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720" w:rsidRDefault="005D4720" w:rsidP="005D4720">
      <w:pPr>
        <w:pStyle w:val="1"/>
      </w:pPr>
      <w:hyperlink r:id="rId5" w:history="1">
        <w:r>
          <w:rPr>
            <w:rStyle w:val="a4"/>
            <w:b w:val="0"/>
            <w:bCs w:val="0"/>
          </w:rPr>
          <w:t>Постановление Правительства Ставропольского края от 28 декабря 2018 г. N 620-п "Об утверждении государственной программы Ставропольского края "Развитие сельского хозяйства" (с изменениями и дополнениями)</w:t>
        </w:r>
      </w:hyperlink>
    </w:p>
    <w:p w:rsidR="005D4720" w:rsidRDefault="005D4720" w:rsidP="005D4720">
      <w:pPr>
        <w:pStyle w:val="ab"/>
      </w:pPr>
      <w:r>
        <w:t>С изменениями и дополнениями от:</w:t>
      </w:r>
    </w:p>
    <w:p w:rsidR="005D4720" w:rsidRDefault="005D4720" w:rsidP="005D4720">
      <w:pPr>
        <w:pStyle w:val="a9"/>
        <w:rPr>
          <w:shd w:val="clear" w:color="auto" w:fill="EAEFED"/>
        </w:rPr>
      </w:pPr>
      <w:r>
        <w:t xml:space="preserve"> </w:t>
      </w:r>
      <w:r>
        <w:rPr>
          <w:shd w:val="clear" w:color="auto" w:fill="EAEFED"/>
        </w:rPr>
        <w:t>8 июля, 24 декабря 2019 г., 31 марта, 21 декабря 2020 г.</w:t>
      </w:r>
    </w:p>
    <w:p w:rsidR="005D4720" w:rsidRDefault="005D4720" w:rsidP="005D4720">
      <w:pPr>
        <w:pStyle w:val="a6"/>
        <w:rPr>
          <w:color w:val="000000"/>
          <w:sz w:val="16"/>
          <w:szCs w:val="16"/>
          <w:shd w:val="clear" w:color="auto" w:fill="F0F0F0"/>
        </w:rPr>
      </w:pPr>
      <w:r>
        <w:rPr>
          <w:color w:val="000000"/>
          <w:sz w:val="16"/>
          <w:szCs w:val="16"/>
          <w:shd w:val="clear" w:color="auto" w:fill="F0F0F0"/>
        </w:rPr>
        <w:t>ГАРАНТ:</w:t>
      </w:r>
    </w:p>
    <w:p w:rsidR="005D4720" w:rsidRDefault="005D4720" w:rsidP="005D4720">
      <w:pPr>
        <w:pStyle w:val="a6"/>
        <w:rPr>
          <w:shd w:val="clear" w:color="auto" w:fill="F0F0F0"/>
        </w:rPr>
      </w:pPr>
      <w:r>
        <w:t xml:space="preserve"> </w:t>
      </w:r>
      <w:r>
        <w:rPr>
          <w:shd w:val="clear" w:color="auto" w:fill="F0F0F0"/>
        </w:rPr>
        <w:t>Информация о внесении изменений в настоящий документ содержится в документе:</w:t>
      </w:r>
    </w:p>
    <w:p w:rsidR="005D4720" w:rsidRDefault="005D4720" w:rsidP="005D4720">
      <w:pPr>
        <w:pStyle w:val="a6"/>
        <w:rPr>
          <w:shd w:val="clear" w:color="auto" w:fill="F0F0F0"/>
        </w:rPr>
      </w:pPr>
      <w:r>
        <w:t xml:space="preserve"> </w:t>
      </w:r>
      <w:hyperlink r:id="rId6" w:history="1">
        <w:r>
          <w:rPr>
            <w:rStyle w:val="a4"/>
            <w:shd w:val="clear" w:color="auto" w:fill="F0F0F0"/>
          </w:rPr>
          <w:t>Постановление</w:t>
        </w:r>
      </w:hyperlink>
      <w:r>
        <w:rPr>
          <w:shd w:val="clear" w:color="auto" w:fill="F0F0F0"/>
        </w:rPr>
        <w:t xml:space="preserve"> Правительства Ставропольского края от 31 марта 2021 г. N 137-п</w:t>
      </w:r>
    </w:p>
    <w:p w:rsidR="005D4720" w:rsidRDefault="005D4720" w:rsidP="005D4720">
      <w:r>
        <w:t xml:space="preserve">В соответствии с </w:t>
      </w:r>
      <w:hyperlink r:id="rId7" w:history="1">
        <w:r>
          <w:rPr>
            <w:rStyle w:val="a4"/>
          </w:rPr>
          <w:t>постановлением</w:t>
        </w:r>
      </w:hyperlink>
      <w:r>
        <w:t xml:space="preserve"> Правительства Ставропольского края от 20 апреля 2011 г. N 134-п "Об утверждении Порядка разработки, реализации и оценки эффективности государственных программ Ставропольского края" и </w:t>
      </w:r>
      <w:hyperlink r:id="rId8" w:history="1">
        <w:r>
          <w:rPr>
            <w:rStyle w:val="a4"/>
          </w:rPr>
          <w:t>распоряжением</w:t>
        </w:r>
      </w:hyperlink>
      <w:r>
        <w:t xml:space="preserve"> Правительства Ставропольского края от 20 сентября 2013 г. N 319-рп "Об утверждении перечня государственных программ Ставропольского края, планируемых к разработке" Правительство Ставропольского края постановляет:</w:t>
      </w:r>
    </w:p>
    <w:p w:rsidR="005D4720" w:rsidRDefault="005D4720" w:rsidP="005D4720">
      <w:bookmarkStart w:id="0" w:name="sub_1"/>
      <w:r>
        <w:t xml:space="preserve">1. Утвердить прилагаемую </w:t>
      </w:r>
      <w:hyperlink w:anchor="sub_100000" w:history="1">
        <w:r>
          <w:rPr>
            <w:rStyle w:val="a4"/>
          </w:rPr>
          <w:t>государственную программу</w:t>
        </w:r>
      </w:hyperlink>
      <w:r>
        <w:t xml:space="preserve"> Ставропольского края "Развитие сельского хозяйства".</w:t>
      </w:r>
    </w:p>
    <w:p w:rsidR="005D4720" w:rsidRDefault="005D4720" w:rsidP="005D4720">
      <w:bookmarkStart w:id="1" w:name="sub_2"/>
      <w:bookmarkEnd w:id="0"/>
      <w:r>
        <w:t>2. Признать утратившими силу постановления Правительства Ставропольского края:</w:t>
      </w:r>
    </w:p>
    <w:bookmarkStart w:id="2" w:name="sub_201"/>
    <w:bookmarkEnd w:id="1"/>
    <w:p w:rsidR="005D4720" w:rsidRDefault="005D4720" w:rsidP="005D4720">
      <w:r>
        <w:fldChar w:fldCharType="begin"/>
      </w:r>
      <w:r>
        <w:instrText>HYPERLINK "http://internet.garant.ru/document/redirect/27144412/0"</w:instrText>
      </w:r>
      <w:r>
        <w:fldChar w:fldCharType="separate"/>
      </w:r>
      <w:r>
        <w:rPr>
          <w:rStyle w:val="a4"/>
        </w:rPr>
        <w:t>от 24 декабря 2015 г. N 559-п</w:t>
      </w:r>
      <w:r>
        <w:fldChar w:fldCharType="end"/>
      </w:r>
      <w:r>
        <w:t xml:space="preserve"> "Об утверждении государственной программы Ставропольского края "Развитие сельского хозяйства";</w:t>
      </w:r>
    </w:p>
    <w:bookmarkStart w:id="3" w:name="sub_202"/>
    <w:bookmarkEnd w:id="2"/>
    <w:p w:rsidR="005D4720" w:rsidRDefault="005D4720" w:rsidP="005D4720">
      <w:r>
        <w:fldChar w:fldCharType="begin"/>
      </w:r>
      <w:r>
        <w:instrText>HYPERLINK "http://internet.garant.ru/document/redirect/27146029/0"</w:instrText>
      </w:r>
      <w:r>
        <w:fldChar w:fldCharType="separate"/>
      </w:r>
      <w:r>
        <w:rPr>
          <w:rStyle w:val="a4"/>
        </w:rPr>
        <w:t>от 26 апреля 2016 г. N 172-п</w:t>
      </w:r>
      <w:r>
        <w:fldChar w:fldCharType="end"/>
      </w:r>
      <w:r>
        <w:t xml:space="preserve"> "О внесении изменений в государственную программу Ставропольского края "Развитие сельского хозяйства", утвержденную постановлением Правительства Ставропольского края от 24 декабря 2015 г. N 559-п";</w:t>
      </w:r>
    </w:p>
    <w:bookmarkStart w:id="4" w:name="sub_203"/>
    <w:bookmarkEnd w:id="3"/>
    <w:p w:rsidR="005D4720" w:rsidRDefault="005D4720" w:rsidP="005D4720">
      <w:r>
        <w:fldChar w:fldCharType="begin"/>
      </w:r>
      <w:r>
        <w:instrText>HYPERLINK "http://internet.garant.ru/document/redirect/45312984/0"</w:instrText>
      </w:r>
      <w:r>
        <w:fldChar w:fldCharType="separate"/>
      </w:r>
      <w:r>
        <w:rPr>
          <w:rStyle w:val="a4"/>
        </w:rPr>
        <w:t>от 22 марта 2017 г. N 92-п</w:t>
      </w:r>
      <w:r>
        <w:fldChar w:fldCharType="end"/>
      </w:r>
      <w:r>
        <w:t xml:space="preserve"> "О внесении изменений в государственную программу Ставропольского края "Развитие сельского хозяйства", утвержденную постановлением Правительства Ставропольского края от 24 декабря 2015 г. N 559-п";</w:t>
      </w:r>
    </w:p>
    <w:bookmarkStart w:id="5" w:name="sub_204"/>
    <w:bookmarkEnd w:id="4"/>
    <w:p w:rsidR="005D4720" w:rsidRDefault="005D4720" w:rsidP="005D4720">
      <w:r>
        <w:fldChar w:fldCharType="begin"/>
      </w:r>
      <w:r>
        <w:instrText>HYPERLINK "http://internet.garant.ru/document/redirect/45330870/0"</w:instrText>
      </w:r>
      <w:r>
        <w:fldChar w:fldCharType="separate"/>
      </w:r>
      <w:r>
        <w:rPr>
          <w:rStyle w:val="a4"/>
        </w:rPr>
        <w:t>от 28 марта 2018 г. N 112-п</w:t>
      </w:r>
      <w:r>
        <w:fldChar w:fldCharType="end"/>
      </w:r>
      <w:r>
        <w:t xml:space="preserve"> "О внесении изменений в государственную программу Ставропольского края "Развитие сельского хозяйства", утвержденную постановлением Правительства Ставропольского края от 24 декабря 2015 г. N 559-п";</w:t>
      </w:r>
    </w:p>
    <w:bookmarkStart w:id="6" w:name="sub_205"/>
    <w:bookmarkEnd w:id="5"/>
    <w:p w:rsidR="005D4720" w:rsidRDefault="005D4720" w:rsidP="005D4720">
      <w:r>
        <w:fldChar w:fldCharType="begin"/>
      </w:r>
      <w:r>
        <w:instrText>HYPERLINK "http://internet.garant.ru/document/redirect/45338150/0"</w:instrText>
      </w:r>
      <w:r>
        <w:fldChar w:fldCharType="separate"/>
      </w:r>
      <w:r>
        <w:rPr>
          <w:rStyle w:val="a4"/>
        </w:rPr>
        <w:t>от 10 сентября 2018 г. N 387-п</w:t>
      </w:r>
      <w:r>
        <w:fldChar w:fldCharType="end"/>
      </w:r>
      <w:r>
        <w:t xml:space="preserve"> "О внесении изменений в государственную программу Ставропольского края "Развитие сельского хозяйства", утвержденную постановлением Правительства Ставропольского края от 24 декабря 2015 г. N 559-п".</w:t>
      </w:r>
    </w:p>
    <w:p w:rsidR="005D4720" w:rsidRDefault="005D4720" w:rsidP="005D4720">
      <w:bookmarkStart w:id="7" w:name="sub_3"/>
      <w:bookmarkEnd w:id="6"/>
      <w:r>
        <w:t>3. Контроль за выполнением настоящего постановления возложить на первого заместителя председателя Правительства Ставропольского края Великданя Н.Т., заместителя председателя Правительства Ставропольского края - министра финансов Ставропольского края Калинченко Л.A., заместителя председателя Правительства Ставропольского края Афанасова Н.Н., заместителя председателя Правительства Ставропольского края Кувалдину И.В. и заместителя председателя Правительства Ставропольского края Петрашова Р.Я.</w:t>
      </w:r>
    </w:p>
    <w:p w:rsidR="005D4720" w:rsidRDefault="005D4720" w:rsidP="005D4720">
      <w:bookmarkStart w:id="8" w:name="sub_4"/>
      <w:bookmarkEnd w:id="7"/>
      <w:r>
        <w:t>4. Настоящее постановление вступает в силу с 01 января 2019 года.</w:t>
      </w:r>
    </w:p>
    <w:bookmarkEnd w:id="8"/>
    <w:p w:rsidR="005D4720" w:rsidRDefault="005D4720" w:rsidP="005D4720"/>
    <w:tbl>
      <w:tblPr>
        <w:tblW w:w="5000" w:type="pct"/>
        <w:tblInd w:w="108" w:type="dxa"/>
        <w:tblLook w:val="0000" w:firstRow="0" w:lastRow="0" w:firstColumn="0" w:lastColumn="0" w:noHBand="0" w:noVBand="0"/>
      </w:tblPr>
      <w:tblGrid>
        <w:gridCol w:w="6866"/>
        <w:gridCol w:w="3434"/>
      </w:tblGrid>
      <w:tr w:rsidR="005D4720" w:rsidRPr="001D45C5" w:rsidTr="002274B8">
        <w:tblPrEx>
          <w:tblCellMar>
            <w:top w:w="0" w:type="dxa"/>
            <w:bottom w:w="0" w:type="dxa"/>
          </w:tblCellMar>
        </w:tblPrEx>
        <w:tc>
          <w:tcPr>
            <w:tcW w:w="3302" w:type="pct"/>
            <w:tcBorders>
              <w:top w:val="nil"/>
              <w:left w:val="nil"/>
              <w:bottom w:val="nil"/>
              <w:right w:val="nil"/>
            </w:tcBorders>
          </w:tcPr>
          <w:p w:rsidR="005D4720" w:rsidRPr="001D45C5" w:rsidRDefault="005D4720" w:rsidP="002274B8">
            <w:pPr>
              <w:pStyle w:val="ac"/>
            </w:pPr>
            <w:r w:rsidRPr="001D45C5">
              <w:t>Губернатор Ставропольского края</w:t>
            </w:r>
          </w:p>
        </w:tc>
        <w:tc>
          <w:tcPr>
            <w:tcW w:w="1651" w:type="pct"/>
            <w:tcBorders>
              <w:top w:val="nil"/>
              <w:left w:val="nil"/>
              <w:bottom w:val="nil"/>
              <w:right w:val="nil"/>
            </w:tcBorders>
          </w:tcPr>
          <w:p w:rsidR="005D4720" w:rsidRPr="001D45C5" w:rsidRDefault="005D4720" w:rsidP="002274B8">
            <w:pPr>
              <w:pStyle w:val="aa"/>
              <w:jc w:val="right"/>
            </w:pPr>
            <w:r w:rsidRPr="001D45C5">
              <w:t>В.В. Владимиров</w:t>
            </w:r>
          </w:p>
        </w:tc>
      </w:tr>
    </w:tbl>
    <w:p w:rsidR="005D4720" w:rsidRDefault="005D4720" w:rsidP="005D4720"/>
    <w:p w:rsidR="005D4720" w:rsidRDefault="005D4720" w:rsidP="005D4720"/>
    <w:p w:rsidR="005D4720" w:rsidRDefault="005D4720" w:rsidP="005D4720">
      <w:pPr>
        <w:ind w:firstLine="0"/>
        <w:jc w:val="right"/>
      </w:pPr>
      <w:bookmarkStart w:id="9" w:name="sub_100000"/>
      <w:r>
        <w:rPr>
          <w:rStyle w:val="a3"/>
        </w:rPr>
        <w:t>УТВЕРЖДЕНА</w:t>
      </w:r>
      <w:r>
        <w:rPr>
          <w:rStyle w:val="a3"/>
        </w:rPr>
        <w:br/>
      </w:r>
      <w:hyperlink w:anchor="sub_0" w:history="1">
        <w:r>
          <w:rPr>
            <w:rStyle w:val="a4"/>
          </w:rPr>
          <w:t>постановлением</w:t>
        </w:r>
      </w:hyperlink>
      <w:r>
        <w:rPr>
          <w:rStyle w:val="a3"/>
        </w:rPr>
        <w:t xml:space="preserve"> Правительства</w:t>
      </w:r>
      <w:r>
        <w:rPr>
          <w:rStyle w:val="a3"/>
        </w:rPr>
        <w:br/>
        <w:t>Ставропольского края</w:t>
      </w:r>
      <w:r>
        <w:rPr>
          <w:rStyle w:val="a3"/>
        </w:rPr>
        <w:br/>
        <w:t>от 28 декабря 2018 г. N 620-п</w:t>
      </w:r>
    </w:p>
    <w:bookmarkEnd w:id="9"/>
    <w:p w:rsidR="005D4720" w:rsidRDefault="005D4720" w:rsidP="005D4720"/>
    <w:p w:rsidR="005D4720" w:rsidRDefault="005D4720" w:rsidP="005D4720">
      <w:pPr>
        <w:pStyle w:val="1"/>
      </w:pPr>
      <w:r>
        <w:t xml:space="preserve">Государственная программа </w:t>
      </w:r>
      <w:r>
        <w:br/>
      </w:r>
      <w:r>
        <w:lastRenderedPageBreak/>
        <w:t>Ставропольского края "Развитие сельского хозяйства"</w:t>
      </w:r>
    </w:p>
    <w:p w:rsidR="005D4720" w:rsidRDefault="005D4720" w:rsidP="005D4720">
      <w:pPr>
        <w:pStyle w:val="ab"/>
      </w:pPr>
      <w:r>
        <w:t>С изменениями и дополнениями от:</w:t>
      </w:r>
    </w:p>
    <w:p w:rsidR="005D4720" w:rsidRDefault="005D4720" w:rsidP="005D4720">
      <w:pPr>
        <w:pStyle w:val="a9"/>
        <w:rPr>
          <w:shd w:val="clear" w:color="auto" w:fill="EAEFED"/>
        </w:rPr>
      </w:pPr>
      <w:r>
        <w:t xml:space="preserve"> </w:t>
      </w:r>
      <w:r>
        <w:rPr>
          <w:shd w:val="clear" w:color="auto" w:fill="EAEFED"/>
        </w:rPr>
        <w:t>8 июля, 24 декабря 2019 г., 31 марта, 21 декабря 2020 г.</w:t>
      </w:r>
    </w:p>
    <w:p w:rsidR="005D4720" w:rsidRDefault="005D4720" w:rsidP="005D4720"/>
    <w:p w:rsidR="005D4720" w:rsidRDefault="005D4720" w:rsidP="005D4720">
      <w:pPr>
        <w:pStyle w:val="a6"/>
        <w:rPr>
          <w:color w:val="000000"/>
          <w:sz w:val="16"/>
          <w:szCs w:val="16"/>
          <w:shd w:val="clear" w:color="auto" w:fill="F0F0F0"/>
        </w:rPr>
      </w:pPr>
      <w:bookmarkStart w:id="10" w:name="sub_10010"/>
      <w:r>
        <w:rPr>
          <w:color w:val="000000"/>
          <w:sz w:val="16"/>
          <w:szCs w:val="16"/>
          <w:shd w:val="clear" w:color="auto" w:fill="F0F0F0"/>
        </w:rPr>
        <w:t>Информация об изменениях:</w:t>
      </w:r>
    </w:p>
    <w:bookmarkEnd w:id="10"/>
    <w:p w:rsidR="005D4720" w:rsidRDefault="005D4720" w:rsidP="005D4720">
      <w:pPr>
        <w:pStyle w:val="a7"/>
        <w:rPr>
          <w:shd w:val="clear" w:color="auto" w:fill="F0F0F0"/>
        </w:rPr>
      </w:pPr>
      <w:r>
        <w:t xml:space="preserve"> </w:t>
      </w:r>
      <w:r>
        <w:rPr>
          <w:shd w:val="clear" w:color="auto" w:fill="F0F0F0"/>
        </w:rPr>
        <w:t xml:space="preserve">Паспорт изменен с 21 декабря 2020 г. - </w:t>
      </w:r>
      <w:hyperlink r:id="rId9"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10" w:history="1">
        <w:r>
          <w:rPr>
            <w:rStyle w:val="a4"/>
            <w:shd w:val="clear" w:color="auto" w:fill="F0F0F0"/>
          </w:rPr>
          <w:t>См. предыдущую редакцию</w:t>
        </w:r>
      </w:hyperlink>
    </w:p>
    <w:p w:rsidR="005D4720" w:rsidRDefault="005D4720" w:rsidP="005D4720">
      <w:pPr>
        <w:pStyle w:val="1"/>
      </w:pPr>
      <w:r>
        <w:t xml:space="preserve">Паспорт государственной программы </w:t>
      </w:r>
      <w:r>
        <w:br/>
        <w:t>Ставропольского края "Развитие сельского хозяйства"</w:t>
      </w:r>
    </w:p>
    <w:p w:rsidR="005D4720" w:rsidRDefault="005D4720" w:rsidP="005D472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1"/>
        <w:gridCol w:w="7434"/>
      </w:tblGrid>
      <w:tr w:rsidR="005D4720" w:rsidRPr="001D45C5" w:rsidTr="002274B8">
        <w:tblPrEx>
          <w:tblCellMar>
            <w:top w:w="0" w:type="dxa"/>
            <w:bottom w:w="0" w:type="dxa"/>
          </w:tblCellMar>
        </w:tblPrEx>
        <w:tc>
          <w:tcPr>
            <w:tcW w:w="2901" w:type="dxa"/>
            <w:tcBorders>
              <w:top w:val="nil"/>
              <w:left w:val="nil"/>
              <w:bottom w:val="nil"/>
              <w:right w:val="nil"/>
            </w:tcBorders>
          </w:tcPr>
          <w:p w:rsidR="005D4720" w:rsidRPr="001D45C5" w:rsidRDefault="005D4720" w:rsidP="002274B8">
            <w:pPr>
              <w:pStyle w:val="ac"/>
              <w:rPr>
                <w:sz w:val="23"/>
                <w:szCs w:val="23"/>
              </w:rPr>
            </w:pPr>
            <w:r w:rsidRPr="001D45C5">
              <w:rPr>
                <w:rStyle w:val="a3"/>
                <w:sz w:val="23"/>
                <w:szCs w:val="23"/>
              </w:rPr>
              <w:t>Наименование Программы</w:t>
            </w:r>
          </w:p>
        </w:tc>
        <w:tc>
          <w:tcPr>
            <w:tcW w:w="7434" w:type="dxa"/>
            <w:tcBorders>
              <w:top w:val="nil"/>
              <w:left w:val="nil"/>
              <w:bottom w:val="nil"/>
              <w:right w:val="nil"/>
            </w:tcBorders>
          </w:tcPr>
          <w:p w:rsidR="005D4720" w:rsidRPr="001D45C5" w:rsidRDefault="005D4720" w:rsidP="002274B8">
            <w:pPr>
              <w:pStyle w:val="aa"/>
              <w:rPr>
                <w:sz w:val="23"/>
                <w:szCs w:val="23"/>
              </w:rPr>
            </w:pPr>
            <w:r w:rsidRPr="001D45C5">
              <w:rPr>
                <w:sz w:val="23"/>
                <w:szCs w:val="23"/>
              </w:rPr>
              <w:t>государственная программа Ставропольского края "Развитие сельского хозяйства" (далее - Программа)</w:t>
            </w:r>
          </w:p>
        </w:tc>
      </w:tr>
      <w:tr w:rsidR="005D4720" w:rsidRPr="001D45C5" w:rsidTr="002274B8">
        <w:tblPrEx>
          <w:tblCellMar>
            <w:top w:w="0" w:type="dxa"/>
            <w:bottom w:w="0" w:type="dxa"/>
          </w:tblCellMar>
        </w:tblPrEx>
        <w:tc>
          <w:tcPr>
            <w:tcW w:w="2901" w:type="dxa"/>
            <w:tcBorders>
              <w:top w:val="nil"/>
              <w:left w:val="nil"/>
              <w:bottom w:val="nil"/>
              <w:right w:val="nil"/>
            </w:tcBorders>
          </w:tcPr>
          <w:p w:rsidR="005D4720" w:rsidRPr="001D45C5" w:rsidRDefault="005D4720" w:rsidP="002274B8">
            <w:pPr>
              <w:pStyle w:val="ac"/>
              <w:rPr>
                <w:sz w:val="23"/>
                <w:szCs w:val="23"/>
              </w:rPr>
            </w:pPr>
            <w:r w:rsidRPr="001D45C5">
              <w:rPr>
                <w:rStyle w:val="a3"/>
                <w:sz w:val="23"/>
                <w:szCs w:val="23"/>
              </w:rPr>
              <w:t>Ответственный исполнитель Программы</w:t>
            </w:r>
          </w:p>
        </w:tc>
        <w:tc>
          <w:tcPr>
            <w:tcW w:w="7434" w:type="dxa"/>
            <w:tcBorders>
              <w:top w:val="nil"/>
              <w:left w:val="nil"/>
              <w:bottom w:val="nil"/>
              <w:right w:val="nil"/>
            </w:tcBorders>
          </w:tcPr>
          <w:p w:rsidR="005D4720" w:rsidRPr="001D45C5" w:rsidRDefault="005D4720" w:rsidP="002274B8">
            <w:pPr>
              <w:pStyle w:val="aa"/>
              <w:rPr>
                <w:sz w:val="23"/>
                <w:szCs w:val="23"/>
              </w:rPr>
            </w:pPr>
            <w:r w:rsidRPr="001D45C5">
              <w:rPr>
                <w:sz w:val="23"/>
                <w:szCs w:val="23"/>
              </w:rPr>
              <w:t>министерство сельского хозяйства Ставропольского края (далее - минсельхоз края)</w:t>
            </w:r>
          </w:p>
        </w:tc>
      </w:tr>
      <w:tr w:rsidR="005D4720" w:rsidRPr="001D45C5" w:rsidTr="002274B8">
        <w:tblPrEx>
          <w:tblCellMar>
            <w:top w:w="0" w:type="dxa"/>
            <w:bottom w:w="0" w:type="dxa"/>
          </w:tblCellMar>
        </w:tblPrEx>
        <w:tc>
          <w:tcPr>
            <w:tcW w:w="2901" w:type="dxa"/>
            <w:tcBorders>
              <w:top w:val="nil"/>
              <w:left w:val="nil"/>
              <w:bottom w:val="nil"/>
              <w:right w:val="nil"/>
            </w:tcBorders>
          </w:tcPr>
          <w:p w:rsidR="005D4720" w:rsidRPr="001D45C5" w:rsidRDefault="005D4720" w:rsidP="002274B8">
            <w:pPr>
              <w:pStyle w:val="ac"/>
              <w:rPr>
                <w:sz w:val="23"/>
                <w:szCs w:val="23"/>
              </w:rPr>
            </w:pPr>
            <w:r w:rsidRPr="001D45C5">
              <w:rPr>
                <w:rStyle w:val="a3"/>
                <w:sz w:val="23"/>
                <w:szCs w:val="23"/>
              </w:rPr>
              <w:t>Соисполнители Программы</w:t>
            </w:r>
          </w:p>
        </w:tc>
        <w:tc>
          <w:tcPr>
            <w:tcW w:w="7434" w:type="dxa"/>
            <w:tcBorders>
              <w:top w:val="nil"/>
              <w:left w:val="nil"/>
              <w:bottom w:val="nil"/>
              <w:right w:val="nil"/>
            </w:tcBorders>
          </w:tcPr>
          <w:p w:rsidR="005D4720" w:rsidRPr="001D45C5" w:rsidRDefault="005D4720" w:rsidP="002274B8">
            <w:pPr>
              <w:pStyle w:val="aa"/>
              <w:rPr>
                <w:sz w:val="23"/>
                <w:szCs w:val="23"/>
              </w:rPr>
            </w:pPr>
            <w:bookmarkStart w:id="11" w:name="sub_1001031"/>
            <w:r w:rsidRPr="001D45C5">
              <w:rPr>
                <w:sz w:val="23"/>
                <w:szCs w:val="23"/>
              </w:rPr>
              <w:t>министерство дорожного хозяйства и транспорта Ставропольского края (далее - миндор края);</w:t>
            </w:r>
            <w:bookmarkEnd w:id="11"/>
          </w:p>
          <w:p w:rsidR="005D4720" w:rsidRPr="001D45C5" w:rsidRDefault="005D4720" w:rsidP="002274B8">
            <w:pPr>
              <w:pStyle w:val="aa"/>
              <w:rPr>
                <w:sz w:val="23"/>
                <w:szCs w:val="23"/>
              </w:rPr>
            </w:pPr>
            <w:bookmarkStart w:id="12" w:name="sub_1001032"/>
            <w:r w:rsidRPr="001D45C5">
              <w:rPr>
                <w:sz w:val="23"/>
                <w:szCs w:val="23"/>
              </w:rPr>
              <w:t>министерство жилищно-коммунального хозяйства Ставропольского края;</w:t>
            </w:r>
            <w:bookmarkEnd w:id="12"/>
          </w:p>
          <w:p w:rsidR="005D4720" w:rsidRPr="001D45C5" w:rsidRDefault="005D4720" w:rsidP="002274B8">
            <w:pPr>
              <w:pStyle w:val="aa"/>
              <w:rPr>
                <w:sz w:val="23"/>
                <w:szCs w:val="23"/>
              </w:rPr>
            </w:pPr>
            <w:bookmarkStart w:id="13" w:name="sub_1001033"/>
            <w:r w:rsidRPr="001D45C5">
              <w:rPr>
                <w:sz w:val="23"/>
                <w:szCs w:val="23"/>
              </w:rPr>
              <w:t>министерство здравоохранения Ставропольского края;</w:t>
            </w:r>
            <w:bookmarkEnd w:id="13"/>
          </w:p>
          <w:p w:rsidR="005D4720" w:rsidRPr="001D45C5" w:rsidRDefault="005D4720" w:rsidP="002274B8">
            <w:pPr>
              <w:pStyle w:val="aa"/>
              <w:rPr>
                <w:sz w:val="23"/>
                <w:szCs w:val="23"/>
              </w:rPr>
            </w:pPr>
            <w:bookmarkStart w:id="14" w:name="sub_1001034"/>
            <w:r w:rsidRPr="001D45C5">
              <w:rPr>
                <w:sz w:val="23"/>
                <w:szCs w:val="23"/>
              </w:rPr>
              <w:t>министерство строительства и архитектуры Ставропольского края;</w:t>
            </w:r>
            <w:bookmarkEnd w:id="14"/>
          </w:p>
          <w:p w:rsidR="005D4720" w:rsidRPr="001D45C5" w:rsidRDefault="005D4720" w:rsidP="002274B8">
            <w:pPr>
              <w:pStyle w:val="aa"/>
              <w:rPr>
                <w:sz w:val="23"/>
                <w:szCs w:val="23"/>
              </w:rPr>
            </w:pPr>
            <w:r w:rsidRPr="001D45C5">
              <w:rPr>
                <w:sz w:val="23"/>
                <w:szCs w:val="23"/>
              </w:rPr>
              <w:t>министерство физической культуры и спорта Ставропольского края;</w:t>
            </w:r>
          </w:p>
          <w:p w:rsidR="005D4720" w:rsidRPr="001D45C5" w:rsidRDefault="005D4720" w:rsidP="002274B8">
            <w:pPr>
              <w:pStyle w:val="aa"/>
              <w:rPr>
                <w:sz w:val="23"/>
                <w:szCs w:val="23"/>
              </w:rPr>
            </w:pPr>
            <w:r w:rsidRPr="001D45C5">
              <w:rPr>
                <w:sz w:val="23"/>
                <w:szCs w:val="23"/>
              </w:rPr>
              <w:t>министерство экономического развития Ставропольского края (далее - минэкономразвития края);</w:t>
            </w:r>
          </w:p>
          <w:p w:rsidR="005D4720" w:rsidRPr="001D45C5" w:rsidRDefault="005D4720" w:rsidP="002274B8">
            <w:pPr>
              <w:pStyle w:val="aa"/>
              <w:rPr>
                <w:sz w:val="23"/>
                <w:szCs w:val="23"/>
              </w:rPr>
            </w:pPr>
            <w:r w:rsidRPr="001D45C5">
              <w:rPr>
                <w:sz w:val="23"/>
                <w:szCs w:val="23"/>
              </w:rPr>
              <w:t>комитет Ставропольского края по пищевой и перерабатывающей промышленности, торговле и лицензированию</w:t>
            </w:r>
          </w:p>
        </w:tc>
      </w:tr>
      <w:tr w:rsidR="005D4720" w:rsidRPr="001D45C5" w:rsidTr="002274B8">
        <w:tblPrEx>
          <w:tblCellMar>
            <w:top w:w="0" w:type="dxa"/>
            <w:bottom w:w="0" w:type="dxa"/>
          </w:tblCellMar>
        </w:tblPrEx>
        <w:tc>
          <w:tcPr>
            <w:tcW w:w="2901" w:type="dxa"/>
            <w:tcBorders>
              <w:top w:val="nil"/>
              <w:left w:val="nil"/>
              <w:bottom w:val="nil"/>
              <w:right w:val="nil"/>
            </w:tcBorders>
          </w:tcPr>
          <w:p w:rsidR="005D4720" w:rsidRPr="001D45C5" w:rsidRDefault="005D4720" w:rsidP="002274B8">
            <w:pPr>
              <w:pStyle w:val="ac"/>
              <w:rPr>
                <w:sz w:val="23"/>
                <w:szCs w:val="23"/>
              </w:rPr>
            </w:pPr>
            <w:bookmarkStart w:id="15" w:name="sub_100104"/>
            <w:r w:rsidRPr="001D45C5">
              <w:rPr>
                <w:rStyle w:val="a3"/>
                <w:sz w:val="23"/>
                <w:szCs w:val="23"/>
              </w:rPr>
              <w:t>Участники Программы</w:t>
            </w:r>
            <w:bookmarkEnd w:id="15"/>
          </w:p>
        </w:tc>
        <w:tc>
          <w:tcPr>
            <w:tcW w:w="7434" w:type="dxa"/>
            <w:tcBorders>
              <w:top w:val="nil"/>
              <w:left w:val="nil"/>
              <w:bottom w:val="nil"/>
              <w:right w:val="nil"/>
            </w:tcBorders>
          </w:tcPr>
          <w:p w:rsidR="005D4720" w:rsidRPr="001D45C5" w:rsidRDefault="005D4720" w:rsidP="002274B8">
            <w:pPr>
              <w:pStyle w:val="aa"/>
              <w:rPr>
                <w:sz w:val="23"/>
                <w:szCs w:val="23"/>
              </w:rPr>
            </w:pPr>
            <w:r w:rsidRPr="001D45C5">
              <w:rPr>
                <w:sz w:val="23"/>
                <w:szCs w:val="23"/>
              </w:rPr>
              <w:t>акционерное общество сельскохозяйственное предприятие "Терский" (по согласованию);</w:t>
            </w:r>
          </w:p>
          <w:p w:rsidR="005D4720" w:rsidRPr="001D45C5" w:rsidRDefault="005D4720" w:rsidP="002274B8">
            <w:pPr>
              <w:pStyle w:val="aa"/>
              <w:rPr>
                <w:sz w:val="23"/>
                <w:szCs w:val="23"/>
              </w:rPr>
            </w:pPr>
            <w:bookmarkStart w:id="16" w:name="sub_1001041"/>
            <w:r w:rsidRPr="001D45C5">
              <w:rPr>
                <w:sz w:val="23"/>
                <w:szCs w:val="23"/>
              </w:rPr>
              <w:t>государственное казенное учреждение (далее - ГКУ) "Государственный объединенный междуведомственный архив министерства сельского хозяйства Ставропольского края";</w:t>
            </w:r>
            <w:bookmarkEnd w:id="16"/>
          </w:p>
          <w:p w:rsidR="005D4720" w:rsidRPr="001D45C5" w:rsidRDefault="005D4720" w:rsidP="002274B8">
            <w:pPr>
              <w:pStyle w:val="aa"/>
              <w:rPr>
                <w:sz w:val="23"/>
                <w:szCs w:val="23"/>
              </w:rPr>
            </w:pPr>
            <w:r w:rsidRPr="001D45C5">
              <w:rPr>
                <w:sz w:val="23"/>
                <w:szCs w:val="23"/>
              </w:rPr>
              <w:t>ГКУ "Ставропольвиноградплодопром";</w:t>
            </w:r>
          </w:p>
          <w:p w:rsidR="005D4720" w:rsidRPr="001D45C5" w:rsidRDefault="005D4720" w:rsidP="002274B8">
            <w:pPr>
              <w:pStyle w:val="aa"/>
              <w:rPr>
                <w:sz w:val="23"/>
                <w:szCs w:val="23"/>
              </w:rPr>
            </w:pPr>
            <w:r w:rsidRPr="001D45C5">
              <w:rPr>
                <w:sz w:val="23"/>
                <w:szCs w:val="23"/>
              </w:rPr>
              <w:t>ГКУ "Ставропольский сельскохозяйственный информационно-консультационный центр";</w:t>
            </w:r>
          </w:p>
          <w:p w:rsidR="005D4720" w:rsidRPr="001D45C5" w:rsidRDefault="005D4720" w:rsidP="002274B8">
            <w:pPr>
              <w:pStyle w:val="aa"/>
              <w:rPr>
                <w:sz w:val="23"/>
                <w:szCs w:val="23"/>
              </w:rPr>
            </w:pPr>
            <w:r w:rsidRPr="001D45C5">
              <w:rPr>
                <w:sz w:val="23"/>
                <w:szCs w:val="23"/>
              </w:rPr>
              <w:t>ГКУ "Центр племенных ресурсов";</w:t>
            </w:r>
          </w:p>
          <w:p w:rsidR="005D4720" w:rsidRPr="001D45C5" w:rsidRDefault="005D4720" w:rsidP="002274B8">
            <w:pPr>
              <w:pStyle w:val="aa"/>
              <w:rPr>
                <w:sz w:val="23"/>
                <w:szCs w:val="23"/>
              </w:rPr>
            </w:pPr>
            <w:bookmarkStart w:id="17" w:name="sub_1001045"/>
            <w:r w:rsidRPr="001D45C5">
              <w:rPr>
                <w:sz w:val="23"/>
                <w:szCs w:val="23"/>
              </w:rPr>
              <w:t>общество с ограниченной ответственностью (далее - ООО) "Агро-плюс" (по согласованию);</w:t>
            </w:r>
            <w:bookmarkEnd w:id="17"/>
          </w:p>
          <w:p w:rsidR="005D4720" w:rsidRPr="001D45C5" w:rsidRDefault="005D4720" w:rsidP="002274B8">
            <w:pPr>
              <w:pStyle w:val="aa"/>
              <w:rPr>
                <w:sz w:val="23"/>
                <w:szCs w:val="23"/>
              </w:rPr>
            </w:pPr>
            <w:bookmarkStart w:id="18" w:name="sub_1001046"/>
            <w:r w:rsidRPr="001D45C5">
              <w:rPr>
                <w:sz w:val="23"/>
                <w:szCs w:val="23"/>
              </w:rPr>
              <w:t>ООО "Долина Семян" (по согласованию);</w:t>
            </w:r>
            <w:bookmarkEnd w:id="18"/>
          </w:p>
          <w:p w:rsidR="005D4720" w:rsidRPr="001D45C5" w:rsidRDefault="005D4720" w:rsidP="002274B8">
            <w:pPr>
              <w:pStyle w:val="aa"/>
              <w:rPr>
                <w:sz w:val="23"/>
                <w:szCs w:val="23"/>
              </w:rPr>
            </w:pPr>
            <w:r w:rsidRPr="001D45C5">
              <w:rPr>
                <w:sz w:val="23"/>
                <w:szCs w:val="23"/>
              </w:rPr>
              <w:t>ООО "Долина Солнца" (по согласованию);</w:t>
            </w:r>
          </w:p>
          <w:p w:rsidR="005D4720" w:rsidRPr="001D45C5" w:rsidRDefault="005D4720" w:rsidP="002274B8">
            <w:pPr>
              <w:pStyle w:val="aa"/>
              <w:rPr>
                <w:sz w:val="23"/>
                <w:szCs w:val="23"/>
              </w:rPr>
            </w:pPr>
            <w:r w:rsidRPr="001D45C5">
              <w:rPr>
                <w:sz w:val="23"/>
                <w:szCs w:val="23"/>
              </w:rPr>
              <w:t>ООО "Овощи Ставрополья" (по согласованию);</w:t>
            </w:r>
          </w:p>
          <w:p w:rsidR="005D4720" w:rsidRPr="001D45C5" w:rsidRDefault="005D4720" w:rsidP="002274B8">
            <w:pPr>
              <w:pStyle w:val="aa"/>
              <w:rPr>
                <w:sz w:val="23"/>
                <w:szCs w:val="23"/>
              </w:rPr>
            </w:pPr>
            <w:r w:rsidRPr="001D45C5">
              <w:rPr>
                <w:sz w:val="23"/>
                <w:szCs w:val="23"/>
              </w:rPr>
              <w:t>ООО "Сельскохозяйственной</w:t>
            </w:r>
            <w:hyperlink r:id="rId11" w:history="1">
              <w:r w:rsidRPr="001D45C5">
                <w:rPr>
                  <w:rStyle w:val="a4"/>
                  <w:sz w:val="23"/>
                  <w:szCs w:val="23"/>
                  <w:shd w:val="clear" w:color="auto" w:fill="F0F0F0"/>
                </w:rPr>
                <w:t>#</w:t>
              </w:r>
            </w:hyperlink>
            <w:r w:rsidRPr="001D45C5">
              <w:rPr>
                <w:sz w:val="23"/>
                <w:szCs w:val="23"/>
              </w:rPr>
              <w:t xml:space="preserve"> предприятие "Агроинвест";</w:t>
            </w:r>
          </w:p>
          <w:p w:rsidR="005D4720" w:rsidRPr="001D45C5" w:rsidRDefault="005D4720" w:rsidP="002274B8">
            <w:pPr>
              <w:pStyle w:val="aa"/>
              <w:rPr>
                <w:sz w:val="23"/>
                <w:szCs w:val="23"/>
              </w:rPr>
            </w:pPr>
            <w:r w:rsidRPr="001D45C5">
              <w:rPr>
                <w:sz w:val="23"/>
                <w:szCs w:val="23"/>
              </w:rPr>
              <w:t>ООО "Тепличный комбинат "Андроповский" (по согласованию);</w:t>
            </w:r>
          </w:p>
          <w:p w:rsidR="005D4720" w:rsidRPr="001D45C5" w:rsidRDefault="005D4720" w:rsidP="002274B8">
            <w:pPr>
              <w:pStyle w:val="aa"/>
              <w:rPr>
                <w:sz w:val="23"/>
                <w:szCs w:val="23"/>
              </w:rPr>
            </w:pPr>
            <w:r w:rsidRPr="001D45C5">
              <w:rPr>
                <w:sz w:val="23"/>
                <w:szCs w:val="23"/>
              </w:rPr>
              <w:t>ООО "Тепличный Комплекс "Марьинский" (по согласованию);</w:t>
            </w:r>
          </w:p>
          <w:p w:rsidR="005D4720" w:rsidRPr="001D45C5" w:rsidRDefault="005D4720" w:rsidP="002274B8">
            <w:pPr>
              <w:pStyle w:val="aa"/>
              <w:rPr>
                <w:sz w:val="23"/>
                <w:szCs w:val="23"/>
              </w:rPr>
            </w:pPr>
            <w:bookmarkStart w:id="19" w:name="sub_10010411"/>
            <w:r w:rsidRPr="001D45C5">
              <w:rPr>
                <w:sz w:val="23"/>
                <w:szCs w:val="23"/>
              </w:rPr>
              <w:t>ООО Тепличный Комплекс "ЭКО-культура" (по согласованию);</w:t>
            </w:r>
            <w:bookmarkEnd w:id="19"/>
          </w:p>
          <w:p w:rsidR="005D4720" w:rsidRPr="001D45C5" w:rsidRDefault="005D4720" w:rsidP="002274B8">
            <w:pPr>
              <w:pStyle w:val="aa"/>
              <w:rPr>
                <w:sz w:val="23"/>
                <w:szCs w:val="23"/>
              </w:rPr>
            </w:pPr>
            <w:bookmarkStart w:id="20" w:name="sub_10010412"/>
            <w:r w:rsidRPr="001D45C5">
              <w:rPr>
                <w:sz w:val="23"/>
                <w:szCs w:val="23"/>
              </w:rPr>
              <w:t>ООО "Управляющая компания "Дамате" (по согласованию);</w:t>
            </w:r>
            <w:bookmarkEnd w:id="20"/>
          </w:p>
          <w:p w:rsidR="005D4720" w:rsidRPr="001D45C5" w:rsidRDefault="005D4720" w:rsidP="002274B8">
            <w:pPr>
              <w:pStyle w:val="aa"/>
              <w:rPr>
                <w:sz w:val="23"/>
                <w:szCs w:val="23"/>
              </w:rPr>
            </w:pPr>
            <w:r w:rsidRPr="001D45C5">
              <w:rPr>
                <w:sz w:val="23"/>
                <w:szCs w:val="23"/>
              </w:rPr>
              <w:t>органы местного самоуправления муниципальных образований Ставропольского края (по согласованию);</w:t>
            </w:r>
          </w:p>
          <w:p w:rsidR="005D4720" w:rsidRPr="001D45C5" w:rsidRDefault="005D4720" w:rsidP="002274B8">
            <w:pPr>
              <w:pStyle w:val="aa"/>
              <w:rPr>
                <w:sz w:val="23"/>
                <w:szCs w:val="23"/>
              </w:rPr>
            </w:pPr>
            <w:r w:rsidRPr="001D45C5">
              <w:rPr>
                <w:sz w:val="23"/>
                <w:szCs w:val="23"/>
              </w:rPr>
              <w:t>организации, осуществляющие деятельность на территории Ставропольского края (по согласованию);</w:t>
            </w:r>
          </w:p>
          <w:p w:rsidR="005D4720" w:rsidRPr="001D45C5" w:rsidRDefault="005D4720" w:rsidP="002274B8">
            <w:pPr>
              <w:pStyle w:val="aa"/>
              <w:rPr>
                <w:sz w:val="23"/>
                <w:szCs w:val="23"/>
              </w:rPr>
            </w:pPr>
            <w:r w:rsidRPr="001D45C5">
              <w:rPr>
                <w:sz w:val="23"/>
                <w:szCs w:val="23"/>
              </w:rPr>
              <w:t xml:space="preserve">сельскохозяйственные организации, занимающиеся выращиванием </w:t>
            </w:r>
            <w:r w:rsidRPr="001D45C5">
              <w:rPr>
                <w:sz w:val="23"/>
                <w:szCs w:val="23"/>
              </w:rPr>
              <w:lastRenderedPageBreak/>
              <w:t>племенных животных в Ставропольском крае;</w:t>
            </w:r>
          </w:p>
          <w:p w:rsidR="005D4720" w:rsidRPr="001D45C5" w:rsidRDefault="005D4720" w:rsidP="002274B8">
            <w:pPr>
              <w:pStyle w:val="aa"/>
              <w:rPr>
                <w:sz w:val="23"/>
                <w:szCs w:val="23"/>
              </w:rPr>
            </w:pPr>
            <w:r w:rsidRPr="001D45C5">
              <w:rPr>
                <w:sz w:val="23"/>
                <w:szCs w:val="23"/>
              </w:rPr>
              <w:t>сельскохозяйственные потребительские кооперативы Ставропольского края (по согласованию);</w:t>
            </w:r>
          </w:p>
          <w:p w:rsidR="005D4720" w:rsidRPr="001D45C5" w:rsidRDefault="005D4720" w:rsidP="002274B8">
            <w:pPr>
              <w:pStyle w:val="aa"/>
              <w:rPr>
                <w:sz w:val="23"/>
                <w:szCs w:val="23"/>
              </w:rPr>
            </w:pPr>
            <w:r w:rsidRPr="001D45C5">
              <w:rPr>
                <w:sz w:val="23"/>
                <w:szCs w:val="23"/>
              </w:rPr>
              <w:t>субъекты малого и среднего предпринимательства в Ставропольском крае (по согласованию);</w:t>
            </w:r>
          </w:p>
          <w:p w:rsidR="005D4720" w:rsidRPr="001D45C5" w:rsidRDefault="005D4720" w:rsidP="002274B8">
            <w:pPr>
              <w:pStyle w:val="aa"/>
              <w:rPr>
                <w:sz w:val="23"/>
                <w:szCs w:val="23"/>
              </w:rPr>
            </w:pPr>
            <w:r w:rsidRPr="001D45C5">
              <w:rPr>
                <w:sz w:val="23"/>
                <w:szCs w:val="23"/>
              </w:rPr>
              <w:t>граждане, ведущие личные подсобные хозяйства на территории Ставропольского края (по согласованию)</w:t>
            </w:r>
          </w:p>
        </w:tc>
      </w:tr>
      <w:tr w:rsidR="005D4720" w:rsidRPr="001D45C5" w:rsidTr="002274B8">
        <w:tblPrEx>
          <w:tblCellMar>
            <w:top w:w="0" w:type="dxa"/>
            <w:bottom w:w="0" w:type="dxa"/>
          </w:tblCellMar>
        </w:tblPrEx>
        <w:tc>
          <w:tcPr>
            <w:tcW w:w="2901" w:type="dxa"/>
            <w:tcBorders>
              <w:top w:val="nil"/>
              <w:left w:val="nil"/>
              <w:bottom w:val="nil"/>
              <w:right w:val="nil"/>
            </w:tcBorders>
          </w:tcPr>
          <w:p w:rsidR="005D4720" w:rsidRPr="001D45C5" w:rsidRDefault="005D4720" w:rsidP="002274B8">
            <w:pPr>
              <w:pStyle w:val="ac"/>
              <w:rPr>
                <w:sz w:val="23"/>
                <w:szCs w:val="23"/>
              </w:rPr>
            </w:pPr>
            <w:bookmarkStart w:id="21" w:name="sub_100105"/>
            <w:r w:rsidRPr="001D45C5">
              <w:rPr>
                <w:rStyle w:val="a3"/>
                <w:sz w:val="23"/>
                <w:szCs w:val="23"/>
              </w:rPr>
              <w:lastRenderedPageBreak/>
              <w:t>Подпрограммы Программы</w:t>
            </w:r>
            <w:bookmarkEnd w:id="21"/>
          </w:p>
        </w:tc>
        <w:tc>
          <w:tcPr>
            <w:tcW w:w="7434" w:type="dxa"/>
            <w:tcBorders>
              <w:top w:val="nil"/>
              <w:left w:val="nil"/>
              <w:bottom w:val="nil"/>
              <w:right w:val="nil"/>
            </w:tcBorders>
          </w:tcPr>
          <w:p w:rsidR="005D4720" w:rsidRPr="001D45C5" w:rsidRDefault="005D4720" w:rsidP="002274B8">
            <w:pPr>
              <w:pStyle w:val="aa"/>
              <w:rPr>
                <w:sz w:val="23"/>
                <w:szCs w:val="23"/>
              </w:rPr>
            </w:pPr>
            <w:hyperlink w:anchor="sub_1000" w:history="1">
              <w:r w:rsidRPr="001D45C5">
                <w:rPr>
                  <w:rStyle w:val="a4"/>
                  <w:sz w:val="23"/>
                  <w:szCs w:val="23"/>
                </w:rPr>
                <w:t>подпрограмма</w:t>
              </w:r>
            </w:hyperlink>
            <w:r w:rsidRPr="001D45C5">
              <w:rPr>
                <w:sz w:val="23"/>
                <w:szCs w:val="23"/>
              </w:rPr>
              <w:t xml:space="preserve"> "Развитие растениеводства";</w:t>
            </w:r>
          </w:p>
          <w:p w:rsidR="005D4720" w:rsidRPr="001D45C5" w:rsidRDefault="005D4720" w:rsidP="002274B8">
            <w:pPr>
              <w:pStyle w:val="aa"/>
              <w:rPr>
                <w:sz w:val="23"/>
                <w:szCs w:val="23"/>
              </w:rPr>
            </w:pPr>
            <w:hyperlink w:anchor="sub_2000" w:history="1">
              <w:r w:rsidRPr="001D45C5">
                <w:rPr>
                  <w:rStyle w:val="a4"/>
                  <w:sz w:val="23"/>
                  <w:szCs w:val="23"/>
                </w:rPr>
                <w:t>подпрограмма</w:t>
              </w:r>
            </w:hyperlink>
            <w:r w:rsidRPr="001D45C5">
              <w:rPr>
                <w:sz w:val="23"/>
                <w:szCs w:val="23"/>
              </w:rPr>
              <w:t xml:space="preserve"> "Развитие животноводства";</w:t>
            </w:r>
          </w:p>
          <w:p w:rsidR="005D4720" w:rsidRPr="001D45C5" w:rsidRDefault="005D4720" w:rsidP="002274B8">
            <w:pPr>
              <w:pStyle w:val="aa"/>
              <w:rPr>
                <w:sz w:val="23"/>
                <w:szCs w:val="23"/>
              </w:rPr>
            </w:pPr>
            <w:hyperlink w:anchor="sub_3000" w:history="1">
              <w:r w:rsidRPr="001D45C5">
                <w:rPr>
                  <w:rStyle w:val="a4"/>
                  <w:sz w:val="23"/>
                  <w:szCs w:val="23"/>
                </w:rPr>
                <w:t>подпрограмма</w:t>
              </w:r>
            </w:hyperlink>
            <w:r w:rsidRPr="001D45C5">
              <w:rPr>
                <w:sz w:val="23"/>
                <w:szCs w:val="23"/>
              </w:rPr>
              <w:t xml:space="preserve"> "Развитие мелиорации земель сельскохозяйственного назначения";</w:t>
            </w:r>
          </w:p>
          <w:bookmarkStart w:id="22" w:name="sub_1001054"/>
          <w:p w:rsidR="005D4720" w:rsidRPr="001D45C5" w:rsidRDefault="005D4720" w:rsidP="002274B8">
            <w:pPr>
              <w:pStyle w:val="aa"/>
              <w:rPr>
                <w:sz w:val="23"/>
                <w:szCs w:val="23"/>
              </w:rPr>
            </w:pPr>
            <w:r w:rsidRPr="001D45C5">
              <w:rPr>
                <w:sz w:val="23"/>
                <w:szCs w:val="23"/>
              </w:rPr>
              <w:fldChar w:fldCharType="begin"/>
            </w:r>
            <w:r w:rsidRPr="001D45C5">
              <w:rPr>
                <w:sz w:val="23"/>
                <w:szCs w:val="23"/>
              </w:rPr>
              <w:instrText>HYPERLINK \l "sub_4000"</w:instrText>
            </w:r>
            <w:r w:rsidRPr="001D45C5">
              <w:rPr>
                <w:sz w:val="23"/>
                <w:szCs w:val="23"/>
              </w:rPr>
            </w:r>
            <w:r w:rsidRPr="001D45C5">
              <w:rPr>
                <w:sz w:val="23"/>
                <w:szCs w:val="23"/>
              </w:rPr>
              <w:fldChar w:fldCharType="separate"/>
            </w:r>
            <w:r w:rsidRPr="001D45C5">
              <w:rPr>
                <w:rStyle w:val="a4"/>
                <w:sz w:val="23"/>
                <w:szCs w:val="23"/>
              </w:rPr>
              <w:t>подпрограмма</w:t>
            </w:r>
            <w:r w:rsidRPr="001D45C5">
              <w:rPr>
                <w:sz w:val="23"/>
                <w:szCs w:val="23"/>
              </w:rPr>
              <w:fldChar w:fldCharType="end"/>
            </w:r>
            <w:r w:rsidRPr="001D45C5">
              <w:rPr>
                <w:sz w:val="23"/>
                <w:szCs w:val="23"/>
              </w:rPr>
              <w:t xml:space="preserve"> "Устойчивое развитие сельских территорий";</w:t>
            </w:r>
            <w:bookmarkEnd w:id="22"/>
          </w:p>
          <w:bookmarkStart w:id="23" w:name="sub_1001055"/>
          <w:p w:rsidR="005D4720" w:rsidRPr="001D45C5" w:rsidRDefault="005D4720" w:rsidP="002274B8">
            <w:pPr>
              <w:pStyle w:val="aa"/>
              <w:rPr>
                <w:sz w:val="23"/>
                <w:szCs w:val="23"/>
              </w:rPr>
            </w:pPr>
            <w:r w:rsidRPr="001D45C5">
              <w:rPr>
                <w:sz w:val="23"/>
                <w:szCs w:val="23"/>
              </w:rPr>
              <w:fldChar w:fldCharType="begin"/>
            </w:r>
            <w:r w:rsidRPr="001D45C5">
              <w:rPr>
                <w:sz w:val="23"/>
                <w:szCs w:val="23"/>
              </w:rPr>
              <w:instrText>HYPERLINK \l "sub_50000"</w:instrText>
            </w:r>
            <w:r w:rsidRPr="001D45C5">
              <w:rPr>
                <w:sz w:val="23"/>
                <w:szCs w:val="23"/>
              </w:rPr>
            </w:r>
            <w:r w:rsidRPr="001D45C5">
              <w:rPr>
                <w:sz w:val="23"/>
                <w:szCs w:val="23"/>
              </w:rPr>
              <w:fldChar w:fldCharType="separate"/>
            </w:r>
            <w:r w:rsidRPr="001D45C5">
              <w:rPr>
                <w:rStyle w:val="a4"/>
                <w:sz w:val="23"/>
                <w:szCs w:val="23"/>
              </w:rPr>
              <w:t>подпрограмма</w:t>
            </w:r>
            <w:r w:rsidRPr="001D45C5">
              <w:rPr>
                <w:sz w:val="23"/>
                <w:szCs w:val="23"/>
              </w:rPr>
              <w:fldChar w:fldCharType="end"/>
            </w:r>
            <w:r w:rsidRPr="001D45C5">
              <w:rPr>
                <w:sz w:val="23"/>
                <w:szCs w:val="23"/>
              </w:rPr>
              <w:t xml:space="preserve"> "Комплексное развитие сельских территорий";</w:t>
            </w:r>
            <w:bookmarkEnd w:id="23"/>
          </w:p>
          <w:p w:rsidR="005D4720" w:rsidRPr="001D45C5" w:rsidRDefault="005D4720" w:rsidP="002274B8">
            <w:pPr>
              <w:pStyle w:val="aa"/>
              <w:rPr>
                <w:sz w:val="23"/>
                <w:szCs w:val="23"/>
              </w:rPr>
            </w:pPr>
            <w:hyperlink w:anchor="sub_5000" w:history="1">
              <w:r w:rsidRPr="001D45C5">
                <w:rPr>
                  <w:rStyle w:val="a4"/>
                  <w:sz w:val="23"/>
                  <w:szCs w:val="23"/>
                </w:rPr>
                <w:t>подпрограмма</w:t>
              </w:r>
            </w:hyperlink>
            <w:r w:rsidRPr="001D45C5">
              <w:rPr>
                <w:sz w:val="23"/>
                <w:szCs w:val="23"/>
              </w:rPr>
              <w:t xml:space="preserve"> "Комплекс мер, направленных на развитие агропромышленного комплекса путем реализации региональных проектов";</w:t>
            </w:r>
          </w:p>
          <w:p w:rsidR="005D4720" w:rsidRPr="001D45C5" w:rsidRDefault="005D4720" w:rsidP="002274B8">
            <w:pPr>
              <w:pStyle w:val="aa"/>
              <w:rPr>
                <w:sz w:val="23"/>
                <w:szCs w:val="23"/>
              </w:rPr>
            </w:pPr>
            <w:hyperlink w:anchor="sub_6000" w:history="1">
              <w:r w:rsidRPr="001D45C5">
                <w:rPr>
                  <w:rStyle w:val="a4"/>
                  <w:sz w:val="23"/>
                  <w:szCs w:val="23"/>
                </w:rPr>
                <w:t>подпрограмма</w:t>
              </w:r>
            </w:hyperlink>
            <w:r w:rsidRPr="001D45C5">
              <w:rPr>
                <w:sz w:val="23"/>
                <w:szCs w:val="23"/>
              </w:rPr>
              <w:t xml:space="preserve"> "Обеспечение реализации государственной программы Ставропольского края "Развитие сельского хозяйства" и общепрограммные мероприятия"</w:t>
            </w:r>
          </w:p>
        </w:tc>
      </w:tr>
      <w:tr w:rsidR="005D4720" w:rsidRPr="001D45C5" w:rsidTr="002274B8">
        <w:tblPrEx>
          <w:tblCellMar>
            <w:top w:w="0" w:type="dxa"/>
            <w:bottom w:w="0" w:type="dxa"/>
          </w:tblCellMar>
        </w:tblPrEx>
        <w:tc>
          <w:tcPr>
            <w:tcW w:w="2901" w:type="dxa"/>
            <w:tcBorders>
              <w:top w:val="nil"/>
              <w:left w:val="nil"/>
              <w:bottom w:val="nil"/>
              <w:right w:val="nil"/>
            </w:tcBorders>
          </w:tcPr>
          <w:p w:rsidR="005D4720" w:rsidRPr="001D45C5" w:rsidRDefault="005D4720" w:rsidP="002274B8">
            <w:pPr>
              <w:pStyle w:val="ac"/>
              <w:rPr>
                <w:sz w:val="23"/>
                <w:szCs w:val="23"/>
              </w:rPr>
            </w:pPr>
            <w:r w:rsidRPr="001D45C5">
              <w:rPr>
                <w:rStyle w:val="a3"/>
                <w:sz w:val="23"/>
                <w:szCs w:val="23"/>
              </w:rPr>
              <w:t>Цели Программы</w:t>
            </w:r>
          </w:p>
        </w:tc>
        <w:tc>
          <w:tcPr>
            <w:tcW w:w="7434" w:type="dxa"/>
            <w:tcBorders>
              <w:top w:val="nil"/>
              <w:left w:val="nil"/>
              <w:bottom w:val="nil"/>
              <w:right w:val="nil"/>
            </w:tcBorders>
          </w:tcPr>
          <w:p w:rsidR="005D4720" w:rsidRPr="001D45C5" w:rsidRDefault="005D4720" w:rsidP="002274B8">
            <w:pPr>
              <w:pStyle w:val="aa"/>
              <w:rPr>
                <w:sz w:val="23"/>
                <w:szCs w:val="23"/>
              </w:rPr>
            </w:pPr>
            <w:r w:rsidRPr="001D45C5">
              <w:rPr>
                <w:sz w:val="23"/>
                <w:szCs w:val="23"/>
              </w:rPr>
              <w:t>устойчивое развитие отрасли сельского хозяйства, способствующее повышению конкурентоспособности сельскохозяйственной продукции, выращенной в Ставропольском крае;</w:t>
            </w:r>
          </w:p>
          <w:p w:rsidR="005D4720" w:rsidRPr="001D45C5" w:rsidRDefault="005D4720" w:rsidP="002274B8">
            <w:pPr>
              <w:pStyle w:val="aa"/>
              <w:rPr>
                <w:sz w:val="23"/>
                <w:szCs w:val="23"/>
              </w:rPr>
            </w:pPr>
            <w:r w:rsidRPr="001D45C5">
              <w:rPr>
                <w:sz w:val="23"/>
                <w:szCs w:val="23"/>
              </w:rPr>
              <w:t>производство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 на территории Ставропольского края;</w:t>
            </w:r>
          </w:p>
          <w:p w:rsidR="005D4720" w:rsidRPr="001D45C5" w:rsidRDefault="005D4720" w:rsidP="002274B8">
            <w:pPr>
              <w:pStyle w:val="aa"/>
              <w:rPr>
                <w:sz w:val="23"/>
                <w:szCs w:val="23"/>
              </w:rPr>
            </w:pPr>
            <w:r w:rsidRPr="001D45C5">
              <w:rPr>
                <w:sz w:val="23"/>
                <w:szCs w:val="23"/>
              </w:rPr>
              <w:t>развитие сельских территорий Ставропольского края;</w:t>
            </w:r>
          </w:p>
          <w:p w:rsidR="005D4720" w:rsidRPr="001D45C5" w:rsidRDefault="005D4720" w:rsidP="002274B8">
            <w:pPr>
              <w:pStyle w:val="aa"/>
              <w:rPr>
                <w:sz w:val="23"/>
                <w:szCs w:val="23"/>
              </w:rPr>
            </w:pPr>
            <w:r w:rsidRPr="001D45C5">
              <w:rPr>
                <w:sz w:val="23"/>
                <w:szCs w:val="23"/>
              </w:rPr>
              <w:t>развитие экспортно ориентированной продукции агропромышленного комплекса, поддержка крестьянских (фермерских) хозяйств и кооперации Ставропольского края</w:t>
            </w:r>
          </w:p>
        </w:tc>
      </w:tr>
      <w:tr w:rsidR="005D4720" w:rsidRPr="001D45C5" w:rsidTr="002274B8">
        <w:tblPrEx>
          <w:tblCellMar>
            <w:top w:w="0" w:type="dxa"/>
            <w:bottom w:w="0" w:type="dxa"/>
          </w:tblCellMar>
        </w:tblPrEx>
        <w:tc>
          <w:tcPr>
            <w:tcW w:w="2901" w:type="dxa"/>
            <w:tcBorders>
              <w:top w:val="nil"/>
              <w:left w:val="nil"/>
              <w:bottom w:val="nil"/>
              <w:right w:val="nil"/>
            </w:tcBorders>
          </w:tcPr>
          <w:p w:rsidR="005D4720" w:rsidRPr="001D45C5" w:rsidRDefault="005D4720" w:rsidP="002274B8">
            <w:pPr>
              <w:pStyle w:val="ac"/>
              <w:rPr>
                <w:sz w:val="23"/>
                <w:szCs w:val="23"/>
              </w:rPr>
            </w:pPr>
            <w:bookmarkStart w:id="24" w:name="sub_100107"/>
            <w:r w:rsidRPr="001D45C5">
              <w:rPr>
                <w:rStyle w:val="a3"/>
                <w:sz w:val="23"/>
                <w:szCs w:val="23"/>
              </w:rPr>
              <w:t>Индикаторы достижения целей Программы</w:t>
            </w:r>
            <w:bookmarkEnd w:id="24"/>
          </w:p>
        </w:tc>
        <w:tc>
          <w:tcPr>
            <w:tcW w:w="7434" w:type="dxa"/>
            <w:tcBorders>
              <w:top w:val="nil"/>
              <w:left w:val="nil"/>
              <w:bottom w:val="nil"/>
              <w:right w:val="nil"/>
            </w:tcBorders>
          </w:tcPr>
          <w:p w:rsidR="005D4720" w:rsidRPr="001D45C5" w:rsidRDefault="005D4720" w:rsidP="002274B8">
            <w:pPr>
              <w:pStyle w:val="aa"/>
              <w:rPr>
                <w:sz w:val="23"/>
                <w:szCs w:val="23"/>
              </w:rPr>
            </w:pPr>
            <w:r w:rsidRPr="001D45C5">
              <w:rPr>
                <w:sz w:val="23"/>
                <w:szCs w:val="23"/>
              </w:rPr>
              <w:t>индекс производства продукции растениеводства в хозяйствах всех категорий Ставропольского края (в сопоставимых ценах);</w:t>
            </w:r>
          </w:p>
          <w:p w:rsidR="005D4720" w:rsidRPr="001D45C5" w:rsidRDefault="005D4720" w:rsidP="002274B8">
            <w:pPr>
              <w:pStyle w:val="aa"/>
              <w:rPr>
                <w:sz w:val="23"/>
                <w:szCs w:val="23"/>
              </w:rPr>
            </w:pPr>
            <w:r w:rsidRPr="001D45C5">
              <w:rPr>
                <w:sz w:val="23"/>
                <w:szCs w:val="23"/>
              </w:rPr>
              <w:t>индекс производства продукции животноводства в хозяйствах всех категорий Ставропольского края (в сопоставимых ценах);</w:t>
            </w:r>
          </w:p>
          <w:p w:rsidR="005D4720" w:rsidRPr="001D45C5" w:rsidRDefault="005D4720" w:rsidP="002274B8">
            <w:pPr>
              <w:pStyle w:val="aa"/>
              <w:rPr>
                <w:sz w:val="23"/>
                <w:szCs w:val="23"/>
              </w:rPr>
            </w:pPr>
            <w:r w:rsidRPr="001D45C5">
              <w:rPr>
                <w:sz w:val="23"/>
                <w:szCs w:val="23"/>
              </w:rPr>
              <w:t>рентабельность сельскохозяйственных организаций Ставропольского края (с учетом субсидий);</w:t>
            </w:r>
          </w:p>
          <w:p w:rsidR="005D4720" w:rsidRPr="001D45C5" w:rsidRDefault="005D4720" w:rsidP="002274B8">
            <w:pPr>
              <w:pStyle w:val="aa"/>
              <w:rPr>
                <w:sz w:val="23"/>
                <w:szCs w:val="23"/>
              </w:rPr>
            </w:pPr>
            <w:r w:rsidRPr="001D45C5">
              <w:rPr>
                <w:sz w:val="23"/>
                <w:szCs w:val="23"/>
              </w:rPr>
              <w:t>количество созданных и модернизированных высокопроизводительных рабочих мест (нарастающим итогом);</w:t>
            </w:r>
          </w:p>
          <w:p w:rsidR="005D4720" w:rsidRPr="001D45C5" w:rsidRDefault="005D4720" w:rsidP="002274B8">
            <w:pPr>
              <w:pStyle w:val="aa"/>
              <w:rPr>
                <w:sz w:val="23"/>
                <w:szCs w:val="23"/>
              </w:rPr>
            </w:pPr>
            <w:bookmarkStart w:id="25" w:name="sub_1001075"/>
            <w:r w:rsidRPr="001D45C5">
              <w:rPr>
                <w:sz w:val="23"/>
                <w:szCs w:val="23"/>
              </w:rPr>
              <w:t>среднемесячная заработная плата работников сельского хозяйства Ставропольского края (без субъектов малого предпринимательства в Ставропольском крае);</w:t>
            </w:r>
            <w:bookmarkEnd w:id="25"/>
          </w:p>
          <w:p w:rsidR="005D4720" w:rsidRPr="001D45C5" w:rsidRDefault="005D4720" w:rsidP="002274B8">
            <w:pPr>
              <w:pStyle w:val="aa"/>
              <w:rPr>
                <w:sz w:val="23"/>
                <w:szCs w:val="23"/>
              </w:rPr>
            </w:pPr>
            <w:bookmarkStart w:id="26" w:name="sub_10010751"/>
            <w:r w:rsidRPr="001D45C5">
              <w:rPr>
                <w:sz w:val="23"/>
                <w:szCs w:val="23"/>
              </w:rPr>
              <w:t>уменьшение объема остатка ссудной задолженности по кредитам (займам)</w:t>
            </w:r>
            <w:hyperlink w:anchor="sub_1101" w:history="1">
              <w:r w:rsidRPr="001D45C5">
                <w:rPr>
                  <w:rStyle w:val="a4"/>
                  <w:sz w:val="23"/>
                  <w:szCs w:val="23"/>
                </w:rPr>
                <w:t>*</w:t>
              </w:r>
            </w:hyperlink>
            <w:r w:rsidRPr="001D45C5">
              <w:rPr>
                <w:sz w:val="23"/>
                <w:szCs w:val="23"/>
              </w:rPr>
              <w:t>;</w:t>
            </w:r>
            <w:bookmarkEnd w:id="26"/>
          </w:p>
          <w:p w:rsidR="005D4720" w:rsidRPr="001D45C5" w:rsidRDefault="005D4720" w:rsidP="002274B8">
            <w:pPr>
              <w:pStyle w:val="aa"/>
              <w:rPr>
                <w:sz w:val="23"/>
                <w:szCs w:val="23"/>
              </w:rPr>
            </w:pPr>
            <w:bookmarkStart w:id="27" w:name="sub_1001076"/>
            <w:r w:rsidRPr="001D45C5">
              <w:rPr>
                <w:sz w:val="23"/>
                <w:szCs w:val="23"/>
              </w:rPr>
              <w:t>индекс производительности труда Ставропольского края;</w:t>
            </w:r>
            <w:bookmarkEnd w:id="27"/>
          </w:p>
          <w:p w:rsidR="005D4720" w:rsidRPr="001D45C5" w:rsidRDefault="005D4720" w:rsidP="002274B8">
            <w:pPr>
              <w:pStyle w:val="aa"/>
              <w:rPr>
                <w:sz w:val="23"/>
                <w:szCs w:val="23"/>
              </w:rPr>
            </w:pPr>
            <w:bookmarkStart w:id="28" w:name="sub_1001077"/>
            <w:r w:rsidRPr="001D45C5">
              <w:rPr>
                <w:sz w:val="23"/>
                <w:szCs w:val="23"/>
              </w:rPr>
              <w:t>численность занятых в сфере малого и среднего предпринимательства, включая индивидуальных предпринимателей (нарастающим итогом);</w:t>
            </w:r>
            <w:bookmarkEnd w:id="28"/>
          </w:p>
          <w:p w:rsidR="005D4720" w:rsidRPr="001D45C5" w:rsidRDefault="005D4720" w:rsidP="002274B8">
            <w:pPr>
              <w:pStyle w:val="aa"/>
              <w:rPr>
                <w:sz w:val="23"/>
                <w:szCs w:val="23"/>
              </w:rPr>
            </w:pPr>
            <w:bookmarkStart w:id="29" w:name="sub_1001078"/>
            <w:r w:rsidRPr="001D45C5">
              <w:rPr>
                <w:sz w:val="23"/>
                <w:szCs w:val="23"/>
              </w:rPr>
              <w:t>производительность труда в базовых несырьевых отраслях экономики (нарастающим итогом)(</w:t>
            </w:r>
            <w:hyperlink w:anchor="sub_1102" w:history="1">
              <w:r w:rsidRPr="001D45C5">
                <w:rPr>
                  <w:rStyle w:val="a4"/>
                  <w:sz w:val="23"/>
                  <w:szCs w:val="23"/>
                </w:rPr>
                <w:t>**</w:t>
              </w:r>
            </w:hyperlink>
            <w:r w:rsidRPr="001D45C5">
              <w:rPr>
                <w:sz w:val="23"/>
                <w:szCs w:val="23"/>
              </w:rPr>
              <w:t>);</w:t>
            </w:r>
            <w:bookmarkEnd w:id="29"/>
          </w:p>
          <w:p w:rsidR="005D4720" w:rsidRPr="001D45C5" w:rsidRDefault="005D4720" w:rsidP="002274B8">
            <w:pPr>
              <w:pStyle w:val="aa"/>
              <w:rPr>
                <w:sz w:val="23"/>
                <w:szCs w:val="23"/>
              </w:rPr>
            </w:pPr>
            <w:r w:rsidRPr="001D45C5">
              <w:rPr>
                <w:sz w:val="23"/>
                <w:szCs w:val="23"/>
              </w:rPr>
              <w:t>количество проведенных плановых и внеплановых проверок юридических лиц и индивидуальных предпринимателей, осуществляющих деятельность на территории Ставропольского края;</w:t>
            </w:r>
          </w:p>
          <w:p w:rsidR="005D4720" w:rsidRPr="001D45C5" w:rsidRDefault="005D4720" w:rsidP="002274B8">
            <w:pPr>
              <w:pStyle w:val="aa"/>
              <w:rPr>
                <w:sz w:val="23"/>
                <w:szCs w:val="23"/>
              </w:rPr>
            </w:pPr>
            <w:r w:rsidRPr="001D45C5">
              <w:rPr>
                <w:sz w:val="23"/>
                <w:szCs w:val="23"/>
              </w:rPr>
              <w:t xml:space="preserve">доля видов регионального государственного контроля (надзора), в </w:t>
            </w:r>
            <w:r w:rsidRPr="001D45C5">
              <w:rPr>
                <w:sz w:val="23"/>
                <w:szCs w:val="23"/>
              </w:rPr>
              <w:lastRenderedPageBreak/>
              <w:t xml:space="preserve">отношении которых обеспечено размещение на </w:t>
            </w:r>
            <w:hyperlink r:id="rId12" w:history="1">
              <w:r w:rsidRPr="001D45C5">
                <w:rPr>
                  <w:rStyle w:val="a4"/>
                  <w:sz w:val="23"/>
                  <w:szCs w:val="23"/>
                </w:rPr>
                <w:t>официальном сайте</w:t>
              </w:r>
            </w:hyperlink>
            <w:r w:rsidRPr="001D45C5">
              <w:rPr>
                <w:sz w:val="23"/>
                <w:szCs w:val="23"/>
              </w:rPr>
              <w:t xml:space="preserve"> минсельхоза края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 в общем количестве видов регионального государственного контроля (надзора);</w:t>
            </w:r>
          </w:p>
          <w:p w:rsidR="005D4720" w:rsidRPr="001D45C5" w:rsidRDefault="005D4720" w:rsidP="002274B8">
            <w:pPr>
              <w:pStyle w:val="aa"/>
              <w:rPr>
                <w:sz w:val="23"/>
                <w:szCs w:val="23"/>
              </w:rPr>
            </w:pPr>
            <w:r w:rsidRPr="001D45C5">
              <w:rPr>
                <w:sz w:val="23"/>
                <w:szCs w:val="23"/>
              </w:rPr>
              <w:t xml:space="preserve">доля проверок, проведенных минсельхозом края в отношении юридических лиц и индивидуальных предпринимателей, осуществляющих деятельность на территории Ставропольского края, информация о которых внесена в </w:t>
            </w:r>
            <w:hyperlink r:id="rId13" w:history="1">
              <w:r w:rsidRPr="001D45C5">
                <w:rPr>
                  <w:rStyle w:val="a4"/>
                  <w:sz w:val="23"/>
                  <w:szCs w:val="23"/>
                </w:rPr>
                <w:t>федеральную государственную информационную систему</w:t>
              </w:r>
            </w:hyperlink>
            <w:r w:rsidRPr="001D45C5">
              <w:rPr>
                <w:sz w:val="23"/>
                <w:szCs w:val="23"/>
              </w:rPr>
              <w:t xml:space="preserve"> "Единый реестр проверок", в общем количестве проверок, проведенных минсельхозом края в отношении юридических лиц и индивидуальных предпринимателей, осуществляющих деятельность на территории Ставропольского края;</w:t>
            </w:r>
          </w:p>
          <w:p w:rsidR="005D4720" w:rsidRPr="001D45C5" w:rsidRDefault="005D4720" w:rsidP="002274B8">
            <w:pPr>
              <w:pStyle w:val="aa"/>
              <w:rPr>
                <w:sz w:val="23"/>
                <w:szCs w:val="23"/>
              </w:rPr>
            </w:pPr>
            <w:r w:rsidRPr="001D45C5">
              <w:rPr>
                <w:sz w:val="23"/>
                <w:szCs w:val="23"/>
              </w:rPr>
              <w:t>экономия расхода топливно-энергетических ресурсов сельскохозяйственной техники и транспортных средств, задействованных в сельскохозяйственном производстве;</w:t>
            </w:r>
          </w:p>
          <w:p w:rsidR="005D4720" w:rsidRPr="001D45C5" w:rsidRDefault="005D4720" w:rsidP="002274B8">
            <w:pPr>
              <w:pStyle w:val="aa"/>
              <w:rPr>
                <w:sz w:val="23"/>
                <w:szCs w:val="23"/>
              </w:rPr>
            </w:pPr>
            <w:r w:rsidRPr="001D45C5">
              <w:rPr>
                <w:sz w:val="23"/>
                <w:szCs w:val="23"/>
              </w:rPr>
              <w:t xml:space="preserve">объем привлеченных из федерального бюджета субсидий и иных межбюджетных трансфертов на 1 рубль финансового обеспечения Программы за счет средств бюджета Ставропольского края (далее - краевой бюджет) в рамках реализации </w:t>
            </w:r>
            <w:hyperlink w:anchor="sub_1000" w:history="1">
              <w:r w:rsidRPr="001D45C5">
                <w:rPr>
                  <w:rStyle w:val="a4"/>
                  <w:sz w:val="23"/>
                  <w:szCs w:val="23"/>
                </w:rPr>
                <w:t>подпрограммы</w:t>
              </w:r>
            </w:hyperlink>
            <w:r w:rsidRPr="001D45C5">
              <w:rPr>
                <w:sz w:val="23"/>
                <w:szCs w:val="23"/>
              </w:rPr>
              <w:t xml:space="preserve"> "Развитие растениеводства" Программы и </w:t>
            </w:r>
            <w:hyperlink w:anchor="sub_2000" w:history="1">
              <w:r w:rsidRPr="001D45C5">
                <w:rPr>
                  <w:rStyle w:val="a4"/>
                  <w:sz w:val="23"/>
                  <w:szCs w:val="23"/>
                </w:rPr>
                <w:t>подпрограммы</w:t>
              </w:r>
            </w:hyperlink>
            <w:r w:rsidRPr="001D45C5">
              <w:rPr>
                <w:sz w:val="23"/>
                <w:szCs w:val="23"/>
              </w:rPr>
              <w:t xml:space="preserve"> "Развитие животноводства" Программы;</w:t>
            </w:r>
          </w:p>
          <w:p w:rsidR="005D4720" w:rsidRPr="001D45C5" w:rsidRDefault="005D4720" w:rsidP="002274B8">
            <w:pPr>
              <w:pStyle w:val="aa"/>
              <w:rPr>
                <w:sz w:val="23"/>
                <w:szCs w:val="23"/>
              </w:rPr>
            </w:pPr>
            <w:r w:rsidRPr="001D45C5">
              <w:rPr>
                <w:sz w:val="23"/>
                <w:szCs w:val="23"/>
              </w:rPr>
              <w:t xml:space="preserve">ввод в эксплуатацию мелиорируемых земель на территории Ставропольского края; объем привлеченных из федерального бюджета субсидий и иных межбюджетных трансфертов на 1 рубль финансового обеспечения Программы за счет средств краевого бюджета в рамках реализации </w:t>
            </w:r>
            <w:hyperlink w:anchor="sub_3000" w:history="1">
              <w:r w:rsidRPr="001D45C5">
                <w:rPr>
                  <w:rStyle w:val="a4"/>
                  <w:sz w:val="23"/>
                  <w:szCs w:val="23"/>
                </w:rPr>
                <w:t>подпрограммы</w:t>
              </w:r>
            </w:hyperlink>
            <w:r w:rsidRPr="001D45C5">
              <w:rPr>
                <w:sz w:val="23"/>
                <w:szCs w:val="23"/>
              </w:rPr>
              <w:t xml:space="preserve"> "Развитие мелиорации земель сельскохозяйственного назначения" Программы;</w:t>
            </w:r>
          </w:p>
          <w:p w:rsidR="005D4720" w:rsidRPr="001D45C5" w:rsidRDefault="005D4720" w:rsidP="002274B8">
            <w:pPr>
              <w:pStyle w:val="aa"/>
              <w:rPr>
                <w:sz w:val="23"/>
                <w:szCs w:val="23"/>
              </w:rPr>
            </w:pPr>
            <w:r w:rsidRPr="001D45C5">
              <w:rPr>
                <w:sz w:val="23"/>
                <w:szCs w:val="23"/>
              </w:rPr>
              <w:t>индекс физического объема инвестиций в основной капитал сельского хозяйства Ставропольского края;</w:t>
            </w:r>
          </w:p>
          <w:p w:rsidR="005D4720" w:rsidRPr="001D45C5" w:rsidRDefault="005D4720" w:rsidP="002274B8">
            <w:pPr>
              <w:pStyle w:val="aa"/>
              <w:rPr>
                <w:sz w:val="23"/>
                <w:szCs w:val="23"/>
              </w:rPr>
            </w:pPr>
            <w:r w:rsidRPr="001D45C5">
              <w:rPr>
                <w:sz w:val="23"/>
                <w:szCs w:val="23"/>
              </w:rPr>
              <w:t xml:space="preserve">объем привлеченных из федерального бюджета субсидий и иных межбюджетных трансфертов на 1 рубль финансового обеспечения Программы за счет средств краевого бюджета в рамках реализации </w:t>
            </w:r>
            <w:hyperlink w:anchor="sub_4000" w:history="1">
              <w:r w:rsidRPr="001D45C5">
                <w:rPr>
                  <w:rStyle w:val="a4"/>
                  <w:sz w:val="23"/>
                  <w:szCs w:val="23"/>
                </w:rPr>
                <w:t>подпрограммы</w:t>
              </w:r>
            </w:hyperlink>
            <w:r w:rsidRPr="001D45C5">
              <w:rPr>
                <w:sz w:val="23"/>
                <w:szCs w:val="23"/>
              </w:rPr>
              <w:t xml:space="preserve"> "Устойчивое развитие сельских территорий" Программы;</w:t>
            </w:r>
          </w:p>
          <w:p w:rsidR="005D4720" w:rsidRPr="001D45C5" w:rsidRDefault="005D4720" w:rsidP="002274B8">
            <w:pPr>
              <w:pStyle w:val="aa"/>
              <w:rPr>
                <w:sz w:val="23"/>
                <w:szCs w:val="23"/>
              </w:rPr>
            </w:pPr>
            <w:bookmarkStart w:id="30" w:name="sub_1010715"/>
            <w:r w:rsidRPr="001D45C5">
              <w:rPr>
                <w:sz w:val="23"/>
                <w:szCs w:val="23"/>
              </w:rPr>
              <w:t>индекс производства продукции сельского хозяйства в хозяйствах всех категорий Ставропольского края (в сопоставимых ценах);</w:t>
            </w:r>
            <w:bookmarkEnd w:id="30"/>
          </w:p>
          <w:p w:rsidR="005D4720" w:rsidRPr="001D45C5" w:rsidRDefault="005D4720" w:rsidP="002274B8">
            <w:pPr>
              <w:rPr>
                <w:sz w:val="23"/>
                <w:szCs w:val="23"/>
              </w:rPr>
            </w:pPr>
            <w:bookmarkStart w:id="31" w:name="sub_1010716"/>
            <w:r w:rsidRPr="001D45C5">
              <w:rPr>
                <w:sz w:val="23"/>
                <w:szCs w:val="23"/>
              </w:rPr>
              <w:t>объем привлеченных из федерального бюджета субсидий и иных межбюджетных трансфертов на 1 рубль финансового обеспечения Программы за счет средств краевого бюджета в рамках реализации подпрограммы "Комплексное развитие сельских территорий" Программы;</w:t>
            </w:r>
            <w:bookmarkEnd w:id="31"/>
          </w:p>
          <w:p w:rsidR="005D4720" w:rsidRPr="001D45C5" w:rsidRDefault="005D4720" w:rsidP="002274B8">
            <w:pPr>
              <w:rPr>
                <w:sz w:val="23"/>
                <w:szCs w:val="23"/>
              </w:rPr>
            </w:pPr>
            <w:bookmarkStart w:id="32" w:name="sub_1010717"/>
            <w:r w:rsidRPr="001D45C5">
              <w:rPr>
                <w:sz w:val="23"/>
                <w:szCs w:val="23"/>
              </w:rPr>
              <w:t>доля сельского населения Ставропольского края, в общей численности населения Ставропольского края;</w:t>
            </w:r>
            <w:bookmarkEnd w:id="32"/>
          </w:p>
          <w:p w:rsidR="005D4720" w:rsidRPr="001D45C5" w:rsidRDefault="005D4720" w:rsidP="002274B8">
            <w:pPr>
              <w:rPr>
                <w:sz w:val="23"/>
                <w:szCs w:val="23"/>
              </w:rPr>
            </w:pPr>
            <w:bookmarkStart w:id="33" w:name="sub_1010718"/>
            <w:r w:rsidRPr="001D45C5">
              <w:rPr>
                <w:sz w:val="23"/>
                <w:szCs w:val="23"/>
              </w:rPr>
              <w:t>соотношение располагаемых ресурсов домашних хозяйств в городской и сельской местности;</w:t>
            </w:r>
            <w:bookmarkEnd w:id="33"/>
          </w:p>
          <w:p w:rsidR="005D4720" w:rsidRPr="001D45C5" w:rsidRDefault="005D4720" w:rsidP="002274B8">
            <w:pPr>
              <w:pStyle w:val="aa"/>
              <w:rPr>
                <w:sz w:val="23"/>
                <w:szCs w:val="23"/>
              </w:rPr>
            </w:pPr>
            <w:r w:rsidRPr="001D45C5">
              <w:rPr>
                <w:sz w:val="23"/>
                <w:szCs w:val="23"/>
              </w:rPr>
              <w:t>прирост объема производства сельскохозяйственной продукции в крестьянских (фермерских) хозяйствах;</w:t>
            </w:r>
          </w:p>
          <w:p w:rsidR="005D4720" w:rsidRPr="001D45C5" w:rsidRDefault="005D4720" w:rsidP="002274B8">
            <w:pPr>
              <w:pStyle w:val="aa"/>
              <w:rPr>
                <w:sz w:val="23"/>
                <w:szCs w:val="23"/>
              </w:rPr>
            </w:pPr>
            <w:r w:rsidRPr="001D45C5">
              <w:rPr>
                <w:sz w:val="23"/>
                <w:szCs w:val="23"/>
              </w:rPr>
              <w:t xml:space="preserve">прирост объема реализации сельскохозяйственной продукции сельскохозяйственными потребительскими кооперативами </w:t>
            </w:r>
            <w:r w:rsidRPr="001D45C5">
              <w:rPr>
                <w:sz w:val="23"/>
                <w:szCs w:val="23"/>
              </w:rPr>
              <w:lastRenderedPageBreak/>
              <w:t>Ставропольского края</w:t>
            </w:r>
          </w:p>
        </w:tc>
      </w:tr>
      <w:tr w:rsidR="005D4720" w:rsidRPr="001D45C5" w:rsidTr="002274B8">
        <w:tblPrEx>
          <w:tblCellMar>
            <w:top w:w="0" w:type="dxa"/>
            <w:bottom w:w="0" w:type="dxa"/>
          </w:tblCellMar>
        </w:tblPrEx>
        <w:tc>
          <w:tcPr>
            <w:tcW w:w="2901" w:type="dxa"/>
            <w:tcBorders>
              <w:top w:val="nil"/>
              <w:left w:val="nil"/>
              <w:bottom w:val="nil"/>
              <w:right w:val="nil"/>
            </w:tcBorders>
          </w:tcPr>
          <w:p w:rsidR="005D4720" w:rsidRPr="001D45C5" w:rsidRDefault="005D4720" w:rsidP="002274B8">
            <w:pPr>
              <w:pStyle w:val="ac"/>
              <w:rPr>
                <w:sz w:val="23"/>
                <w:szCs w:val="23"/>
              </w:rPr>
            </w:pPr>
            <w:r w:rsidRPr="001D45C5">
              <w:rPr>
                <w:rStyle w:val="a3"/>
                <w:sz w:val="23"/>
                <w:szCs w:val="23"/>
              </w:rPr>
              <w:lastRenderedPageBreak/>
              <w:t>Сроки реализации Программы</w:t>
            </w:r>
          </w:p>
        </w:tc>
        <w:tc>
          <w:tcPr>
            <w:tcW w:w="7434" w:type="dxa"/>
            <w:tcBorders>
              <w:top w:val="nil"/>
              <w:left w:val="nil"/>
              <w:bottom w:val="nil"/>
              <w:right w:val="nil"/>
            </w:tcBorders>
          </w:tcPr>
          <w:p w:rsidR="005D4720" w:rsidRPr="001D45C5" w:rsidRDefault="005D4720" w:rsidP="002274B8">
            <w:pPr>
              <w:pStyle w:val="aa"/>
              <w:rPr>
                <w:sz w:val="23"/>
                <w:szCs w:val="23"/>
              </w:rPr>
            </w:pPr>
            <w:r w:rsidRPr="001D45C5">
              <w:rPr>
                <w:sz w:val="23"/>
                <w:szCs w:val="23"/>
              </w:rPr>
              <w:t>2019 - 2024 годы</w:t>
            </w:r>
          </w:p>
        </w:tc>
      </w:tr>
      <w:tr w:rsidR="005D4720" w:rsidRPr="001D45C5" w:rsidTr="002274B8">
        <w:tblPrEx>
          <w:tblCellMar>
            <w:top w:w="0" w:type="dxa"/>
            <w:bottom w:w="0" w:type="dxa"/>
          </w:tblCellMar>
        </w:tblPrEx>
        <w:tc>
          <w:tcPr>
            <w:tcW w:w="2901" w:type="dxa"/>
            <w:tcBorders>
              <w:top w:val="nil"/>
              <w:left w:val="nil"/>
              <w:bottom w:val="nil"/>
              <w:right w:val="nil"/>
            </w:tcBorders>
          </w:tcPr>
          <w:p w:rsidR="005D4720" w:rsidRPr="001D45C5" w:rsidRDefault="005D4720" w:rsidP="002274B8">
            <w:pPr>
              <w:pStyle w:val="ac"/>
              <w:rPr>
                <w:sz w:val="23"/>
                <w:szCs w:val="23"/>
              </w:rPr>
            </w:pPr>
            <w:bookmarkStart w:id="34" w:name="sub_100109"/>
            <w:r w:rsidRPr="001D45C5">
              <w:rPr>
                <w:rStyle w:val="a3"/>
                <w:sz w:val="23"/>
                <w:szCs w:val="23"/>
              </w:rPr>
              <w:t>Объемы и источники финансового обеспечения Подпрограммы</w:t>
            </w:r>
            <w:bookmarkEnd w:id="34"/>
          </w:p>
        </w:tc>
        <w:tc>
          <w:tcPr>
            <w:tcW w:w="7434" w:type="dxa"/>
            <w:tcBorders>
              <w:top w:val="nil"/>
              <w:left w:val="nil"/>
              <w:bottom w:val="nil"/>
              <w:right w:val="nil"/>
            </w:tcBorders>
          </w:tcPr>
          <w:p w:rsidR="005D4720" w:rsidRPr="001D45C5" w:rsidRDefault="005D4720" w:rsidP="002274B8">
            <w:pPr>
              <w:pStyle w:val="aa"/>
              <w:rPr>
                <w:sz w:val="23"/>
                <w:szCs w:val="23"/>
              </w:rPr>
            </w:pPr>
            <w:r w:rsidRPr="001D45C5">
              <w:rPr>
                <w:sz w:val="23"/>
                <w:szCs w:val="23"/>
              </w:rPr>
              <w:t>объем финансового обеспечения Программы составит 40 809 562,03 тыс. рублей, в том числе по источникам финансового обеспечения:</w:t>
            </w:r>
          </w:p>
          <w:p w:rsidR="005D4720" w:rsidRPr="001D45C5" w:rsidRDefault="005D4720" w:rsidP="002274B8">
            <w:pPr>
              <w:pStyle w:val="aa"/>
              <w:rPr>
                <w:sz w:val="23"/>
                <w:szCs w:val="23"/>
              </w:rPr>
            </w:pPr>
            <w:bookmarkStart w:id="35" w:name="sub_100110"/>
            <w:r w:rsidRPr="001D45C5">
              <w:rPr>
                <w:sz w:val="23"/>
                <w:szCs w:val="23"/>
              </w:rPr>
              <w:t>бюджет Ставропольского края (далее - краевой бюджет) - 23 324 262,91 тыс. рублей, в том числе по годам:</w:t>
            </w:r>
            <w:bookmarkEnd w:id="35"/>
          </w:p>
          <w:p w:rsidR="005D4720" w:rsidRPr="001D45C5" w:rsidRDefault="005D4720" w:rsidP="002274B8">
            <w:pPr>
              <w:pStyle w:val="aa"/>
              <w:rPr>
                <w:sz w:val="23"/>
                <w:szCs w:val="23"/>
              </w:rPr>
            </w:pPr>
            <w:r w:rsidRPr="001D45C5">
              <w:rPr>
                <w:sz w:val="23"/>
                <w:szCs w:val="23"/>
              </w:rPr>
              <w:t>в 2019 году - 5 889 760,17 тыс. рублей;</w:t>
            </w:r>
          </w:p>
          <w:p w:rsidR="005D4720" w:rsidRPr="001D45C5" w:rsidRDefault="005D4720" w:rsidP="002274B8">
            <w:pPr>
              <w:pStyle w:val="aa"/>
              <w:rPr>
                <w:sz w:val="23"/>
                <w:szCs w:val="23"/>
              </w:rPr>
            </w:pPr>
            <w:bookmarkStart w:id="36" w:name="sub_100111"/>
            <w:r w:rsidRPr="001D45C5">
              <w:rPr>
                <w:sz w:val="23"/>
                <w:szCs w:val="23"/>
              </w:rPr>
              <w:t>в 2020 году - 6 221 634,99 тыс. рублей;</w:t>
            </w:r>
            <w:bookmarkEnd w:id="36"/>
          </w:p>
          <w:p w:rsidR="005D4720" w:rsidRPr="001D45C5" w:rsidRDefault="005D4720" w:rsidP="002274B8">
            <w:pPr>
              <w:pStyle w:val="aa"/>
              <w:rPr>
                <w:sz w:val="23"/>
                <w:szCs w:val="23"/>
              </w:rPr>
            </w:pPr>
            <w:r w:rsidRPr="001D45C5">
              <w:rPr>
                <w:sz w:val="23"/>
                <w:szCs w:val="23"/>
              </w:rPr>
              <w:t>в 2021 году - 4 209 035,26 тыс. рублей;</w:t>
            </w:r>
          </w:p>
          <w:p w:rsidR="005D4720" w:rsidRPr="001D45C5" w:rsidRDefault="005D4720" w:rsidP="002274B8">
            <w:pPr>
              <w:pStyle w:val="aa"/>
              <w:rPr>
                <w:sz w:val="23"/>
                <w:szCs w:val="23"/>
              </w:rPr>
            </w:pPr>
            <w:r w:rsidRPr="001D45C5">
              <w:rPr>
                <w:sz w:val="23"/>
                <w:szCs w:val="23"/>
              </w:rPr>
              <w:t>в 2022 году - 5 334 816,37 тыс. рублей;</w:t>
            </w:r>
          </w:p>
          <w:p w:rsidR="005D4720" w:rsidRPr="001D45C5" w:rsidRDefault="005D4720" w:rsidP="002274B8">
            <w:pPr>
              <w:pStyle w:val="aa"/>
              <w:rPr>
                <w:sz w:val="23"/>
                <w:szCs w:val="23"/>
              </w:rPr>
            </w:pPr>
            <w:bookmarkStart w:id="37" w:name="sub_100113"/>
            <w:r w:rsidRPr="001D45C5">
              <w:rPr>
                <w:sz w:val="23"/>
                <w:szCs w:val="23"/>
              </w:rPr>
              <w:t>в 2023 году - 834 508,06 тыс. рублей;</w:t>
            </w:r>
            <w:bookmarkEnd w:id="37"/>
          </w:p>
          <w:p w:rsidR="005D4720" w:rsidRPr="001D45C5" w:rsidRDefault="005D4720" w:rsidP="002274B8">
            <w:pPr>
              <w:pStyle w:val="aa"/>
              <w:rPr>
                <w:sz w:val="23"/>
                <w:szCs w:val="23"/>
              </w:rPr>
            </w:pPr>
            <w:bookmarkStart w:id="38" w:name="sub_100114"/>
            <w:r w:rsidRPr="001D45C5">
              <w:rPr>
                <w:sz w:val="23"/>
                <w:szCs w:val="23"/>
              </w:rPr>
              <w:t>в 2024 году - 834 508,06 тыс. рублей;</w:t>
            </w:r>
            <w:bookmarkEnd w:id="38"/>
          </w:p>
          <w:p w:rsidR="005D4720" w:rsidRPr="001D45C5" w:rsidRDefault="005D4720" w:rsidP="002274B8">
            <w:pPr>
              <w:pStyle w:val="aa"/>
              <w:rPr>
                <w:sz w:val="23"/>
                <w:szCs w:val="23"/>
              </w:rPr>
            </w:pPr>
            <w:bookmarkStart w:id="39" w:name="sub_100115"/>
            <w:r w:rsidRPr="001D45C5">
              <w:rPr>
                <w:sz w:val="23"/>
                <w:szCs w:val="23"/>
              </w:rPr>
              <w:t>прогнозируемое поступление средств в краевой бюджет - 5 762 835,19 тыс. рублей, в том числе по годам:</w:t>
            </w:r>
            <w:bookmarkEnd w:id="39"/>
          </w:p>
          <w:p w:rsidR="005D4720" w:rsidRPr="001D45C5" w:rsidRDefault="005D4720" w:rsidP="002274B8">
            <w:pPr>
              <w:pStyle w:val="aa"/>
              <w:rPr>
                <w:sz w:val="23"/>
                <w:szCs w:val="23"/>
              </w:rPr>
            </w:pPr>
            <w:bookmarkStart w:id="40" w:name="sub_100116"/>
            <w:r w:rsidRPr="001D45C5">
              <w:rPr>
                <w:sz w:val="23"/>
                <w:szCs w:val="23"/>
              </w:rPr>
              <w:t>в 2023 году - 2 877 565,75 тыс. рублей;</w:t>
            </w:r>
            <w:bookmarkEnd w:id="40"/>
          </w:p>
          <w:p w:rsidR="005D4720" w:rsidRPr="001D45C5" w:rsidRDefault="005D4720" w:rsidP="002274B8">
            <w:pPr>
              <w:pStyle w:val="aa"/>
              <w:rPr>
                <w:sz w:val="23"/>
                <w:szCs w:val="23"/>
              </w:rPr>
            </w:pPr>
            <w:bookmarkStart w:id="41" w:name="sub_110117"/>
            <w:r w:rsidRPr="001D45C5">
              <w:rPr>
                <w:sz w:val="23"/>
                <w:szCs w:val="23"/>
              </w:rPr>
              <w:t>в 2024 году - 2 885 269,44 тыс. рублей;</w:t>
            </w:r>
            <w:bookmarkEnd w:id="41"/>
          </w:p>
          <w:p w:rsidR="005D4720" w:rsidRPr="001D45C5" w:rsidRDefault="005D4720" w:rsidP="002274B8">
            <w:pPr>
              <w:pStyle w:val="aa"/>
              <w:rPr>
                <w:sz w:val="23"/>
                <w:szCs w:val="23"/>
              </w:rPr>
            </w:pPr>
            <w:r w:rsidRPr="001D45C5">
              <w:rPr>
                <w:sz w:val="23"/>
                <w:szCs w:val="23"/>
              </w:rPr>
              <w:t>налоговые расходы Ставропольского края - 1 063 504,04 тыс. рублей, в том числе по годам:</w:t>
            </w:r>
          </w:p>
          <w:p w:rsidR="005D4720" w:rsidRPr="001D45C5" w:rsidRDefault="005D4720" w:rsidP="002274B8">
            <w:pPr>
              <w:pStyle w:val="aa"/>
              <w:rPr>
                <w:sz w:val="23"/>
                <w:szCs w:val="23"/>
              </w:rPr>
            </w:pPr>
            <w:r w:rsidRPr="001D45C5">
              <w:rPr>
                <w:sz w:val="23"/>
                <w:szCs w:val="23"/>
              </w:rPr>
              <w:t>в 2019 году - 198 487,10 тыс. рублей;</w:t>
            </w:r>
          </w:p>
          <w:p w:rsidR="005D4720" w:rsidRPr="001D45C5" w:rsidRDefault="005D4720" w:rsidP="002274B8">
            <w:pPr>
              <w:pStyle w:val="aa"/>
              <w:rPr>
                <w:sz w:val="23"/>
                <w:szCs w:val="23"/>
              </w:rPr>
            </w:pPr>
            <w:r w:rsidRPr="001D45C5">
              <w:rPr>
                <w:sz w:val="23"/>
                <w:szCs w:val="23"/>
              </w:rPr>
              <w:t>в 2020 году - 310 656,56 тыс. рублей;</w:t>
            </w:r>
          </w:p>
          <w:p w:rsidR="005D4720" w:rsidRPr="001D45C5" w:rsidRDefault="005D4720" w:rsidP="002274B8">
            <w:pPr>
              <w:pStyle w:val="aa"/>
              <w:rPr>
                <w:sz w:val="23"/>
                <w:szCs w:val="23"/>
              </w:rPr>
            </w:pPr>
            <w:r w:rsidRPr="001D45C5">
              <w:rPr>
                <w:sz w:val="23"/>
                <w:szCs w:val="23"/>
              </w:rPr>
              <w:t>в 2021 году - 266 168,30 тыс. рублей;</w:t>
            </w:r>
          </w:p>
          <w:p w:rsidR="005D4720" w:rsidRPr="001D45C5" w:rsidRDefault="005D4720" w:rsidP="002274B8">
            <w:pPr>
              <w:pStyle w:val="aa"/>
              <w:rPr>
                <w:sz w:val="23"/>
                <w:szCs w:val="23"/>
              </w:rPr>
            </w:pPr>
            <w:r w:rsidRPr="001D45C5">
              <w:rPr>
                <w:sz w:val="23"/>
                <w:szCs w:val="23"/>
              </w:rPr>
              <w:t>в 2022 году - 163 615,75 тыс. рублей;</w:t>
            </w:r>
          </w:p>
          <w:p w:rsidR="005D4720" w:rsidRPr="001D45C5" w:rsidRDefault="005D4720" w:rsidP="002274B8">
            <w:pPr>
              <w:pStyle w:val="aa"/>
              <w:rPr>
                <w:sz w:val="23"/>
                <w:szCs w:val="23"/>
              </w:rPr>
            </w:pPr>
            <w:r w:rsidRPr="001D45C5">
              <w:rPr>
                <w:sz w:val="23"/>
                <w:szCs w:val="23"/>
              </w:rPr>
              <w:t>в 2023 году - 85 617,33 тыс. рублей;</w:t>
            </w:r>
          </w:p>
          <w:p w:rsidR="005D4720" w:rsidRPr="001D45C5" w:rsidRDefault="005D4720" w:rsidP="002274B8">
            <w:pPr>
              <w:pStyle w:val="aa"/>
              <w:rPr>
                <w:sz w:val="23"/>
                <w:szCs w:val="23"/>
              </w:rPr>
            </w:pPr>
            <w:r w:rsidRPr="001D45C5">
              <w:rPr>
                <w:sz w:val="23"/>
                <w:szCs w:val="23"/>
              </w:rPr>
              <w:t>в 2024 году - 38 959,00 тыс. рублей;</w:t>
            </w:r>
          </w:p>
          <w:p w:rsidR="005D4720" w:rsidRPr="001D45C5" w:rsidRDefault="005D4720" w:rsidP="002274B8">
            <w:pPr>
              <w:pStyle w:val="aa"/>
              <w:rPr>
                <w:sz w:val="23"/>
                <w:szCs w:val="23"/>
              </w:rPr>
            </w:pPr>
            <w:r w:rsidRPr="001D45C5">
              <w:rPr>
                <w:sz w:val="23"/>
                <w:szCs w:val="23"/>
              </w:rPr>
              <w:t>средства участников Программы - 10 658 959,89 тыс. рублей, в том числе по годам:</w:t>
            </w:r>
          </w:p>
          <w:p w:rsidR="005D4720" w:rsidRPr="001D45C5" w:rsidRDefault="005D4720" w:rsidP="002274B8">
            <w:pPr>
              <w:pStyle w:val="aa"/>
              <w:rPr>
                <w:sz w:val="23"/>
                <w:szCs w:val="23"/>
              </w:rPr>
            </w:pPr>
            <w:r w:rsidRPr="001D45C5">
              <w:rPr>
                <w:sz w:val="23"/>
                <w:szCs w:val="23"/>
              </w:rPr>
              <w:t>в 2019 году - 1 562 856,71 тыс. рублей;</w:t>
            </w:r>
          </w:p>
          <w:p w:rsidR="005D4720" w:rsidRPr="001D45C5" w:rsidRDefault="005D4720" w:rsidP="002274B8">
            <w:pPr>
              <w:pStyle w:val="aa"/>
              <w:rPr>
                <w:sz w:val="23"/>
                <w:szCs w:val="23"/>
              </w:rPr>
            </w:pPr>
            <w:r w:rsidRPr="001D45C5">
              <w:rPr>
                <w:sz w:val="23"/>
                <w:szCs w:val="23"/>
              </w:rPr>
              <w:t>в 2020 году - 2 657 145,08 тыс. рублей;</w:t>
            </w:r>
          </w:p>
          <w:p w:rsidR="005D4720" w:rsidRPr="001D45C5" w:rsidRDefault="005D4720" w:rsidP="002274B8">
            <w:pPr>
              <w:pStyle w:val="aa"/>
              <w:rPr>
                <w:sz w:val="23"/>
                <w:szCs w:val="23"/>
              </w:rPr>
            </w:pPr>
            <w:r w:rsidRPr="001D45C5">
              <w:rPr>
                <w:sz w:val="23"/>
                <w:szCs w:val="23"/>
              </w:rPr>
              <w:t>в 2021 году - 1 848 200,66 тыс. рублей;</w:t>
            </w:r>
          </w:p>
          <w:p w:rsidR="005D4720" w:rsidRPr="001D45C5" w:rsidRDefault="005D4720" w:rsidP="002274B8">
            <w:pPr>
              <w:pStyle w:val="aa"/>
              <w:rPr>
                <w:sz w:val="23"/>
                <w:szCs w:val="23"/>
              </w:rPr>
            </w:pPr>
            <w:r w:rsidRPr="001D45C5">
              <w:rPr>
                <w:sz w:val="23"/>
                <w:szCs w:val="23"/>
              </w:rPr>
              <w:t>в 2022 году - 1 530 252,48 тыс. рублей;</w:t>
            </w:r>
          </w:p>
          <w:p w:rsidR="005D4720" w:rsidRPr="001D45C5" w:rsidRDefault="005D4720" w:rsidP="002274B8">
            <w:pPr>
              <w:pStyle w:val="aa"/>
              <w:rPr>
                <w:sz w:val="23"/>
                <w:szCs w:val="23"/>
              </w:rPr>
            </w:pPr>
            <w:r w:rsidRPr="001D45C5">
              <w:rPr>
                <w:sz w:val="23"/>
                <w:szCs w:val="23"/>
              </w:rPr>
              <w:t>в 2023 году - 1 530 252,48 тыс. рублей;</w:t>
            </w:r>
          </w:p>
          <w:p w:rsidR="005D4720" w:rsidRPr="001D45C5" w:rsidRDefault="005D4720" w:rsidP="002274B8">
            <w:pPr>
              <w:pStyle w:val="aa"/>
              <w:rPr>
                <w:sz w:val="23"/>
                <w:szCs w:val="23"/>
              </w:rPr>
            </w:pPr>
            <w:r w:rsidRPr="001D45C5">
              <w:rPr>
                <w:sz w:val="23"/>
                <w:szCs w:val="23"/>
              </w:rPr>
              <w:t>в 2024 году - 1 530 252,48 тыс. рублей</w:t>
            </w:r>
          </w:p>
        </w:tc>
      </w:tr>
      <w:tr w:rsidR="005D4720" w:rsidRPr="001D45C5" w:rsidTr="002274B8">
        <w:tblPrEx>
          <w:tblCellMar>
            <w:top w:w="0" w:type="dxa"/>
            <w:bottom w:w="0" w:type="dxa"/>
          </w:tblCellMar>
        </w:tblPrEx>
        <w:tc>
          <w:tcPr>
            <w:tcW w:w="2901" w:type="dxa"/>
            <w:tcBorders>
              <w:top w:val="nil"/>
              <w:left w:val="nil"/>
              <w:bottom w:val="nil"/>
              <w:right w:val="nil"/>
            </w:tcBorders>
          </w:tcPr>
          <w:p w:rsidR="005D4720" w:rsidRPr="001D45C5" w:rsidRDefault="005D4720" w:rsidP="002274B8">
            <w:pPr>
              <w:pStyle w:val="ac"/>
              <w:rPr>
                <w:sz w:val="23"/>
                <w:szCs w:val="23"/>
              </w:rPr>
            </w:pPr>
            <w:bookmarkStart w:id="42" w:name="sub_1001010"/>
            <w:r w:rsidRPr="001D45C5">
              <w:rPr>
                <w:rStyle w:val="a3"/>
                <w:sz w:val="23"/>
                <w:szCs w:val="23"/>
              </w:rPr>
              <w:t>Ожидаемые конечные результаты реализации Программы</w:t>
            </w:r>
            <w:bookmarkEnd w:id="42"/>
          </w:p>
        </w:tc>
        <w:tc>
          <w:tcPr>
            <w:tcW w:w="7434" w:type="dxa"/>
            <w:tcBorders>
              <w:top w:val="nil"/>
              <w:left w:val="nil"/>
              <w:bottom w:val="nil"/>
              <w:right w:val="nil"/>
            </w:tcBorders>
          </w:tcPr>
          <w:p w:rsidR="005D4720" w:rsidRPr="001D45C5" w:rsidRDefault="005D4720" w:rsidP="002274B8">
            <w:pPr>
              <w:pStyle w:val="aa"/>
              <w:rPr>
                <w:sz w:val="23"/>
                <w:szCs w:val="23"/>
              </w:rPr>
            </w:pPr>
            <w:r w:rsidRPr="001D45C5">
              <w:rPr>
                <w:sz w:val="23"/>
                <w:szCs w:val="23"/>
              </w:rPr>
              <w:t>увеличение индекса производства продукции растениеводства в хозяйствах всех категорий Ставропольского края (в сопоставимых ценах) в 2024 году в сравнении с 2019 годом на 1,5 процента;</w:t>
            </w:r>
          </w:p>
          <w:p w:rsidR="005D4720" w:rsidRPr="001D45C5" w:rsidRDefault="005D4720" w:rsidP="002274B8">
            <w:pPr>
              <w:pStyle w:val="aa"/>
              <w:rPr>
                <w:sz w:val="23"/>
                <w:szCs w:val="23"/>
              </w:rPr>
            </w:pPr>
            <w:bookmarkStart w:id="43" w:name="sub_10010101"/>
            <w:r w:rsidRPr="001D45C5">
              <w:rPr>
                <w:sz w:val="23"/>
                <w:szCs w:val="23"/>
              </w:rPr>
              <w:t>увеличение индекса производства продукции животноводства в хозяйствах всех категорий Ставропольского края (в сопоставимых ценах) в 2024 году в сравнении с 2019 годом на 1,0 процента;</w:t>
            </w:r>
            <w:bookmarkEnd w:id="43"/>
          </w:p>
          <w:p w:rsidR="005D4720" w:rsidRPr="001D45C5" w:rsidRDefault="005D4720" w:rsidP="002274B8">
            <w:pPr>
              <w:pStyle w:val="aa"/>
              <w:rPr>
                <w:sz w:val="23"/>
                <w:szCs w:val="23"/>
              </w:rPr>
            </w:pPr>
            <w:r w:rsidRPr="001D45C5">
              <w:rPr>
                <w:sz w:val="23"/>
                <w:szCs w:val="23"/>
              </w:rPr>
              <w:t>ежегодное (с 2019 по 2024 год) обеспечение рентабельности сельскохозяйственных организаций Ставропольского края (с учетом субсидий) на уровне не менее 20,0 процента;</w:t>
            </w:r>
          </w:p>
          <w:p w:rsidR="005D4720" w:rsidRPr="001D45C5" w:rsidRDefault="005D4720" w:rsidP="002274B8">
            <w:pPr>
              <w:pStyle w:val="aa"/>
              <w:rPr>
                <w:sz w:val="23"/>
                <w:szCs w:val="23"/>
              </w:rPr>
            </w:pPr>
            <w:r w:rsidRPr="001D45C5">
              <w:rPr>
                <w:sz w:val="23"/>
                <w:szCs w:val="23"/>
              </w:rPr>
              <w:t>увеличение количества созданных и модернизированных высокопроизводительных рабочих мест с 25,951 тыс. единиц в 2019 году до 29,500 тыс. единиц в 2024 году;</w:t>
            </w:r>
          </w:p>
          <w:p w:rsidR="005D4720" w:rsidRPr="001D45C5" w:rsidRDefault="005D4720" w:rsidP="002274B8">
            <w:pPr>
              <w:pStyle w:val="aa"/>
              <w:rPr>
                <w:sz w:val="23"/>
                <w:szCs w:val="23"/>
              </w:rPr>
            </w:pPr>
            <w:bookmarkStart w:id="44" w:name="sub_10010104"/>
            <w:r w:rsidRPr="001D45C5">
              <w:rPr>
                <w:sz w:val="23"/>
                <w:szCs w:val="23"/>
              </w:rPr>
              <w:t>увеличение среднемесячной заработной платы работников сельского хозяйства Ставропольского края (без субъектов малого предпринимательства в Ставропольском крае) в 2024 году в сравнении с 2019 годом на 14 051,48 рубля;</w:t>
            </w:r>
            <w:bookmarkEnd w:id="44"/>
          </w:p>
          <w:p w:rsidR="005D4720" w:rsidRPr="001D45C5" w:rsidRDefault="005D4720" w:rsidP="002274B8">
            <w:pPr>
              <w:pStyle w:val="aa"/>
              <w:rPr>
                <w:sz w:val="23"/>
                <w:szCs w:val="23"/>
              </w:rPr>
            </w:pPr>
            <w:bookmarkStart w:id="45" w:name="sub_10010105"/>
            <w:r w:rsidRPr="001D45C5">
              <w:rPr>
                <w:sz w:val="23"/>
                <w:szCs w:val="23"/>
              </w:rPr>
              <w:t>уменьшение объема остатка ссудной задолженности по кредитам (займам) с 18 592 424,30 тыс. рублей в 2020 году до 10 014 383,30 в 2022 году;</w:t>
            </w:r>
            <w:bookmarkEnd w:id="45"/>
          </w:p>
          <w:p w:rsidR="005D4720" w:rsidRPr="001D45C5" w:rsidRDefault="005D4720" w:rsidP="002274B8">
            <w:pPr>
              <w:pStyle w:val="aa"/>
              <w:rPr>
                <w:sz w:val="23"/>
                <w:szCs w:val="23"/>
              </w:rPr>
            </w:pPr>
            <w:bookmarkStart w:id="46" w:name="sub_1010106"/>
            <w:r w:rsidRPr="001D45C5">
              <w:rPr>
                <w:sz w:val="23"/>
                <w:szCs w:val="23"/>
              </w:rPr>
              <w:lastRenderedPageBreak/>
              <w:t>увеличение индекса производительности труда Ставропольского края в 2024 году в сравнении с 2019 годом на 0,3 процента;</w:t>
            </w:r>
            <w:bookmarkEnd w:id="46"/>
          </w:p>
          <w:p w:rsidR="005D4720" w:rsidRPr="001D45C5" w:rsidRDefault="005D4720" w:rsidP="002274B8">
            <w:pPr>
              <w:rPr>
                <w:sz w:val="23"/>
                <w:szCs w:val="23"/>
              </w:rPr>
            </w:pPr>
            <w:bookmarkStart w:id="47" w:name="sub_1010107"/>
            <w:r w:rsidRPr="001D45C5">
              <w:rPr>
                <w:sz w:val="23"/>
                <w:szCs w:val="23"/>
              </w:rPr>
              <w:t>увеличение численности занятых в сфере малого и среднего предпринимательства, включая индивидуальных предпринимателей (нарастающим итогом), с 37 392 единиц в 2019 году до 49 446 единиц в 2024 году;</w:t>
            </w:r>
            <w:bookmarkEnd w:id="47"/>
          </w:p>
          <w:p w:rsidR="005D4720" w:rsidRPr="001D45C5" w:rsidRDefault="005D4720" w:rsidP="002274B8">
            <w:pPr>
              <w:rPr>
                <w:sz w:val="23"/>
                <w:szCs w:val="23"/>
              </w:rPr>
            </w:pPr>
            <w:bookmarkStart w:id="48" w:name="sub_1010108"/>
            <w:r w:rsidRPr="001D45C5">
              <w:rPr>
                <w:sz w:val="23"/>
                <w:szCs w:val="23"/>
              </w:rPr>
              <w:t>рост производительности труда в базовых несырьевых отраслях экономики (нарастающим итогом) с 106,1 процента в 2019 году до 126,9 процента в 2024 году;</w:t>
            </w:r>
            <w:bookmarkEnd w:id="48"/>
          </w:p>
          <w:p w:rsidR="005D4720" w:rsidRPr="001D45C5" w:rsidRDefault="005D4720" w:rsidP="002274B8">
            <w:pPr>
              <w:pStyle w:val="aa"/>
              <w:rPr>
                <w:sz w:val="23"/>
                <w:szCs w:val="23"/>
              </w:rPr>
            </w:pPr>
            <w:r w:rsidRPr="001D45C5">
              <w:rPr>
                <w:sz w:val="23"/>
                <w:szCs w:val="23"/>
              </w:rPr>
              <w:t>сокращение количества проведенных плановых и внеплановых проверок юридических лиц и индивидуальных предпринимателей, осуществляющих деятельность на территории Ставропольского края, к 2024 году до 40 единиц;</w:t>
            </w:r>
          </w:p>
          <w:p w:rsidR="005D4720" w:rsidRPr="001D45C5" w:rsidRDefault="005D4720" w:rsidP="002274B8">
            <w:pPr>
              <w:pStyle w:val="aa"/>
              <w:rPr>
                <w:sz w:val="23"/>
                <w:szCs w:val="23"/>
              </w:rPr>
            </w:pPr>
            <w:r w:rsidRPr="001D45C5">
              <w:rPr>
                <w:sz w:val="23"/>
                <w:szCs w:val="23"/>
              </w:rPr>
              <w:t xml:space="preserve">ежегодное (с 2019 по 2024 год) сохранение доли видов регионального государственного контроля (надзора), в отношении которых обеспечено размещение на </w:t>
            </w:r>
            <w:hyperlink r:id="rId14" w:history="1">
              <w:r w:rsidRPr="001D45C5">
                <w:rPr>
                  <w:rStyle w:val="a4"/>
                  <w:sz w:val="23"/>
                  <w:szCs w:val="23"/>
                </w:rPr>
                <w:t>официальном сайте</w:t>
              </w:r>
            </w:hyperlink>
            <w:r w:rsidRPr="001D45C5">
              <w:rPr>
                <w:sz w:val="23"/>
                <w:szCs w:val="23"/>
              </w:rPr>
              <w:t xml:space="preserve"> минсельхоза края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 в общем количестве видов регионального государственного контроля (надзора) на уровне 100,0 процента;</w:t>
            </w:r>
          </w:p>
          <w:p w:rsidR="005D4720" w:rsidRPr="001D45C5" w:rsidRDefault="005D4720" w:rsidP="002274B8">
            <w:pPr>
              <w:pStyle w:val="aa"/>
              <w:rPr>
                <w:sz w:val="23"/>
                <w:szCs w:val="23"/>
              </w:rPr>
            </w:pPr>
            <w:r w:rsidRPr="001D45C5">
              <w:rPr>
                <w:sz w:val="23"/>
                <w:szCs w:val="23"/>
              </w:rPr>
              <w:t xml:space="preserve">ежегодное (с 2019 по 2024 год) сохранение доли проверок, проведенных минсельхозом края в отношении юридических лиц и индивидуальных предпринимателей, осуществляющих деятельность на территории Ставропольского края, информация о которых внесена в </w:t>
            </w:r>
            <w:hyperlink r:id="rId15" w:history="1">
              <w:r w:rsidRPr="001D45C5">
                <w:rPr>
                  <w:rStyle w:val="a4"/>
                  <w:sz w:val="23"/>
                  <w:szCs w:val="23"/>
                </w:rPr>
                <w:t>федеральную государственную информационную систему</w:t>
              </w:r>
            </w:hyperlink>
            <w:r w:rsidRPr="001D45C5">
              <w:rPr>
                <w:sz w:val="23"/>
                <w:szCs w:val="23"/>
              </w:rPr>
              <w:t xml:space="preserve"> "Единый реестр проверок", в общем количестве проверок, проведенных минсельхозом края в отношении юридических лиц и индивидуальных предпринимателей, осуществляющих деятельность на территории Ставропольского края, на уровне 100,0 процента;</w:t>
            </w:r>
          </w:p>
          <w:p w:rsidR="005D4720" w:rsidRPr="001D45C5" w:rsidRDefault="005D4720" w:rsidP="002274B8">
            <w:pPr>
              <w:pStyle w:val="aa"/>
              <w:rPr>
                <w:sz w:val="23"/>
                <w:szCs w:val="23"/>
              </w:rPr>
            </w:pPr>
            <w:r w:rsidRPr="001D45C5">
              <w:rPr>
                <w:sz w:val="23"/>
                <w:szCs w:val="23"/>
              </w:rPr>
              <w:t>ежегодное (с 2019 по 2024 год) обеспечение экономии расхода топливно-энергетических ресурсов сельскохозяйственной техники и транспортных средств, задействованных в сельскохозяйственном производстве, на уровне 2,0 процента;</w:t>
            </w:r>
          </w:p>
          <w:p w:rsidR="005D4720" w:rsidRPr="001D45C5" w:rsidRDefault="005D4720" w:rsidP="002274B8">
            <w:pPr>
              <w:pStyle w:val="aa"/>
              <w:rPr>
                <w:sz w:val="23"/>
                <w:szCs w:val="23"/>
              </w:rPr>
            </w:pPr>
            <w:r w:rsidRPr="001D45C5">
              <w:rPr>
                <w:sz w:val="23"/>
                <w:szCs w:val="23"/>
              </w:rPr>
              <w:t xml:space="preserve">увеличение объема привлеченных из федерального бюджета субсидий и иных межбюджетных трансфертов на 1 рубль финансового обеспечения Программы за счет средств краевого бюджета в рамках реализации </w:t>
            </w:r>
            <w:hyperlink w:anchor="sub_1000" w:history="1">
              <w:r w:rsidRPr="001D45C5">
                <w:rPr>
                  <w:rStyle w:val="a4"/>
                  <w:sz w:val="23"/>
                  <w:szCs w:val="23"/>
                </w:rPr>
                <w:t>подпрограммы</w:t>
              </w:r>
            </w:hyperlink>
            <w:r w:rsidRPr="001D45C5">
              <w:rPr>
                <w:sz w:val="23"/>
                <w:szCs w:val="23"/>
              </w:rPr>
              <w:t xml:space="preserve"> "Развитие растениеводства" Программы и </w:t>
            </w:r>
            <w:hyperlink w:anchor="sub_2000" w:history="1">
              <w:r w:rsidRPr="001D45C5">
                <w:rPr>
                  <w:rStyle w:val="a4"/>
                  <w:sz w:val="23"/>
                  <w:szCs w:val="23"/>
                </w:rPr>
                <w:t>подпрограммы</w:t>
              </w:r>
            </w:hyperlink>
            <w:r w:rsidRPr="001D45C5">
              <w:rPr>
                <w:sz w:val="23"/>
                <w:szCs w:val="23"/>
              </w:rPr>
              <w:t xml:space="preserve"> "Развитие животноводства" Программы с 4,68 рубля в 2019 году до 11,29 рубля в 2024 году;</w:t>
            </w:r>
          </w:p>
          <w:p w:rsidR="005D4720" w:rsidRPr="001D45C5" w:rsidRDefault="005D4720" w:rsidP="002274B8">
            <w:pPr>
              <w:pStyle w:val="aa"/>
              <w:rPr>
                <w:sz w:val="23"/>
                <w:szCs w:val="23"/>
              </w:rPr>
            </w:pPr>
            <w:r w:rsidRPr="001D45C5">
              <w:rPr>
                <w:sz w:val="23"/>
                <w:szCs w:val="23"/>
              </w:rPr>
              <w:t>ввод в эксплуатацию (с 2019 по 2024 год) мелиорируемых земель на территории Ставропольского края общей площадью 34,04 тыс. гектаров;</w:t>
            </w:r>
          </w:p>
          <w:p w:rsidR="005D4720" w:rsidRPr="001D45C5" w:rsidRDefault="005D4720" w:rsidP="002274B8">
            <w:pPr>
              <w:pStyle w:val="aa"/>
              <w:rPr>
                <w:sz w:val="23"/>
                <w:szCs w:val="23"/>
              </w:rPr>
            </w:pPr>
            <w:r w:rsidRPr="001D45C5">
              <w:rPr>
                <w:sz w:val="23"/>
                <w:szCs w:val="23"/>
              </w:rPr>
              <w:t xml:space="preserve">ежегодное (с 2019 по 2024 год) привлечение не менее 15,67 рубля из федерального бюджета субсидий и иных межбюджетных трансфертов на 1 рубль финансового обеспечения Программы за счет средств краевого бюджета в рамках реализации </w:t>
            </w:r>
            <w:hyperlink w:anchor="sub_3000" w:history="1">
              <w:r w:rsidRPr="001D45C5">
                <w:rPr>
                  <w:rStyle w:val="a4"/>
                  <w:sz w:val="23"/>
                  <w:szCs w:val="23"/>
                </w:rPr>
                <w:t>подпрограммы</w:t>
              </w:r>
            </w:hyperlink>
            <w:r w:rsidRPr="001D45C5">
              <w:rPr>
                <w:sz w:val="23"/>
                <w:szCs w:val="23"/>
              </w:rPr>
              <w:t xml:space="preserve"> "Развитие мелиорации земель сельскохозяйственного назначения" Программы;</w:t>
            </w:r>
          </w:p>
          <w:p w:rsidR="005D4720" w:rsidRPr="001D45C5" w:rsidRDefault="005D4720" w:rsidP="002274B8">
            <w:pPr>
              <w:pStyle w:val="aa"/>
              <w:rPr>
                <w:sz w:val="23"/>
                <w:szCs w:val="23"/>
              </w:rPr>
            </w:pPr>
            <w:r w:rsidRPr="001D45C5">
              <w:rPr>
                <w:sz w:val="23"/>
                <w:szCs w:val="23"/>
              </w:rPr>
              <w:t>увеличение индекса физического объема инвестиций в основной капитал сельского хозяйства Ставропольского края в 2024 году в сравнении с 2019 годом на 0,4 процента;</w:t>
            </w:r>
          </w:p>
          <w:p w:rsidR="005D4720" w:rsidRPr="001D45C5" w:rsidRDefault="005D4720" w:rsidP="002274B8">
            <w:pPr>
              <w:pStyle w:val="aa"/>
              <w:rPr>
                <w:sz w:val="23"/>
                <w:szCs w:val="23"/>
              </w:rPr>
            </w:pPr>
            <w:bookmarkStart w:id="49" w:name="sub_10101015"/>
            <w:r w:rsidRPr="001D45C5">
              <w:rPr>
                <w:sz w:val="23"/>
                <w:szCs w:val="23"/>
              </w:rPr>
              <w:lastRenderedPageBreak/>
              <w:t xml:space="preserve">увеличение объема привлеченных из федерального бюджета субсидий и иных межбюджетных трансфертов на 1 рубль финансового обеспечения Программы за счет средств краевого бюджета в рамках реализации </w:t>
            </w:r>
            <w:hyperlink w:anchor="sub_4000" w:history="1">
              <w:r w:rsidRPr="001D45C5">
                <w:rPr>
                  <w:rStyle w:val="a4"/>
                  <w:sz w:val="23"/>
                  <w:szCs w:val="23"/>
                </w:rPr>
                <w:t>подпрограмм</w:t>
              </w:r>
            </w:hyperlink>
            <w:r w:rsidRPr="001D45C5">
              <w:rPr>
                <w:sz w:val="23"/>
                <w:szCs w:val="23"/>
              </w:rPr>
              <w:t xml:space="preserve"> "Устойчивое развитие сельских территорий" Программы в 2019 году до 2,74 рубля;</w:t>
            </w:r>
            <w:bookmarkEnd w:id="49"/>
          </w:p>
          <w:p w:rsidR="005D4720" w:rsidRPr="001D45C5" w:rsidRDefault="005D4720" w:rsidP="002274B8">
            <w:pPr>
              <w:rPr>
                <w:sz w:val="23"/>
                <w:szCs w:val="23"/>
              </w:rPr>
            </w:pPr>
            <w:bookmarkStart w:id="50" w:name="sub_10101016"/>
            <w:r w:rsidRPr="001D45C5">
              <w:rPr>
                <w:sz w:val="23"/>
                <w:szCs w:val="23"/>
              </w:rPr>
              <w:t>ежегодное (с 2020 по 2024 годы) привлечение не менее 8,10 рубля из федерального бюджета субсидий и иных межбюджетных трансфертов на 1 рубль финансового обеспечения Программы за счет средств краевого бюджета в рамках реализации подпрограммы "Комплексное развитие сельских территорий" Программы;</w:t>
            </w:r>
            <w:bookmarkEnd w:id="50"/>
          </w:p>
          <w:p w:rsidR="005D4720" w:rsidRPr="001D45C5" w:rsidRDefault="005D4720" w:rsidP="002274B8">
            <w:pPr>
              <w:rPr>
                <w:sz w:val="23"/>
                <w:szCs w:val="23"/>
              </w:rPr>
            </w:pPr>
            <w:bookmarkStart w:id="51" w:name="sub_10101017"/>
            <w:r w:rsidRPr="001D45C5">
              <w:rPr>
                <w:sz w:val="23"/>
                <w:szCs w:val="23"/>
              </w:rPr>
              <w:t>ежегодное (с 2020 по 2024 годы) сохранение доли сельского населения Ставропольского края, в общей численности населения Ставропольского края на уровне не менее 40 процентов;</w:t>
            </w:r>
            <w:bookmarkEnd w:id="51"/>
          </w:p>
          <w:p w:rsidR="005D4720" w:rsidRPr="001D45C5" w:rsidRDefault="005D4720" w:rsidP="002274B8">
            <w:pPr>
              <w:rPr>
                <w:sz w:val="23"/>
                <w:szCs w:val="23"/>
              </w:rPr>
            </w:pPr>
            <w:bookmarkStart w:id="52" w:name="sub_10101018"/>
            <w:r w:rsidRPr="001D45C5">
              <w:rPr>
                <w:sz w:val="23"/>
                <w:szCs w:val="23"/>
              </w:rPr>
              <w:t>достижение к 2024 году соотношения располагаемых ресурсов домашних хозяйств в городской и сельской местности до 80 процентов;</w:t>
            </w:r>
            <w:bookmarkEnd w:id="52"/>
          </w:p>
          <w:p w:rsidR="005D4720" w:rsidRPr="001D45C5" w:rsidRDefault="005D4720" w:rsidP="002274B8">
            <w:pPr>
              <w:pStyle w:val="aa"/>
              <w:rPr>
                <w:sz w:val="23"/>
                <w:szCs w:val="23"/>
              </w:rPr>
            </w:pPr>
            <w:r w:rsidRPr="001D45C5">
              <w:rPr>
                <w:sz w:val="23"/>
                <w:szCs w:val="23"/>
              </w:rPr>
              <w:t>увеличение индекса производства продукции сельского хозяйства в хозяйствах всех категорий Ставропольского края (в сопоставимых ценах) в 2024 году в сравнении с 2019 годом на 0,3 процента;</w:t>
            </w:r>
          </w:p>
          <w:p w:rsidR="005D4720" w:rsidRPr="001D45C5" w:rsidRDefault="005D4720" w:rsidP="002274B8">
            <w:pPr>
              <w:pStyle w:val="aa"/>
              <w:rPr>
                <w:sz w:val="23"/>
                <w:szCs w:val="23"/>
              </w:rPr>
            </w:pPr>
            <w:r w:rsidRPr="001D45C5">
              <w:rPr>
                <w:sz w:val="23"/>
                <w:szCs w:val="23"/>
              </w:rPr>
              <w:t>ежегодное (с 2019 по 2024 год) сохранение прироста объема производства сельскохозяйственной продукции в крестьянских (фермерских) хозяйствах на уровне 2,0 процента;</w:t>
            </w:r>
          </w:p>
          <w:p w:rsidR="005D4720" w:rsidRPr="001D45C5" w:rsidRDefault="005D4720" w:rsidP="002274B8">
            <w:pPr>
              <w:pStyle w:val="aa"/>
              <w:rPr>
                <w:sz w:val="23"/>
                <w:szCs w:val="23"/>
              </w:rPr>
            </w:pPr>
            <w:r w:rsidRPr="001D45C5">
              <w:rPr>
                <w:sz w:val="23"/>
                <w:szCs w:val="23"/>
              </w:rPr>
              <w:t>ежегодное (с 2019 по 2024 год) сохранение прироста объема реализации сельскохозяйственной продукции сельскохозяйственными потребительскими кооперативами Ставропольского края на уровне 2,0 процента</w:t>
            </w:r>
          </w:p>
        </w:tc>
      </w:tr>
    </w:tbl>
    <w:p w:rsidR="005D4720" w:rsidRDefault="005D4720" w:rsidP="005D4720"/>
    <w:p w:rsidR="005D4720" w:rsidRDefault="005D4720" w:rsidP="005D4720">
      <w:pPr>
        <w:pStyle w:val="a6"/>
        <w:rPr>
          <w:color w:val="000000"/>
          <w:sz w:val="16"/>
          <w:szCs w:val="16"/>
          <w:shd w:val="clear" w:color="auto" w:fill="F0F0F0"/>
        </w:rPr>
      </w:pPr>
      <w:bookmarkStart w:id="53" w:name="sub_100"/>
      <w:r>
        <w:rPr>
          <w:color w:val="000000"/>
          <w:sz w:val="16"/>
          <w:szCs w:val="16"/>
          <w:shd w:val="clear" w:color="auto" w:fill="F0F0F0"/>
        </w:rPr>
        <w:t>Информация об изменениях:</w:t>
      </w:r>
    </w:p>
    <w:bookmarkEnd w:id="53"/>
    <w:p w:rsidR="005D4720" w:rsidRDefault="005D4720" w:rsidP="005D4720">
      <w:pPr>
        <w:pStyle w:val="a7"/>
        <w:rPr>
          <w:shd w:val="clear" w:color="auto" w:fill="F0F0F0"/>
        </w:rPr>
      </w:pPr>
      <w:r>
        <w:t xml:space="preserve"> </w:t>
      </w:r>
      <w:r>
        <w:rPr>
          <w:shd w:val="clear" w:color="auto" w:fill="F0F0F0"/>
        </w:rPr>
        <w:t xml:space="preserve">Раздел изменен с 31 марта 2020 г. - </w:t>
      </w:r>
      <w:hyperlink r:id="rId16" w:history="1">
        <w:r>
          <w:rPr>
            <w:rStyle w:val="a4"/>
            <w:shd w:val="clear" w:color="auto" w:fill="F0F0F0"/>
          </w:rPr>
          <w:t>Постановление</w:t>
        </w:r>
      </w:hyperlink>
      <w:r>
        <w:rPr>
          <w:shd w:val="clear" w:color="auto" w:fill="F0F0F0"/>
        </w:rPr>
        <w:t xml:space="preserve"> Правительства Ставропольского края от 31 марта 2020 г. N 152-п</w:t>
      </w:r>
    </w:p>
    <w:p w:rsidR="005D4720" w:rsidRDefault="005D4720" w:rsidP="005D4720">
      <w:pPr>
        <w:pStyle w:val="a7"/>
        <w:rPr>
          <w:shd w:val="clear" w:color="auto" w:fill="F0F0F0"/>
        </w:rPr>
      </w:pPr>
      <w:r>
        <w:t xml:space="preserve"> </w:t>
      </w:r>
      <w:hyperlink r:id="rId17" w:history="1">
        <w:r>
          <w:rPr>
            <w:rStyle w:val="a4"/>
            <w:shd w:val="clear" w:color="auto" w:fill="F0F0F0"/>
          </w:rPr>
          <w:t>См. предыдущую редакцию</w:t>
        </w:r>
      </w:hyperlink>
    </w:p>
    <w:p w:rsidR="005D4720" w:rsidRDefault="005D4720" w:rsidP="005D4720">
      <w:pPr>
        <w:pStyle w:val="1"/>
      </w:pPr>
      <w:r>
        <w:t>Приоритеты и цели реализуемой в Ставропольском крае государственной политики в сфере развития сельского хозяйства в Ставропольском крае</w:t>
      </w:r>
    </w:p>
    <w:p w:rsidR="005D4720" w:rsidRDefault="005D4720" w:rsidP="005D4720"/>
    <w:p w:rsidR="005D4720" w:rsidRDefault="005D4720" w:rsidP="005D4720">
      <w:bookmarkStart w:id="54" w:name="sub_101"/>
      <w:r>
        <w:t xml:space="preserve">Программа разработана исходя из принципов долгосрочных целей социально-экономического развития Ставропольского края и показателей (индикаторов) их достижения в соответствии с указами Президента Российской Федерации </w:t>
      </w:r>
      <w:hyperlink r:id="rId18" w:history="1">
        <w:r>
          <w:rPr>
            <w:rStyle w:val="a4"/>
          </w:rPr>
          <w:t>от 7 мая 2012 года N 596</w:t>
        </w:r>
      </w:hyperlink>
      <w:r>
        <w:t xml:space="preserve"> "О долгосрочной государственной экономической политике", </w:t>
      </w:r>
      <w:hyperlink r:id="rId19" w:history="1">
        <w:r>
          <w:rPr>
            <w:rStyle w:val="a4"/>
          </w:rPr>
          <w:t>от 7 мая 2012 года N 601</w:t>
        </w:r>
      </w:hyperlink>
      <w:r>
        <w:t xml:space="preserve"> "Об основных направлениях совершенствования системы государственного управления", </w:t>
      </w:r>
      <w:hyperlink r:id="rId20" w:history="1">
        <w:r>
          <w:rPr>
            <w:rStyle w:val="a4"/>
          </w:rPr>
          <w:t>от 25 апреля 2019 года N 193</w:t>
        </w:r>
      </w:hyperlink>
      <w: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w:t>
      </w:r>
      <w:hyperlink r:id="rId21" w:history="1">
        <w:r>
          <w:rPr>
            <w:rStyle w:val="a4"/>
          </w:rPr>
          <w:t>от 7 мая 2018 года N 204</w:t>
        </w:r>
      </w:hyperlink>
      <w:r>
        <w:t xml:space="preserve"> "О национальных целях и стратегических задачах развития Российской Федерации на период до 2024 года", </w:t>
      </w:r>
      <w:hyperlink r:id="rId22" w:history="1">
        <w:r>
          <w:rPr>
            <w:rStyle w:val="a4"/>
          </w:rPr>
          <w:t>Государственной 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w:t>
      </w:r>
      <w:hyperlink r:id="rId23" w:history="1">
        <w:r>
          <w:rPr>
            <w:rStyle w:val="a4"/>
          </w:rPr>
          <w:t>постановлением</w:t>
        </w:r>
      </w:hyperlink>
      <w:r>
        <w:t xml:space="preserve"> Правительства Российской Федерации от 14 июля 2012 г. N 717, </w:t>
      </w:r>
      <w:hyperlink r:id="rId24" w:history="1">
        <w:r>
          <w:rPr>
            <w:rStyle w:val="a4"/>
          </w:rPr>
          <w:t>Федеральной научно-технической программой</w:t>
        </w:r>
      </w:hyperlink>
      <w:r>
        <w:t xml:space="preserve"> развития сельского хозяйства на 2017 - 2025 годы, утвержденной </w:t>
      </w:r>
      <w:hyperlink r:id="rId25" w:history="1">
        <w:r>
          <w:rPr>
            <w:rStyle w:val="a4"/>
          </w:rPr>
          <w:t>постановлением</w:t>
        </w:r>
      </w:hyperlink>
      <w:r>
        <w:t xml:space="preserve"> Правительства Российской Федерации от 25 августа 2017 г. N 996, </w:t>
      </w:r>
      <w:hyperlink r:id="rId26" w:history="1">
        <w:r>
          <w:rPr>
            <w:rStyle w:val="a4"/>
          </w:rPr>
          <w:t>государственной программой</w:t>
        </w:r>
      </w:hyperlink>
      <w:r>
        <w:t xml:space="preserve"> Российской Федерации "Комплексное развитие сельских территорий", утвержденной </w:t>
      </w:r>
      <w:hyperlink r:id="rId27" w:history="1">
        <w:r>
          <w:rPr>
            <w:rStyle w:val="a4"/>
          </w:rPr>
          <w:t>постановлением</w:t>
        </w:r>
      </w:hyperlink>
      <w:r>
        <w:t xml:space="preserve"> Правительства Российской Федерации от 31 мая 2019 г. N 696, </w:t>
      </w:r>
      <w:hyperlink r:id="rId28" w:history="1">
        <w:r>
          <w:rPr>
            <w:rStyle w:val="a4"/>
          </w:rPr>
          <w:t>Стратегией</w:t>
        </w:r>
      </w:hyperlink>
      <w:r>
        <w:t xml:space="preserve"> социально-экономического развития Северо-Кавказского федерального округа до 2025 года, </w:t>
      </w:r>
      <w:r>
        <w:lastRenderedPageBreak/>
        <w:t xml:space="preserve">утвержденной </w:t>
      </w:r>
      <w:hyperlink r:id="rId29" w:history="1">
        <w:r>
          <w:rPr>
            <w:rStyle w:val="a4"/>
          </w:rPr>
          <w:t>распоряжением</w:t>
        </w:r>
      </w:hyperlink>
      <w:r>
        <w:t xml:space="preserve"> Правительства Российской Федерации от 6 сентября 2010 г. N 1485-р, </w:t>
      </w:r>
      <w:hyperlink r:id="rId30" w:history="1">
        <w:r>
          <w:rPr>
            <w:rStyle w:val="a4"/>
          </w:rPr>
          <w:t>Стратегией</w:t>
        </w:r>
      </w:hyperlink>
      <w:r>
        <w:t xml:space="preserve"> устойчивого развития сельских территорий Российской Федерации на период до 2030 года, утвержденной </w:t>
      </w:r>
      <w:hyperlink r:id="rId31" w:history="1">
        <w:r>
          <w:rPr>
            <w:rStyle w:val="a4"/>
          </w:rPr>
          <w:t>распоряжением</w:t>
        </w:r>
      </w:hyperlink>
      <w:r>
        <w:t xml:space="preserve"> Правительства Российской Федерации от 2 февраля 2015 г. N 151-р, </w:t>
      </w:r>
      <w:hyperlink r:id="rId32" w:history="1">
        <w:r>
          <w:rPr>
            <w:rStyle w:val="a4"/>
          </w:rPr>
          <w:t>Долгосрочной стратегией</w:t>
        </w:r>
      </w:hyperlink>
      <w:r>
        <w:t xml:space="preserve"> развития зернового комплекса Российской Федерации до 2035 года, утвержденной </w:t>
      </w:r>
      <w:hyperlink r:id="rId33" w:history="1">
        <w:r>
          <w:rPr>
            <w:rStyle w:val="a4"/>
          </w:rPr>
          <w:t>распоряжением</w:t>
        </w:r>
      </w:hyperlink>
      <w:r>
        <w:t xml:space="preserve"> Правительства Российской Федерации от 10 августа 2019 г. N 1796-р, </w:t>
      </w:r>
      <w:hyperlink r:id="rId34" w:history="1">
        <w:r>
          <w:rPr>
            <w:rStyle w:val="a4"/>
          </w:rPr>
          <w:t>Законом</w:t>
        </w:r>
      </w:hyperlink>
      <w:r>
        <w:t xml:space="preserve"> Ставропольского края "О Стратегии социально-экономического развития Ставропольского края до 2035 года", иными нормативными правовыми актами Ставропольского края.</w:t>
      </w:r>
    </w:p>
    <w:p w:rsidR="005D4720" w:rsidRDefault="005D4720" w:rsidP="005D4720">
      <w:bookmarkStart w:id="55" w:name="sub_102"/>
      <w:bookmarkEnd w:id="54"/>
      <w:r>
        <w:t>К приоритетным направлениям реализации Программы относятся:</w:t>
      </w:r>
    </w:p>
    <w:p w:rsidR="005D4720" w:rsidRDefault="005D4720" w:rsidP="005D4720">
      <w:bookmarkStart w:id="56" w:name="sub_1021"/>
      <w:bookmarkEnd w:id="55"/>
      <w:r>
        <w:t>государственная поддержка в освоении инновационных методов ведения производства сельскохозяйственными товаропроизводителями Ставропольского края и другими организациями агробизнеса, независимо от их организационно-правовой формы и масштабов деятельности с учетом научнообоснованных зональных систем земледелия;</w:t>
      </w:r>
    </w:p>
    <w:p w:rsidR="005D4720" w:rsidRDefault="005D4720" w:rsidP="005D4720">
      <w:bookmarkStart w:id="57" w:name="sub_1022"/>
      <w:bookmarkEnd w:id="56"/>
      <w:r>
        <w:t>государственная поддержка сельскохозяйственных товаропроизводителей Ставропольского края, перешедших на принципы биологизации и энергосбережения с учетом научно обоснованных зональных систем земледелия;</w:t>
      </w:r>
    </w:p>
    <w:p w:rsidR="005D4720" w:rsidRDefault="005D4720" w:rsidP="005D4720">
      <w:bookmarkStart w:id="58" w:name="sub_1023"/>
      <w:bookmarkEnd w:id="57"/>
      <w:r>
        <w:t>государственная поддержка производства продукции животноводства в Ставропольском крае, получаемой по ресурсосберегающим технологиям;</w:t>
      </w:r>
    </w:p>
    <w:p w:rsidR="005D4720" w:rsidRDefault="005D4720" w:rsidP="005D4720">
      <w:bookmarkStart w:id="59" w:name="sub_1024"/>
      <w:bookmarkEnd w:id="58"/>
      <w:r>
        <w:t>регулирование баланса интересов сельскохозяйственных товаропроизводителей Ставропольского края и организаций сфер переработки и торговли, развитие рыночной инфраструктуры;</w:t>
      </w:r>
    </w:p>
    <w:p w:rsidR="005D4720" w:rsidRDefault="005D4720" w:rsidP="005D4720">
      <w:bookmarkStart w:id="60" w:name="sub_1025"/>
      <w:bookmarkEnd w:id="59"/>
      <w:r>
        <w:t>привлечение инвесторов в сектор интенсивного высокопродуктивного специализированного аграрного производства с использованием интенсивных технологий (крупные животноводческие комплексы, узкоспециализированные сельскохозяйственные организации), сопровождающееся контролем за использованием природных ресурсов и состоянием почвенного плодородия;</w:t>
      </w:r>
    </w:p>
    <w:p w:rsidR="005D4720" w:rsidRDefault="005D4720" w:rsidP="005D4720">
      <w:bookmarkStart w:id="61" w:name="sub_1026"/>
      <w:bookmarkEnd w:id="60"/>
      <w:r>
        <w:t>привлечение инвесторов для реализации проектов максимальной переработки продукции сельского хозяйства и производства средств производства для агропромышленного комплекса.</w:t>
      </w:r>
    </w:p>
    <w:p w:rsidR="005D4720" w:rsidRDefault="005D4720" w:rsidP="005D4720">
      <w:bookmarkStart w:id="62" w:name="sub_103"/>
      <w:bookmarkEnd w:id="61"/>
      <w:r>
        <w:t>С учетом изложенных приоритетных направлений в соответствующей сфере социально-экономического развития целями Программы являются:</w:t>
      </w:r>
    </w:p>
    <w:p w:rsidR="005D4720" w:rsidRDefault="005D4720" w:rsidP="005D4720">
      <w:bookmarkStart w:id="63" w:name="sub_1031"/>
      <w:bookmarkEnd w:id="62"/>
      <w:r>
        <w:t>устойчивое развитие отрасли сельского хозяйства, способствующее повышению конкурентоспособности сельскохозяйственной продукции, выращенной в Ставропольском крае;</w:t>
      </w:r>
    </w:p>
    <w:p w:rsidR="005D4720" w:rsidRDefault="005D4720" w:rsidP="005D4720">
      <w:bookmarkStart w:id="64" w:name="sub_1032"/>
      <w:bookmarkEnd w:id="63"/>
      <w:r>
        <w:t>производство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 на территории Ставропольского края;</w:t>
      </w:r>
    </w:p>
    <w:p w:rsidR="005D4720" w:rsidRDefault="005D4720" w:rsidP="005D4720">
      <w:bookmarkStart w:id="65" w:name="sub_1033"/>
      <w:bookmarkEnd w:id="64"/>
      <w:r>
        <w:t>развитие сельских территорий Ставропольского края;</w:t>
      </w:r>
    </w:p>
    <w:p w:rsidR="005D4720" w:rsidRDefault="005D4720" w:rsidP="005D4720">
      <w:bookmarkStart w:id="66" w:name="sub_1034"/>
      <w:bookmarkEnd w:id="65"/>
      <w:r>
        <w:t>развитие экспортно ориентированной продукции агропромышленного комплекса, поддержка крестьянских (фермерских) хозяйств и кооперации Ставропольского края.</w:t>
      </w:r>
    </w:p>
    <w:p w:rsidR="005D4720" w:rsidRDefault="005D4720" w:rsidP="005D4720">
      <w:bookmarkStart w:id="67" w:name="sub_104"/>
      <w:bookmarkEnd w:id="66"/>
      <w:r>
        <w:t>В Программе учтены основные параметры региональных составляющих национальных проектов (программ):</w:t>
      </w:r>
    </w:p>
    <w:p w:rsidR="005D4720" w:rsidRDefault="005D4720" w:rsidP="005D4720">
      <w:bookmarkStart w:id="68" w:name="sub_1041"/>
      <w:bookmarkEnd w:id="67"/>
      <w:r>
        <w:t>"Международная кооперация и экспорт";</w:t>
      </w:r>
    </w:p>
    <w:p w:rsidR="005D4720" w:rsidRDefault="005D4720" w:rsidP="005D4720">
      <w:bookmarkStart w:id="69" w:name="sub_1042"/>
      <w:bookmarkEnd w:id="68"/>
      <w:r>
        <w:t>"Малое и среднее предпринимательство и поддержка индивидуальной предпринимательской инициативы".</w:t>
      </w:r>
    </w:p>
    <w:p w:rsidR="005D4720" w:rsidRDefault="005D4720" w:rsidP="005D4720">
      <w:bookmarkStart w:id="70" w:name="sub_105"/>
      <w:bookmarkEnd w:id="69"/>
      <w:r>
        <w:t xml:space="preserve">Основные мероприятия Программы реализуются в соответствии с </w:t>
      </w:r>
      <w:hyperlink r:id="rId35" w:history="1">
        <w:r>
          <w:rPr>
            <w:rStyle w:val="a4"/>
          </w:rPr>
          <w:t>Указом</w:t>
        </w:r>
      </w:hyperlink>
      <w:r>
        <w:t xml:space="preserve"> Президента Российской Федерации от 07 мая 2018 года N 204 "О национальных целях и стратегических задачах развития Российской Федерации на период до 2024 года" в рамках национальных проектов (программ) "Международная кооперация и экспорт" и "Малое и среднее предпринимательство и поддержка индивидуальной предпринимательской инициативы".</w:t>
      </w:r>
    </w:p>
    <w:p w:rsidR="005D4720" w:rsidRDefault="005D4720" w:rsidP="005D4720">
      <w:bookmarkStart w:id="71" w:name="sub_106"/>
      <w:bookmarkEnd w:id="70"/>
      <w: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5D4720" w:rsidRDefault="005D4720" w:rsidP="005D4720">
      <w:bookmarkStart w:id="72" w:name="sub_1061"/>
      <w:bookmarkEnd w:id="71"/>
      <w:r>
        <w:lastRenderedPageBreak/>
        <w:t xml:space="preserve">подпрограмма "Развитие растениеводства" (приведена в </w:t>
      </w:r>
      <w:hyperlink w:anchor="sub_1000" w:history="1">
        <w:r>
          <w:rPr>
            <w:rStyle w:val="a4"/>
          </w:rPr>
          <w:t>приложении 1</w:t>
        </w:r>
      </w:hyperlink>
      <w:r>
        <w:t xml:space="preserve"> к Программе);</w:t>
      </w:r>
    </w:p>
    <w:p w:rsidR="005D4720" w:rsidRDefault="005D4720" w:rsidP="005D4720">
      <w:bookmarkStart w:id="73" w:name="sub_1062"/>
      <w:bookmarkEnd w:id="72"/>
      <w:r>
        <w:t xml:space="preserve">подпрограмма "Развитие животноводства" (приведена в </w:t>
      </w:r>
      <w:hyperlink w:anchor="sub_2000" w:history="1">
        <w:r>
          <w:rPr>
            <w:rStyle w:val="a4"/>
          </w:rPr>
          <w:t>приложении 2</w:t>
        </w:r>
      </w:hyperlink>
      <w:r>
        <w:t xml:space="preserve"> к Программе);</w:t>
      </w:r>
    </w:p>
    <w:p w:rsidR="005D4720" w:rsidRDefault="005D4720" w:rsidP="005D4720">
      <w:bookmarkStart w:id="74" w:name="sub_1063"/>
      <w:bookmarkEnd w:id="73"/>
      <w:r>
        <w:t xml:space="preserve">подпрограмма "Развитие мелиорации земель сельскохозяйственного назначения" (приведена в </w:t>
      </w:r>
      <w:hyperlink w:anchor="sub_3000" w:history="1">
        <w:r>
          <w:rPr>
            <w:rStyle w:val="a4"/>
          </w:rPr>
          <w:t>приложении 3</w:t>
        </w:r>
      </w:hyperlink>
      <w:r>
        <w:t xml:space="preserve"> к Программе);</w:t>
      </w:r>
    </w:p>
    <w:p w:rsidR="005D4720" w:rsidRDefault="005D4720" w:rsidP="005D4720">
      <w:bookmarkStart w:id="75" w:name="sub_1064"/>
      <w:bookmarkEnd w:id="74"/>
      <w:r>
        <w:t xml:space="preserve">подпрограмма "Устойчивое развитие сельских территорий" (приведена в </w:t>
      </w:r>
      <w:hyperlink w:anchor="sub_4000" w:history="1">
        <w:r>
          <w:rPr>
            <w:rStyle w:val="a4"/>
          </w:rPr>
          <w:t>приложении 4</w:t>
        </w:r>
      </w:hyperlink>
      <w:r>
        <w:t xml:space="preserve"> к Программе);</w:t>
      </w:r>
    </w:p>
    <w:p w:rsidR="005D4720" w:rsidRDefault="005D4720" w:rsidP="005D4720">
      <w:bookmarkStart w:id="76" w:name="sub_10641"/>
      <w:bookmarkEnd w:id="75"/>
      <w:r>
        <w:t xml:space="preserve">подпрограмма "Комплексное развитие сельских территорий" (приведена в </w:t>
      </w:r>
      <w:hyperlink w:anchor="sub_50000" w:history="1">
        <w:r>
          <w:rPr>
            <w:rStyle w:val="a4"/>
          </w:rPr>
          <w:t>приложении 5</w:t>
        </w:r>
      </w:hyperlink>
      <w:r>
        <w:t xml:space="preserve"> к Программе);</w:t>
      </w:r>
    </w:p>
    <w:p w:rsidR="005D4720" w:rsidRDefault="005D4720" w:rsidP="005D4720">
      <w:bookmarkStart w:id="77" w:name="sub_1065"/>
      <w:bookmarkEnd w:id="76"/>
      <w:r>
        <w:t xml:space="preserve">подпрограмма "Комплекс мер, направленных на развитие агропромышленного комплекса путем реализации региональных проектов" (приведена в </w:t>
      </w:r>
      <w:hyperlink w:anchor="sub_5000" w:history="1">
        <w:r>
          <w:rPr>
            <w:rStyle w:val="a4"/>
          </w:rPr>
          <w:t>приложении 6</w:t>
        </w:r>
      </w:hyperlink>
      <w:r>
        <w:t xml:space="preserve"> к Программе);</w:t>
      </w:r>
    </w:p>
    <w:p w:rsidR="005D4720" w:rsidRDefault="005D4720" w:rsidP="005D4720">
      <w:bookmarkStart w:id="78" w:name="sub_1066"/>
      <w:bookmarkEnd w:id="77"/>
      <w:r>
        <w:t xml:space="preserve">подпрограмма "Обеспечение реализации государственной программы Ставропольского края "Развитие сельского хозяйства" и общепрограммные мероприятия" (приведена в </w:t>
      </w:r>
      <w:hyperlink w:anchor="sub_6000" w:history="1">
        <w:r>
          <w:rPr>
            <w:rStyle w:val="a4"/>
          </w:rPr>
          <w:t>приложении 7</w:t>
        </w:r>
      </w:hyperlink>
      <w:r>
        <w:t xml:space="preserve"> к Программе).</w:t>
      </w:r>
    </w:p>
    <w:p w:rsidR="005D4720" w:rsidRDefault="005D4720" w:rsidP="005D4720">
      <w:bookmarkStart w:id="79" w:name="sub_107"/>
      <w:bookmarkEnd w:id="78"/>
      <w:r>
        <w:t xml:space="preserve">Сведения об индикаторах достижения целей Программы и показателях решения задач подпрограмм Программы и их значениях приведены в </w:t>
      </w:r>
      <w:hyperlink w:anchor="sub_7000" w:history="1">
        <w:r>
          <w:rPr>
            <w:rStyle w:val="a4"/>
          </w:rPr>
          <w:t>приложении 8</w:t>
        </w:r>
      </w:hyperlink>
      <w:r>
        <w:t xml:space="preserve"> к Программе.</w:t>
      </w:r>
    </w:p>
    <w:p w:rsidR="005D4720" w:rsidRDefault="005D4720" w:rsidP="005D4720">
      <w:bookmarkStart w:id="80" w:name="sub_108"/>
      <w:bookmarkEnd w:id="79"/>
      <w:r>
        <w:t xml:space="preserve">Сведения о весовых коэффициентах, присвоенных целям Программы, задачам подпрограмм Программы, отражающим значимость (вес) цели Программы в достижении стратегических целей социально-экономического развития Ставропольского края в сравнении с другими целями Программы, влияющими на достижение тех же стратегических целей социально-экономического развития Ставропольского края, и задачи подпрограммы Программы в достижении цели Программы в сравнении с другими задачами подпрограммы Программы в достижении той же цели Программы, приведены в </w:t>
      </w:r>
      <w:hyperlink w:anchor="sub_8000" w:history="1">
        <w:r>
          <w:rPr>
            <w:rStyle w:val="a4"/>
          </w:rPr>
          <w:t>приложении 9</w:t>
        </w:r>
      </w:hyperlink>
      <w:r>
        <w:t xml:space="preserve"> к Программе.</w:t>
      </w:r>
    </w:p>
    <w:p w:rsidR="005D4720" w:rsidRDefault="005D4720" w:rsidP="005D4720">
      <w:bookmarkStart w:id="81" w:name="sub_109"/>
      <w:bookmarkEnd w:id="80"/>
      <w:r>
        <w:t xml:space="preserve">Перечень основных мероприятий подпрограмм Программы приведен в </w:t>
      </w:r>
      <w:hyperlink w:anchor="sub_9000" w:history="1">
        <w:r>
          <w:rPr>
            <w:rStyle w:val="a4"/>
          </w:rPr>
          <w:t>приложении 10</w:t>
        </w:r>
      </w:hyperlink>
      <w:r>
        <w:t xml:space="preserve"> к Программе.</w:t>
      </w:r>
    </w:p>
    <w:p w:rsidR="005D4720" w:rsidRDefault="005D4720" w:rsidP="005D4720">
      <w:bookmarkStart w:id="82" w:name="sub_110"/>
      <w:bookmarkEnd w:id="81"/>
      <w:r>
        <w:t xml:space="preserve">Объемы и источники финансового обеспечения Программы приведены в </w:t>
      </w:r>
      <w:hyperlink w:anchor="sub_10000" w:history="1">
        <w:r>
          <w:rPr>
            <w:rStyle w:val="a4"/>
          </w:rPr>
          <w:t>приложении 11</w:t>
        </w:r>
      </w:hyperlink>
      <w:r>
        <w:t xml:space="preserve"> к Программе.</w:t>
      </w:r>
    </w:p>
    <w:bookmarkEnd w:id="82"/>
    <w:p w:rsidR="005D4720" w:rsidRDefault="005D4720" w:rsidP="005D4720">
      <w:pPr>
        <w:pStyle w:val="a6"/>
        <w:rPr>
          <w:color w:val="000000"/>
          <w:sz w:val="16"/>
          <w:szCs w:val="16"/>
          <w:shd w:val="clear" w:color="auto" w:fill="F0F0F0"/>
        </w:rPr>
      </w:pPr>
      <w:r>
        <w:rPr>
          <w:color w:val="000000"/>
          <w:sz w:val="16"/>
          <w:szCs w:val="16"/>
          <w:shd w:val="clear" w:color="auto" w:fill="F0F0F0"/>
        </w:rPr>
        <w:t>ГАРАНТ:</w:t>
      </w:r>
    </w:p>
    <w:p w:rsidR="005D4720" w:rsidRDefault="005D4720" w:rsidP="005D4720">
      <w:pPr>
        <w:pStyle w:val="a6"/>
        <w:rPr>
          <w:shd w:val="clear" w:color="auto" w:fill="F0F0F0"/>
        </w:rPr>
      </w:pPr>
      <w:r>
        <w:t xml:space="preserve"> </w:t>
      </w:r>
      <w:r>
        <w:rPr>
          <w:shd w:val="clear" w:color="auto" w:fill="F0F0F0"/>
        </w:rPr>
        <w:t xml:space="preserve">См. также </w:t>
      </w:r>
      <w:hyperlink r:id="rId36" w:history="1">
        <w:r>
          <w:rPr>
            <w:rStyle w:val="a4"/>
            <w:shd w:val="clear" w:color="auto" w:fill="F0F0F0"/>
          </w:rPr>
          <w:t>Постановление</w:t>
        </w:r>
      </w:hyperlink>
      <w:r>
        <w:rPr>
          <w:shd w:val="clear" w:color="auto" w:fill="F0F0F0"/>
        </w:rPr>
        <w:t xml:space="preserve"> Правительства Ставропольского края от 28 мая 2019 г. N 235-п "Об утверждении Порядка предоставления за счет средств бюджета Ставропольского края гранта "Агростартап"</w:t>
      </w:r>
    </w:p>
    <w:p w:rsidR="005D4720" w:rsidRDefault="005D4720" w:rsidP="005D4720">
      <w:pPr>
        <w:pStyle w:val="a6"/>
        <w:rPr>
          <w:shd w:val="clear" w:color="auto" w:fill="F0F0F0"/>
        </w:rPr>
      </w:pPr>
      <w:r>
        <w:t xml:space="preserve"> </w:t>
      </w:r>
    </w:p>
    <w:p w:rsidR="005D4720" w:rsidRDefault="005D4720" w:rsidP="005D4720">
      <w:pPr>
        <w:pStyle w:val="ac"/>
      </w:pPr>
      <w:r>
        <w:t>________________________________</w:t>
      </w:r>
    </w:p>
    <w:p w:rsidR="005D4720" w:rsidRDefault="005D4720" w:rsidP="005D4720">
      <w:bookmarkStart w:id="83" w:name="sub_1101"/>
      <w:r>
        <w:rPr>
          <w:rStyle w:val="a3"/>
        </w:rPr>
        <w:t>*</w:t>
      </w:r>
      <w:r>
        <w:t xml:space="preserve"> Данный индикатор предусмотрен Соглашением о предоставлении иного межбюджетного трансферта, имеющего целевое назначение, из федерального бюджета бюджету субъекта Российской Федерации от 16 декабря 2019 г. N 82-17-2020-058, заключенным между Министерством сельского хозяйства Российской Федерации и Правительством Ставропольского края.</w:t>
      </w:r>
    </w:p>
    <w:p w:rsidR="005D4720" w:rsidRDefault="005D4720" w:rsidP="005D4720">
      <w:bookmarkStart w:id="84" w:name="sub_1102"/>
      <w:bookmarkEnd w:id="83"/>
      <w:r>
        <w:rPr>
          <w:rStyle w:val="a3"/>
        </w:rPr>
        <w:t>**</w:t>
      </w:r>
      <w:r>
        <w:t xml:space="preserve"> Данный индикатор предусмотрен </w:t>
      </w:r>
      <w:hyperlink r:id="rId37" w:history="1">
        <w:r>
          <w:rPr>
            <w:rStyle w:val="a4"/>
          </w:rPr>
          <w:t>Указом</w:t>
        </w:r>
      </w:hyperlink>
      <w: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bookmarkEnd w:id="84"/>
    <w:p w:rsidR="005D4720" w:rsidRDefault="005D4720" w:rsidP="005D4720"/>
    <w:p w:rsidR="005D4720" w:rsidRDefault="005D4720" w:rsidP="005D4720"/>
    <w:p w:rsidR="005D4720" w:rsidRDefault="005D4720" w:rsidP="005D4720">
      <w:pPr>
        <w:ind w:firstLine="0"/>
        <w:jc w:val="right"/>
      </w:pPr>
      <w:bookmarkStart w:id="85" w:name="sub_1000"/>
      <w:r>
        <w:rPr>
          <w:rStyle w:val="a3"/>
        </w:rPr>
        <w:t>Приложение 1</w:t>
      </w:r>
      <w:r>
        <w:rPr>
          <w:rStyle w:val="a3"/>
        </w:rPr>
        <w:br/>
        <w:t xml:space="preserve">к </w:t>
      </w:r>
      <w:hyperlink w:anchor="sub_100000" w:history="1">
        <w:r>
          <w:rPr>
            <w:rStyle w:val="a4"/>
          </w:rPr>
          <w:t>государственной программе</w:t>
        </w:r>
      </w:hyperlink>
      <w:r>
        <w:rPr>
          <w:rStyle w:val="a3"/>
        </w:rPr>
        <w:br/>
        <w:t>Ставропольского края</w:t>
      </w:r>
      <w:r>
        <w:rPr>
          <w:rStyle w:val="a3"/>
        </w:rPr>
        <w:br/>
        <w:t>"Развитие сельского хозяйства"</w:t>
      </w:r>
    </w:p>
    <w:bookmarkEnd w:id="85"/>
    <w:p w:rsidR="005D4720" w:rsidRDefault="005D4720" w:rsidP="005D4720"/>
    <w:p w:rsidR="005D4720" w:rsidRDefault="005D4720" w:rsidP="005D4720">
      <w:pPr>
        <w:pStyle w:val="1"/>
      </w:pPr>
      <w:r>
        <w:t xml:space="preserve">Подпрограмма </w:t>
      </w:r>
      <w:r>
        <w:br/>
        <w:t xml:space="preserve">"Развитие растениеводства" государственной программы Ставропольского края "Развитие </w:t>
      </w:r>
      <w:r>
        <w:lastRenderedPageBreak/>
        <w:t>сельского хозяйства"</w:t>
      </w:r>
    </w:p>
    <w:p w:rsidR="005D4720" w:rsidRDefault="005D4720" w:rsidP="005D4720">
      <w:pPr>
        <w:pStyle w:val="ab"/>
      </w:pPr>
      <w:r>
        <w:t>С изменениями и дополнениями от:</w:t>
      </w:r>
    </w:p>
    <w:p w:rsidR="005D4720" w:rsidRDefault="005D4720" w:rsidP="005D4720">
      <w:pPr>
        <w:pStyle w:val="a9"/>
        <w:rPr>
          <w:shd w:val="clear" w:color="auto" w:fill="EAEFED"/>
        </w:rPr>
      </w:pPr>
      <w:r>
        <w:t xml:space="preserve"> </w:t>
      </w:r>
      <w:r>
        <w:rPr>
          <w:shd w:val="clear" w:color="auto" w:fill="EAEFED"/>
        </w:rPr>
        <w:t>8 июля, 24 декабря 2019 г., 31 марта, 21 декабря 2020 г.</w:t>
      </w:r>
    </w:p>
    <w:p w:rsidR="005D4720" w:rsidRDefault="005D4720" w:rsidP="005D4720"/>
    <w:p w:rsidR="005D4720" w:rsidRDefault="005D4720" w:rsidP="005D4720">
      <w:pPr>
        <w:pStyle w:val="a6"/>
        <w:rPr>
          <w:color w:val="000000"/>
          <w:sz w:val="16"/>
          <w:szCs w:val="16"/>
          <w:shd w:val="clear" w:color="auto" w:fill="F0F0F0"/>
        </w:rPr>
      </w:pPr>
      <w:bookmarkStart w:id="86" w:name="sub_1010"/>
      <w:r>
        <w:rPr>
          <w:color w:val="000000"/>
          <w:sz w:val="16"/>
          <w:szCs w:val="16"/>
          <w:shd w:val="clear" w:color="auto" w:fill="F0F0F0"/>
        </w:rPr>
        <w:t>Информация об изменениях:</w:t>
      </w:r>
    </w:p>
    <w:bookmarkEnd w:id="86"/>
    <w:p w:rsidR="005D4720" w:rsidRDefault="005D4720" w:rsidP="005D4720">
      <w:pPr>
        <w:pStyle w:val="a7"/>
        <w:rPr>
          <w:shd w:val="clear" w:color="auto" w:fill="F0F0F0"/>
        </w:rPr>
      </w:pPr>
      <w:r>
        <w:t xml:space="preserve"> </w:t>
      </w:r>
      <w:r>
        <w:rPr>
          <w:shd w:val="clear" w:color="auto" w:fill="F0F0F0"/>
        </w:rPr>
        <w:t xml:space="preserve">Паспорт изменен с 21 декабря 2020 г. - </w:t>
      </w:r>
      <w:hyperlink r:id="rId38"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39" w:history="1">
        <w:r>
          <w:rPr>
            <w:rStyle w:val="a4"/>
            <w:shd w:val="clear" w:color="auto" w:fill="F0F0F0"/>
          </w:rPr>
          <w:t>См. предыдущую редакцию</w:t>
        </w:r>
      </w:hyperlink>
    </w:p>
    <w:p w:rsidR="005D4720" w:rsidRDefault="005D4720" w:rsidP="005D4720">
      <w:pPr>
        <w:pStyle w:val="1"/>
      </w:pPr>
      <w:r>
        <w:t xml:space="preserve">Паспорт подпрограммы </w:t>
      </w:r>
      <w:r>
        <w:br/>
        <w:t>"Развитие растениеводства" государственной программы Ставропольского края "Развитие сельского хозяйства"</w:t>
      </w:r>
    </w:p>
    <w:p w:rsidR="005D4720" w:rsidRDefault="005D4720" w:rsidP="005D472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31"/>
        <w:gridCol w:w="7374"/>
      </w:tblGrid>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t>Наименование Подпрограммы</w:t>
            </w:r>
          </w:p>
        </w:tc>
        <w:tc>
          <w:tcPr>
            <w:tcW w:w="7374" w:type="dxa"/>
            <w:tcBorders>
              <w:top w:val="nil"/>
              <w:left w:val="nil"/>
              <w:bottom w:val="nil"/>
              <w:right w:val="nil"/>
            </w:tcBorders>
          </w:tcPr>
          <w:p w:rsidR="005D4720" w:rsidRPr="001D45C5" w:rsidRDefault="005D4720" w:rsidP="002274B8">
            <w:pPr>
              <w:pStyle w:val="aa"/>
            </w:pPr>
            <w:r w:rsidRPr="001D45C5">
              <w:t>подпрограмма "Развитие растениеводства" государственной программы Ставропольского края "Развитие сельского хозяйства" (далее соответственно - Подпрограмма, Программа)</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t>Ответственный исполнитель Подпрограммы</w:t>
            </w:r>
          </w:p>
        </w:tc>
        <w:tc>
          <w:tcPr>
            <w:tcW w:w="7374" w:type="dxa"/>
            <w:tcBorders>
              <w:top w:val="nil"/>
              <w:left w:val="nil"/>
              <w:bottom w:val="nil"/>
              <w:right w:val="nil"/>
            </w:tcBorders>
          </w:tcPr>
          <w:p w:rsidR="005D4720" w:rsidRPr="001D45C5" w:rsidRDefault="005D4720" w:rsidP="002274B8">
            <w:pPr>
              <w:pStyle w:val="aa"/>
            </w:pPr>
            <w:r w:rsidRPr="001D45C5">
              <w:t>министерство сельского хозяйства Ставропольского края (далее - минсельхоз края)</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t>Соисполнители Подпрограммы</w:t>
            </w:r>
          </w:p>
        </w:tc>
        <w:tc>
          <w:tcPr>
            <w:tcW w:w="7374" w:type="dxa"/>
            <w:tcBorders>
              <w:top w:val="nil"/>
              <w:left w:val="nil"/>
              <w:bottom w:val="nil"/>
              <w:right w:val="nil"/>
            </w:tcBorders>
          </w:tcPr>
          <w:p w:rsidR="005D4720" w:rsidRPr="001D45C5" w:rsidRDefault="005D4720" w:rsidP="002274B8">
            <w:pPr>
              <w:pStyle w:val="aa"/>
            </w:pPr>
            <w:r w:rsidRPr="001D45C5">
              <w:t>нет</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bookmarkStart w:id="87" w:name="sub_10104"/>
            <w:r w:rsidRPr="001D45C5">
              <w:rPr>
                <w:rStyle w:val="a3"/>
              </w:rPr>
              <w:t>Участники Подпрограммы</w:t>
            </w:r>
            <w:bookmarkEnd w:id="87"/>
          </w:p>
        </w:tc>
        <w:tc>
          <w:tcPr>
            <w:tcW w:w="7374" w:type="dxa"/>
            <w:tcBorders>
              <w:top w:val="nil"/>
              <w:left w:val="nil"/>
              <w:bottom w:val="nil"/>
              <w:right w:val="nil"/>
            </w:tcBorders>
          </w:tcPr>
          <w:p w:rsidR="005D4720" w:rsidRPr="001D45C5" w:rsidRDefault="005D4720" w:rsidP="002274B8">
            <w:pPr>
              <w:pStyle w:val="aa"/>
            </w:pPr>
            <w:r w:rsidRPr="001D45C5">
              <w:t>акционерное общество сельскохозяйственное предприятие (далее - АО СХП) "Терский" (по согласованию);</w:t>
            </w:r>
          </w:p>
          <w:p w:rsidR="005D4720" w:rsidRPr="001D45C5" w:rsidRDefault="005D4720" w:rsidP="002274B8">
            <w:pPr>
              <w:pStyle w:val="aa"/>
            </w:pPr>
            <w:bookmarkStart w:id="88" w:name="sub_101041"/>
            <w:r w:rsidRPr="001D45C5">
              <w:t>государственное казенное учреждение (далее - ГКУ) "Ставропольвиноградплодопром";</w:t>
            </w:r>
            <w:bookmarkEnd w:id="88"/>
          </w:p>
          <w:p w:rsidR="005D4720" w:rsidRPr="001D45C5" w:rsidRDefault="005D4720" w:rsidP="002274B8">
            <w:pPr>
              <w:pStyle w:val="aa"/>
            </w:pPr>
            <w:bookmarkStart w:id="89" w:name="sub_101042"/>
            <w:r w:rsidRPr="001D45C5">
              <w:t>общество с ограниченной ответственностью (далее - ООО) "Долина Семян" (по согласованию);</w:t>
            </w:r>
            <w:bookmarkEnd w:id="89"/>
          </w:p>
          <w:p w:rsidR="005D4720" w:rsidRPr="001D45C5" w:rsidRDefault="005D4720" w:rsidP="002274B8">
            <w:pPr>
              <w:pStyle w:val="aa"/>
            </w:pPr>
            <w:bookmarkStart w:id="90" w:name="sub_101043"/>
            <w:r w:rsidRPr="001D45C5">
              <w:t>"ООО Долина Солнца" (по согласованию);</w:t>
            </w:r>
            <w:bookmarkEnd w:id="90"/>
          </w:p>
          <w:p w:rsidR="005D4720" w:rsidRPr="001D45C5" w:rsidRDefault="005D4720" w:rsidP="002274B8">
            <w:pPr>
              <w:pStyle w:val="aa"/>
            </w:pPr>
            <w:r w:rsidRPr="001D45C5">
              <w:t>ООО "Овощи Ставрополья" (по согласованию);</w:t>
            </w:r>
          </w:p>
          <w:p w:rsidR="005D4720" w:rsidRPr="001D45C5" w:rsidRDefault="005D4720" w:rsidP="002274B8">
            <w:pPr>
              <w:pStyle w:val="aa"/>
            </w:pPr>
            <w:r w:rsidRPr="001D45C5">
              <w:t>ООО "Сельскохозяйственное предприятие "Агроинвест";</w:t>
            </w:r>
          </w:p>
          <w:p w:rsidR="005D4720" w:rsidRPr="001D45C5" w:rsidRDefault="005D4720" w:rsidP="002274B8">
            <w:pPr>
              <w:pStyle w:val="aa"/>
            </w:pPr>
            <w:r w:rsidRPr="001D45C5">
              <w:t>ООО "Тепличный комбинат "Андроповский" (по согласованию);</w:t>
            </w:r>
          </w:p>
          <w:p w:rsidR="005D4720" w:rsidRPr="001D45C5" w:rsidRDefault="005D4720" w:rsidP="002274B8">
            <w:pPr>
              <w:pStyle w:val="aa"/>
            </w:pPr>
            <w:r w:rsidRPr="001D45C5">
              <w:t>ООО Тепличный Комплекс "Марьинский" (по согласованию);</w:t>
            </w:r>
          </w:p>
          <w:p w:rsidR="005D4720" w:rsidRPr="001D45C5" w:rsidRDefault="005D4720" w:rsidP="002274B8">
            <w:pPr>
              <w:pStyle w:val="aa"/>
            </w:pPr>
            <w:r w:rsidRPr="001D45C5">
              <w:t>ООО Тепличный Комплекс "ЭКО-культура" (по согласованию);</w:t>
            </w:r>
          </w:p>
          <w:p w:rsidR="005D4720" w:rsidRPr="001D45C5" w:rsidRDefault="005D4720" w:rsidP="002274B8">
            <w:pPr>
              <w:pStyle w:val="aa"/>
            </w:pPr>
            <w:r w:rsidRPr="001D45C5">
              <w:t>органы местного самоуправления муниципальных образований Ставропольского края (далее - органы местного самоуправления муниципальных образований края) (по согласованию);</w:t>
            </w:r>
          </w:p>
          <w:p w:rsidR="005D4720" w:rsidRPr="001D45C5" w:rsidRDefault="005D4720" w:rsidP="002274B8">
            <w:pPr>
              <w:pStyle w:val="aa"/>
            </w:pPr>
            <w:r w:rsidRPr="001D45C5">
              <w:t>субъекты малого и среднего предпринимательства в Ставропольском крае (по согласованию);</w:t>
            </w:r>
          </w:p>
          <w:p w:rsidR="005D4720" w:rsidRPr="001D45C5" w:rsidRDefault="005D4720" w:rsidP="002274B8">
            <w:pPr>
              <w:pStyle w:val="aa"/>
            </w:pPr>
            <w:r w:rsidRPr="001D45C5">
              <w:t>граждане, ведущие личные подсобные хозяйства на территории Ставропольского края (по согласованию)</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t>Задачи Подпрограммы</w:t>
            </w:r>
          </w:p>
        </w:tc>
        <w:tc>
          <w:tcPr>
            <w:tcW w:w="7374" w:type="dxa"/>
            <w:tcBorders>
              <w:top w:val="nil"/>
              <w:left w:val="nil"/>
              <w:bottom w:val="nil"/>
              <w:right w:val="nil"/>
            </w:tcBorders>
          </w:tcPr>
          <w:p w:rsidR="005D4720" w:rsidRPr="001D45C5" w:rsidRDefault="005D4720" w:rsidP="002274B8">
            <w:pPr>
              <w:pStyle w:val="aa"/>
            </w:pPr>
            <w:r w:rsidRPr="001D45C5">
              <w:t>увеличение объемов производства основных видов продукции растениеводства в Ставропольском крае;</w:t>
            </w:r>
          </w:p>
          <w:p w:rsidR="005D4720" w:rsidRPr="001D45C5" w:rsidRDefault="005D4720" w:rsidP="002274B8">
            <w:pPr>
              <w:pStyle w:val="aa"/>
            </w:pPr>
            <w:r w:rsidRPr="001D45C5">
              <w:t>увеличение объемов производства продукции растениеводства в Ставропольском крае, за исключением основных видов</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bookmarkStart w:id="91" w:name="sub_10106"/>
            <w:r w:rsidRPr="001D45C5">
              <w:rPr>
                <w:rStyle w:val="a3"/>
              </w:rPr>
              <w:t>Показатели решения задач Подпрограммы</w:t>
            </w:r>
            <w:bookmarkEnd w:id="91"/>
          </w:p>
        </w:tc>
        <w:tc>
          <w:tcPr>
            <w:tcW w:w="7374" w:type="dxa"/>
            <w:tcBorders>
              <w:top w:val="nil"/>
              <w:left w:val="nil"/>
              <w:bottom w:val="nil"/>
              <w:right w:val="nil"/>
            </w:tcBorders>
          </w:tcPr>
          <w:p w:rsidR="005D4720" w:rsidRPr="001D45C5" w:rsidRDefault="005D4720" w:rsidP="002274B8">
            <w:pPr>
              <w:pStyle w:val="aa"/>
            </w:pPr>
            <w:bookmarkStart w:id="92" w:name="sub_101061"/>
            <w:r w:rsidRPr="001D45C5">
              <w:t>валовой сбор зерновых и зернобобовых культур в хозяйствах всех категорий Ставропольского края;</w:t>
            </w:r>
            <w:bookmarkEnd w:id="92"/>
          </w:p>
          <w:p w:rsidR="005D4720" w:rsidRPr="001D45C5" w:rsidRDefault="005D4720" w:rsidP="002274B8">
            <w:pPr>
              <w:pStyle w:val="aa"/>
            </w:pPr>
            <w:r w:rsidRPr="001D45C5">
              <w:t>валовой сбор сахарной свеклы в хозяйствах всех категорий Ставропольского края;</w:t>
            </w:r>
          </w:p>
          <w:p w:rsidR="005D4720" w:rsidRPr="001D45C5" w:rsidRDefault="005D4720" w:rsidP="002274B8">
            <w:pPr>
              <w:pStyle w:val="aa"/>
            </w:pPr>
            <w:r w:rsidRPr="001D45C5">
              <w:t xml:space="preserve">сохранение размера посевной площади, занятой зерновыми, </w:t>
            </w:r>
            <w:r w:rsidRPr="001D45C5">
              <w:lastRenderedPageBreak/>
              <w:t>зернобобовыми, масличными и кормовыми сельскохозяйственными культурами в Ставропольском крае;</w:t>
            </w:r>
          </w:p>
          <w:p w:rsidR="005D4720" w:rsidRPr="001D45C5" w:rsidRDefault="005D4720" w:rsidP="002274B8">
            <w:pPr>
              <w:pStyle w:val="aa"/>
            </w:pPr>
            <w:r w:rsidRPr="001D45C5">
              <w:t>валовой сбор зерновых и зернобобовых культур в сельскохозяйственных организациях, крестьянских (фермерских) хозяйствах Ставропольского края, включая индивидуальных предпринимателей;</w:t>
            </w:r>
          </w:p>
          <w:p w:rsidR="005D4720" w:rsidRPr="001D45C5" w:rsidRDefault="005D4720" w:rsidP="002274B8">
            <w:pPr>
              <w:pStyle w:val="aa"/>
            </w:pPr>
            <w:r w:rsidRPr="001D45C5">
              <w:t>валовой сбор масличных культур (кроме сои и рапса) в сельскохозяйственных организациях, крестьянских (фермерских) хозяйствах Ставропольского края, включая индивидуальных предпринимателей;</w:t>
            </w:r>
          </w:p>
          <w:p w:rsidR="005D4720" w:rsidRPr="001D45C5" w:rsidRDefault="005D4720" w:rsidP="002274B8">
            <w:pPr>
              <w:pStyle w:val="aa"/>
            </w:pPr>
            <w:r w:rsidRPr="001D45C5">
              <w:t>размер посевной площади, занятой зерновыми, зернобобовыми, масличными и кормовыми сельскохозяйственными культурами в Ставропольском крае;</w:t>
            </w:r>
          </w:p>
          <w:p w:rsidR="005D4720" w:rsidRPr="001D45C5" w:rsidRDefault="005D4720" w:rsidP="002274B8">
            <w:pPr>
              <w:pStyle w:val="aa"/>
            </w:pPr>
            <w:r w:rsidRPr="001D45C5">
              <w:t>доля площади, засеваемой элитными семенами, в общей площади посевов, занятой семенами сортов растений на территории Ставропольского края;</w:t>
            </w:r>
          </w:p>
          <w:p w:rsidR="005D4720" w:rsidRPr="001D45C5" w:rsidRDefault="005D4720" w:rsidP="002274B8">
            <w:pPr>
              <w:pStyle w:val="aa"/>
            </w:pPr>
            <w:r w:rsidRPr="001D45C5">
              <w:t>объем произведенных семян кукурузы в Ставропольском крае;</w:t>
            </w:r>
          </w:p>
          <w:p w:rsidR="005D4720" w:rsidRPr="001D45C5" w:rsidRDefault="005D4720" w:rsidP="002274B8">
            <w:pPr>
              <w:pStyle w:val="aa"/>
            </w:pPr>
            <w:r w:rsidRPr="001D45C5">
              <w:t>объем реализованных семян кукурузы в Ставропольском крае;</w:t>
            </w:r>
          </w:p>
          <w:p w:rsidR="005D4720" w:rsidRPr="001D45C5" w:rsidRDefault="005D4720" w:rsidP="002274B8">
            <w:pPr>
              <w:pStyle w:val="aa"/>
            </w:pPr>
            <w:r w:rsidRPr="001D45C5">
              <w:t>объем произведенных семян подсолнечника в Ставропольском крае;</w:t>
            </w:r>
          </w:p>
          <w:p w:rsidR="005D4720" w:rsidRPr="001D45C5" w:rsidRDefault="005D4720" w:rsidP="002274B8">
            <w:pPr>
              <w:pStyle w:val="aa"/>
            </w:pPr>
            <w:r w:rsidRPr="001D45C5">
              <w:t>объем реализованных семян подсолнечника в Ставропольском крае;</w:t>
            </w:r>
          </w:p>
          <w:p w:rsidR="005D4720" w:rsidRPr="001D45C5" w:rsidRDefault="005D4720" w:rsidP="002274B8">
            <w:pPr>
              <w:pStyle w:val="aa"/>
            </w:pPr>
            <w:r w:rsidRPr="001D45C5">
              <w:t>производство продукции овощеводства в хозяйствах всех категорий Ставропольского края, в том числе овощей в зимних теплицах в сельскохозяйственных организациях, крестьянских (фермерских) хозяйствах Ставропольского края, включая индивидуальных предпринимателей;</w:t>
            </w:r>
          </w:p>
          <w:p w:rsidR="005D4720" w:rsidRPr="001D45C5" w:rsidRDefault="005D4720" w:rsidP="002274B8">
            <w:pPr>
              <w:pStyle w:val="aa"/>
            </w:pPr>
            <w:r w:rsidRPr="001D45C5">
              <w:t>объем произведенных семян овощных культур в Ставропольском крае;</w:t>
            </w:r>
          </w:p>
          <w:p w:rsidR="005D4720" w:rsidRPr="001D45C5" w:rsidRDefault="005D4720" w:rsidP="002274B8">
            <w:pPr>
              <w:pStyle w:val="aa"/>
            </w:pPr>
            <w:r w:rsidRPr="001D45C5">
              <w:t>объем реализованных семян овощных культур в Ставропольском крае;</w:t>
            </w:r>
          </w:p>
          <w:p w:rsidR="005D4720" w:rsidRPr="001D45C5" w:rsidRDefault="005D4720" w:rsidP="002274B8">
            <w:pPr>
              <w:pStyle w:val="aa"/>
            </w:pPr>
            <w:r w:rsidRPr="001D45C5">
              <w:t>объем семян овощных культур, направленных на посадку (посев) в целях размножения в Ставропольском крае;</w:t>
            </w:r>
          </w:p>
          <w:p w:rsidR="005D4720" w:rsidRPr="001D45C5" w:rsidRDefault="005D4720" w:rsidP="002274B8">
            <w:pPr>
              <w:pStyle w:val="aa"/>
            </w:pPr>
            <w:r w:rsidRPr="001D45C5">
              <w:t>ввод новых и модернизированных площадей зимних теплиц в сельскохозяйственных организациях, крестьянских (фермерских) хозяйствах Ставропольского края, включая индивидуальных предпринимателей;</w:t>
            </w:r>
          </w:p>
          <w:p w:rsidR="005D4720" w:rsidRPr="001D45C5" w:rsidRDefault="005D4720" w:rsidP="002274B8">
            <w:pPr>
              <w:pStyle w:val="aa"/>
            </w:pPr>
            <w:r w:rsidRPr="001D45C5">
              <w:t>валовой сбор овощей открытого грунта в сельскохозяйственных организациях, крестьянских (фермерских) хозяйствах Ставропольского края, включая индивидуальных предпринимателей;</w:t>
            </w:r>
          </w:p>
          <w:p w:rsidR="005D4720" w:rsidRPr="001D45C5" w:rsidRDefault="005D4720" w:rsidP="002274B8">
            <w:pPr>
              <w:pStyle w:val="aa"/>
            </w:pPr>
            <w:r w:rsidRPr="001D45C5">
              <w:t>прирост производства овощей открытого грунта в сельскохозяйственных организациях, крестьянских (фермерских) хозяйствах Ставропольского края, включая индивидуальных предпринимателей, в отчетном году по отношению к показателю за предыдущий год;</w:t>
            </w:r>
          </w:p>
          <w:p w:rsidR="005D4720" w:rsidRPr="001D45C5" w:rsidRDefault="005D4720" w:rsidP="002274B8">
            <w:pPr>
              <w:pStyle w:val="aa"/>
            </w:pPr>
            <w:r w:rsidRPr="001D45C5">
              <w:t>валовой сбор картофеля в сельскохозяйственных организациях, крестьянских (фермерских) хозяйствах Ставропольского края, включая индивидуальных предпринимателей;</w:t>
            </w:r>
          </w:p>
          <w:p w:rsidR="005D4720" w:rsidRPr="001D45C5" w:rsidRDefault="005D4720" w:rsidP="002274B8">
            <w:pPr>
              <w:pStyle w:val="aa"/>
            </w:pPr>
            <w:r w:rsidRPr="001D45C5">
              <w:t>объем произведенного семенного картофеля в Ставропольском крае;</w:t>
            </w:r>
          </w:p>
          <w:p w:rsidR="005D4720" w:rsidRPr="001D45C5" w:rsidRDefault="005D4720" w:rsidP="002274B8">
            <w:pPr>
              <w:pStyle w:val="aa"/>
            </w:pPr>
            <w:r w:rsidRPr="001D45C5">
              <w:t>объем реализованного семенного картофеля в Ставропольском крае;</w:t>
            </w:r>
          </w:p>
          <w:p w:rsidR="005D4720" w:rsidRPr="001D45C5" w:rsidRDefault="005D4720" w:rsidP="002274B8">
            <w:pPr>
              <w:pStyle w:val="aa"/>
            </w:pPr>
            <w:r w:rsidRPr="001D45C5">
              <w:t>объем семенного картофеля, направленного на посадку (посев) в целях размножения в Ставропольском крае;</w:t>
            </w:r>
          </w:p>
          <w:p w:rsidR="005D4720" w:rsidRPr="001D45C5" w:rsidRDefault="005D4720" w:rsidP="002274B8">
            <w:pPr>
              <w:pStyle w:val="aa"/>
            </w:pPr>
            <w:r w:rsidRPr="001D45C5">
              <w:lastRenderedPageBreak/>
              <w:t>объем налоговых поступлений в консолидированный бюджет Ставропольского края, уплаченных субъектами инвестиционной деятельности в отрасли растениеводства в Ставропольском крае, с которыми заключены инвестиционные соглашения;</w:t>
            </w:r>
          </w:p>
          <w:p w:rsidR="005D4720" w:rsidRPr="001D45C5" w:rsidRDefault="005D4720" w:rsidP="002274B8">
            <w:pPr>
              <w:pStyle w:val="aa"/>
            </w:pPr>
            <w:r w:rsidRPr="001D45C5">
              <w:t>доля застрахованной стоимости продукции растениеводства в Ставропольском крае (страховой суммы по договорам сельскохозяйственного страхования) в общем объеме стоимости продукции растениеводства в Ставропольском крае;</w:t>
            </w:r>
          </w:p>
          <w:p w:rsidR="005D4720" w:rsidRPr="001D45C5" w:rsidRDefault="005D4720" w:rsidP="002274B8">
            <w:pPr>
              <w:pStyle w:val="aa"/>
            </w:pPr>
            <w:r w:rsidRPr="001D45C5">
              <w:t>доля застрахованной посевной (посадочной) площади в общей посевной (посадочной) площади (в условных единицах площади) в Ставропольском крае;</w:t>
            </w:r>
          </w:p>
          <w:p w:rsidR="005D4720" w:rsidRPr="001D45C5" w:rsidRDefault="005D4720" w:rsidP="002274B8">
            <w:pPr>
              <w:pStyle w:val="aa"/>
            </w:pPr>
            <w:r w:rsidRPr="001D45C5">
              <w:t>площадь закладки многолетних насаждений в сельскохозяйственных организациях, крестьянских (фермерских) хозяйствах Ставропольского края, включая индивидуальных предпринимателей;</w:t>
            </w:r>
          </w:p>
          <w:p w:rsidR="005D4720" w:rsidRPr="001D45C5" w:rsidRDefault="005D4720" w:rsidP="002274B8">
            <w:pPr>
              <w:pStyle w:val="aa"/>
            </w:pPr>
            <w:r w:rsidRPr="001D45C5">
              <w:t>валовой сбор плодов и ягод в сельскохозяйственных организациях, крестьянских (фермерских) хозяйствах Ставропольского края, включая индивидуальных предпринимателей;</w:t>
            </w:r>
          </w:p>
          <w:p w:rsidR="005D4720" w:rsidRPr="001D45C5" w:rsidRDefault="005D4720" w:rsidP="002274B8">
            <w:pPr>
              <w:pStyle w:val="aa"/>
            </w:pPr>
            <w:r w:rsidRPr="001D45C5">
              <w:t>площадь закладки многолетних плодовых насаждений в личных подсобных хозяйствах Ставропольского края;</w:t>
            </w:r>
          </w:p>
          <w:p w:rsidR="005D4720" w:rsidRPr="001D45C5" w:rsidRDefault="005D4720" w:rsidP="002274B8">
            <w:pPr>
              <w:pStyle w:val="aa"/>
            </w:pPr>
            <w:r w:rsidRPr="001D45C5">
              <w:t>площадь закладки виноградников в сельскохозяйственных организациях, крестьянских (фермерских) хозяйствах Ставропольского края, включая индивидуальных предпринимателей;</w:t>
            </w:r>
          </w:p>
          <w:p w:rsidR="005D4720" w:rsidRPr="001D45C5" w:rsidRDefault="005D4720" w:rsidP="002274B8">
            <w:pPr>
              <w:pStyle w:val="aa"/>
            </w:pPr>
            <w:r w:rsidRPr="001D45C5">
              <w:t>площадь виноградных насаждений в плодоносящем возрасте в сельскохозяйственных организациях, крестьянских (фермерских) хозяйствах Ставропольского края, включая индивидуальных предпринимателей;</w:t>
            </w:r>
          </w:p>
          <w:p w:rsidR="005D4720" w:rsidRPr="001D45C5" w:rsidRDefault="005D4720" w:rsidP="002274B8">
            <w:pPr>
              <w:pStyle w:val="aa"/>
            </w:pPr>
            <w:r w:rsidRPr="001D45C5">
              <w:t>площадь закладки питомников плодовых культур в Ставропольском крае;</w:t>
            </w:r>
          </w:p>
          <w:p w:rsidR="005D4720" w:rsidRPr="001D45C5" w:rsidRDefault="005D4720" w:rsidP="002274B8">
            <w:pPr>
              <w:pStyle w:val="aa"/>
            </w:pPr>
            <w:r w:rsidRPr="001D45C5">
              <w:t>количество приобретенной специализированной техники и оборудования для питомниководства плодовых культур и расходных материалов, используемых для подвязки саженцев, в Ставропольском крае;</w:t>
            </w:r>
          </w:p>
          <w:p w:rsidR="005D4720" w:rsidRPr="001D45C5" w:rsidRDefault="005D4720" w:rsidP="002274B8">
            <w:pPr>
              <w:pStyle w:val="aa"/>
            </w:pPr>
            <w:r w:rsidRPr="001D45C5">
              <w:t>валовое производство хлопка в Ставропольском крае;</w:t>
            </w:r>
          </w:p>
          <w:p w:rsidR="005D4720" w:rsidRPr="001D45C5" w:rsidRDefault="005D4720" w:rsidP="002274B8">
            <w:pPr>
              <w:pStyle w:val="aa"/>
            </w:pPr>
            <w:bookmarkStart w:id="93" w:name="sub_10101"/>
            <w:r w:rsidRPr="001D45C5">
              <w:t>количество объектов агропромышленного комплекса, построенных и (или) модернизированных на территории Ставропольского края для производства продукции растениеводства в Ставропольском крае;</w:t>
            </w:r>
            <w:bookmarkEnd w:id="93"/>
          </w:p>
          <w:p w:rsidR="005D4720" w:rsidRPr="001D45C5" w:rsidRDefault="005D4720" w:rsidP="002274B8">
            <w:pPr>
              <w:pStyle w:val="aa"/>
            </w:pPr>
            <w:r w:rsidRPr="001D45C5">
              <w:t>валовое производство специй, пряно-ароматических, эфиромасличных и лекарственных культур в Ставропольском крае</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lastRenderedPageBreak/>
              <w:t>Сроки реализации Подпрограммы</w:t>
            </w:r>
          </w:p>
        </w:tc>
        <w:tc>
          <w:tcPr>
            <w:tcW w:w="7374" w:type="dxa"/>
            <w:tcBorders>
              <w:top w:val="nil"/>
              <w:left w:val="nil"/>
              <w:bottom w:val="nil"/>
              <w:right w:val="nil"/>
            </w:tcBorders>
          </w:tcPr>
          <w:p w:rsidR="005D4720" w:rsidRPr="001D45C5" w:rsidRDefault="005D4720" w:rsidP="002274B8">
            <w:pPr>
              <w:pStyle w:val="aa"/>
            </w:pPr>
            <w:r w:rsidRPr="001D45C5">
              <w:t>2019 - 2024 годы</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bookmarkStart w:id="94" w:name="sub_10108"/>
            <w:r w:rsidRPr="001D45C5">
              <w:rPr>
                <w:rStyle w:val="a3"/>
              </w:rPr>
              <w:t>Объемы и источники финансового обеспечения Подпрограммы</w:t>
            </w:r>
            <w:bookmarkEnd w:id="94"/>
          </w:p>
        </w:tc>
        <w:tc>
          <w:tcPr>
            <w:tcW w:w="7374" w:type="dxa"/>
            <w:tcBorders>
              <w:top w:val="nil"/>
              <w:left w:val="nil"/>
              <w:bottom w:val="nil"/>
              <w:right w:val="nil"/>
            </w:tcBorders>
          </w:tcPr>
          <w:p w:rsidR="005D4720" w:rsidRPr="001D45C5" w:rsidRDefault="005D4720" w:rsidP="002274B8">
            <w:pPr>
              <w:pStyle w:val="aa"/>
            </w:pPr>
            <w:r w:rsidRPr="001D45C5">
              <w:t>объем финансового обеспечения Подпрограммы составит 12 442 467,97 тыс. рублей, в том числе по источникам финансового обеспечения:</w:t>
            </w:r>
          </w:p>
          <w:p w:rsidR="005D4720" w:rsidRPr="001D45C5" w:rsidRDefault="005D4720" w:rsidP="002274B8">
            <w:pPr>
              <w:pStyle w:val="aa"/>
            </w:pPr>
            <w:r w:rsidRPr="001D45C5">
              <w:t>бюджет Ставропольского края (далее - краевой бюджет) - 8 644 649,71 тыс. рублей, в том числе по годам:</w:t>
            </w:r>
          </w:p>
          <w:p w:rsidR="005D4720" w:rsidRPr="001D45C5" w:rsidRDefault="005D4720" w:rsidP="002274B8">
            <w:pPr>
              <w:pStyle w:val="aa"/>
            </w:pPr>
            <w:r w:rsidRPr="001D45C5">
              <w:t>в 2019 году - 2 157 522,07 тыс. рублей;</w:t>
            </w:r>
          </w:p>
          <w:p w:rsidR="005D4720" w:rsidRPr="001D45C5" w:rsidRDefault="005D4720" w:rsidP="002274B8">
            <w:pPr>
              <w:pStyle w:val="aa"/>
            </w:pPr>
            <w:r w:rsidRPr="001D45C5">
              <w:t>в 2020 году - 2 309 182,34 тыс. рублей;</w:t>
            </w:r>
          </w:p>
          <w:p w:rsidR="005D4720" w:rsidRPr="001D45C5" w:rsidRDefault="005D4720" w:rsidP="002274B8">
            <w:pPr>
              <w:pStyle w:val="aa"/>
            </w:pPr>
            <w:r w:rsidRPr="001D45C5">
              <w:t>в 2021 году - 1 847 570,66 тыс. рублей;</w:t>
            </w:r>
          </w:p>
          <w:p w:rsidR="005D4720" w:rsidRPr="001D45C5" w:rsidRDefault="005D4720" w:rsidP="002274B8">
            <w:pPr>
              <w:pStyle w:val="aa"/>
            </w:pPr>
            <w:r w:rsidRPr="001D45C5">
              <w:t>в 2022 году - 1 604 894,62 тыс. рублей;</w:t>
            </w:r>
          </w:p>
          <w:p w:rsidR="005D4720" w:rsidRPr="001D45C5" w:rsidRDefault="005D4720" w:rsidP="002274B8">
            <w:pPr>
              <w:pStyle w:val="aa"/>
            </w:pPr>
            <w:r w:rsidRPr="001D45C5">
              <w:t>в 2023 году - 362 740,01 тыс. рублей;</w:t>
            </w:r>
          </w:p>
          <w:p w:rsidR="005D4720" w:rsidRPr="001D45C5" w:rsidRDefault="005D4720" w:rsidP="002274B8">
            <w:pPr>
              <w:pStyle w:val="aa"/>
            </w:pPr>
            <w:r w:rsidRPr="001D45C5">
              <w:lastRenderedPageBreak/>
              <w:t>в 2024 году - 362 740,01 тыс. рублей;</w:t>
            </w:r>
          </w:p>
          <w:p w:rsidR="005D4720" w:rsidRPr="001D45C5" w:rsidRDefault="005D4720" w:rsidP="002274B8">
            <w:pPr>
              <w:pStyle w:val="aa"/>
            </w:pPr>
            <w:r w:rsidRPr="001D45C5">
              <w:t>прогнозируемое поступление средств в краевой бюджет - 2 484 309,22 тыс. рублей, в том числе по годам:</w:t>
            </w:r>
          </w:p>
          <w:p w:rsidR="005D4720" w:rsidRPr="001D45C5" w:rsidRDefault="005D4720" w:rsidP="002274B8">
            <w:pPr>
              <w:pStyle w:val="aa"/>
            </w:pPr>
            <w:r w:rsidRPr="001D45C5">
              <w:t>в 2023 году - 1 242 154,61 тыс. рублей;</w:t>
            </w:r>
          </w:p>
          <w:p w:rsidR="005D4720" w:rsidRPr="001D45C5" w:rsidRDefault="005D4720" w:rsidP="002274B8">
            <w:pPr>
              <w:pStyle w:val="aa"/>
            </w:pPr>
            <w:r w:rsidRPr="001D45C5">
              <w:t>в 2024 году - 1 242 154,61 тыс. рублей;</w:t>
            </w:r>
          </w:p>
          <w:p w:rsidR="005D4720" w:rsidRPr="001D45C5" w:rsidRDefault="005D4720" w:rsidP="002274B8">
            <w:pPr>
              <w:pStyle w:val="aa"/>
            </w:pPr>
            <w:r w:rsidRPr="001D45C5">
              <w:t>налоговые расходы Ставропольского края - 961 279,04 тыс. рублей, в том числе по годам:</w:t>
            </w:r>
          </w:p>
          <w:p w:rsidR="005D4720" w:rsidRPr="001D45C5" w:rsidRDefault="005D4720" w:rsidP="002274B8">
            <w:pPr>
              <w:pStyle w:val="aa"/>
            </w:pPr>
            <w:r w:rsidRPr="001D45C5">
              <w:t>в 2019 году - 170 137,10 тыс. рублей;</w:t>
            </w:r>
          </w:p>
          <w:p w:rsidR="005D4720" w:rsidRPr="001D45C5" w:rsidRDefault="005D4720" w:rsidP="002274B8">
            <w:pPr>
              <w:pStyle w:val="aa"/>
            </w:pPr>
            <w:r w:rsidRPr="001D45C5">
              <w:t>в 2020 году - 273 131,56 тыс. рублей;</w:t>
            </w:r>
          </w:p>
          <w:p w:rsidR="005D4720" w:rsidRPr="001D45C5" w:rsidRDefault="005D4720" w:rsidP="002274B8">
            <w:pPr>
              <w:pStyle w:val="aa"/>
            </w:pPr>
            <w:r w:rsidRPr="001D45C5">
              <w:t>в 2021 году - 249 185,30 тыс. рублей;</w:t>
            </w:r>
          </w:p>
          <w:p w:rsidR="005D4720" w:rsidRPr="001D45C5" w:rsidRDefault="005D4720" w:rsidP="002274B8">
            <w:pPr>
              <w:pStyle w:val="aa"/>
            </w:pPr>
            <w:r w:rsidRPr="001D45C5">
              <w:t>в 2022 году - 153 501,75 тыс. рублей;</w:t>
            </w:r>
          </w:p>
          <w:p w:rsidR="005D4720" w:rsidRPr="001D45C5" w:rsidRDefault="005D4720" w:rsidP="002274B8">
            <w:pPr>
              <w:pStyle w:val="aa"/>
            </w:pPr>
            <w:r w:rsidRPr="001D45C5">
              <w:t>в 2023 году - 76 364,33 тыс. рублей;</w:t>
            </w:r>
          </w:p>
          <w:p w:rsidR="005D4720" w:rsidRPr="001D45C5" w:rsidRDefault="005D4720" w:rsidP="002274B8">
            <w:pPr>
              <w:pStyle w:val="aa"/>
            </w:pPr>
            <w:r w:rsidRPr="001D45C5">
              <w:t>в 2024 году - 38 959,00 тыс. рублей;</w:t>
            </w:r>
          </w:p>
          <w:p w:rsidR="005D4720" w:rsidRPr="001D45C5" w:rsidRDefault="005D4720" w:rsidP="002274B8">
            <w:pPr>
              <w:pStyle w:val="aa"/>
            </w:pPr>
            <w:r w:rsidRPr="001D45C5">
              <w:t>средства участников Подпрограммы - 352 230,00 тыс. рублей, в том числе по годам:</w:t>
            </w:r>
          </w:p>
          <w:p w:rsidR="005D4720" w:rsidRPr="001D45C5" w:rsidRDefault="005D4720" w:rsidP="002274B8">
            <w:pPr>
              <w:pStyle w:val="aa"/>
            </w:pPr>
            <w:r w:rsidRPr="001D45C5">
              <w:t>в 2019 году - 56 780,00 тыс. рублей;</w:t>
            </w:r>
          </w:p>
          <w:p w:rsidR="005D4720" w:rsidRPr="001D45C5" w:rsidRDefault="005D4720" w:rsidP="002274B8">
            <w:pPr>
              <w:pStyle w:val="aa"/>
            </w:pPr>
            <w:r w:rsidRPr="001D45C5">
              <w:t>в 2020 году - 59 090,00 тыс. рублей;</w:t>
            </w:r>
          </w:p>
          <w:p w:rsidR="005D4720" w:rsidRPr="001D45C5" w:rsidRDefault="005D4720" w:rsidP="002274B8">
            <w:pPr>
              <w:pStyle w:val="aa"/>
            </w:pPr>
            <w:r w:rsidRPr="001D45C5">
              <w:t>в 2021 году - 59 090,00 тыс. рублей;</w:t>
            </w:r>
          </w:p>
          <w:p w:rsidR="005D4720" w:rsidRPr="001D45C5" w:rsidRDefault="005D4720" w:rsidP="002274B8">
            <w:pPr>
              <w:pStyle w:val="aa"/>
            </w:pPr>
            <w:r w:rsidRPr="001D45C5">
              <w:t>в 2022 году - 59 090,00 тыс. рублей;</w:t>
            </w:r>
          </w:p>
          <w:p w:rsidR="005D4720" w:rsidRPr="001D45C5" w:rsidRDefault="005D4720" w:rsidP="002274B8">
            <w:pPr>
              <w:pStyle w:val="aa"/>
            </w:pPr>
            <w:r w:rsidRPr="001D45C5">
              <w:t>в 2023 году - 59 090,00 тыс. рублей;</w:t>
            </w:r>
          </w:p>
          <w:p w:rsidR="005D4720" w:rsidRPr="001D45C5" w:rsidRDefault="005D4720" w:rsidP="002274B8">
            <w:pPr>
              <w:pStyle w:val="aa"/>
            </w:pPr>
            <w:r w:rsidRPr="001D45C5">
              <w:t>в 2024 году - 59 090,00 тыс. рублей</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bookmarkStart w:id="95" w:name="sub_10109"/>
            <w:r w:rsidRPr="001D45C5">
              <w:rPr>
                <w:rStyle w:val="a3"/>
              </w:rPr>
              <w:lastRenderedPageBreak/>
              <w:t>Ожидаемые конечные результаты реализации Подпрограммы</w:t>
            </w:r>
            <w:bookmarkEnd w:id="95"/>
          </w:p>
        </w:tc>
        <w:tc>
          <w:tcPr>
            <w:tcW w:w="7374" w:type="dxa"/>
            <w:tcBorders>
              <w:top w:val="nil"/>
              <w:left w:val="nil"/>
              <w:bottom w:val="nil"/>
              <w:right w:val="nil"/>
            </w:tcBorders>
          </w:tcPr>
          <w:p w:rsidR="005D4720" w:rsidRPr="001D45C5" w:rsidRDefault="005D4720" w:rsidP="002274B8">
            <w:pPr>
              <w:pStyle w:val="aa"/>
            </w:pPr>
            <w:r w:rsidRPr="001D45C5">
              <w:t>сохранение валового сбора зерновых и зернобобовых культур в хозяйствах всех категорий Ставропольского края на уровне 8600,00 тыс. тонн в 2019 году;</w:t>
            </w:r>
          </w:p>
          <w:p w:rsidR="005D4720" w:rsidRPr="001D45C5" w:rsidRDefault="005D4720" w:rsidP="002274B8">
            <w:pPr>
              <w:pStyle w:val="aa"/>
            </w:pPr>
            <w:r w:rsidRPr="001D45C5">
              <w:t>сохранение валового сбора сахарной свеклы в хозяйствах всех категорий Ставропольского края на уровне 1872,70 тыс. тонн в 2019 году;</w:t>
            </w:r>
          </w:p>
          <w:p w:rsidR="005D4720" w:rsidRPr="001D45C5" w:rsidRDefault="005D4720" w:rsidP="002274B8">
            <w:pPr>
              <w:pStyle w:val="aa"/>
            </w:pPr>
            <w:r w:rsidRPr="001D45C5">
              <w:t>сохранение размера посевной площади, занятой зерновыми, зернобобовыми, масличными и кормовыми сельскохозяйственными культурами в Ставропольском крае, на уровне 2420,00 тыс. гектаров в 2019 году;</w:t>
            </w:r>
          </w:p>
          <w:p w:rsidR="005D4720" w:rsidRPr="001D45C5" w:rsidRDefault="005D4720" w:rsidP="002274B8">
            <w:pPr>
              <w:pStyle w:val="aa"/>
            </w:pPr>
            <w:r w:rsidRPr="001D45C5">
              <w:t>увеличение валового сбора зерновых и зернобобовых культур в сельскохозяйственных организациях, крестьянских (фермерских) хозяйствах Ставропольского края, включая индивидуальных предпринимателей, с 8895,00 тыс. тонн в 2020 году до 10913,20 тыс. тонн в 2024 году;</w:t>
            </w:r>
          </w:p>
          <w:p w:rsidR="005D4720" w:rsidRPr="001D45C5" w:rsidRDefault="005D4720" w:rsidP="002274B8">
            <w:pPr>
              <w:pStyle w:val="aa"/>
            </w:pPr>
            <w:r w:rsidRPr="001D45C5">
              <w:t>увеличение валового сбора масличных культур (кроме сои и рапса) в сельскохозяйственных организациях, крестьянских (фермерских) хозяйствах Ставропольского края, включая индивидуальных предпринимателей, с 662,50 тыс. тонн в 2020 году до 925,00 тыс. тонн в 2024 году;</w:t>
            </w:r>
          </w:p>
          <w:p w:rsidR="005D4720" w:rsidRPr="001D45C5" w:rsidRDefault="005D4720" w:rsidP="002274B8">
            <w:pPr>
              <w:pStyle w:val="aa"/>
            </w:pPr>
            <w:r w:rsidRPr="001D45C5">
              <w:t>увеличение размера посевной площади, занятой зерновыми, зернобобовыми, масличными и кормовыми сельскохозяйственными культурами в Ставропольском крае, с 3279,00 тыс. гектаров в 2020 году до 3362,40 тыс. гектаров в 2024 году;</w:t>
            </w:r>
          </w:p>
          <w:p w:rsidR="005D4720" w:rsidRPr="001D45C5" w:rsidRDefault="005D4720" w:rsidP="002274B8">
            <w:pPr>
              <w:pStyle w:val="aa"/>
            </w:pPr>
            <w:r w:rsidRPr="001D45C5">
              <w:t>увеличение доли площади, засеваемой элитными семенами, в общей площади, занятой семенами сортов растений посевов на территории Ставропольского края с 6,0 процента в 2019 году до 6,26 процента в 2024 году;</w:t>
            </w:r>
          </w:p>
          <w:p w:rsidR="005D4720" w:rsidRPr="001D45C5" w:rsidRDefault="005D4720" w:rsidP="002274B8">
            <w:pPr>
              <w:pStyle w:val="aa"/>
            </w:pPr>
            <w:r w:rsidRPr="001D45C5">
              <w:t xml:space="preserve">увеличение объема произведенных семян кукурузы в Ставропольском </w:t>
            </w:r>
            <w:r w:rsidRPr="001D45C5">
              <w:lastRenderedPageBreak/>
              <w:t>крае с 320,00 тонны в 2019 году до 370,00 тонны в 2024 году;</w:t>
            </w:r>
          </w:p>
          <w:p w:rsidR="005D4720" w:rsidRPr="001D45C5" w:rsidRDefault="005D4720" w:rsidP="002274B8">
            <w:pPr>
              <w:pStyle w:val="aa"/>
            </w:pPr>
            <w:r w:rsidRPr="001D45C5">
              <w:t>увеличение объема реализованных семян кукурузы в Ставропольском крае с 320,00 тонны в 2019 году до 370,00 тонны в 2024 году;</w:t>
            </w:r>
          </w:p>
          <w:p w:rsidR="005D4720" w:rsidRPr="001D45C5" w:rsidRDefault="005D4720" w:rsidP="002274B8">
            <w:pPr>
              <w:pStyle w:val="aa"/>
            </w:pPr>
            <w:r w:rsidRPr="001D45C5">
              <w:t>увеличение объема произведенных семян подсолнечника в Ставропольском крае с 220,00 тонны в 2019 году до 270,00 тонны в 2024 году;</w:t>
            </w:r>
          </w:p>
          <w:p w:rsidR="005D4720" w:rsidRPr="001D45C5" w:rsidRDefault="005D4720" w:rsidP="002274B8">
            <w:pPr>
              <w:pStyle w:val="aa"/>
            </w:pPr>
            <w:r w:rsidRPr="001D45C5">
              <w:t>увеличение объема реализованных семян подсолнечника в Ставропольском крае с 220,00 тонны в 2019 году до 270,00 тонны в 2024 году;</w:t>
            </w:r>
          </w:p>
          <w:p w:rsidR="005D4720" w:rsidRPr="001D45C5" w:rsidRDefault="005D4720" w:rsidP="002274B8">
            <w:pPr>
              <w:pStyle w:val="aa"/>
            </w:pPr>
            <w:r w:rsidRPr="001D45C5">
              <w:t>увеличение производства продукции овощеводства в хозяйствах всех категорий Ставропольского края с 432,00 тыс. тонн в 2019 году до 442,00 тыс. тонн в 2024 году, в том числе овощей в зимних теплицах в сельскохозяйственных организациях, крестьянских (фермерских) хозяйствах Ставропольского края, включая индивидуальных предпринимателей, с 93,70 тыс. тонн в 2019 году до 193,50 тыс. тонн в 2024 году;</w:t>
            </w:r>
          </w:p>
          <w:p w:rsidR="005D4720" w:rsidRPr="001D45C5" w:rsidRDefault="005D4720" w:rsidP="002274B8">
            <w:pPr>
              <w:pStyle w:val="aa"/>
            </w:pPr>
            <w:r w:rsidRPr="001D45C5">
              <w:t>увеличение объема произведенных семян овощных культур в Ставропольском крае с 89,00 тонны в 2019 году до 90,00 тонны в 2024 году;</w:t>
            </w:r>
          </w:p>
          <w:p w:rsidR="005D4720" w:rsidRPr="001D45C5" w:rsidRDefault="005D4720" w:rsidP="002274B8">
            <w:pPr>
              <w:pStyle w:val="aa"/>
            </w:pPr>
            <w:r w:rsidRPr="001D45C5">
              <w:t>увеличение объема реализованных семян овощных культур в Ставропольском крае с 85,50 тонны в 2019 году до 86,00 тонны в 2024 году;</w:t>
            </w:r>
          </w:p>
          <w:p w:rsidR="005D4720" w:rsidRPr="001D45C5" w:rsidRDefault="005D4720" w:rsidP="002274B8">
            <w:pPr>
              <w:pStyle w:val="aa"/>
            </w:pPr>
            <w:r w:rsidRPr="001D45C5">
              <w:t>увеличение объема семян овощных культур, направленных на посадку (посев) в целях размножения в Ставропольском крае, с 3,50 тонны в 2019 году до 4,00 тонны в 2024 году;</w:t>
            </w:r>
          </w:p>
          <w:p w:rsidR="005D4720" w:rsidRPr="001D45C5" w:rsidRDefault="005D4720" w:rsidP="002274B8">
            <w:pPr>
              <w:pStyle w:val="aa"/>
            </w:pPr>
            <w:r w:rsidRPr="001D45C5">
              <w:t>увеличение ввода новых и модернизированных площадей зимних теплиц в сельскохозяйственных организациях, крестьянских (фермерских) хозяйствах Ставропольского края, включая индивидуальных предпринимателей, в 2020 - 2024 годах до 240,84 гектара;</w:t>
            </w:r>
          </w:p>
          <w:p w:rsidR="005D4720" w:rsidRPr="001D45C5" w:rsidRDefault="005D4720" w:rsidP="002274B8">
            <w:pPr>
              <w:pStyle w:val="aa"/>
            </w:pPr>
            <w:r w:rsidRPr="001D45C5">
              <w:t>увеличение валового сбора овощей открытого грунта в сельскохозяйственных организациях, крестьянских (фермерских) хозяйствах Ставропольского края, включая индивидуальных предпринимателей, с 174,60 тыс. тонн в 2019 году до 174,90 тыс. тонн в 2024 году;</w:t>
            </w:r>
          </w:p>
          <w:p w:rsidR="005D4720" w:rsidRPr="001D45C5" w:rsidRDefault="005D4720" w:rsidP="002274B8">
            <w:pPr>
              <w:pStyle w:val="aa"/>
            </w:pPr>
            <w:r w:rsidRPr="001D45C5">
              <w:t>прирост производства овощей открытого грунта в сельскохозяйственных организациях, крестьянских (фермерских) хозяйствах Ставропольского края, включая индивидуальных предпринимателей, в отчетном году по отношению к показателю за предыдущий год в 2019 - 2024 годах составит 0,30 тыс. тонн;</w:t>
            </w:r>
          </w:p>
          <w:p w:rsidR="005D4720" w:rsidRPr="001D45C5" w:rsidRDefault="005D4720" w:rsidP="002274B8">
            <w:pPr>
              <w:pStyle w:val="aa"/>
            </w:pPr>
            <w:r w:rsidRPr="001D45C5">
              <w:t>увеличение валового сбора картофеля в сельскохозяйственных организациях, крестьянских (фермерских) хозяйствах Ставропольского края, включая индивидуальных предпринимателей, с 101,20 тыс. тонн в 2019 году до 135,60 тыс. тонн в 2024 году;</w:t>
            </w:r>
          </w:p>
          <w:p w:rsidR="005D4720" w:rsidRPr="001D45C5" w:rsidRDefault="005D4720" w:rsidP="002274B8">
            <w:pPr>
              <w:pStyle w:val="aa"/>
            </w:pPr>
            <w:r w:rsidRPr="001D45C5">
              <w:t>увеличение объема произведенного семенного картофеля в Ставропольском крае с 861,00 тонны в 2019 году до 1020,00 тонны в 2024 году;</w:t>
            </w:r>
          </w:p>
          <w:p w:rsidR="005D4720" w:rsidRPr="001D45C5" w:rsidRDefault="005D4720" w:rsidP="002274B8">
            <w:pPr>
              <w:pStyle w:val="aa"/>
            </w:pPr>
            <w:r w:rsidRPr="001D45C5">
              <w:t>увеличение объема реализованного семенного картофеля в Ставропольском крае с 583,00 тонны в 2019 году до 660,00 тонны в 2024 году;</w:t>
            </w:r>
          </w:p>
          <w:p w:rsidR="005D4720" w:rsidRPr="001D45C5" w:rsidRDefault="005D4720" w:rsidP="002274B8">
            <w:pPr>
              <w:pStyle w:val="aa"/>
            </w:pPr>
            <w:r w:rsidRPr="001D45C5">
              <w:lastRenderedPageBreak/>
              <w:t>увеличение объема семенного картофеля, направленного на посадку (посев) в целях размножения в Ставропольском крае, с 278,00 тонны в 2019 году до 360,00 тонны в 2024 году;</w:t>
            </w:r>
          </w:p>
          <w:p w:rsidR="005D4720" w:rsidRPr="001D45C5" w:rsidRDefault="005D4720" w:rsidP="002274B8">
            <w:pPr>
              <w:pStyle w:val="aa"/>
            </w:pPr>
            <w:r w:rsidRPr="001D45C5">
              <w:t>объем налоговых поступлений (с 2019 по 2023 год) в консолидированный бюджет Ставропольского края, уплаченных субъектами инвестиционной деятельности в отрасли растениеводства в Ставропольском крае, с которыми заключены инвестиционные соглашения, составит 822,74 млн. рублей;</w:t>
            </w:r>
          </w:p>
          <w:p w:rsidR="005D4720" w:rsidRPr="001D45C5" w:rsidRDefault="005D4720" w:rsidP="002274B8">
            <w:pPr>
              <w:pStyle w:val="aa"/>
            </w:pPr>
            <w:r w:rsidRPr="001D45C5">
              <w:t>доля застрахованной стоимости продукции растениеводства в Ставропольском крае (страховой суммы по договорам сельскохозяйственного страхования) в общем объеме стоимости продукции растениеводства в Ставропольском крае в 2019 году составит 4,1 процента;</w:t>
            </w:r>
          </w:p>
          <w:p w:rsidR="005D4720" w:rsidRPr="001D45C5" w:rsidRDefault="005D4720" w:rsidP="002274B8">
            <w:pPr>
              <w:pStyle w:val="aa"/>
            </w:pPr>
            <w:r w:rsidRPr="001D45C5">
              <w:t>увеличение доли застрахованной посевной (посадочной) площади в общей посевной (посадочной) площади (в условных единицах площади) в Ставропольском крае с 2024 году в сравнении с 2019 годом на 8,7 процента;</w:t>
            </w:r>
          </w:p>
          <w:p w:rsidR="005D4720" w:rsidRPr="001D45C5" w:rsidRDefault="005D4720" w:rsidP="002274B8">
            <w:pPr>
              <w:pStyle w:val="aa"/>
            </w:pPr>
            <w:r w:rsidRPr="001D45C5">
              <w:t>ежегодное (с 2019 по 2024 год) сохранение размера площади закладки многолетних насаждений в сельскохозяйственных организациях, крестьянских (фермерских) хозяйствах Ставропольского края, включая индивидуальных предпринимателей, на уровне 0,50 тыс. гектаров;</w:t>
            </w:r>
          </w:p>
          <w:p w:rsidR="005D4720" w:rsidRPr="001D45C5" w:rsidRDefault="005D4720" w:rsidP="002274B8">
            <w:pPr>
              <w:pStyle w:val="aa"/>
            </w:pPr>
            <w:r w:rsidRPr="001D45C5">
              <w:t>увеличение валового сбора плодов и ягод в сельскохозяйственных организациях, крестьянских (фермерских) хозяйствах Ставропольского края, включая индивидуальных предпринимателей, с 45,00 тыс. тонн в 2020 году до 53,00 тыс. тонн в 2024 году;</w:t>
            </w:r>
          </w:p>
          <w:p w:rsidR="005D4720" w:rsidRPr="001D45C5" w:rsidRDefault="005D4720" w:rsidP="002274B8">
            <w:pPr>
              <w:pStyle w:val="aa"/>
            </w:pPr>
            <w:r w:rsidRPr="001D45C5">
              <w:t>ежегодное (с 2018 по 2020 год) увеличение площади закладки многолетних плодовых насаждений в личных подсобных хозяйствах Ставропольского края на 4,00 гектара;</w:t>
            </w:r>
          </w:p>
          <w:p w:rsidR="005D4720" w:rsidRPr="001D45C5" w:rsidRDefault="005D4720" w:rsidP="002274B8">
            <w:pPr>
              <w:pStyle w:val="aa"/>
            </w:pPr>
            <w:r w:rsidRPr="001D45C5">
              <w:t>ежегодное (с 2019 по 2024 год) увеличение площади закладки виноградников в сельскохозяйственных организациях, крестьянских (фермерских) хозяйствах Ставропольского края, включая индивидуальных предпринимателей, на 0,10 тыс. гектаров;</w:t>
            </w:r>
          </w:p>
          <w:p w:rsidR="005D4720" w:rsidRPr="001D45C5" w:rsidRDefault="005D4720" w:rsidP="002274B8">
            <w:pPr>
              <w:pStyle w:val="aa"/>
            </w:pPr>
            <w:r w:rsidRPr="001D45C5">
              <w:t>увеличение площади виноградных насаждений в плодоносящем возрасте в сельскохозяйственных организациях, крестьянских (фермерских) хозяйствах Ставропольского края, включая индивидуальных предпринимателей, с 4,60 тыс. гектаров в 2020 году до 4,80 тыс. гектаров в 2024 году;</w:t>
            </w:r>
          </w:p>
          <w:p w:rsidR="005D4720" w:rsidRPr="001D45C5" w:rsidRDefault="005D4720" w:rsidP="002274B8">
            <w:pPr>
              <w:pStyle w:val="aa"/>
            </w:pPr>
            <w:bookmarkStart w:id="96" w:name="sub_10102"/>
            <w:r w:rsidRPr="001D45C5">
              <w:t>увеличение площади закладки питомников плодовых культур в Ставропольском крае с 91,10 гектара в 2020 году до 111,10 гектара в 2024 году;</w:t>
            </w:r>
            <w:bookmarkEnd w:id="96"/>
          </w:p>
          <w:p w:rsidR="005D4720" w:rsidRPr="001D45C5" w:rsidRDefault="005D4720" w:rsidP="002274B8">
            <w:pPr>
              <w:pStyle w:val="aa"/>
            </w:pPr>
            <w:r w:rsidRPr="001D45C5">
              <w:t>ежегодное (с 2019 по 2024 год) увеличение количества приобретенной специализированной техники и оборудования для питомниководства плодовых культур и расходных материалов, используемых для подвязки саженцев, в Ставропольском крае на 63 единицы;</w:t>
            </w:r>
          </w:p>
          <w:p w:rsidR="005D4720" w:rsidRPr="001D45C5" w:rsidRDefault="005D4720" w:rsidP="002274B8">
            <w:pPr>
              <w:pStyle w:val="aa"/>
            </w:pPr>
            <w:r w:rsidRPr="001D45C5">
              <w:t>увеличение валового производства хлопка в Ставропольском крае с 35,00 тонны в 2019 году до 50,00 тонны в 2024 году;</w:t>
            </w:r>
          </w:p>
          <w:p w:rsidR="005D4720" w:rsidRPr="001D45C5" w:rsidRDefault="005D4720" w:rsidP="002274B8">
            <w:pPr>
              <w:pStyle w:val="aa"/>
            </w:pPr>
            <w:bookmarkStart w:id="97" w:name="sub_10103"/>
            <w:r w:rsidRPr="001D45C5">
              <w:t xml:space="preserve">ежегодное (с 2019 по 2024 год) строительство и (или) модернизация одного объекта агропромышленного комплекса на территории Ставропольского края для производства продукции растениеводства </w:t>
            </w:r>
            <w:r w:rsidRPr="001D45C5">
              <w:lastRenderedPageBreak/>
              <w:t>в Ставропольском крае;</w:t>
            </w:r>
            <w:bookmarkEnd w:id="97"/>
          </w:p>
          <w:p w:rsidR="005D4720" w:rsidRPr="001D45C5" w:rsidRDefault="005D4720" w:rsidP="002274B8">
            <w:pPr>
              <w:pStyle w:val="aa"/>
            </w:pPr>
            <w:r w:rsidRPr="001D45C5">
              <w:t>увеличение валового производства специй, пряно-ароматических, эфиромасличных и лекарственных культур в Ставропольском крае с 1750,00 тонны в 2019 году до 3000,00 тонны в 2024 году</w:t>
            </w:r>
          </w:p>
        </w:tc>
      </w:tr>
    </w:tbl>
    <w:p w:rsidR="005D4720" w:rsidRDefault="005D4720" w:rsidP="005D4720"/>
    <w:p w:rsidR="005D4720" w:rsidRDefault="005D4720" w:rsidP="005D4720">
      <w:pPr>
        <w:pStyle w:val="a6"/>
        <w:rPr>
          <w:color w:val="000000"/>
          <w:sz w:val="16"/>
          <w:szCs w:val="16"/>
          <w:shd w:val="clear" w:color="auto" w:fill="F0F0F0"/>
        </w:rPr>
      </w:pPr>
      <w:bookmarkStart w:id="98" w:name="sub_1100"/>
      <w:r>
        <w:rPr>
          <w:color w:val="000000"/>
          <w:sz w:val="16"/>
          <w:szCs w:val="16"/>
          <w:shd w:val="clear" w:color="auto" w:fill="F0F0F0"/>
        </w:rPr>
        <w:t>Информация об изменениях:</w:t>
      </w:r>
    </w:p>
    <w:bookmarkEnd w:id="98"/>
    <w:p w:rsidR="005D4720" w:rsidRDefault="005D4720" w:rsidP="005D4720">
      <w:pPr>
        <w:pStyle w:val="a7"/>
        <w:rPr>
          <w:shd w:val="clear" w:color="auto" w:fill="F0F0F0"/>
        </w:rPr>
      </w:pPr>
      <w:r>
        <w:t xml:space="preserve"> </w:t>
      </w:r>
      <w:r>
        <w:rPr>
          <w:shd w:val="clear" w:color="auto" w:fill="F0F0F0"/>
        </w:rPr>
        <w:t xml:space="preserve">Раздел изменен с 24 декабря 2019 г. - </w:t>
      </w:r>
      <w:hyperlink r:id="rId40" w:history="1">
        <w:r>
          <w:rPr>
            <w:rStyle w:val="a4"/>
            <w:shd w:val="clear" w:color="auto" w:fill="F0F0F0"/>
          </w:rPr>
          <w:t>Постановление</w:t>
        </w:r>
      </w:hyperlink>
      <w:r>
        <w:rPr>
          <w:shd w:val="clear" w:color="auto" w:fill="F0F0F0"/>
        </w:rPr>
        <w:t xml:space="preserve"> Правительства Ставропольского края от 24 декабря 2019 г. N 606-п</w:t>
      </w:r>
    </w:p>
    <w:p w:rsidR="005D4720" w:rsidRDefault="005D4720" w:rsidP="005D4720">
      <w:pPr>
        <w:pStyle w:val="a7"/>
        <w:rPr>
          <w:shd w:val="clear" w:color="auto" w:fill="F0F0F0"/>
        </w:rPr>
      </w:pPr>
      <w:r>
        <w:t xml:space="preserve"> </w:t>
      </w:r>
      <w:hyperlink r:id="rId41" w:history="1">
        <w:r>
          <w:rPr>
            <w:rStyle w:val="a4"/>
            <w:shd w:val="clear" w:color="auto" w:fill="F0F0F0"/>
          </w:rPr>
          <w:t>См. предыдущую редакцию</w:t>
        </w:r>
      </w:hyperlink>
    </w:p>
    <w:p w:rsidR="005D4720" w:rsidRDefault="005D4720" w:rsidP="005D4720">
      <w:pPr>
        <w:pStyle w:val="1"/>
      </w:pPr>
      <w:r>
        <w:t>Характеристика основных мероприятий Подпрограммы</w:t>
      </w:r>
    </w:p>
    <w:p w:rsidR="005D4720" w:rsidRDefault="005D4720" w:rsidP="005D4720"/>
    <w:p w:rsidR="005D4720" w:rsidRDefault="005D4720" w:rsidP="005D4720">
      <w:bookmarkStart w:id="99" w:name="sub_11001"/>
      <w:r>
        <w:t>Подпрограмма предусматривает реализацию следующих основных мероприятий:</w:t>
      </w:r>
    </w:p>
    <w:p w:rsidR="005D4720" w:rsidRDefault="005D4720" w:rsidP="005D4720">
      <w:pPr>
        <w:pStyle w:val="a6"/>
        <w:rPr>
          <w:color w:val="000000"/>
          <w:sz w:val="16"/>
          <w:szCs w:val="16"/>
          <w:shd w:val="clear" w:color="auto" w:fill="F0F0F0"/>
        </w:rPr>
      </w:pPr>
      <w:bookmarkStart w:id="100" w:name="sub_11"/>
      <w:bookmarkEnd w:id="99"/>
      <w:r>
        <w:rPr>
          <w:color w:val="000000"/>
          <w:sz w:val="16"/>
          <w:szCs w:val="16"/>
          <w:shd w:val="clear" w:color="auto" w:fill="F0F0F0"/>
        </w:rPr>
        <w:t>Информация об изменениях:</w:t>
      </w:r>
    </w:p>
    <w:bookmarkEnd w:id="100"/>
    <w:p w:rsidR="005D4720" w:rsidRDefault="005D4720" w:rsidP="005D4720">
      <w:pPr>
        <w:pStyle w:val="a7"/>
        <w:rPr>
          <w:shd w:val="clear" w:color="auto" w:fill="F0F0F0"/>
        </w:rPr>
      </w:pPr>
      <w:r>
        <w:t xml:space="preserve"> </w:t>
      </w:r>
      <w:r>
        <w:rPr>
          <w:shd w:val="clear" w:color="auto" w:fill="F0F0F0"/>
        </w:rPr>
        <w:t xml:space="preserve">Пункт 1 изменен с 31 марта 2020 г. - </w:t>
      </w:r>
      <w:hyperlink r:id="rId42" w:history="1">
        <w:r>
          <w:rPr>
            <w:rStyle w:val="a4"/>
            <w:shd w:val="clear" w:color="auto" w:fill="F0F0F0"/>
          </w:rPr>
          <w:t>Постановление</w:t>
        </w:r>
      </w:hyperlink>
      <w:r>
        <w:rPr>
          <w:shd w:val="clear" w:color="auto" w:fill="F0F0F0"/>
        </w:rPr>
        <w:t xml:space="preserve"> Правительства Ставропольского края от 31 марта 2020 г. N 152-п</w:t>
      </w:r>
    </w:p>
    <w:p w:rsidR="005D4720" w:rsidRDefault="005D4720" w:rsidP="005D4720">
      <w:pPr>
        <w:pStyle w:val="a7"/>
        <w:rPr>
          <w:shd w:val="clear" w:color="auto" w:fill="F0F0F0"/>
        </w:rPr>
      </w:pPr>
      <w:r>
        <w:t xml:space="preserve"> </w:t>
      </w:r>
      <w:hyperlink r:id="rId43" w:history="1">
        <w:r>
          <w:rPr>
            <w:rStyle w:val="a4"/>
            <w:shd w:val="clear" w:color="auto" w:fill="F0F0F0"/>
          </w:rPr>
          <w:t>См. предыдущую редакцию</w:t>
        </w:r>
      </w:hyperlink>
    </w:p>
    <w:p w:rsidR="005D4720" w:rsidRDefault="005D4720" w:rsidP="005D4720">
      <w:r>
        <w:t>1. Развитие зернопроизводства и овощеводства в Ставропольском крае.</w:t>
      </w:r>
    </w:p>
    <w:p w:rsidR="005D4720" w:rsidRDefault="005D4720" w:rsidP="005D4720">
      <w:bookmarkStart w:id="101" w:name="sub_111"/>
      <w:r>
        <w:t>В рамках данного основного мероприятия Подпрограммы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 в Ставропольском крае, а также обеспечение их фитосанитарной и радиационной безопасности.</w:t>
      </w:r>
    </w:p>
    <w:p w:rsidR="005D4720" w:rsidRDefault="005D4720" w:rsidP="005D4720">
      <w:bookmarkStart w:id="102" w:name="sub_112"/>
      <w:bookmarkEnd w:id="101"/>
      <w:r>
        <w:t>Реализацию данного основного мероприятия Подпрограммы предполагается осуществлять путем:</w:t>
      </w:r>
    </w:p>
    <w:p w:rsidR="005D4720" w:rsidRDefault="005D4720" w:rsidP="005D4720">
      <w:bookmarkStart w:id="103" w:name="sub_1121"/>
      <w:bookmarkEnd w:id="102"/>
      <w:r>
        <w:t>осуществления расходов на химическую защиту растений;</w:t>
      </w:r>
    </w:p>
    <w:p w:rsidR="005D4720" w:rsidRDefault="005D4720" w:rsidP="005D4720">
      <w:bookmarkStart w:id="104" w:name="sub_1122"/>
      <w:bookmarkEnd w:id="103"/>
      <w:r>
        <w:t>осуществления расходов по проведению противоградовых мероприятий и искусственному увеличению осадков;</w:t>
      </w:r>
    </w:p>
    <w:p w:rsidR="005D4720" w:rsidRDefault="005D4720" w:rsidP="005D4720">
      <w:bookmarkStart w:id="105" w:name="sub_1123"/>
      <w:bookmarkEnd w:id="104"/>
      <w:r>
        <w:t>предоставления субвенций на организацию и проведение мероприятий по борьбе с иксодовыми клещами - переносчиками Крымской геморрагической лихорадки в природных биотопах (на пастбищах);</w:t>
      </w:r>
    </w:p>
    <w:p w:rsidR="005D4720" w:rsidRDefault="005D4720" w:rsidP="005D4720">
      <w:bookmarkStart w:id="106" w:name="sub_1124"/>
      <w:bookmarkEnd w:id="105"/>
      <w:r>
        <w:t>осуществления расходов на дистанционное зондирование земель сельскохозяйственного назначения;</w:t>
      </w:r>
    </w:p>
    <w:p w:rsidR="005D4720" w:rsidRDefault="005D4720" w:rsidP="005D4720">
      <w:bookmarkStart w:id="107" w:name="sub_1125"/>
      <w:bookmarkEnd w:id="106"/>
      <w:r>
        <w:t>возмещения части затрат на уплату процентов по инвестиционным кредитам (займам) в агропромышленном комплексе;</w:t>
      </w:r>
    </w:p>
    <w:p w:rsidR="005D4720" w:rsidRDefault="005D4720" w:rsidP="005D4720">
      <w:bookmarkStart w:id="108" w:name="sub_1126"/>
      <w:bookmarkEnd w:id="107"/>
      <w:r>
        <w:t>поддержки сельскохозяйственного производства по отдельным подотраслям растениеводства и животноводства (субсидии на возмещение части затрат на поддержку элитного семеноводства);</w:t>
      </w:r>
    </w:p>
    <w:p w:rsidR="005D4720" w:rsidRDefault="005D4720" w:rsidP="005D4720">
      <w:bookmarkStart w:id="109" w:name="sub_1127"/>
      <w:bookmarkEnd w:id="108"/>
      <w:r>
        <w:t>поддержки сельскохозяйственного производства по отдельным подотраслям растениеводства и животноводства (субсидии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и повышение плодородия и качества почв);</w:t>
      </w:r>
    </w:p>
    <w:p w:rsidR="005D4720" w:rsidRDefault="005D4720" w:rsidP="005D4720">
      <w:bookmarkStart w:id="110" w:name="sub_1128"/>
      <w:bookmarkEnd w:id="109"/>
      <w:r>
        <w:t>поддержки сельскохозяйственного производства по отдельным подотраслям растениеводства и животноводства (субсидии на возмещение части затрат на проведение комплекса агротехнологических работ, обеспечивающих увеличение производства картофеля и овощных культур открытого грунта);</w:t>
      </w:r>
    </w:p>
    <w:p w:rsidR="005D4720" w:rsidRDefault="005D4720" w:rsidP="005D4720">
      <w:bookmarkStart w:id="111" w:name="sub_1129"/>
      <w:bookmarkEnd w:id="110"/>
      <w:r>
        <w:t>поддержки сельскохозяйственного производства по отдельным подотраслям растениеводства и животноводства (субсидии на возмещение части затрат на проведение комплекса агротехнологических работ в области развития семеноводства сельскохозяйственных культур);</w:t>
      </w:r>
    </w:p>
    <w:p w:rsidR="005D4720" w:rsidRDefault="005D4720" w:rsidP="005D4720">
      <w:bookmarkStart w:id="112" w:name="sub_11210"/>
      <w:bookmarkEnd w:id="111"/>
      <w:r>
        <w:t xml:space="preserve">поддержки сельскохозяйственного производства по отдельным подотраслям растениеводства и животноводства (субсидии на возмещение части затрат сельскохозяйственных </w:t>
      </w:r>
      <w:r>
        <w:lastRenderedPageBreak/>
        <w:t>товаропроизводителей на уплату страховой премии, начисленной по договору сельскохозяйственного страхования в области растениеводства).</w:t>
      </w:r>
    </w:p>
    <w:p w:rsidR="005D4720" w:rsidRDefault="005D4720" w:rsidP="005D4720">
      <w:bookmarkStart w:id="113" w:name="sub_113"/>
      <w:bookmarkEnd w:id="112"/>
      <w:r>
        <w:t xml:space="preserve">Предоставление вышеуказанных субвенций осуществляется в соответствии с </w:t>
      </w:r>
      <w:hyperlink r:id="rId44" w:history="1">
        <w:r>
          <w:rPr>
            <w:rStyle w:val="a4"/>
          </w:rPr>
          <w:t>Законом</w:t>
        </w:r>
      </w:hyperlink>
      <w:r>
        <w:t xml:space="preserve">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w:t>
      </w:r>
    </w:p>
    <w:p w:rsidR="005D4720" w:rsidRDefault="005D4720" w:rsidP="005D4720">
      <w:bookmarkStart w:id="114" w:name="sub_114"/>
      <w:bookmarkEnd w:id="113"/>
      <w:r>
        <w:t xml:space="preserve">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w:t>
      </w:r>
      <w:hyperlink r:id="rId45" w:history="1">
        <w:r>
          <w:rPr>
            <w:rStyle w:val="a4"/>
          </w:rPr>
          <w:t>законом</w:t>
        </w:r>
      </w:hyperlink>
      <w:r>
        <w:t xml:space="preserve"> Ставропольского края о краевом бюджете на очередной финансовый год и плановый период.</w:t>
      </w:r>
    </w:p>
    <w:p w:rsidR="005D4720" w:rsidRDefault="005D4720" w:rsidP="005D4720">
      <w:bookmarkStart w:id="115" w:name="sub_115"/>
      <w:bookmarkEnd w:id="114"/>
      <w:r>
        <w:t xml:space="preserve">Для выполнения мероприятий по химической защите растений, проведению противоградовых мероприятий и искусственному увеличению осадков, проведению мероприятий по борьбе с иксодовыми клещами - переносчиками Крымской геморрагической лихорадки в природных биотопах (на пастбищах) привлекаются организации в соответствии с </w:t>
      </w:r>
      <w:hyperlink r:id="rId46" w:history="1">
        <w:r>
          <w:rPr>
            <w:rStyle w:val="a4"/>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5D4720" w:rsidRDefault="005D4720" w:rsidP="005D4720">
      <w:bookmarkStart w:id="116" w:name="sub_116"/>
      <w:bookmarkEnd w:id="115"/>
      <w:r>
        <w:t>Реализация данного основного мероприятия Подпрограммы позволит:</w:t>
      </w:r>
    </w:p>
    <w:p w:rsidR="005D4720" w:rsidRDefault="005D4720" w:rsidP="005D4720">
      <w:bookmarkStart w:id="117" w:name="sub_1161"/>
      <w:bookmarkEnd w:id="116"/>
      <w:r>
        <w:t>сохранить валовой сбор зерновых и зернобобовых культур в хозяйствах всех категорий Ставропольского края на уровне 8600,00 тыс. тонн в 2019 году;</w:t>
      </w:r>
    </w:p>
    <w:p w:rsidR="005D4720" w:rsidRDefault="005D4720" w:rsidP="005D4720">
      <w:bookmarkStart w:id="118" w:name="sub_1162"/>
      <w:bookmarkEnd w:id="117"/>
      <w:r>
        <w:t>сохранить валовой сбор сахарной свеклы в хозяйствах всех категорий Ставропольского края на уровне 1872,70 тыс. тонн в 2019 году;</w:t>
      </w:r>
    </w:p>
    <w:p w:rsidR="005D4720" w:rsidRDefault="005D4720" w:rsidP="005D4720">
      <w:bookmarkStart w:id="119" w:name="sub_1163"/>
      <w:bookmarkEnd w:id="118"/>
      <w:r>
        <w:t>сохранить размер посевной площади, занятой зерновыми, зернобобовыми, масличными и кормовыми сельскохозяйственными культурами в Ставропольском крае, на уровне 2420,00 тыс. гектаров к 2019 году;</w:t>
      </w:r>
    </w:p>
    <w:p w:rsidR="005D4720" w:rsidRDefault="005D4720" w:rsidP="005D4720">
      <w:bookmarkStart w:id="120" w:name="sub_1164"/>
      <w:bookmarkEnd w:id="119"/>
      <w:r>
        <w:t>увеличить валовой сбор зерновых и зернобобовых культур в сельскохозяйственных организациях, крестьянских (фермерских) хозяйствах Ставропольского края, включая индивидуальных предпринимателей, с 8895,00 тыс. тонн в 2020 году до 10913,20 тыс. тонн в 2024 году;</w:t>
      </w:r>
    </w:p>
    <w:p w:rsidR="005D4720" w:rsidRDefault="005D4720" w:rsidP="005D4720">
      <w:bookmarkStart w:id="121" w:name="sub_1165"/>
      <w:bookmarkEnd w:id="120"/>
      <w:r>
        <w:t>увеличить валовой сбор масличных культур (кроме сои и рапса) в сельскохозяйственных организациях, крестьянских (фермерских) хозяйствах Ставропольского края, включая индивидуальных предпринимателей, с 662,50 тыс. тонн в 2020 году до 925,00 тыс. тонн в 2024 году;</w:t>
      </w:r>
    </w:p>
    <w:p w:rsidR="005D4720" w:rsidRDefault="005D4720" w:rsidP="005D4720">
      <w:bookmarkStart w:id="122" w:name="sub_1166"/>
      <w:bookmarkEnd w:id="121"/>
      <w:r>
        <w:t>увеличить размер посевной площади, занятой зерновыми, зернобобовыми, масличными и кормовыми сельскохозяйственными культурами в Ставропольском крае, с 3279,00 тыс. гектаров в 2020 году до 3362,40 тыс. гектаров в 2024 году;</w:t>
      </w:r>
    </w:p>
    <w:p w:rsidR="005D4720" w:rsidRDefault="005D4720" w:rsidP="005D4720">
      <w:bookmarkStart w:id="123" w:name="sub_1167"/>
      <w:bookmarkEnd w:id="122"/>
      <w:r>
        <w:t>увеличить долю площади, засеваемой элитными семенами, в общей площади посевов, занятой семенами сортов растений на территории Ставропольского края с 6,0 процента в 2019 году до 6,26 процента в 2024 году;</w:t>
      </w:r>
    </w:p>
    <w:p w:rsidR="005D4720" w:rsidRDefault="005D4720" w:rsidP="005D4720">
      <w:bookmarkStart w:id="124" w:name="sub_1168"/>
      <w:bookmarkEnd w:id="123"/>
      <w:r>
        <w:t>увеличить объем произведенных семян кукурузы в Ставропольском крае с 320,00 тонны в 2019 году до 370,00 тонны в 2024 году;</w:t>
      </w:r>
    </w:p>
    <w:p w:rsidR="005D4720" w:rsidRDefault="005D4720" w:rsidP="005D4720">
      <w:bookmarkStart w:id="125" w:name="sub_1169"/>
      <w:bookmarkEnd w:id="124"/>
      <w:r>
        <w:t>увеличить объем реализованных семян кукурузы в Ставропольском крае с 320,00 тонны в 2019 году до 370,00 тонны в 2024 году;</w:t>
      </w:r>
    </w:p>
    <w:p w:rsidR="005D4720" w:rsidRDefault="005D4720" w:rsidP="005D4720">
      <w:bookmarkStart w:id="126" w:name="sub_11610"/>
      <w:bookmarkEnd w:id="125"/>
      <w:r>
        <w:t>увеличить объем произведенных семян подсолнечника в Ставропольском крае с 220,00 тонны в 2019 году до 270,00 тонны в 2024 году;</w:t>
      </w:r>
    </w:p>
    <w:p w:rsidR="005D4720" w:rsidRDefault="005D4720" w:rsidP="005D4720">
      <w:bookmarkStart w:id="127" w:name="sub_11611"/>
      <w:bookmarkEnd w:id="126"/>
      <w:r>
        <w:t>увеличить объем реализованных семян подсолнечника в Ставропольском крае с 220,00 тонны в 2019 году до 270,00 тонны в 2024 году;</w:t>
      </w:r>
    </w:p>
    <w:p w:rsidR="005D4720" w:rsidRDefault="005D4720" w:rsidP="005D4720">
      <w:bookmarkStart w:id="128" w:name="sub_11612"/>
      <w:bookmarkEnd w:id="127"/>
      <w:r>
        <w:t>увеличить производство продукции овощеводства в хозяйствах всех категорий Ставропольского края с 432,00 тыс. тонн в 2019 году до 442,00 тыс. тонн в 2024 году, в том числе овощей в зимних теплицах в сельскохозяйственных организациях, крестьянских (фермерских) хозяйствах Ставропольского края, включая индивидуальных предпринимателей с 93,70 тыс. тонн в 2019 году до 193,50 тыс. тонн в 2024 году;</w:t>
      </w:r>
    </w:p>
    <w:p w:rsidR="005D4720" w:rsidRDefault="005D4720" w:rsidP="005D4720">
      <w:bookmarkStart w:id="129" w:name="sub_11613"/>
      <w:bookmarkEnd w:id="128"/>
      <w:r>
        <w:lastRenderedPageBreak/>
        <w:t>увеличить объем произведенных семян овощных культур в Ставропольском крае с 89,00 тонны в 2019 году до 90,00 тонны в 2024 году;</w:t>
      </w:r>
    </w:p>
    <w:p w:rsidR="005D4720" w:rsidRDefault="005D4720" w:rsidP="005D4720">
      <w:bookmarkStart w:id="130" w:name="sub_11614"/>
      <w:bookmarkEnd w:id="129"/>
      <w:r>
        <w:t>увеличить объем реализованных семян овощных культур в Ставропольском крае с 85,50 тонны в 2019 году до 86,00 тонны в 2024 году;</w:t>
      </w:r>
    </w:p>
    <w:p w:rsidR="005D4720" w:rsidRDefault="005D4720" w:rsidP="005D4720">
      <w:bookmarkStart w:id="131" w:name="sub_11615"/>
      <w:bookmarkEnd w:id="130"/>
      <w:r>
        <w:t>увеличить объем семян овощных культур, направленных на посадку (посев) в целях размножения в Ставропольском крае, с 3,50 тонны в 2019 году до 4,00 тонны в 2024 году;</w:t>
      </w:r>
    </w:p>
    <w:p w:rsidR="005D4720" w:rsidRDefault="005D4720" w:rsidP="005D4720">
      <w:bookmarkStart w:id="132" w:name="sub_11616"/>
      <w:bookmarkEnd w:id="131"/>
      <w:r>
        <w:t>увеличить ввод новых и модернизированных площадей зимних теплиц в сельскохозяйственных организациях, крестьянских (фермерских) хозяйствах Ставропольского края, включая индивидуальных предпринимателей, в 2020 - 2024 годах до 240,84 гектара;</w:t>
      </w:r>
    </w:p>
    <w:p w:rsidR="005D4720" w:rsidRDefault="005D4720" w:rsidP="005D4720">
      <w:bookmarkStart w:id="133" w:name="sub_11617"/>
      <w:bookmarkEnd w:id="132"/>
      <w:r>
        <w:t>увеличить валовой сбор овощей открытого грунта в сельскохозяйственных организациях, крестьянских (фермерских) хозяйствах Ставропольского края, включая индивидуальных предпринимателей, с 174,60 тыс. тонн в 2019 году до 174,90 тыс. тонн в 2024 году;</w:t>
      </w:r>
    </w:p>
    <w:p w:rsidR="005D4720" w:rsidRDefault="005D4720" w:rsidP="005D4720">
      <w:bookmarkStart w:id="134" w:name="sub_11618"/>
      <w:bookmarkEnd w:id="133"/>
      <w:r>
        <w:t>прирост производства овощей открытого грунта в сельскохозяйственных организациях, крестьянских (фермерских) хозяйствах Ставропольского края, включая индивидуальных предпринимателей, в отчетном году по отношению к показателю за предыдущий год в 2019 - 2024 годах составит 0,30 тыс. тонн;</w:t>
      </w:r>
    </w:p>
    <w:p w:rsidR="005D4720" w:rsidRDefault="005D4720" w:rsidP="005D4720">
      <w:bookmarkStart w:id="135" w:name="sub_11619"/>
      <w:bookmarkEnd w:id="134"/>
      <w:r>
        <w:t>увеличить валовой сбор картофеля в сельскохозяйственных организациях, крестьянских (фермерских) хозяйствах Ставропольского края, включая индивидуальных предпринимателей, с 101,20 тыс. тонн в 2019 году до 135,60 тыс. тонн в 2024 году;</w:t>
      </w:r>
    </w:p>
    <w:p w:rsidR="005D4720" w:rsidRDefault="005D4720" w:rsidP="005D4720">
      <w:bookmarkStart w:id="136" w:name="sub_11620"/>
      <w:bookmarkEnd w:id="135"/>
      <w:r>
        <w:t>увеличить объем произведенного семенного картофеля в Ставропольском крае с 861,00 тонны в 2019 году до 1020,00 тонны в 2024 году;</w:t>
      </w:r>
    </w:p>
    <w:p w:rsidR="005D4720" w:rsidRDefault="005D4720" w:rsidP="005D4720">
      <w:bookmarkStart w:id="137" w:name="sub_11621"/>
      <w:bookmarkEnd w:id="136"/>
      <w:r>
        <w:t>увеличить объем реализованного семенного картофеля в Ставропольском крае с 583,00 тонны в 2019 году до 660,00 тонны в 2024 году;</w:t>
      </w:r>
    </w:p>
    <w:p w:rsidR="005D4720" w:rsidRDefault="005D4720" w:rsidP="005D4720">
      <w:bookmarkStart w:id="138" w:name="sub_11622"/>
      <w:bookmarkEnd w:id="137"/>
      <w:r>
        <w:t>увеличить объем семенного картофеля, направленного на посадку (посев) в целях размножения в Ставропольском крае, с 278,00 тонны в 2019 году до 360,00 тонны в 2024 году;</w:t>
      </w:r>
    </w:p>
    <w:p w:rsidR="005D4720" w:rsidRDefault="005D4720" w:rsidP="005D4720">
      <w:bookmarkStart w:id="139" w:name="sub_11623"/>
      <w:bookmarkEnd w:id="138"/>
      <w:r>
        <w:t>доля застрахованной стоимости продукции растениеводства в Ставропольском крае (страховой суммы по договорам сельскохозяйственного страхования) в общем объеме стоимости продукции растениеводства в Ставропольском крае в 2019 году составит 4,1 процента;</w:t>
      </w:r>
    </w:p>
    <w:p w:rsidR="005D4720" w:rsidRDefault="005D4720" w:rsidP="005D4720">
      <w:bookmarkStart w:id="140" w:name="sub_11624"/>
      <w:bookmarkEnd w:id="139"/>
      <w:r>
        <w:t>увеличить долю застрахованной посевной (посадочной) площади в общей посевной (посадочной) площади (в условных единицах площади) в Ставропольском крае в 2024 году в сравнении с 2019 годом на 8,75 процента.</w:t>
      </w:r>
    </w:p>
    <w:p w:rsidR="005D4720" w:rsidRDefault="005D4720" w:rsidP="005D4720">
      <w:bookmarkStart w:id="141" w:name="sub_117"/>
      <w:bookmarkEnd w:id="140"/>
      <w:r>
        <w:t>Ответственным исполнителем данного основного мероприятия Подпрограммы является минсельхоз края.</w:t>
      </w:r>
    </w:p>
    <w:p w:rsidR="005D4720" w:rsidRDefault="005D4720" w:rsidP="005D4720">
      <w:bookmarkStart w:id="142" w:name="sub_118"/>
      <w:bookmarkEnd w:id="141"/>
      <w:r>
        <w:t>В реализации данного основного мероприятия Подпрограммы будут участвовать субъекты малого и среднего предпринимательства в Ставропольском крае (по согласованию), органы местного самоуправления муниципальных образований края (по согласованию).</w:t>
      </w:r>
    </w:p>
    <w:p w:rsidR="005D4720" w:rsidRDefault="005D4720" w:rsidP="005D4720">
      <w:pPr>
        <w:pStyle w:val="a6"/>
        <w:rPr>
          <w:color w:val="000000"/>
          <w:sz w:val="16"/>
          <w:szCs w:val="16"/>
          <w:shd w:val="clear" w:color="auto" w:fill="F0F0F0"/>
        </w:rPr>
      </w:pPr>
      <w:bookmarkStart w:id="143" w:name="sub_12"/>
      <w:bookmarkEnd w:id="142"/>
      <w:r>
        <w:rPr>
          <w:color w:val="000000"/>
          <w:sz w:val="16"/>
          <w:szCs w:val="16"/>
          <w:shd w:val="clear" w:color="auto" w:fill="F0F0F0"/>
        </w:rPr>
        <w:t>Информация об изменениях:</w:t>
      </w:r>
    </w:p>
    <w:bookmarkEnd w:id="143"/>
    <w:p w:rsidR="005D4720" w:rsidRDefault="005D4720" w:rsidP="005D4720">
      <w:pPr>
        <w:pStyle w:val="a7"/>
        <w:rPr>
          <w:shd w:val="clear" w:color="auto" w:fill="F0F0F0"/>
        </w:rPr>
      </w:pPr>
      <w:r>
        <w:t xml:space="preserve"> </w:t>
      </w:r>
      <w:r>
        <w:rPr>
          <w:shd w:val="clear" w:color="auto" w:fill="F0F0F0"/>
        </w:rPr>
        <w:t xml:space="preserve">Пункт 2 изменен с 31 марта 2020 г. - </w:t>
      </w:r>
      <w:hyperlink r:id="rId47" w:history="1">
        <w:r>
          <w:rPr>
            <w:rStyle w:val="a4"/>
            <w:shd w:val="clear" w:color="auto" w:fill="F0F0F0"/>
          </w:rPr>
          <w:t>Постановление</w:t>
        </w:r>
      </w:hyperlink>
      <w:r>
        <w:rPr>
          <w:shd w:val="clear" w:color="auto" w:fill="F0F0F0"/>
        </w:rPr>
        <w:t xml:space="preserve"> Правительства Ставропольского края от 31 марта 2020 г. N 152-п</w:t>
      </w:r>
    </w:p>
    <w:p w:rsidR="005D4720" w:rsidRDefault="005D4720" w:rsidP="005D4720">
      <w:pPr>
        <w:pStyle w:val="a7"/>
        <w:rPr>
          <w:shd w:val="clear" w:color="auto" w:fill="F0F0F0"/>
        </w:rPr>
      </w:pPr>
      <w:r>
        <w:t xml:space="preserve"> </w:t>
      </w:r>
      <w:hyperlink r:id="rId48" w:history="1">
        <w:r>
          <w:rPr>
            <w:rStyle w:val="a4"/>
            <w:shd w:val="clear" w:color="auto" w:fill="F0F0F0"/>
          </w:rPr>
          <w:t>См. предыдущую редакцию</w:t>
        </w:r>
      </w:hyperlink>
    </w:p>
    <w:p w:rsidR="005D4720" w:rsidRDefault="005D4720" w:rsidP="005D4720">
      <w:r>
        <w:t>2. Предоставление налоговых льгот по налогу на имущество организаций субъектам инвестиционной деятельности в отрасли растениеводства в Ставропольском крае.</w:t>
      </w:r>
    </w:p>
    <w:p w:rsidR="005D4720" w:rsidRDefault="005D4720" w:rsidP="005D4720">
      <w:bookmarkStart w:id="144" w:name="sub_121"/>
      <w:r>
        <w:t xml:space="preserve">В рамках данного основного мероприятия Подпрограммы предполагается государственная поддержка инвестиционной деятельности в форме освобождения от налогообложения в соответствии с </w:t>
      </w:r>
      <w:hyperlink r:id="rId49" w:history="1">
        <w:r>
          <w:rPr>
            <w:rStyle w:val="a4"/>
          </w:rPr>
          <w:t>Законом</w:t>
        </w:r>
      </w:hyperlink>
      <w:r>
        <w:t xml:space="preserve"> Ставропольского края "О налоге на имущество организаций" и государственная поддержка инвестиционной деятельности в форме снижения ставки налога на прибыль организаций, подлежащего зачислению в краевой бюджет и рассчитанного от прибыли, полученной от реализации особо значимого инвестиционного проекта, на 4,5 процента, в соответствии с </w:t>
      </w:r>
      <w:hyperlink r:id="rId50" w:history="1">
        <w:r>
          <w:rPr>
            <w:rStyle w:val="a4"/>
          </w:rPr>
          <w:t>абзацем четвертым части 3 статьи 13</w:t>
        </w:r>
      </w:hyperlink>
      <w:r>
        <w:t xml:space="preserve"> Закона Ставропольского края "Об </w:t>
      </w:r>
      <w:r>
        <w:lastRenderedPageBreak/>
        <w:t>инвестиционной деятельности в Ставропольском крае".</w:t>
      </w:r>
    </w:p>
    <w:p w:rsidR="005D4720" w:rsidRDefault="005D4720" w:rsidP="005D4720">
      <w:bookmarkStart w:id="145" w:name="sub_1211"/>
      <w:bookmarkEnd w:id="144"/>
      <w:r>
        <w:t>инвестиционное соглашение N 259 от 08 августа 2014 г. с ООО "Овощи Ставрополья", реализующим инвестиционный проект "Строительство тепличного комплекса по выращиванию овощей вблизи ст. Марьинская Кировского района Ставропольского края в составе 1 и 2 очередей общей площадью не менее 22 га";</w:t>
      </w:r>
    </w:p>
    <w:p w:rsidR="005D4720" w:rsidRDefault="005D4720" w:rsidP="005D4720">
      <w:bookmarkStart w:id="146" w:name="sub_1212"/>
      <w:bookmarkEnd w:id="145"/>
      <w:r>
        <w:t>инвестиционное соглашение N 475 от 27 ноября 2014 г. с ООО Тепличный Комплекс "ЭКО-культура", реализующим инвестиционный проект "Строительство тепличного комплекса ООО ТК "ЭКО-культура" по производству овощных культур, расположенного по адресу ст. Марьинская Кировского района Ставропольского края";</w:t>
      </w:r>
    </w:p>
    <w:p w:rsidR="005D4720" w:rsidRDefault="005D4720" w:rsidP="005D4720">
      <w:bookmarkStart w:id="147" w:name="sub_1213"/>
      <w:bookmarkEnd w:id="146"/>
      <w:r>
        <w:t>инвестиционное соглашение N 424 от 15 сентября 2016 г. с ООО "Тепличный комбинат "Андроповский", реализующим инвестиционный проект "Строительство тепличного комплекса площадью 10 га (в перспективе - до 30 га) в селе Солуно-Дмитриевское Андроповского района Ставропольского края";</w:t>
      </w:r>
    </w:p>
    <w:p w:rsidR="005D4720" w:rsidRDefault="005D4720" w:rsidP="005D4720">
      <w:bookmarkStart w:id="148" w:name="sub_1214"/>
      <w:bookmarkEnd w:id="147"/>
      <w:r>
        <w:t>инвестиционное соглашение N 611 от 19 декабря 2016 г. с ООО "Овощи Ставрополья", реализующим инвестиционный проект "Строительство 3-й очереди тепличного комплекса ООО "Овощи Ставрополья" по круглогодичному производству овощных культур, расположенного по адресу: ст. Марьинская, Кировский район, Ставропольский край";</w:t>
      </w:r>
    </w:p>
    <w:p w:rsidR="005D4720" w:rsidRDefault="005D4720" w:rsidP="005D4720">
      <w:bookmarkStart w:id="149" w:name="sub_1215"/>
      <w:bookmarkEnd w:id="148"/>
      <w:r>
        <w:t>инвестиционное соглашение N 24 от 19 января 2017 г. с ООО "Долина Солнца", реализующим инвестиционный проект "Первая очередь тепличного комплекса площадью теплиц до 7 (семь) га на основе новых ресурсосберегающих технологий производства овощных культур закрытого/защищенного грунта с целью импортозамещения и увеличения их урожайности, строительство которого осуществляется по адресу: Ставропольский край, Предгорный район, МО Нежинский сельсовет, в границах ПСХ "Зеленогорское";</w:t>
      </w:r>
    </w:p>
    <w:p w:rsidR="005D4720" w:rsidRDefault="005D4720" w:rsidP="005D4720">
      <w:bookmarkStart w:id="150" w:name="sub_1216"/>
      <w:bookmarkEnd w:id="149"/>
      <w:r>
        <w:t>инвестиционное соглашение N 606 от 11 декабря 2017 г. с ООО Тепличный Комплекс "Марьинский", реализующим инвестиционный проект "Строительство тепличного комплекса "Марьинский" по производству плодоовощной продукции в закрытом грунте площадью 8,47 га, расположенного вблизи ст. Марьинская Кировского района;</w:t>
      </w:r>
    </w:p>
    <w:p w:rsidR="005D4720" w:rsidRDefault="005D4720" w:rsidP="005D4720">
      <w:bookmarkStart w:id="151" w:name="sub_1217"/>
      <w:bookmarkEnd w:id="150"/>
      <w:r>
        <w:t>инвестиционное соглашение N 455 от 20 сентября 2018 г. ООО "Сельскохозяйственное предприятие "Агроинвест", реализующим инвестиционный проект "Развитие производства овощных культур и строительство овощехранилища в пос. Винодельненский".</w:t>
      </w:r>
    </w:p>
    <w:p w:rsidR="005D4720" w:rsidRDefault="005D4720" w:rsidP="005D4720">
      <w:bookmarkStart w:id="152" w:name="sub_1218"/>
      <w:bookmarkEnd w:id="151"/>
      <w:r>
        <w:t>инвестиционное соглашение N 221 от 04 апреля 2019 г. с ООО "Тепличный Комплекс "ЭКО-культура", реализующим инвестиционный проект "Строительство второй очереди тепличного комплекса "ЭКО-культура" по производству плодоовощной продукции в закрытом грунте площадью 10 га расположенного вблизи ст. Марьинская Кировского района";</w:t>
      </w:r>
    </w:p>
    <w:p w:rsidR="005D4720" w:rsidRDefault="005D4720" w:rsidP="005D4720">
      <w:bookmarkStart w:id="153" w:name="sub_1219"/>
      <w:bookmarkEnd w:id="152"/>
      <w:r>
        <w:t>инвестиционное соглашение N 263 от 29 апреля 2019 г. с ООО "Долина Семян", реализующим инвестиционный проект "Строительство завода по производству классических гибридов семян";</w:t>
      </w:r>
    </w:p>
    <w:p w:rsidR="005D4720" w:rsidRDefault="005D4720" w:rsidP="005D4720">
      <w:bookmarkStart w:id="154" w:name="sub_12110"/>
      <w:bookmarkEnd w:id="153"/>
      <w:r>
        <w:t>инвестиционное соглашение N 375 от 26 июня 2019 г. с ООО "Долина Солнца", реализующим инвестиционный проект "Вторая очередь тепличного комплекса площадью теплиц до 7,2 (Семь целых две десятых) га на основе новых ресурсосберегающих технологий производства овощных культур закрытого/защищенного грунта с целью импортозамещения и увеличения их урожайности, строительство которого осуществляется по адресу: Ставропольский край, Предгорный район, МО Нежинский сельсовет, в границах ПСХ "Зеленогорское";</w:t>
      </w:r>
    </w:p>
    <w:p w:rsidR="005D4720" w:rsidRDefault="005D4720" w:rsidP="005D4720">
      <w:bookmarkStart w:id="155" w:name="sub_12111"/>
      <w:bookmarkEnd w:id="154"/>
      <w:r>
        <w:t>инвестиционное соглашение N 794 от 18 ноября 2019 г. с АО СХП "Терский", реализующим инвестиционный проект "Орошаемый участок площадью 4 340 га на землях АО СХП "Терский" в Буденновском районе, Ставропольского края".</w:t>
      </w:r>
    </w:p>
    <w:p w:rsidR="005D4720" w:rsidRDefault="005D4720" w:rsidP="005D4720">
      <w:bookmarkStart w:id="156" w:name="sub_122"/>
      <w:bookmarkEnd w:id="155"/>
      <w:r>
        <w:t xml:space="preserve">Согласно вышеуказанным инвестиционным соглашениям у субъектов инвестиционной деятельности имеется право на использование государственной поддержки инвестиционной деятельности в форме освобождения от налогообложения в соответствии с </w:t>
      </w:r>
      <w:hyperlink r:id="rId51" w:history="1">
        <w:r>
          <w:rPr>
            <w:rStyle w:val="a4"/>
          </w:rPr>
          <w:t>Законом</w:t>
        </w:r>
      </w:hyperlink>
      <w:r>
        <w:t xml:space="preserve"> Ставропольского края "О налоге на имущество организаций".</w:t>
      </w:r>
    </w:p>
    <w:p w:rsidR="005D4720" w:rsidRDefault="005D4720" w:rsidP="005D4720">
      <w:bookmarkStart w:id="157" w:name="sub_1221"/>
      <w:bookmarkEnd w:id="156"/>
      <w:r>
        <w:t xml:space="preserve">Согласно инвестиционному соглашению N 263 от 29 апреля 2019 г. с ООО "Долина Семян", </w:t>
      </w:r>
      <w:r>
        <w:lastRenderedPageBreak/>
        <w:t xml:space="preserve">реализующим инвестиционный проект "Строительство завода по производству классических гибридов семян", ООО "Долина Семян" имеет право на использование государственной поддержки инвестиционной деятельности в форме снижения ставки налога на прибыль организаций, подлежащего зачислению в краевой бюджет и рассчитанного от прибыли, полученной от реализации особо значимого инвестиционного проекта, на 4,5 процента, в соответствии с </w:t>
      </w:r>
      <w:hyperlink r:id="rId52" w:history="1">
        <w:r>
          <w:rPr>
            <w:rStyle w:val="a4"/>
          </w:rPr>
          <w:t>абзацем четвертым части 3 статьи 13</w:t>
        </w:r>
      </w:hyperlink>
      <w:r>
        <w:t xml:space="preserve"> Закона Ставропольского края "Об инвестиционной деятельности в Ставропольском крае".</w:t>
      </w:r>
    </w:p>
    <w:bookmarkStart w:id="158" w:name="sub_123"/>
    <w:bookmarkEnd w:id="157"/>
    <w:p w:rsidR="005D4720" w:rsidRDefault="005D4720" w:rsidP="005D4720">
      <w:r>
        <w:fldChar w:fldCharType="begin"/>
      </w:r>
      <w:r>
        <w:instrText>HYPERLINK "http://internet.garant.ru/document/redirect/70711352/0"</w:instrText>
      </w:r>
      <w:r>
        <w:fldChar w:fldCharType="separate"/>
      </w:r>
      <w:r>
        <w:rPr>
          <w:rStyle w:val="a4"/>
        </w:rPr>
        <w:t>Указом</w:t>
      </w:r>
      <w:r>
        <w:fldChar w:fldCharType="end"/>
      </w:r>
      <w:r>
        <w:t xml:space="preserve"> Президента Российской Федерации от 6 августа 2014 года N 560 "О применении отдельных специальных экономических мер в целях обеспечения безопасности Российской Федерации" введены экономические меры, запрещающие либо ограничивающие осуществление внешнеэкономических операций, предусматривающих ввоз на территорию Российской Федерации отдельных видов сельскохозяйственной продукции, сырья и продовольствия, а также создана основа для реализации комплекса мероприятий, направленных на увеличение производства отечественных товаров в условиях импортозамещения. Реализация инвестиционных проектов, направленных на производство импортозамещающей продукции и привлечение инвесторов для выпуска продукции на территории Ставропольского края, будет способствовать выполнению стратегических целей по обеспечению роста инвестиционной привлекательности Ставропольского края, определенных </w:t>
      </w:r>
      <w:hyperlink r:id="rId53" w:history="1">
        <w:r>
          <w:rPr>
            <w:rStyle w:val="a4"/>
          </w:rPr>
          <w:t>Инвестиционной стратегией</w:t>
        </w:r>
      </w:hyperlink>
      <w:r>
        <w:t xml:space="preserve"> Ставропольского края до 2020 года, утвержденной </w:t>
      </w:r>
      <w:hyperlink r:id="rId54" w:history="1">
        <w:r>
          <w:rPr>
            <w:rStyle w:val="a4"/>
          </w:rPr>
          <w:t>распоряжением</w:t>
        </w:r>
      </w:hyperlink>
      <w:r>
        <w:t xml:space="preserve"> Правительства Ставропольского края от 28 ноября 2014 г. N 389-рп.</w:t>
      </w:r>
    </w:p>
    <w:p w:rsidR="005D4720" w:rsidRDefault="005D4720" w:rsidP="005D4720">
      <w:bookmarkStart w:id="159" w:name="sub_124"/>
      <w:bookmarkEnd w:id="158"/>
      <w:r>
        <w:t>Инвестиционные проекты "Строительство тепличного комплекса по выращиванию овощей вблизи ст. Марьинская Кировского района Ставропольского края в составе 1 и 2 очередей общей площадью не менее 22 га", "Строительство тепличного комплекса площадью 10 га (в перспективе - до 30 га) в селе Солуно-Дмитриевское Андроповского района Ставропольского края", "Строительство 3-й очереди тепличного комплекса ООО "Овощи Ставрополья" по круглогодичному производству овощных культур, расположенного по адресу: ст. Марьинская, Кировский район, Ставропольский край", "Первая очередь тепличного комплекса площадью теплиц до 7 (семь) га на основе новых ресурсосберегающих технологий производства овощных культур закрытого/защищенного грунта с целью импортозамещения и увеличения их урожайности, строительство которого осуществляется по адресу: Ставропольский край, Предгорный район, МО Нежинский сельсовет, в границах ПСХ "Зеленогорское", "Строительство тепличного комплекса "Марьинский" по производству плодоовощной продукции в закрытом грунте площадью 8,47 га, расположенного вблизи ст. Марьинская Кировского района", "Развитие производства овощных культур и строительство овощехранилища в пос. Винодельненский", "Строительство второй очереди тепличного комплекса "ЭКО-культура" по производству плодоовощной продукции в закрытом грунте площадью 10 га, расположенного вблизи ст. Марьинская Кировского района", "Строительство завода по производству классических гибридов семян", "Вторая очередь тепличного комплекса площадью теплиц до 7,2 (Семь целых две десятых) га на основе новых ресурсосберегающих технологий производства овощных культур закрытого/защищенного грунта с целью импортозамещения и увеличения их урожайности, строительство которого осуществляется по адресу: Ставропольский край, Предгорный район, МО Нежинский сельсовет, в границах ПСХ "Зеленогорское" и "Орошаемый участок площадью 4 340 га на землях АО СХП "Терский" в Буденновском районе, Ставропольского края" предполагают реализацию высокотехнологичного производства овощей, их переработки и реализации продукции овощеводства и предусматривают строительство тепличных комплексов на базе субъектов инвестиционной деятельности ООО "Овощи Ставрополья", ООО Тепличный Комплекс "ЭКО-культура", ООО "Тепличный комбинат "Андроповский", ООО "Долина Солнца", ООО Тепличный Комплекс "Марьинский", ООО "Сельскохозяйственное предприятие "Агроинвест", ООО "Долина Семян" и АО СХП "Терский".</w:t>
      </w:r>
    </w:p>
    <w:p w:rsidR="005D4720" w:rsidRDefault="005D4720" w:rsidP="005D4720">
      <w:bookmarkStart w:id="160" w:name="sub_125"/>
      <w:bookmarkEnd w:id="159"/>
      <w:r>
        <w:t xml:space="preserve">В рамках данного основного мероприятия Подпрограммы налоговая льгота по налогу на имущество организаций предоставляется соответствующему субъекту инвестиционной деятельности на срок фактической окупаемости соответствующего инвестиционного проекта в </w:t>
      </w:r>
      <w:r>
        <w:lastRenderedPageBreak/>
        <w:t>пределах расчетного срока окупаемости такого проекта, но не более пяти лет с 1-го числа месяца, следующего за месяцем, в котором имущество было принято к бухгалтерскому учету в качестве объекта основных средств.</w:t>
      </w:r>
    </w:p>
    <w:p w:rsidR="005D4720" w:rsidRDefault="005D4720" w:rsidP="005D4720">
      <w:bookmarkStart w:id="161" w:name="sub_1251"/>
      <w:bookmarkEnd w:id="160"/>
      <w:r>
        <w:t>В рамках данного основного мероприятия Подпрограммы снижение ставки налога на прибыль организаций, подлежащего зачислению в краевой бюджет и пересчитанного от прибыли, полученной от реализации особо значимого инвестиционного проекта, предоставляется соответствующему субъекту инвестиционной деятельности на срок не более пяти лет с начала налогового периода, в котором получена прибыль от реализации особо значимого инвестиционного проекта.</w:t>
      </w:r>
    </w:p>
    <w:p w:rsidR="005D4720" w:rsidRDefault="005D4720" w:rsidP="005D4720">
      <w:bookmarkStart w:id="162" w:name="sub_126"/>
      <w:bookmarkEnd w:id="161"/>
      <w:r>
        <w:t>В рамках данного основного мероприятия Подпрограммы предполагается уплата налогов в консолидированный бюджет Ставропольского края субъектами инвестиционной деятельности, с которыми заключены инвестиционные соглашения.</w:t>
      </w:r>
    </w:p>
    <w:p w:rsidR="005D4720" w:rsidRDefault="005D4720" w:rsidP="005D4720">
      <w:bookmarkStart w:id="163" w:name="sub_127"/>
      <w:bookmarkEnd w:id="162"/>
      <w:r>
        <w:t>Реализация данного основного мероприятия Подпрограммы позволит обеспечить увеличение объема налоговых поступлений (с 2019 по 2024 год) в консолидированный бюджет Ставропольского края, уплаченных субъектами инвестиционной деятельности в отрасли растениеводства, с которыми заключены инвестиционные соглашения, до 822,74 млн. рублей.</w:t>
      </w:r>
    </w:p>
    <w:p w:rsidR="005D4720" w:rsidRDefault="005D4720" w:rsidP="005D4720">
      <w:bookmarkStart w:id="164" w:name="sub_128"/>
      <w:bookmarkEnd w:id="163"/>
      <w:r>
        <w:t>Ответственным исполнителем данного основного мероприятия Подпрограммы является минсельхоз края.</w:t>
      </w:r>
    </w:p>
    <w:p w:rsidR="005D4720" w:rsidRDefault="005D4720" w:rsidP="005D4720">
      <w:bookmarkStart w:id="165" w:name="sub_129"/>
      <w:bookmarkEnd w:id="164"/>
      <w:r>
        <w:t>В реализации данного основного мероприятия Подпрограммы будут участвовать ООО "Овощи Ставрополья" (по согласованию), ООО Тепличный Комплекс "ЭКО-культура" (по согласованию), ООО "Тепличный комбинат "Андроповский" (по согласованию), ООО "Долина Солнца" (по согласованию), ООО Тепличный Комплекс "Марьинский" (по согласованию), ООО "Сельскохозяйственное предприятие "Агроинвест" (по согласованию), ООО "Долина Семян" (по согласованию) и АО СХП "Терский" (по согласованию).</w:t>
      </w:r>
    </w:p>
    <w:p w:rsidR="005D4720" w:rsidRDefault="005D4720" w:rsidP="005D4720">
      <w:pPr>
        <w:pStyle w:val="a6"/>
        <w:rPr>
          <w:color w:val="000000"/>
          <w:sz w:val="16"/>
          <w:szCs w:val="16"/>
          <w:shd w:val="clear" w:color="auto" w:fill="F0F0F0"/>
        </w:rPr>
      </w:pPr>
      <w:bookmarkStart w:id="166" w:name="sub_13"/>
      <w:bookmarkEnd w:id="165"/>
      <w:r>
        <w:rPr>
          <w:color w:val="000000"/>
          <w:sz w:val="16"/>
          <w:szCs w:val="16"/>
          <w:shd w:val="clear" w:color="auto" w:fill="F0F0F0"/>
        </w:rPr>
        <w:t>Информация об изменениях:</w:t>
      </w:r>
    </w:p>
    <w:bookmarkEnd w:id="166"/>
    <w:p w:rsidR="005D4720" w:rsidRDefault="005D4720" w:rsidP="005D4720">
      <w:pPr>
        <w:pStyle w:val="a7"/>
        <w:rPr>
          <w:shd w:val="clear" w:color="auto" w:fill="F0F0F0"/>
        </w:rPr>
      </w:pPr>
      <w:r>
        <w:t xml:space="preserve"> </w:t>
      </w:r>
      <w:r>
        <w:rPr>
          <w:shd w:val="clear" w:color="auto" w:fill="F0F0F0"/>
        </w:rPr>
        <w:t xml:space="preserve">Пункт 3 изменен с 21 декабря 2020 г. - </w:t>
      </w:r>
      <w:hyperlink r:id="rId55"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56" w:history="1">
        <w:r>
          <w:rPr>
            <w:rStyle w:val="a4"/>
            <w:shd w:val="clear" w:color="auto" w:fill="F0F0F0"/>
          </w:rPr>
          <w:t>См. предыдущую редакцию</w:t>
        </w:r>
      </w:hyperlink>
    </w:p>
    <w:p w:rsidR="005D4720" w:rsidRDefault="005D4720" w:rsidP="005D4720">
      <w:r>
        <w:t>3. Развитие плодоводства, виноградарства, питомниководства и хлопководства в Ставропольском крае.</w:t>
      </w:r>
    </w:p>
    <w:p w:rsidR="005D4720" w:rsidRDefault="005D4720" w:rsidP="005D4720">
      <w:bookmarkStart w:id="167" w:name="sub_131"/>
      <w:r>
        <w:t>В рамках данного основного мероприятия Подпрограммы предполагается:</w:t>
      </w:r>
    </w:p>
    <w:p w:rsidR="005D4720" w:rsidRDefault="005D4720" w:rsidP="005D4720">
      <w:bookmarkStart w:id="168" w:name="sub_1311"/>
      <w:bookmarkEnd w:id="167"/>
      <w:r>
        <w:t>увеличение производства винограда для обеспечения перерабатывающей промышленности сырьем и населения Ставропольского края свежей продукцией;</w:t>
      </w:r>
    </w:p>
    <w:p w:rsidR="005D4720" w:rsidRDefault="005D4720" w:rsidP="005D4720">
      <w:bookmarkStart w:id="169" w:name="sub_1312"/>
      <w:bookmarkEnd w:id="168"/>
      <w:r>
        <w:t>создание условий для развития плодоводства в Ставропольском крае;</w:t>
      </w:r>
    </w:p>
    <w:p w:rsidR="005D4720" w:rsidRDefault="005D4720" w:rsidP="005D4720">
      <w:bookmarkStart w:id="170" w:name="sub_1313"/>
      <w:bookmarkEnd w:id="169"/>
      <w:r>
        <w:t>создание условий для развития садоводства в личных подсобных хозяйствах Ставропольского края;</w:t>
      </w:r>
    </w:p>
    <w:p w:rsidR="005D4720" w:rsidRDefault="005D4720" w:rsidP="005D4720">
      <w:bookmarkStart w:id="171" w:name="sub_1314"/>
      <w:bookmarkEnd w:id="170"/>
      <w:r>
        <w:t>оказание консультационно-методической помощи в сфере развития виноградарства.</w:t>
      </w:r>
    </w:p>
    <w:p w:rsidR="005D4720" w:rsidRDefault="005D4720" w:rsidP="005D4720">
      <w:bookmarkStart w:id="172" w:name="sub_132"/>
      <w:bookmarkEnd w:id="171"/>
      <w:r>
        <w:t>Реализацию данного основного мероприятия Подпрограммы предполагается осуществлять путем:</w:t>
      </w:r>
    </w:p>
    <w:p w:rsidR="005D4720" w:rsidRDefault="005D4720" w:rsidP="005D4720">
      <w:bookmarkStart w:id="173" w:name="sub_1321"/>
      <w:bookmarkEnd w:id="172"/>
      <w:r>
        <w:t>обеспечения деятельности учреждений (оказание услуг учреждениями) в области сельского хозяйства;</w:t>
      </w:r>
    </w:p>
    <w:p w:rsidR="005D4720" w:rsidRDefault="005D4720" w:rsidP="005D4720">
      <w:bookmarkStart w:id="174" w:name="sub_1322"/>
      <w:bookmarkEnd w:id="173"/>
      <w:r>
        <w:t>предоставления субсидий по затратам, связанным с производством укрывных европейских сортов винограда;</w:t>
      </w:r>
    </w:p>
    <w:p w:rsidR="005D4720" w:rsidRDefault="005D4720" w:rsidP="005D4720">
      <w:bookmarkStart w:id="175" w:name="sub_1323"/>
      <w:bookmarkEnd w:id="174"/>
      <w:r>
        <w:t>предоставления субсидий по затратам, связанным с приобретением специализированной техники для производства винограда;</w:t>
      </w:r>
    </w:p>
    <w:p w:rsidR="005D4720" w:rsidRDefault="005D4720" w:rsidP="005D4720">
      <w:bookmarkStart w:id="176" w:name="sub_1324"/>
      <w:bookmarkEnd w:id="175"/>
      <w:r>
        <w:t>предоставления субсидий на возмещение части затрат, связанных с выращиванием посадочного материала плодовых насаждений;</w:t>
      </w:r>
    </w:p>
    <w:p w:rsidR="005D4720" w:rsidRDefault="005D4720" w:rsidP="005D4720">
      <w:bookmarkStart w:id="177" w:name="sub_1325"/>
      <w:bookmarkEnd w:id="176"/>
      <w:r>
        <w:t xml:space="preserve">предоставления субсидий на возмещение части затрат, связанных с посадкой и уходными работами за ягодными культурами, выращиванием их посадочного материала, с учетом затрат, </w:t>
      </w:r>
      <w:r>
        <w:lastRenderedPageBreak/>
        <w:t>связанных с изготовлением проектно-сметной документации;</w:t>
      </w:r>
    </w:p>
    <w:p w:rsidR="005D4720" w:rsidRDefault="005D4720" w:rsidP="005D4720">
      <w:bookmarkStart w:id="178" w:name="sub_1326"/>
      <w:bookmarkEnd w:id="177"/>
      <w:r>
        <w:t>предоставления субсидий на возмещение части затрат, связанных с раскорчевкой старовозрастных садов, закладкой и уходными работами за молодыми садами до вступления их в плодоношение, с учетом затрат, связанных с изготовлением проектно-сметной документации;</w:t>
      </w:r>
    </w:p>
    <w:p w:rsidR="005D4720" w:rsidRDefault="005D4720" w:rsidP="005D4720">
      <w:bookmarkStart w:id="179" w:name="sub_1327"/>
      <w:bookmarkEnd w:id="178"/>
      <w:r>
        <w:t>предоставления субсидий по затратам, связанным с выращиванием посадочного материала виноградных насаждений;</w:t>
      </w:r>
    </w:p>
    <w:p w:rsidR="005D4720" w:rsidRDefault="005D4720" w:rsidP="005D4720">
      <w:bookmarkStart w:id="180" w:name="sub_1328"/>
      <w:bookmarkEnd w:id="179"/>
      <w:r>
        <w:t>предоставления субсидий по затратам, связанным с раскорчевкой виноградных насаждений, имеющих возраст свыше 20 лет или пострадавших от чрезвычайных ситуаций;</w:t>
      </w:r>
    </w:p>
    <w:p w:rsidR="005D4720" w:rsidRDefault="005D4720" w:rsidP="005D4720">
      <w:bookmarkStart w:id="181" w:name="sub_1329"/>
      <w:bookmarkEnd w:id="180"/>
      <w:r>
        <w:t>предоставления субвенций на предоставление грантов в форме субсидий гражданам, ведущим личные подсобные хозяйства, на закладку сада суперинтенсивного типа;</w:t>
      </w:r>
    </w:p>
    <w:p w:rsidR="005D4720" w:rsidRDefault="005D4720" w:rsidP="005D4720">
      <w:bookmarkStart w:id="182" w:name="sub_13210"/>
      <w:bookmarkEnd w:id="181"/>
      <w:r>
        <w:t>стимулирования развития приоритетных подотраслей агропромышленного комплекса и развития малых форм хозяйствования (субсидии на возмещение части затрат на закладку и (или) уход за виноградниками, включая питомники, в том числе на установку шпалеры и (или) противоградовой сетки и (или) на раскарчевку</w:t>
      </w:r>
      <w:hyperlink r:id="rId57" w:history="1">
        <w:r>
          <w:rPr>
            <w:rStyle w:val="a4"/>
            <w:shd w:val="clear" w:color="auto" w:fill="F0F0F0"/>
          </w:rPr>
          <w:t>#</w:t>
        </w:r>
      </w:hyperlink>
      <w:r>
        <w:t xml:space="preserve"> выбывших из эксплуатации виноградников);</w:t>
      </w:r>
    </w:p>
    <w:p w:rsidR="005D4720" w:rsidRDefault="005D4720" w:rsidP="005D4720">
      <w:bookmarkStart w:id="183" w:name="sub_13211"/>
      <w:bookmarkEnd w:id="182"/>
      <w:r>
        <w:t>стимулирования развития приоритетных подотраслей агропромышленного комплекса и развития малых форм хозяйствования (субсидии на возмещение части затрат на закладку и (или) уход за многолетними насаждениями, включая питомники, в том числе на установку шпалеры и (или) на раскарчевку</w:t>
      </w:r>
      <w:hyperlink r:id="rId58" w:history="1">
        <w:r>
          <w:rPr>
            <w:rStyle w:val="a4"/>
            <w:shd w:val="clear" w:color="auto" w:fill="F0F0F0"/>
          </w:rPr>
          <w:t>#</w:t>
        </w:r>
      </w:hyperlink>
      <w:r>
        <w:t xml:space="preserve"> выбывших из эксплуатации многолетних насаждений в возрасте 20 лет и более начиная от года закладки).</w:t>
      </w:r>
    </w:p>
    <w:p w:rsidR="005D4720" w:rsidRDefault="005D4720" w:rsidP="005D4720">
      <w:bookmarkStart w:id="184" w:name="sub_13212"/>
      <w:bookmarkEnd w:id="183"/>
      <w:r>
        <w:t>субсидии на возмещение части затрат, связанных с приобретением оборудования систем мелиоративного орошения сада, ягодных культур, питомника, его шефмантажом</w:t>
      </w:r>
      <w:hyperlink r:id="rId59" w:history="1">
        <w:r>
          <w:rPr>
            <w:rStyle w:val="a4"/>
            <w:shd w:val="clear" w:color="auto" w:fill="F0F0F0"/>
          </w:rPr>
          <w:t>#</w:t>
        </w:r>
      </w:hyperlink>
      <w:r>
        <w:t>, пусконаладочными работами, с учетом затрат, связанных с изготовлением проектно-сметной документации;</w:t>
      </w:r>
    </w:p>
    <w:p w:rsidR="005D4720" w:rsidRDefault="005D4720" w:rsidP="005D4720">
      <w:bookmarkStart w:id="185" w:name="sub_13213"/>
      <w:bookmarkEnd w:id="184"/>
      <w:r>
        <w:t>субсидии на возмещение части затрат, связанных с раскорчевкой старовозрастных или погибших в результате воздействия неблагоприятных почвенно-климатических условий садов, закладкой и уходными работами за молодыми садами до вступления их плодоношения с учетом затрат, связанных с изготовлением проектно-сметной документации;</w:t>
      </w:r>
    </w:p>
    <w:p w:rsidR="005D4720" w:rsidRDefault="005D4720" w:rsidP="005D4720">
      <w:bookmarkStart w:id="186" w:name="sub_13214"/>
      <w:bookmarkEnd w:id="185"/>
      <w:r>
        <w:t>субсидии на возмещение части затрат, связанных с приобретением специализированной техники и оборудования для питомниководства плодовых культур, а также расходных материалов, используемых в питомниках для подвязки плодовых культур.</w:t>
      </w:r>
    </w:p>
    <w:p w:rsidR="005D4720" w:rsidRDefault="005D4720" w:rsidP="005D4720">
      <w:bookmarkStart w:id="187" w:name="sub_133"/>
      <w:bookmarkEnd w:id="186"/>
      <w:r>
        <w:t>Финансирование расходов на обеспечение деятельности учреждений (оказание услуг учреждениями) в области сельского хозяйства осуществляется на основании бюджетной сметы ГКУ "Ставропольвиноградплодопром".</w:t>
      </w:r>
    </w:p>
    <w:p w:rsidR="005D4720" w:rsidRDefault="005D4720" w:rsidP="005D4720">
      <w:bookmarkStart w:id="188" w:name="sub_134"/>
      <w:bookmarkEnd w:id="187"/>
      <w:r>
        <w:t xml:space="preserve">Предоставление вышеуказанных субвенций осуществляется в соответствии с </w:t>
      </w:r>
      <w:hyperlink r:id="rId60" w:history="1">
        <w:r>
          <w:rPr>
            <w:rStyle w:val="a4"/>
          </w:rPr>
          <w:t>Законом</w:t>
        </w:r>
      </w:hyperlink>
      <w:r>
        <w:t xml:space="preserve">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w:t>
      </w:r>
    </w:p>
    <w:p w:rsidR="005D4720" w:rsidRDefault="005D4720" w:rsidP="005D4720">
      <w:bookmarkStart w:id="189" w:name="sub_135"/>
      <w:bookmarkEnd w:id="188"/>
      <w:r>
        <w:t xml:space="preserve">Предоставление вышеуказанных субсидий осуществляется в </w:t>
      </w:r>
      <w:hyperlink r:id="rId61" w:history="1">
        <w:r>
          <w:rPr>
            <w:rStyle w:val="a4"/>
          </w:rPr>
          <w:t>порядке</w:t>
        </w:r>
      </w:hyperlink>
      <w:r>
        <w:t xml:space="preserve">, устанавливаемом Правительством Ставропольского края, в пределах средств, предусматриваемых на указанные цели </w:t>
      </w:r>
      <w:hyperlink r:id="rId62" w:history="1">
        <w:r>
          <w:rPr>
            <w:rStyle w:val="a4"/>
          </w:rPr>
          <w:t>законом</w:t>
        </w:r>
      </w:hyperlink>
      <w:r>
        <w:t xml:space="preserve"> Ставропольского края о краевом бюджете на очередной финансовый год и плановый период.</w:t>
      </w:r>
    </w:p>
    <w:p w:rsidR="005D4720" w:rsidRDefault="005D4720" w:rsidP="005D4720">
      <w:bookmarkStart w:id="190" w:name="sub_136"/>
      <w:bookmarkEnd w:id="189"/>
      <w:r>
        <w:t>Реализация данного основного мероприятия Подпрограммы позволит:</w:t>
      </w:r>
    </w:p>
    <w:p w:rsidR="005D4720" w:rsidRDefault="005D4720" w:rsidP="005D4720">
      <w:bookmarkStart w:id="191" w:name="sub_1360"/>
      <w:bookmarkEnd w:id="190"/>
      <w:r>
        <w:t>сохранить с 2019 по 2024 год размер площади закладки многолетних насаждений в сельскохозяйственных организациях, крестьянских (фермерских) хозяйствах Ставропольского края, включая индивидуальных предпринимателей, на уровне 0,50 тыс. гектаров;</w:t>
      </w:r>
    </w:p>
    <w:p w:rsidR="005D4720" w:rsidRDefault="005D4720" w:rsidP="005D4720">
      <w:bookmarkStart w:id="192" w:name="sub_13601"/>
      <w:bookmarkEnd w:id="191"/>
      <w:r>
        <w:t>увеличить валовой сбор плодов и ягод в сельскохозяйственных организациях, крестьянских (фермерских) хозяйствах Ставропольского края, включая индивидуальных предпринимателей, с 45,00 тыс. тонн в 2020 году до 53,00 тыс. тонн в 2024 году;</w:t>
      </w:r>
    </w:p>
    <w:p w:rsidR="005D4720" w:rsidRDefault="005D4720" w:rsidP="005D4720">
      <w:bookmarkStart w:id="193" w:name="sub_1361"/>
      <w:bookmarkEnd w:id="192"/>
      <w:r>
        <w:t>ежегодно (с 2018 по 2020 год) увеличить площадь закладки многолетних плодовых насаждений в личных подсобных хозяйствах Ставропольского края на 4,00 гектара;</w:t>
      </w:r>
    </w:p>
    <w:p w:rsidR="005D4720" w:rsidRDefault="005D4720" w:rsidP="005D4720">
      <w:bookmarkStart w:id="194" w:name="sub_1362"/>
      <w:bookmarkEnd w:id="193"/>
      <w:r>
        <w:lastRenderedPageBreak/>
        <w:t>увеличить площади виноградных насаждений в плодоносящем возрасте в сельскохозяйственных организациях, крестьянских (фермерских) хозяйствах Ставропольского края, включая индивидуальных предпринимателей, с 4,60 тыс. гектаров в 2020 году до 4,80 тыс. гектаров в 2024 году;</w:t>
      </w:r>
    </w:p>
    <w:p w:rsidR="005D4720" w:rsidRDefault="005D4720" w:rsidP="005D4720">
      <w:bookmarkStart w:id="195" w:name="sub_13620"/>
      <w:bookmarkEnd w:id="194"/>
      <w:r>
        <w:t>ежегодно (с 2019 по 2024 год) увеличить площадь закладки виноградников в сельскохозяйственных организациях, крестьянских (фермерских) хозяйствах Ставропольского края, включая индивидуальных предпринимателей на 0,10 тыс. гектаров;</w:t>
      </w:r>
    </w:p>
    <w:p w:rsidR="005D4720" w:rsidRDefault="005D4720" w:rsidP="005D4720">
      <w:bookmarkStart w:id="196" w:name="sub_1363"/>
      <w:bookmarkEnd w:id="195"/>
      <w:r>
        <w:t>увеличить площадь закладки питомников плодовых культур в Ставропольском крае с 91,10 гектаров в 2020 году до 111,10 гектаров в 2024 году;</w:t>
      </w:r>
    </w:p>
    <w:p w:rsidR="005D4720" w:rsidRDefault="005D4720" w:rsidP="005D4720">
      <w:bookmarkStart w:id="197" w:name="sub_1364"/>
      <w:bookmarkEnd w:id="196"/>
      <w:r>
        <w:t>увеличить с 2019 по 2024 год количество приобретенной специализированной техники и оборудования для питомниководства плодовых культур и расходных материалов, используемых для подвязки саженцев, в Ставропольском крае на 63 единицы;</w:t>
      </w:r>
    </w:p>
    <w:p w:rsidR="005D4720" w:rsidRDefault="005D4720" w:rsidP="005D4720">
      <w:bookmarkStart w:id="198" w:name="sub_1365"/>
      <w:bookmarkEnd w:id="197"/>
      <w:r>
        <w:t>увеличить валовое производство хлопка в Ставропольском крае с 35,00 тонны в 2019 году до 50,00 тонны в 2024 году.</w:t>
      </w:r>
    </w:p>
    <w:p w:rsidR="005D4720" w:rsidRDefault="005D4720" w:rsidP="005D4720">
      <w:bookmarkStart w:id="199" w:name="sub_137"/>
      <w:bookmarkEnd w:id="198"/>
      <w:r>
        <w:t>Ответственным исполнителем данного основного мероприятия Подпрограммы является минсельхоз края.</w:t>
      </w:r>
    </w:p>
    <w:p w:rsidR="005D4720" w:rsidRDefault="005D4720" w:rsidP="005D4720">
      <w:bookmarkStart w:id="200" w:name="sub_138"/>
      <w:bookmarkEnd w:id="199"/>
      <w:r>
        <w:t>В реализации данного основного мероприятия Подпрограммы будут участвовать ГКУ "Ставропольвиноградплодопром", субъекты малого и среднего предпринимательства в Ставропольском крае (по согласованию), граждане, ведущие личные подсобные хозяйства на территории Ставропольского края (по согласованию), органы местного самоуправления муниципальных образований края (по согласованию).</w:t>
      </w:r>
    </w:p>
    <w:p w:rsidR="005D4720" w:rsidRDefault="005D4720" w:rsidP="005D4720">
      <w:pPr>
        <w:pStyle w:val="a6"/>
        <w:rPr>
          <w:color w:val="000000"/>
          <w:sz w:val="16"/>
          <w:szCs w:val="16"/>
          <w:shd w:val="clear" w:color="auto" w:fill="F0F0F0"/>
        </w:rPr>
      </w:pPr>
      <w:bookmarkStart w:id="201" w:name="sub_14"/>
      <w:bookmarkEnd w:id="200"/>
      <w:r>
        <w:rPr>
          <w:color w:val="000000"/>
          <w:sz w:val="16"/>
          <w:szCs w:val="16"/>
          <w:shd w:val="clear" w:color="auto" w:fill="F0F0F0"/>
        </w:rPr>
        <w:t>Информация об изменениях:</w:t>
      </w:r>
    </w:p>
    <w:bookmarkEnd w:id="201"/>
    <w:p w:rsidR="005D4720" w:rsidRDefault="005D4720" w:rsidP="005D4720">
      <w:pPr>
        <w:pStyle w:val="a7"/>
        <w:rPr>
          <w:shd w:val="clear" w:color="auto" w:fill="F0F0F0"/>
        </w:rPr>
      </w:pPr>
      <w:r>
        <w:t xml:space="preserve"> </w:t>
      </w:r>
      <w:r>
        <w:rPr>
          <w:shd w:val="clear" w:color="auto" w:fill="F0F0F0"/>
        </w:rPr>
        <w:t xml:space="preserve">Пункт 4 изменен с 21 декабря 2020 г. - </w:t>
      </w:r>
      <w:hyperlink r:id="rId63"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64" w:history="1">
        <w:r>
          <w:rPr>
            <w:rStyle w:val="a4"/>
            <w:shd w:val="clear" w:color="auto" w:fill="F0F0F0"/>
          </w:rPr>
          <w:t>См. предыдущую редакцию</w:t>
        </w:r>
      </w:hyperlink>
    </w:p>
    <w:p w:rsidR="005D4720" w:rsidRDefault="005D4720" w:rsidP="005D4720">
      <w:r>
        <w:t>4. Развитие инфраструктуры для производства продукции растениеводства в Ставропольском крае.</w:t>
      </w:r>
    </w:p>
    <w:p w:rsidR="005D4720" w:rsidRDefault="005D4720" w:rsidP="005D4720">
      <w:bookmarkStart w:id="202" w:name="sub_141"/>
      <w:r>
        <w:t>В рамках данного основного мероприятия Подпрограммы на территории Ставропольского края предполагается строительство и (или) модернизация плодохранилищ, строительство объектов селекционно-генетических и селекционно-семеноводческих центров, создание и модернизация объектов картофелехранилищ, овощехранилищ и объектов тепличных комплексов.</w:t>
      </w:r>
    </w:p>
    <w:p w:rsidR="005D4720" w:rsidRDefault="005D4720" w:rsidP="005D4720">
      <w:bookmarkStart w:id="203" w:name="sub_142"/>
      <w:bookmarkEnd w:id="202"/>
      <w:r>
        <w:t>Реализацию данного основного мероприятия Подпрограммы предполагается осуществлять путем предоставления субсидий на возмещение части прямых понесенных затрат на создание и (или) модернизацию объектов агропромышленного комплекса.</w:t>
      </w:r>
    </w:p>
    <w:p w:rsidR="005D4720" w:rsidRDefault="005D4720" w:rsidP="005D4720">
      <w:bookmarkStart w:id="204" w:name="sub_143"/>
      <w:bookmarkEnd w:id="203"/>
      <w:r>
        <w:t xml:space="preserve">Предоставление вышеуказанных субсидий осуществляется в </w:t>
      </w:r>
      <w:hyperlink r:id="rId65" w:history="1">
        <w:r>
          <w:rPr>
            <w:rStyle w:val="a4"/>
          </w:rPr>
          <w:t>порядке</w:t>
        </w:r>
      </w:hyperlink>
      <w:r>
        <w:t xml:space="preserve">, устанавливаемом Правительством Ставропольского края, в пределах средств, предусматриваемых на указанные цели </w:t>
      </w:r>
      <w:hyperlink r:id="rId66" w:history="1">
        <w:r>
          <w:rPr>
            <w:rStyle w:val="a4"/>
          </w:rPr>
          <w:t>законом</w:t>
        </w:r>
      </w:hyperlink>
      <w:r>
        <w:t xml:space="preserve"> Ставропольского края о краевом бюджете на очередной финансовый год и плановый период.</w:t>
      </w:r>
    </w:p>
    <w:p w:rsidR="005D4720" w:rsidRDefault="005D4720" w:rsidP="005D4720">
      <w:bookmarkStart w:id="205" w:name="sub_144"/>
      <w:bookmarkEnd w:id="204"/>
      <w:r>
        <w:t>Реализация данного основного мероприятия Подпрограммы позволит осуществить ежегодное с 2019 по 2024 год строительство и (или) модернизацию одного объекта агропромышленного комплекса на территории Ставропольского края для производства продукции растениеводства.</w:t>
      </w:r>
    </w:p>
    <w:p w:rsidR="005D4720" w:rsidRDefault="005D4720" w:rsidP="005D4720">
      <w:bookmarkStart w:id="206" w:name="sub_145"/>
      <w:bookmarkEnd w:id="205"/>
      <w:r>
        <w:t>Ответственным исполнителем данного основного мероприятия Подпрограммы является минсельхоз края.</w:t>
      </w:r>
    </w:p>
    <w:p w:rsidR="005D4720" w:rsidRDefault="005D4720" w:rsidP="005D4720">
      <w:bookmarkStart w:id="207" w:name="sub_146"/>
      <w:bookmarkEnd w:id="206"/>
      <w:r>
        <w:t>В реализации данного основного мероприятия Подпрограммы будут участвовать субъекты малого и среднего предпринимательства в Ставропольском крае (по согласованию).</w:t>
      </w:r>
    </w:p>
    <w:p w:rsidR="005D4720" w:rsidRDefault="005D4720" w:rsidP="005D4720">
      <w:bookmarkStart w:id="208" w:name="sub_15"/>
      <w:bookmarkEnd w:id="207"/>
      <w:r>
        <w:t>5. Развитие в Ставропольском крае производства специй, пряноароматических, эфиромасличных и лекарственных культур.</w:t>
      </w:r>
    </w:p>
    <w:p w:rsidR="005D4720" w:rsidRDefault="005D4720" w:rsidP="005D4720">
      <w:bookmarkStart w:id="209" w:name="sub_151"/>
      <w:bookmarkEnd w:id="208"/>
      <w:r>
        <w:t xml:space="preserve">В рамках реализации данного основного мероприятия Подпрограммы предполагается создание благоприятных условий для производства сырья пряных и лекарственных растений в </w:t>
      </w:r>
      <w:r>
        <w:lastRenderedPageBreak/>
        <w:t>Ставропольском крае.</w:t>
      </w:r>
    </w:p>
    <w:p w:rsidR="005D4720" w:rsidRDefault="005D4720" w:rsidP="005D4720">
      <w:bookmarkStart w:id="210" w:name="sub_152"/>
      <w:bookmarkEnd w:id="209"/>
      <w:r>
        <w:t>Реализацию данного основного мероприятия Подпрограммы предполагается осуществлять путем предоставления субсидии на возмещение части затрат, связанных с производством специй, пряно-ароматических, эфиромасличных и лекарственных культур.</w:t>
      </w:r>
    </w:p>
    <w:p w:rsidR="005D4720" w:rsidRDefault="005D4720" w:rsidP="005D4720">
      <w:bookmarkStart w:id="211" w:name="sub_153"/>
      <w:bookmarkEnd w:id="210"/>
      <w:r>
        <w:t xml:space="preserve">Предоставление вышеуказанной субсидии осуществляется в порядке, устанавливаемом Правительством Ставропольского края, в пределах средств, предусматриваемых на указанные цели </w:t>
      </w:r>
      <w:hyperlink r:id="rId67" w:history="1">
        <w:r>
          <w:rPr>
            <w:rStyle w:val="a4"/>
          </w:rPr>
          <w:t>законом</w:t>
        </w:r>
      </w:hyperlink>
      <w:r>
        <w:t xml:space="preserve"> Ставропольского края о краевом бюджете на очередной финансовый год и плановый период.</w:t>
      </w:r>
    </w:p>
    <w:p w:rsidR="005D4720" w:rsidRDefault="005D4720" w:rsidP="005D4720">
      <w:bookmarkStart w:id="212" w:name="sub_154"/>
      <w:bookmarkEnd w:id="211"/>
      <w:r>
        <w:t>Реализация данного основного мероприятия Подпрограммы позволит увеличить валовое производство специй, пряно-ароматических, эфиромасличных и лекарственных культур в Ставропольском крае с 1750,00 тонны в 2019 году до 3000,00 тонны в 2024 году.</w:t>
      </w:r>
    </w:p>
    <w:p w:rsidR="005D4720" w:rsidRDefault="005D4720" w:rsidP="005D4720">
      <w:bookmarkStart w:id="213" w:name="sub_155"/>
      <w:bookmarkEnd w:id="212"/>
      <w:r>
        <w:t>Ответственным исполнителем данного основного мероприятия Подпрограммы является минсельхоз края.</w:t>
      </w:r>
    </w:p>
    <w:p w:rsidR="005D4720" w:rsidRDefault="005D4720" w:rsidP="005D4720">
      <w:bookmarkStart w:id="214" w:name="sub_156"/>
      <w:bookmarkEnd w:id="213"/>
      <w:r>
        <w:t>В реализации данного основного мероприятия Подпрограммы будут участвовать субъекты малого и среднего предпринимательства в Ставропольском крае (по согласованию).</w:t>
      </w:r>
    </w:p>
    <w:p w:rsidR="005D4720" w:rsidRDefault="005D4720" w:rsidP="005D4720">
      <w:bookmarkStart w:id="215" w:name="sub_157"/>
      <w:bookmarkEnd w:id="214"/>
      <w:r>
        <w:t xml:space="preserve">Перечень основных мероприятий Подпрограммы приведен в </w:t>
      </w:r>
      <w:hyperlink w:anchor="sub_7000" w:history="1">
        <w:r>
          <w:rPr>
            <w:rStyle w:val="a4"/>
          </w:rPr>
          <w:t>приложении 10</w:t>
        </w:r>
      </w:hyperlink>
      <w:r>
        <w:t xml:space="preserve"> к Программе.</w:t>
      </w:r>
    </w:p>
    <w:bookmarkEnd w:id="215"/>
    <w:p w:rsidR="005D4720" w:rsidRDefault="005D4720" w:rsidP="005D4720"/>
    <w:p w:rsidR="005D4720" w:rsidRDefault="005D4720" w:rsidP="005D4720"/>
    <w:p w:rsidR="005D4720" w:rsidRDefault="005D4720" w:rsidP="005D4720">
      <w:pPr>
        <w:ind w:firstLine="0"/>
        <w:jc w:val="right"/>
      </w:pPr>
      <w:bookmarkStart w:id="216" w:name="sub_2000"/>
      <w:r>
        <w:rPr>
          <w:rStyle w:val="a3"/>
        </w:rPr>
        <w:t>Приложение 2</w:t>
      </w:r>
      <w:r>
        <w:rPr>
          <w:rStyle w:val="a3"/>
        </w:rPr>
        <w:br/>
        <w:t xml:space="preserve">к </w:t>
      </w:r>
      <w:hyperlink w:anchor="sub_100000" w:history="1">
        <w:r>
          <w:rPr>
            <w:rStyle w:val="a4"/>
          </w:rPr>
          <w:t>государственной программе</w:t>
        </w:r>
      </w:hyperlink>
      <w:r>
        <w:rPr>
          <w:rStyle w:val="a3"/>
        </w:rPr>
        <w:br/>
        <w:t>Ставропольского края</w:t>
      </w:r>
      <w:r>
        <w:rPr>
          <w:rStyle w:val="a3"/>
        </w:rPr>
        <w:br/>
        <w:t>"Развитие сельского хозяйства"</w:t>
      </w:r>
    </w:p>
    <w:bookmarkEnd w:id="216"/>
    <w:p w:rsidR="005D4720" w:rsidRDefault="005D4720" w:rsidP="005D4720"/>
    <w:p w:rsidR="005D4720" w:rsidRDefault="005D4720" w:rsidP="005D4720">
      <w:pPr>
        <w:pStyle w:val="1"/>
      </w:pPr>
      <w:r>
        <w:t xml:space="preserve">Подпрограмма </w:t>
      </w:r>
      <w:r>
        <w:br/>
        <w:t>"Развитие животноводства" государственной программы Ставропольского края "Развитие сельского хозяйства"</w:t>
      </w:r>
    </w:p>
    <w:p w:rsidR="005D4720" w:rsidRDefault="005D4720" w:rsidP="005D4720">
      <w:pPr>
        <w:pStyle w:val="ab"/>
      </w:pPr>
      <w:r>
        <w:t>С изменениями и дополнениями от:</w:t>
      </w:r>
    </w:p>
    <w:p w:rsidR="005D4720" w:rsidRDefault="005D4720" w:rsidP="005D4720">
      <w:pPr>
        <w:pStyle w:val="a9"/>
        <w:rPr>
          <w:shd w:val="clear" w:color="auto" w:fill="EAEFED"/>
        </w:rPr>
      </w:pPr>
      <w:r>
        <w:t xml:space="preserve"> </w:t>
      </w:r>
      <w:r>
        <w:rPr>
          <w:shd w:val="clear" w:color="auto" w:fill="EAEFED"/>
        </w:rPr>
        <w:t>8 июля, 24 декабря 2019 г., 31 марта, 21 декабря 2020 г.</w:t>
      </w:r>
    </w:p>
    <w:p w:rsidR="005D4720" w:rsidRDefault="005D4720" w:rsidP="005D4720"/>
    <w:p w:rsidR="005D4720" w:rsidRDefault="005D4720" w:rsidP="005D4720">
      <w:pPr>
        <w:pStyle w:val="a6"/>
        <w:rPr>
          <w:color w:val="000000"/>
          <w:sz w:val="16"/>
          <w:szCs w:val="16"/>
          <w:shd w:val="clear" w:color="auto" w:fill="F0F0F0"/>
        </w:rPr>
      </w:pPr>
      <w:bookmarkStart w:id="217" w:name="sub_2010"/>
      <w:r>
        <w:rPr>
          <w:color w:val="000000"/>
          <w:sz w:val="16"/>
          <w:szCs w:val="16"/>
          <w:shd w:val="clear" w:color="auto" w:fill="F0F0F0"/>
        </w:rPr>
        <w:t>Информация об изменениях:</w:t>
      </w:r>
    </w:p>
    <w:bookmarkEnd w:id="217"/>
    <w:p w:rsidR="005D4720" w:rsidRDefault="005D4720" w:rsidP="005D4720">
      <w:pPr>
        <w:pStyle w:val="a7"/>
        <w:rPr>
          <w:shd w:val="clear" w:color="auto" w:fill="F0F0F0"/>
        </w:rPr>
      </w:pPr>
      <w:r>
        <w:t xml:space="preserve"> </w:t>
      </w:r>
      <w:r>
        <w:rPr>
          <w:shd w:val="clear" w:color="auto" w:fill="F0F0F0"/>
        </w:rPr>
        <w:t xml:space="preserve">Паспорт изменен с 21 декабря 2020 г. - </w:t>
      </w:r>
      <w:hyperlink r:id="rId68"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69" w:history="1">
        <w:r>
          <w:rPr>
            <w:rStyle w:val="a4"/>
            <w:shd w:val="clear" w:color="auto" w:fill="F0F0F0"/>
          </w:rPr>
          <w:t>См. предыдущую редакцию</w:t>
        </w:r>
      </w:hyperlink>
    </w:p>
    <w:p w:rsidR="005D4720" w:rsidRDefault="005D4720" w:rsidP="005D4720">
      <w:pPr>
        <w:pStyle w:val="1"/>
      </w:pPr>
      <w:r>
        <w:t xml:space="preserve">Паспорт подпрограммы </w:t>
      </w:r>
      <w:r>
        <w:br/>
        <w:t>"Развитие животноводства" государственной программы Ставропольского края "Развитие сельского хозяйства"</w:t>
      </w:r>
    </w:p>
    <w:p w:rsidR="005D4720" w:rsidRDefault="005D4720" w:rsidP="005D472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31"/>
        <w:gridCol w:w="7374"/>
      </w:tblGrid>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t>Наименование Подпрограммы</w:t>
            </w:r>
          </w:p>
        </w:tc>
        <w:tc>
          <w:tcPr>
            <w:tcW w:w="7374" w:type="dxa"/>
            <w:tcBorders>
              <w:top w:val="nil"/>
              <w:left w:val="nil"/>
              <w:bottom w:val="nil"/>
              <w:right w:val="nil"/>
            </w:tcBorders>
          </w:tcPr>
          <w:p w:rsidR="005D4720" w:rsidRPr="001D45C5" w:rsidRDefault="005D4720" w:rsidP="002274B8">
            <w:pPr>
              <w:pStyle w:val="aa"/>
            </w:pPr>
            <w:r w:rsidRPr="001D45C5">
              <w:t>подпрограмма "Развитие животноводства" государственной программы Ставропольского края "Развитие сельского хозяйства" (далее соответственно - Подпрограмма, Программа)</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t>Ответственный исполнитель Подпрограммы</w:t>
            </w:r>
          </w:p>
        </w:tc>
        <w:tc>
          <w:tcPr>
            <w:tcW w:w="7374" w:type="dxa"/>
            <w:tcBorders>
              <w:top w:val="nil"/>
              <w:left w:val="nil"/>
              <w:bottom w:val="nil"/>
              <w:right w:val="nil"/>
            </w:tcBorders>
          </w:tcPr>
          <w:p w:rsidR="005D4720" w:rsidRPr="001D45C5" w:rsidRDefault="005D4720" w:rsidP="002274B8">
            <w:pPr>
              <w:pStyle w:val="aa"/>
            </w:pPr>
            <w:r w:rsidRPr="001D45C5">
              <w:t>министерство сельского хозяйства Ставропольского края (далее - минсельхоз края)</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t>Соисполнитель Подпрограммы</w:t>
            </w:r>
          </w:p>
        </w:tc>
        <w:tc>
          <w:tcPr>
            <w:tcW w:w="7374" w:type="dxa"/>
            <w:tcBorders>
              <w:top w:val="nil"/>
              <w:left w:val="nil"/>
              <w:bottom w:val="nil"/>
              <w:right w:val="nil"/>
            </w:tcBorders>
          </w:tcPr>
          <w:p w:rsidR="005D4720" w:rsidRPr="001D45C5" w:rsidRDefault="005D4720" w:rsidP="002274B8">
            <w:pPr>
              <w:pStyle w:val="aa"/>
            </w:pPr>
            <w:r w:rsidRPr="001D45C5">
              <w:t>министерство экономического развития Ставропольского края (далее - минэкономразвития края)</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bookmarkStart w:id="218" w:name="sub_20104"/>
            <w:r w:rsidRPr="001D45C5">
              <w:rPr>
                <w:rStyle w:val="a3"/>
              </w:rPr>
              <w:t>Участники Подпрограммы</w:t>
            </w:r>
            <w:bookmarkEnd w:id="218"/>
          </w:p>
        </w:tc>
        <w:tc>
          <w:tcPr>
            <w:tcW w:w="7374" w:type="dxa"/>
            <w:tcBorders>
              <w:top w:val="nil"/>
              <w:left w:val="nil"/>
              <w:bottom w:val="nil"/>
              <w:right w:val="nil"/>
            </w:tcBorders>
          </w:tcPr>
          <w:p w:rsidR="005D4720" w:rsidRPr="001D45C5" w:rsidRDefault="005D4720" w:rsidP="002274B8">
            <w:pPr>
              <w:pStyle w:val="aa"/>
            </w:pPr>
            <w:r w:rsidRPr="001D45C5">
              <w:t>государственное казенное учреждение (далее - ГКУ) "Ставропольский сельскохозяйственный информационно-консультационный центр";</w:t>
            </w:r>
          </w:p>
          <w:p w:rsidR="005D4720" w:rsidRPr="001D45C5" w:rsidRDefault="005D4720" w:rsidP="002274B8">
            <w:pPr>
              <w:pStyle w:val="aa"/>
            </w:pPr>
            <w:r w:rsidRPr="001D45C5">
              <w:lastRenderedPageBreak/>
              <w:t>ГКУ "Центр племенных ресурсов";</w:t>
            </w:r>
          </w:p>
          <w:p w:rsidR="005D4720" w:rsidRPr="001D45C5" w:rsidRDefault="005D4720" w:rsidP="002274B8">
            <w:pPr>
              <w:pStyle w:val="aa"/>
            </w:pPr>
            <w:r w:rsidRPr="001D45C5">
              <w:t>сельскохозяйственные потребительские кооперативы Ставропольского края (по согласованию);</w:t>
            </w:r>
          </w:p>
          <w:p w:rsidR="005D4720" w:rsidRPr="001D45C5" w:rsidRDefault="005D4720" w:rsidP="002274B8">
            <w:pPr>
              <w:pStyle w:val="aa"/>
            </w:pPr>
            <w:r w:rsidRPr="001D45C5">
              <w:t>субъекты малого и среднего предпринимательства в Ставропольском крае (по согласованию);</w:t>
            </w:r>
          </w:p>
          <w:p w:rsidR="005D4720" w:rsidRPr="001D45C5" w:rsidRDefault="005D4720" w:rsidP="002274B8">
            <w:pPr>
              <w:pStyle w:val="aa"/>
            </w:pPr>
            <w:bookmarkStart w:id="219" w:name="sub_201045"/>
            <w:r w:rsidRPr="001D45C5">
              <w:t>общество с ограниченной ответственностью (далее - ООО) "Агро-плюс";</w:t>
            </w:r>
            <w:bookmarkEnd w:id="219"/>
          </w:p>
          <w:p w:rsidR="005D4720" w:rsidRPr="001D45C5" w:rsidRDefault="005D4720" w:rsidP="002274B8">
            <w:pPr>
              <w:pStyle w:val="aa"/>
            </w:pPr>
            <w:bookmarkStart w:id="220" w:name="sub_201046"/>
            <w:r w:rsidRPr="001D45C5">
              <w:t>ООО "Управляющая компания "Дамате" (по согласованию);</w:t>
            </w:r>
            <w:bookmarkEnd w:id="220"/>
          </w:p>
          <w:p w:rsidR="005D4720" w:rsidRPr="001D45C5" w:rsidRDefault="005D4720" w:rsidP="002274B8">
            <w:pPr>
              <w:pStyle w:val="aa"/>
            </w:pPr>
            <w:r w:rsidRPr="001D45C5">
              <w:t>органы местного самоуправления муниципальных образований Ставропольского края (далее - органы местного самоуправления муниципальных образований края) (по согласованию);</w:t>
            </w:r>
          </w:p>
          <w:p w:rsidR="005D4720" w:rsidRPr="001D45C5" w:rsidRDefault="005D4720" w:rsidP="002274B8">
            <w:pPr>
              <w:pStyle w:val="aa"/>
            </w:pPr>
            <w:r w:rsidRPr="001D45C5">
              <w:t>сельскохозяйственные организации, занимающиеся выращиванием племенных животных в Ставропольском крае (по согласованию);</w:t>
            </w:r>
          </w:p>
          <w:p w:rsidR="005D4720" w:rsidRPr="001D45C5" w:rsidRDefault="005D4720" w:rsidP="002274B8">
            <w:pPr>
              <w:pStyle w:val="aa"/>
            </w:pPr>
            <w:r w:rsidRPr="001D45C5">
              <w:t>сельскохозяйственные потребительские кооперативы Ставропольского края (по согласованию)</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lastRenderedPageBreak/>
              <w:t>Задача Подпрограммы</w:t>
            </w:r>
          </w:p>
        </w:tc>
        <w:tc>
          <w:tcPr>
            <w:tcW w:w="7374" w:type="dxa"/>
            <w:tcBorders>
              <w:top w:val="nil"/>
              <w:left w:val="nil"/>
              <w:bottom w:val="nil"/>
              <w:right w:val="nil"/>
            </w:tcBorders>
          </w:tcPr>
          <w:p w:rsidR="005D4720" w:rsidRPr="001D45C5" w:rsidRDefault="005D4720" w:rsidP="002274B8">
            <w:pPr>
              <w:pStyle w:val="aa"/>
            </w:pPr>
            <w:r w:rsidRPr="001D45C5">
              <w:t>увеличение объема производства продукции животноводства в Ставропольском крае</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bookmarkStart w:id="221" w:name="sub_20106"/>
            <w:r w:rsidRPr="001D45C5">
              <w:rPr>
                <w:rStyle w:val="a3"/>
              </w:rPr>
              <w:t>Показатели решения задачи Подпрограммы</w:t>
            </w:r>
            <w:bookmarkEnd w:id="221"/>
          </w:p>
        </w:tc>
        <w:tc>
          <w:tcPr>
            <w:tcW w:w="7374" w:type="dxa"/>
            <w:tcBorders>
              <w:top w:val="nil"/>
              <w:left w:val="nil"/>
              <w:bottom w:val="nil"/>
              <w:right w:val="nil"/>
            </w:tcBorders>
          </w:tcPr>
          <w:p w:rsidR="005D4720" w:rsidRPr="001D45C5" w:rsidRDefault="005D4720" w:rsidP="002274B8">
            <w:pPr>
              <w:pStyle w:val="aa"/>
            </w:pPr>
            <w:r w:rsidRPr="001D45C5">
              <w:t>племенное маточное поголовье сельскохозяйственных животных в Ставропольском крае (в пересчете на условные головы);</w:t>
            </w:r>
          </w:p>
          <w:p w:rsidR="005D4720" w:rsidRPr="001D45C5" w:rsidRDefault="005D4720" w:rsidP="002274B8">
            <w:pPr>
              <w:pStyle w:val="aa"/>
            </w:pPr>
            <w:r w:rsidRPr="001D45C5">
              <w:t>реализация племенного молодняка крупного рогатого скота молочных и мясных пород на 100 голов маток в Ставропольском крае;</w:t>
            </w:r>
          </w:p>
          <w:p w:rsidR="005D4720" w:rsidRPr="001D45C5" w:rsidRDefault="005D4720" w:rsidP="002274B8">
            <w:pPr>
              <w:pStyle w:val="aa"/>
            </w:pPr>
            <w:bookmarkStart w:id="222" w:name="sub_20107"/>
            <w:r w:rsidRPr="001D45C5">
              <w:t>сохранность племенного условного маточного поголовья сельскохозяйственных животных в Ставропольском крае;</w:t>
            </w:r>
            <w:bookmarkEnd w:id="222"/>
          </w:p>
          <w:p w:rsidR="005D4720" w:rsidRPr="001D45C5" w:rsidRDefault="005D4720" w:rsidP="002274B8">
            <w:pPr>
              <w:pStyle w:val="aa"/>
            </w:pPr>
            <w:bookmarkStart w:id="223" w:name="sub_50010612"/>
            <w:r w:rsidRPr="001D45C5">
              <w:t>объем реализованного семени быков в отчетном финансовом году у сельскохозяйственных товаропроизводителей Ставропольского края, занимающихся собственным производством, обработкой и реализацией семени быков;</w:t>
            </w:r>
            <w:bookmarkEnd w:id="223"/>
          </w:p>
          <w:p w:rsidR="005D4720" w:rsidRPr="001D45C5" w:rsidRDefault="005D4720" w:rsidP="002274B8">
            <w:pPr>
              <w:pStyle w:val="aa"/>
            </w:pPr>
            <w:bookmarkStart w:id="224" w:name="sub_50010613"/>
            <w:r w:rsidRPr="001D45C5">
              <w:t>численность племенных быков-производителей, оцененных по качеству потомства или находящихся в процессе оценки этого качества;</w:t>
            </w:r>
            <w:bookmarkEnd w:id="224"/>
          </w:p>
          <w:p w:rsidR="005D4720" w:rsidRPr="001D45C5" w:rsidRDefault="005D4720" w:rsidP="002274B8">
            <w:pPr>
              <w:pStyle w:val="aa"/>
            </w:pPr>
            <w:r w:rsidRPr="001D45C5">
              <w:t>численность молочных коров в сельскохозяйственных организациях, крестьянских (фермерских) хозяйствах Ставропольского края, включая индивидуальных предпринимателей;</w:t>
            </w:r>
          </w:p>
          <w:p w:rsidR="005D4720" w:rsidRPr="001D45C5" w:rsidRDefault="005D4720" w:rsidP="002274B8">
            <w:pPr>
              <w:pStyle w:val="aa"/>
            </w:pPr>
            <w:r w:rsidRPr="001D45C5">
              <w:t>производство молока в хозяйствах всех категорий Ставропольского края;</w:t>
            </w:r>
          </w:p>
          <w:p w:rsidR="005D4720" w:rsidRPr="001D45C5" w:rsidRDefault="005D4720" w:rsidP="002274B8">
            <w:pPr>
              <w:pStyle w:val="aa"/>
            </w:pPr>
            <w:r w:rsidRPr="001D45C5">
              <w:t>производство молока в сельскохозяйственных организациях, крестьянских (фермерских) хозяйствах Ставропольского края, включая индивидуальных предпринимателей;</w:t>
            </w:r>
          </w:p>
          <w:p w:rsidR="005D4720" w:rsidRPr="001D45C5" w:rsidRDefault="005D4720" w:rsidP="002274B8">
            <w:pPr>
              <w:pStyle w:val="aa"/>
            </w:pPr>
            <w:bookmarkStart w:id="225" w:name="sub_201066"/>
            <w:r w:rsidRPr="001D45C5">
              <w:t>доля застрахованной стоимости продукции животноводства в Ставропольском крае (страховой суммы по договорам сельскохозяйственного страхования) в общем объеме стоимости продукции животноводства в Ставропольском крае;</w:t>
            </w:r>
            <w:bookmarkEnd w:id="225"/>
          </w:p>
          <w:p w:rsidR="005D4720" w:rsidRPr="001D45C5" w:rsidRDefault="005D4720" w:rsidP="002274B8">
            <w:pPr>
              <w:pStyle w:val="aa"/>
            </w:pPr>
            <w:bookmarkStart w:id="226" w:name="sub_2010660"/>
            <w:r w:rsidRPr="001D45C5">
              <w:t>доля застрахованного поголовья сельскохозяйственных животных в общем поголовье сельскохозяйственных животных в Ставропольском крае;</w:t>
            </w:r>
            <w:bookmarkEnd w:id="226"/>
          </w:p>
          <w:p w:rsidR="005D4720" w:rsidRPr="001D45C5" w:rsidRDefault="005D4720" w:rsidP="002274B8">
            <w:pPr>
              <w:pStyle w:val="aa"/>
            </w:pPr>
            <w:bookmarkStart w:id="227" w:name="sub_201069"/>
            <w:r w:rsidRPr="001D45C5">
              <w:t>производство скота и птицы (на убой в живом весе) в хозяйствах всех категорий Ставропольского края;</w:t>
            </w:r>
            <w:bookmarkEnd w:id="227"/>
          </w:p>
          <w:p w:rsidR="005D4720" w:rsidRPr="001D45C5" w:rsidRDefault="005D4720" w:rsidP="002274B8">
            <w:pPr>
              <w:pStyle w:val="aa"/>
            </w:pPr>
            <w:bookmarkStart w:id="228" w:name="sub_2010691"/>
            <w:r w:rsidRPr="001D45C5">
              <w:t xml:space="preserve">производство скота и птицы на убой (в живом весе) в сельскохозяйственных организациях, крестьянских (фермерских) хозяйствах Ставропольского края, включая индивидуальных </w:t>
            </w:r>
            <w:r w:rsidRPr="001D45C5">
              <w:lastRenderedPageBreak/>
              <w:t>предпринимателей;</w:t>
            </w:r>
            <w:bookmarkEnd w:id="228"/>
          </w:p>
          <w:p w:rsidR="005D4720" w:rsidRPr="001D45C5" w:rsidRDefault="005D4720" w:rsidP="002274B8">
            <w:pPr>
              <w:pStyle w:val="aa"/>
            </w:pPr>
            <w:bookmarkStart w:id="229" w:name="sub_2010692"/>
            <w:r w:rsidRPr="001D45C5">
              <w:t>объем переработки баранины в рамках реализации инвестиционного проекта "ООО Управляющая компания "Дамате";</w:t>
            </w:r>
            <w:bookmarkEnd w:id="229"/>
          </w:p>
          <w:p w:rsidR="005D4720" w:rsidRPr="001D45C5" w:rsidRDefault="005D4720" w:rsidP="002274B8">
            <w:pPr>
              <w:pStyle w:val="aa"/>
            </w:pPr>
            <w:bookmarkStart w:id="230" w:name="sub_2010610"/>
            <w:r w:rsidRPr="001D45C5">
              <w:t>численность маточного поголовья овец и коз в сельскохозяйственных организациях, крестьянских (фермерских) хозяйствах Ставропольского края, включая индивидуальных предпринимателей;</w:t>
            </w:r>
            <w:bookmarkEnd w:id="230"/>
          </w:p>
          <w:p w:rsidR="005D4720" w:rsidRPr="001D45C5" w:rsidRDefault="005D4720" w:rsidP="002274B8">
            <w:pPr>
              <w:pStyle w:val="aa"/>
            </w:pPr>
            <w:bookmarkStart w:id="231" w:name="sub_20106101"/>
            <w:r w:rsidRPr="001D45C5">
              <w:t>прирост маточного поголовья овец и коз в сельскохозяйственных организациях, крестьянских (фермерских) хозяйствах Ставропольского края, включая индивидуальных предпринимателей, за отчетный год по отношению к предыдущему году;</w:t>
            </w:r>
            <w:bookmarkEnd w:id="231"/>
          </w:p>
          <w:p w:rsidR="005D4720" w:rsidRPr="001D45C5" w:rsidRDefault="005D4720" w:rsidP="002274B8">
            <w:pPr>
              <w:pStyle w:val="aa"/>
            </w:pPr>
            <w:bookmarkStart w:id="232" w:name="sub_2010611"/>
            <w:r w:rsidRPr="001D45C5">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Ставропольского края, включая индивидуальных предпринимателей, реализующих такую продукцию отечественным перерабатывающим организациям;</w:t>
            </w:r>
            <w:bookmarkEnd w:id="232"/>
          </w:p>
          <w:p w:rsidR="005D4720" w:rsidRPr="001D45C5" w:rsidRDefault="005D4720" w:rsidP="002274B8">
            <w:pPr>
              <w:pStyle w:val="aa"/>
            </w:pPr>
            <w:r w:rsidRPr="001D45C5">
              <w:t>численность поголовья крупного рогатого скота специализированных мясных пород и поместного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Ставропольского края, включая индивидуальных предпринимателей;</w:t>
            </w:r>
          </w:p>
          <w:p w:rsidR="005D4720" w:rsidRPr="001D45C5" w:rsidRDefault="005D4720" w:rsidP="002274B8">
            <w:pPr>
              <w:pStyle w:val="aa"/>
            </w:pPr>
            <w:r w:rsidRPr="001D45C5">
              <w:t>численность товарного поголовья коров специализированных мясных пород в сельскохозяйственных организациях, крестьянских (фермерских) хозяйствах Ставропольского края, включая индивидуальных предпринимателей;</w:t>
            </w:r>
          </w:p>
          <w:p w:rsidR="005D4720" w:rsidRPr="001D45C5" w:rsidRDefault="005D4720" w:rsidP="002274B8">
            <w:pPr>
              <w:pStyle w:val="aa"/>
            </w:pPr>
            <w:r w:rsidRPr="001D45C5">
              <w:t>производство мяса птицы в сельскохозяйственных организациях Ставропольского края;</w:t>
            </w:r>
          </w:p>
          <w:p w:rsidR="005D4720" w:rsidRPr="001D45C5" w:rsidRDefault="005D4720" w:rsidP="002274B8">
            <w:pPr>
              <w:pStyle w:val="aa"/>
            </w:pPr>
            <w:r w:rsidRPr="001D45C5">
              <w:t>производство свинины (на убой в живом весе) в сельскохозяйственных организациях Ставропольского края;</w:t>
            </w:r>
          </w:p>
          <w:p w:rsidR="005D4720" w:rsidRPr="001D45C5" w:rsidRDefault="005D4720" w:rsidP="002274B8">
            <w:pPr>
              <w:pStyle w:val="aa"/>
            </w:pPr>
            <w:r w:rsidRPr="001D45C5">
              <w:t>доля перевода личных подсобных хозяйств Ставропольского края, занимающихся свиноводством, на альтернативные виды животноводства или иные виды деятельности, в общей численности личных подсобных хозяйств Ставропольского края, занимающихся свиноводством;</w:t>
            </w:r>
          </w:p>
          <w:p w:rsidR="005D4720" w:rsidRPr="001D45C5" w:rsidRDefault="005D4720" w:rsidP="002274B8">
            <w:pPr>
              <w:pStyle w:val="aa"/>
            </w:pPr>
            <w:r w:rsidRPr="001D45C5">
              <w:t>доля перевода крестьянских (фермерских) хозяйств Ставропольского края, включая индивидуальных предпринимателей, занимающихся свиноводством, на альтернативные виды животноводства или иные виды деятельности, в общей численности крестьянских (фермерских) хозяйств Ставропольского края, занимающихся свиноводством;</w:t>
            </w:r>
          </w:p>
          <w:p w:rsidR="005D4720" w:rsidRPr="001D45C5" w:rsidRDefault="005D4720" w:rsidP="002274B8">
            <w:pPr>
              <w:pStyle w:val="aa"/>
            </w:pPr>
            <w:r w:rsidRPr="001D45C5">
              <w:t>производство (выращивание) товарной рыбы в Ставропольском крае;</w:t>
            </w:r>
          </w:p>
          <w:p w:rsidR="005D4720" w:rsidRPr="001D45C5" w:rsidRDefault="005D4720" w:rsidP="002274B8">
            <w:pPr>
              <w:pStyle w:val="aa"/>
            </w:pPr>
            <w:r w:rsidRPr="001D45C5">
              <w:t>производство куриных пищевых яиц в сельскохозяйственных организациях Ставропольского края;</w:t>
            </w:r>
          </w:p>
          <w:p w:rsidR="005D4720" w:rsidRPr="001D45C5" w:rsidRDefault="005D4720" w:rsidP="002274B8">
            <w:pPr>
              <w:pStyle w:val="aa"/>
            </w:pPr>
            <w:bookmarkStart w:id="233" w:name="sub_201010"/>
            <w:r w:rsidRPr="001D45C5">
              <w:t>количество новых постоянных рабочих мест, созданных в крестьянских (фермерских) хозяйствах Ставропольского края, осуществивших проекты создания и развития своих хозяйств с помощью грантовой поддержки;</w:t>
            </w:r>
            <w:bookmarkEnd w:id="233"/>
          </w:p>
          <w:p w:rsidR="005D4720" w:rsidRPr="001D45C5" w:rsidRDefault="005D4720" w:rsidP="002274B8">
            <w:pPr>
              <w:pStyle w:val="aa"/>
            </w:pPr>
            <w:bookmarkStart w:id="234" w:name="sub_1010223"/>
            <w:r w:rsidRPr="001D45C5">
              <w:t>количество крестьянских (фермерских) хозяйств Ставропольского края, осуществляющих проекты создания и развития своих хозяйств с помощью грантовой поддержки;</w:t>
            </w:r>
            <w:bookmarkEnd w:id="234"/>
          </w:p>
          <w:p w:rsidR="005D4720" w:rsidRPr="001D45C5" w:rsidRDefault="005D4720" w:rsidP="002274B8">
            <w:pPr>
              <w:pStyle w:val="aa"/>
            </w:pPr>
            <w:bookmarkStart w:id="235" w:name="sub_201011"/>
            <w:r w:rsidRPr="001D45C5">
              <w:t xml:space="preserve">прирост объема сельскохозяйственной продукции, произведенной в отчетном году крестьянскими (фермерскими) хозяйствами </w:t>
            </w:r>
            <w:r w:rsidRPr="001D45C5">
              <w:lastRenderedPageBreak/>
              <w:t>Ставропольского края, включая индивидуальных предпринимателей, получивших грантовую поддержку, за последние пять лет (включая отчетный год) по отношению к предыдущему году;</w:t>
            </w:r>
            <w:bookmarkEnd w:id="235"/>
          </w:p>
          <w:p w:rsidR="005D4720" w:rsidRPr="001D45C5" w:rsidRDefault="005D4720" w:rsidP="002274B8">
            <w:pPr>
              <w:pStyle w:val="aa"/>
            </w:pPr>
            <w:bookmarkStart w:id="236" w:name="sub_201012"/>
            <w:r w:rsidRPr="001D45C5">
              <w:t>количество новых постоянных рабочих мест, созданных в сельскохозяйственных потребительских кооперативах Ставропольского края, получивших грантовую поддержку;</w:t>
            </w:r>
            <w:bookmarkEnd w:id="236"/>
          </w:p>
          <w:p w:rsidR="005D4720" w:rsidRPr="001D45C5" w:rsidRDefault="005D4720" w:rsidP="002274B8">
            <w:pPr>
              <w:pStyle w:val="aa"/>
            </w:pPr>
            <w:bookmarkStart w:id="237" w:name="sub_110624"/>
            <w:r w:rsidRPr="001D45C5">
              <w:t>количество сельскохозяйственных потребительских кооперативов Ставропольского края, развивающих свою материально-техническую базу с помощью грантовой поддержки;</w:t>
            </w:r>
            <w:bookmarkEnd w:id="237"/>
          </w:p>
          <w:p w:rsidR="005D4720" w:rsidRPr="001D45C5" w:rsidRDefault="005D4720" w:rsidP="002274B8">
            <w:pPr>
              <w:pStyle w:val="aa"/>
            </w:pPr>
            <w:bookmarkStart w:id="238" w:name="sub_201013"/>
            <w:r w:rsidRPr="001D45C5">
              <w:t>прирост объема сельскохозяйственной продукции, реализованной в отчетном году сельскохозяйственными потребительскими кооперативами Ставропольского края, получившими грантовую поддержку, за последние пять лет (включая отчетный год) по отношению к предыдущему году;</w:t>
            </w:r>
            <w:bookmarkEnd w:id="238"/>
          </w:p>
          <w:p w:rsidR="005D4720" w:rsidRPr="001D45C5" w:rsidRDefault="005D4720" w:rsidP="002274B8">
            <w:pPr>
              <w:pStyle w:val="aa"/>
            </w:pPr>
            <w:r w:rsidRPr="001D45C5">
              <w:t>объем налоговых поступлений в консолидированный бюджет Ставропольского края, уплаченных субъектами инвестиционной деятельности в отрасли животноводства в Ставропольском крае, с которыми заключены инвестиционные соглашения</w:t>
            </w:r>
          </w:p>
          <w:p w:rsidR="005D4720" w:rsidRPr="001D45C5" w:rsidRDefault="005D4720" w:rsidP="002274B8">
            <w:pPr>
              <w:pStyle w:val="aa"/>
            </w:pPr>
            <w:bookmarkStart w:id="239" w:name="sub_2010623"/>
            <w:r w:rsidRPr="001D45C5">
              <w:t>количество объектов агропромышленного комплекса, построенных и (или) модернизированных на территории Ставропольского края для производства продукции животноводства в Ставропольском крае.</w:t>
            </w:r>
            <w:bookmarkEnd w:id="239"/>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lastRenderedPageBreak/>
              <w:t>Сроки реализации Подпрограммы</w:t>
            </w:r>
          </w:p>
        </w:tc>
        <w:tc>
          <w:tcPr>
            <w:tcW w:w="7374" w:type="dxa"/>
            <w:tcBorders>
              <w:top w:val="nil"/>
              <w:left w:val="nil"/>
              <w:bottom w:val="nil"/>
              <w:right w:val="nil"/>
            </w:tcBorders>
          </w:tcPr>
          <w:p w:rsidR="005D4720" w:rsidRPr="001D45C5" w:rsidRDefault="005D4720" w:rsidP="002274B8">
            <w:pPr>
              <w:pStyle w:val="aa"/>
            </w:pPr>
            <w:r w:rsidRPr="001D45C5">
              <w:t>2019 - 2024 годы</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bookmarkStart w:id="240" w:name="sub_20108"/>
            <w:r w:rsidRPr="001D45C5">
              <w:rPr>
                <w:rStyle w:val="a3"/>
              </w:rPr>
              <w:t>Объемы и источники финансового обеспечения Подпрограммы</w:t>
            </w:r>
            <w:bookmarkEnd w:id="240"/>
          </w:p>
        </w:tc>
        <w:tc>
          <w:tcPr>
            <w:tcW w:w="7374" w:type="dxa"/>
            <w:tcBorders>
              <w:top w:val="nil"/>
              <w:left w:val="nil"/>
              <w:bottom w:val="nil"/>
              <w:right w:val="nil"/>
            </w:tcBorders>
          </w:tcPr>
          <w:p w:rsidR="005D4720" w:rsidRPr="001D45C5" w:rsidRDefault="005D4720" w:rsidP="002274B8">
            <w:pPr>
              <w:pStyle w:val="aa"/>
            </w:pPr>
            <w:bookmarkStart w:id="241" w:name="sub_201081"/>
            <w:r w:rsidRPr="001D45C5">
              <w:t>объем финансового обеспечения Подпрограммы составит 10 383 976,88 тыс. рублей, в том числе по источникам финансового обеспечения:</w:t>
            </w:r>
            <w:bookmarkEnd w:id="241"/>
          </w:p>
          <w:p w:rsidR="005D4720" w:rsidRPr="001D45C5" w:rsidRDefault="005D4720" w:rsidP="002274B8">
            <w:pPr>
              <w:pStyle w:val="aa"/>
            </w:pPr>
            <w:r w:rsidRPr="001D45C5">
              <w:t>бюджет Ставропольского края (далее - краевой бюджет) - 6 324 907,22 тыс. рублей, в том числе по годам:</w:t>
            </w:r>
          </w:p>
          <w:p w:rsidR="005D4720" w:rsidRPr="001D45C5" w:rsidRDefault="005D4720" w:rsidP="002274B8">
            <w:pPr>
              <w:pStyle w:val="aa"/>
            </w:pPr>
            <w:r w:rsidRPr="001D45C5">
              <w:t>в 2019 году - 1 981 760,41 тыс. рублей;</w:t>
            </w:r>
          </w:p>
          <w:p w:rsidR="005D4720" w:rsidRPr="001D45C5" w:rsidRDefault="005D4720" w:rsidP="002274B8">
            <w:pPr>
              <w:pStyle w:val="aa"/>
            </w:pPr>
            <w:r w:rsidRPr="001D45C5">
              <w:t>в 2020 году - 1 384 119,37 тыс. рублей;</w:t>
            </w:r>
          </w:p>
          <w:p w:rsidR="005D4720" w:rsidRPr="001D45C5" w:rsidRDefault="005D4720" w:rsidP="002274B8">
            <w:pPr>
              <w:pStyle w:val="aa"/>
            </w:pPr>
            <w:r w:rsidRPr="001D45C5">
              <w:t>в 2021 году - 1 370 206,00 тыс. рублей;</w:t>
            </w:r>
          </w:p>
          <w:p w:rsidR="005D4720" w:rsidRPr="001D45C5" w:rsidRDefault="005D4720" w:rsidP="002274B8">
            <w:pPr>
              <w:pStyle w:val="aa"/>
            </w:pPr>
            <w:r w:rsidRPr="001D45C5">
              <w:t>в 2022 году - 1 308 640,54 тыс. рублей;</w:t>
            </w:r>
          </w:p>
          <w:p w:rsidR="005D4720" w:rsidRPr="001D45C5" w:rsidRDefault="005D4720" w:rsidP="002274B8">
            <w:pPr>
              <w:pStyle w:val="aa"/>
            </w:pPr>
            <w:r w:rsidRPr="001D45C5">
              <w:t>в 2023 году - 140 090,45 тыс. рублей;</w:t>
            </w:r>
          </w:p>
          <w:p w:rsidR="005D4720" w:rsidRPr="001D45C5" w:rsidRDefault="005D4720" w:rsidP="002274B8">
            <w:pPr>
              <w:pStyle w:val="aa"/>
            </w:pPr>
            <w:r w:rsidRPr="001D45C5">
              <w:t>в 2024 году - 140 090,45 тыс. рублей;</w:t>
            </w:r>
          </w:p>
          <w:p w:rsidR="005D4720" w:rsidRPr="001D45C5" w:rsidRDefault="005D4720" w:rsidP="002274B8">
            <w:pPr>
              <w:pStyle w:val="aa"/>
            </w:pPr>
            <w:r w:rsidRPr="001D45C5">
              <w:t>прогнозируемое поступление средств в краевой бюджет - 2 337 100,18 тыс. рублей, в том числе по годам:</w:t>
            </w:r>
          </w:p>
          <w:p w:rsidR="005D4720" w:rsidRPr="001D45C5" w:rsidRDefault="005D4720" w:rsidP="002274B8">
            <w:pPr>
              <w:pStyle w:val="aa"/>
            </w:pPr>
            <w:r w:rsidRPr="001D45C5">
              <w:t>в 2023 году - 1 168 550,09 тыс. рублей;</w:t>
            </w:r>
          </w:p>
          <w:p w:rsidR="005D4720" w:rsidRPr="001D45C5" w:rsidRDefault="005D4720" w:rsidP="002274B8">
            <w:pPr>
              <w:pStyle w:val="aa"/>
            </w:pPr>
            <w:r w:rsidRPr="001D45C5">
              <w:t>в 2024 году - 1 168 550,09 тыс. рублей;</w:t>
            </w:r>
          </w:p>
          <w:p w:rsidR="005D4720" w:rsidRPr="001D45C5" w:rsidRDefault="005D4720" w:rsidP="002274B8">
            <w:pPr>
              <w:pStyle w:val="aa"/>
            </w:pPr>
            <w:r w:rsidRPr="001D45C5">
              <w:t>налоговые расходы Ставропольского края - 102 225,00 тыс. рублей, в том числе по годам:</w:t>
            </w:r>
          </w:p>
          <w:p w:rsidR="005D4720" w:rsidRPr="001D45C5" w:rsidRDefault="005D4720" w:rsidP="002274B8">
            <w:pPr>
              <w:pStyle w:val="aa"/>
            </w:pPr>
            <w:r w:rsidRPr="001D45C5">
              <w:t>в 2019 году - 28 350,00 тыс. рублей;</w:t>
            </w:r>
          </w:p>
          <w:p w:rsidR="005D4720" w:rsidRPr="001D45C5" w:rsidRDefault="005D4720" w:rsidP="002274B8">
            <w:pPr>
              <w:pStyle w:val="aa"/>
            </w:pPr>
            <w:r w:rsidRPr="001D45C5">
              <w:t>в 2020 году - 37 525,00 тыс. рублей;</w:t>
            </w:r>
          </w:p>
          <w:p w:rsidR="005D4720" w:rsidRPr="001D45C5" w:rsidRDefault="005D4720" w:rsidP="002274B8">
            <w:pPr>
              <w:pStyle w:val="aa"/>
            </w:pPr>
            <w:r w:rsidRPr="001D45C5">
              <w:t>в 2021 году - 16 983,00 тыс. рублей;</w:t>
            </w:r>
          </w:p>
          <w:p w:rsidR="005D4720" w:rsidRPr="001D45C5" w:rsidRDefault="005D4720" w:rsidP="002274B8">
            <w:pPr>
              <w:pStyle w:val="aa"/>
            </w:pPr>
            <w:r w:rsidRPr="001D45C5">
              <w:t>в 2022 году - 10 114,00 тыс. рублей;</w:t>
            </w:r>
          </w:p>
          <w:p w:rsidR="005D4720" w:rsidRPr="001D45C5" w:rsidRDefault="005D4720" w:rsidP="002274B8">
            <w:pPr>
              <w:pStyle w:val="aa"/>
            </w:pPr>
            <w:r w:rsidRPr="001D45C5">
              <w:t>в 2023 году - 9 253,00 тыс. рублей;</w:t>
            </w:r>
          </w:p>
          <w:p w:rsidR="005D4720" w:rsidRPr="001D45C5" w:rsidRDefault="005D4720" w:rsidP="002274B8">
            <w:pPr>
              <w:pStyle w:val="aa"/>
            </w:pPr>
            <w:r w:rsidRPr="001D45C5">
              <w:t>средства участников Подпрограммы - 1 619 744,48 тыс. рублей, в том числе по годам:</w:t>
            </w:r>
          </w:p>
          <w:p w:rsidR="005D4720" w:rsidRPr="001D45C5" w:rsidRDefault="005D4720" w:rsidP="002274B8">
            <w:pPr>
              <w:pStyle w:val="aa"/>
            </w:pPr>
            <w:r w:rsidRPr="001D45C5">
              <w:t>в 2019 году - 363 938,15 тыс. рублей;</w:t>
            </w:r>
          </w:p>
          <w:p w:rsidR="005D4720" w:rsidRPr="001D45C5" w:rsidRDefault="005D4720" w:rsidP="002274B8">
            <w:pPr>
              <w:pStyle w:val="aa"/>
            </w:pPr>
            <w:r w:rsidRPr="001D45C5">
              <w:t>в 2020 году - 244 402,36 тыс. рублей;</w:t>
            </w:r>
          </w:p>
          <w:p w:rsidR="005D4720" w:rsidRPr="001D45C5" w:rsidRDefault="005D4720" w:rsidP="002274B8">
            <w:pPr>
              <w:pStyle w:val="aa"/>
            </w:pPr>
            <w:r w:rsidRPr="001D45C5">
              <w:t>в 2021 году - 251 701,37 тыс. рублей;</w:t>
            </w:r>
          </w:p>
          <w:p w:rsidR="005D4720" w:rsidRPr="001D45C5" w:rsidRDefault="005D4720" w:rsidP="002274B8">
            <w:pPr>
              <w:pStyle w:val="aa"/>
            </w:pPr>
            <w:r w:rsidRPr="001D45C5">
              <w:lastRenderedPageBreak/>
              <w:t>в 2022 году - 253 234,20 тыс. рублей;</w:t>
            </w:r>
          </w:p>
          <w:p w:rsidR="005D4720" w:rsidRPr="001D45C5" w:rsidRDefault="005D4720" w:rsidP="002274B8">
            <w:pPr>
              <w:pStyle w:val="aa"/>
            </w:pPr>
            <w:r w:rsidRPr="001D45C5">
              <w:t>в 2023 году - 253 234,20 тыс. рублей;</w:t>
            </w:r>
          </w:p>
          <w:p w:rsidR="005D4720" w:rsidRPr="001D45C5" w:rsidRDefault="005D4720" w:rsidP="002274B8">
            <w:pPr>
              <w:pStyle w:val="aa"/>
            </w:pPr>
            <w:r w:rsidRPr="001D45C5">
              <w:t>в 2024 году - 253 234,20 тыс. рублей</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bookmarkStart w:id="242" w:name="sub_20109"/>
            <w:r w:rsidRPr="001D45C5">
              <w:rPr>
                <w:rStyle w:val="a3"/>
              </w:rPr>
              <w:lastRenderedPageBreak/>
              <w:t>Ожидаемые конечные результаты реализации Подпрограммы</w:t>
            </w:r>
            <w:bookmarkEnd w:id="242"/>
          </w:p>
        </w:tc>
        <w:tc>
          <w:tcPr>
            <w:tcW w:w="7374" w:type="dxa"/>
            <w:tcBorders>
              <w:top w:val="nil"/>
              <w:left w:val="nil"/>
              <w:bottom w:val="nil"/>
              <w:right w:val="nil"/>
            </w:tcBorders>
          </w:tcPr>
          <w:p w:rsidR="005D4720" w:rsidRPr="001D45C5" w:rsidRDefault="005D4720" w:rsidP="002274B8">
            <w:pPr>
              <w:pStyle w:val="aa"/>
            </w:pPr>
            <w:r w:rsidRPr="001D45C5">
              <w:t>увеличение племенного маточного поголовья сельскохозяйственных животных в Ставропольском крае (в пересчете на условные головы) с 57,2 тыс. голов в 2019 году до 59,3 тыс. голов в 2024 году;</w:t>
            </w:r>
          </w:p>
          <w:p w:rsidR="005D4720" w:rsidRPr="001D45C5" w:rsidRDefault="005D4720" w:rsidP="002274B8">
            <w:pPr>
              <w:pStyle w:val="aa"/>
            </w:pPr>
            <w:r w:rsidRPr="001D45C5">
              <w:t>сохранение (с 2019 по 2024 год) реализации племенного молодняка крупного рогатого скота молочных и мясных пород на 100 голов маток в Ставропольском крае на уровне 12 голов;</w:t>
            </w:r>
          </w:p>
          <w:p w:rsidR="005D4720" w:rsidRPr="001D45C5" w:rsidRDefault="005D4720" w:rsidP="002274B8">
            <w:pPr>
              <w:pStyle w:val="aa"/>
            </w:pPr>
            <w:bookmarkStart w:id="243" w:name="sub_201091"/>
            <w:r w:rsidRPr="001D45C5">
              <w:t>обеспечение сохранности племенного условного маточного поголовья сельскохозяйственных животных в Ставропольском крае на уровне 100,2 процента к 2024 году;</w:t>
            </w:r>
            <w:bookmarkEnd w:id="243"/>
          </w:p>
          <w:p w:rsidR="005D4720" w:rsidRPr="001D45C5" w:rsidRDefault="005D4720" w:rsidP="002274B8">
            <w:pPr>
              <w:pStyle w:val="aa"/>
            </w:pPr>
            <w:bookmarkStart w:id="244" w:name="sub_201092"/>
            <w:r w:rsidRPr="001D45C5">
              <w:t>увеличение объема реализованного семени быков в отчетном финансовом году у сельскохозяйственных товаропроизводителей Ставропольского края, занимающихся собственным производством, обработкой и реализацией семени быков, с 66,90 тыс. доз в 2020 году до 67,30 тыс. доз в 2024 году;</w:t>
            </w:r>
            <w:bookmarkEnd w:id="244"/>
          </w:p>
          <w:p w:rsidR="005D4720" w:rsidRPr="001D45C5" w:rsidRDefault="005D4720" w:rsidP="002274B8">
            <w:pPr>
              <w:pStyle w:val="aa"/>
            </w:pPr>
            <w:bookmarkStart w:id="245" w:name="sub_201093"/>
            <w:r w:rsidRPr="001D45C5">
              <w:t>увеличение численности племенных быков-производителей, оцененных по качеству потомства или находящихся в процессе оценки этого качества, с 29,00 головы в 2020 году до 35,00 головы в 2024 году;</w:t>
            </w:r>
            <w:bookmarkEnd w:id="245"/>
          </w:p>
          <w:p w:rsidR="005D4720" w:rsidRPr="001D45C5" w:rsidRDefault="005D4720" w:rsidP="002274B8">
            <w:pPr>
              <w:pStyle w:val="aa"/>
            </w:pPr>
            <w:r w:rsidRPr="001D45C5">
              <w:t>увеличение численности молочных коров в сельскохозяйственных организациях, крестьянских (фермерских) хозяйствах Ставропольского края, включая индивидуальных предпринимателей, с 31,8 тыс. голов в 2019 году до 34,0 тыс. голов в 2024 году;</w:t>
            </w:r>
          </w:p>
          <w:p w:rsidR="005D4720" w:rsidRPr="001D45C5" w:rsidRDefault="005D4720" w:rsidP="002274B8">
            <w:pPr>
              <w:pStyle w:val="aa"/>
            </w:pPr>
            <w:bookmarkStart w:id="246" w:name="sub_201094"/>
            <w:r w:rsidRPr="001D45C5">
              <w:t>производство молока в хозяйствах всех категорий Ставропольского края в 2019 - 2024 годах составит 3 629,3 тыс. тонн;</w:t>
            </w:r>
            <w:bookmarkEnd w:id="246"/>
          </w:p>
          <w:p w:rsidR="005D4720" w:rsidRPr="001D45C5" w:rsidRDefault="005D4720" w:rsidP="002274B8">
            <w:pPr>
              <w:pStyle w:val="aa"/>
            </w:pPr>
            <w:bookmarkStart w:id="247" w:name="sub_201095"/>
            <w:r w:rsidRPr="001D45C5">
              <w:t>увеличение производства молока в сельскохозяйственных организациях, крестьянских (фермерских) хозяйствах Ставропольского края, включая индивидуальных предпринимателей, с 166,9 тыс. тонн в 2019 году до 185,5 тыс. тонн в 2024 году;</w:t>
            </w:r>
            <w:bookmarkEnd w:id="247"/>
          </w:p>
          <w:p w:rsidR="005D4720" w:rsidRPr="001D45C5" w:rsidRDefault="005D4720" w:rsidP="002274B8">
            <w:pPr>
              <w:pStyle w:val="aa"/>
            </w:pPr>
            <w:bookmarkStart w:id="248" w:name="sub_201096"/>
            <w:r w:rsidRPr="001D45C5">
              <w:t>доля застрахованной стоимости продукции животноводства в Ставропольском крае (страховой суммы по договорам сельскохозяйственного страхования) в общем объеме стоимости продукции животноводства в Ставропольском крае в 2019 году составит 1,9 процента;</w:t>
            </w:r>
            <w:bookmarkEnd w:id="248"/>
          </w:p>
          <w:p w:rsidR="005D4720" w:rsidRPr="001D45C5" w:rsidRDefault="005D4720" w:rsidP="002274B8">
            <w:pPr>
              <w:pStyle w:val="aa"/>
            </w:pPr>
            <w:bookmarkStart w:id="249" w:name="sub_2010960"/>
            <w:r w:rsidRPr="001D45C5">
              <w:t>увеличение доли застрахованного поголовья сельскохозяйственных животных в общем поголовье сельскохозяйственных животных в Ставропольском крае в 2024 году в сравнении с 2019 годом на 5,3 процента;</w:t>
            </w:r>
            <w:bookmarkEnd w:id="249"/>
          </w:p>
          <w:p w:rsidR="005D4720" w:rsidRPr="001D45C5" w:rsidRDefault="005D4720" w:rsidP="002274B8">
            <w:pPr>
              <w:pStyle w:val="aa"/>
            </w:pPr>
            <w:bookmarkStart w:id="250" w:name="sub_201097"/>
            <w:r w:rsidRPr="001D45C5">
              <w:t>увеличение производства скота и птицы (на убой в живом весе) в хозяйствах всех категорий Ставропольского края с 539,0 тыс. тонн в 2019 году до 566,3 тыс. тонн в 2024 году;</w:t>
            </w:r>
            <w:bookmarkEnd w:id="250"/>
          </w:p>
          <w:p w:rsidR="005D4720" w:rsidRPr="001D45C5" w:rsidRDefault="005D4720" w:rsidP="002274B8">
            <w:pPr>
              <w:pStyle w:val="aa"/>
            </w:pPr>
            <w:bookmarkStart w:id="251" w:name="sub_201098"/>
            <w:r w:rsidRPr="001D45C5">
              <w:t>увеличение объема производства скота и птицы на убой (в живом весе) в сельскохозяйственных организациях, крестьянских (фермерских) хозяйствах Ставропольского края, включая индивидуальных предпринимателей, с 451,50 тыс. тонн в 2020 году до 485,00 тыс. тонн в 2024 году;</w:t>
            </w:r>
            <w:bookmarkEnd w:id="251"/>
          </w:p>
          <w:p w:rsidR="005D4720" w:rsidRPr="001D45C5" w:rsidRDefault="005D4720" w:rsidP="002274B8">
            <w:pPr>
              <w:pStyle w:val="aa"/>
            </w:pPr>
            <w:bookmarkStart w:id="252" w:name="sub_201099"/>
            <w:r w:rsidRPr="001D45C5">
              <w:t xml:space="preserve">увеличение объема переработки баранины в рамках реализации инвестиционного проекта ООО "Управляющая компания "Дамате" с </w:t>
            </w:r>
            <w:r w:rsidRPr="001D45C5">
              <w:lastRenderedPageBreak/>
              <w:t>2,5 тыс. тонн в 2021 году до 10,0 тыс. тонн в 2024 году;</w:t>
            </w:r>
            <w:bookmarkEnd w:id="252"/>
          </w:p>
          <w:p w:rsidR="005D4720" w:rsidRPr="001D45C5" w:rsidRDefault="005D4720" w:rsidP="002274B8">
            <w:pPr>
              <w:pStyle w:val="aa"/>
            </w:pPr>
            <w:bookmarkStart w:id="253" w:name="sub_2010910"/>
            <w:r w:rsidRPr="001D45C5">
              <w:t>увеличение численности маточного поголовья овец и коз в сельскохозяйственных организациях, крестьянских (фермерских) хозяйствах, включая индивидуальных предпринимателей, с 930,00 тыс. голов в 2020 году до 965,00 тыс. голов в 2024 году;</w:t>
            </w:r>
            <w:bookmarkEnd w:id="253"/>
          </w:p>
          <w:p w:rsidR="005D4720" w:rsidRPr="001D45C5" w:rsidRDefault="005D4720" w:rsidP="002274B8">
            <w:pPr>
              <w:pStyle w:val="aa"/>
            </w:pPr>
            <w:bookmarkStart w:id="254" w:name="sub_20109101"/>
            <w:r w:rsidRPr="001D45C5">
              <w:t>увеличение прироста маточного поголовья овец и коз в сельскохозяйственных организациях, крестьянских (фермерских) хозяйствах Ставропольского края, включая индивидуальных предпринимателей, за отчетный год по отношению к предыдущему году с 5,00 тыс. голов в 2020 году до 40,00 тыс. голов в 2024 году;</w:t>
            </w:r>
            <w:bookmarkEnd w:id="254"/>
          </w:p>
          <w:p w:rsidR="005D4720" w:rsidRPr="001D45C5" w:rsidRDefault="005D4720" w:rsidP="002274B8">
            <w:pPr>
              <w:pStyle w:val="aa"/>
            </w:pPr>
            <w:bookmarkStart w:id="255" w:name="sub_2010911"/>
            <w:r w:rsidRPr="001D45C5">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Ставропольского края, включая индивидуальных предпринимателей, реализующих такую продукцию отечественным перерабатывающим организациям, в 2019 - 2024 годах составит 25,30 тыс. тонн;</w:t>
            </w:r>
            <w:bookmarkEnd w:id="255"/>
          </w:p>
          <w:p w:rsidR="005D4720" w:rsidRPr="001D45C5" w:rsidRDefault="005D4720" w:rsidP="002274B8">
            <w:pPr>
              <w:pStyle w:val="aa"/>
            </w:pPr>
            <w:r w:rsidRPr="001D45C5">
              <w:t>увеличение численности поголовья крупного рогатого скота специализированных мясных пород и поместного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Ставропольского края, включая индивидуальных предпринимателей, с 88,7 тыс. голов в 2019 году до 94,8 тыс. голов в 2024 году;</w:t>
            </w:r>
          </w:p>
          <w:p w:rsidR="005D4720" w:rsidRPr="001D45C5" w:rsidRDefault="005D4720" w:rsidP="002274B8">
            <w:pPr>
              <w:pStyle w:val="aa"/>
            </w:pPr>
            <w:r w:rsidRPr="001D45C5">
              <w:t>увеличение численности товарного поголовья коров специализированных мясных пород в сельскохозяйственных организациях, крестьянских (фермерских) хозяйствах Ставропольского края, включая индивидуальных предпринимателей, с 17,4 тыс. голов в 2019 году до 18,4 тыс. голов в 2024 году;</w:t>
            </w:r>
          </w:p>
          <w:p w:rsidR="005D4720" w:rsidRPr="001D45C5" w:rsidRDefault="005D4720" w:rsidP="002274B8">
            <w:pPr>
              <w:pStyle w:val="aa"/>
            </w:pPr>
            <w:r w:rsidRPr="001D45C5">
              <w:t>увеличение производства мяса птицы в сельскохозяйственных организациях Ставропольского края с 232,5 тыс. тонн в 2019 году до 250,0 тыс. тонн в 2024 году;</w:t>
            </w:r>
          </w:p>
          <w:p w:rsidR="005D4720" w:rsidRPr="001D45C5" w:rsidRDefault="005D4720" w:rsidP="002274B8">
            <w:pPr>
              <w:pStyle w:val="aa"/>
            </w:pPr>
            <w:r w:rsidRPr="001D45C5">
              <w:t>увеличение производства свинины (на убой в живом весе) в сельскохозяйственных организациях Ставропольского края с 57,1 тыс. тонн в 2019 году до 57,6 тыс. тонн в 2024 году;</w:t>
            </w:r>
          </w:p>
          <w:p w:rsidR="005D4720" w:rsidRPr="001D45C5" w:rsidRDefault="005D4720" w:rsidP="002274B8">
            <w:pPr>
              <w:pStyle w:val="aa"/>
            </w:pPr>
            <w:r w:rsidRPr="001D45C5">
              <w:t>увеличение доли перевода личных подсобных хозяйств Ставропольского края, занимающихся свиноводством, на альтернативные виды животноводства или иные виды деятельности, в общей численности личных подсобных хозяйств Ставропольского края, занимающихся свиноводством, с 2,5 процента в 2019 году до 3,0 процента в 2024 году;</w:t>
            </w:r>
          </w:p>
          <w:p w:rsidR="005D4720" w:rsidRPr="001D45C5" w:rsidRDefault="005D4720" w:rsidP="002274B8">
            <w:pPr>
              <w:pStyle w:val="aa"/>
            </w:pPr>
            <w:r w:rsidRPr="001D45C5">
              <w:t>увеличение доли перевода крестьянских (фермерских) хозяйств Ставропольского края, включая индивидуальных предпринимателей, занимающихся свиноводством, на альтернативные виды животноводства или иные виды деятельности, в общей численности крестьянских (фермерских) хозяйств Ставропольского края, занимающихся свиноводством, с 20,0 процента в 2018 году до 30,0 процента в 2021 году;</w:t>
            </w:r>
          </w:p>
          <w:p w:rsidR="005D4720" w:rsidRPr="001D45C5" w:rsidRDefault="005D4720" w:rsidP="002274B8">
            <w:pPr>
              <w:pStyle w:val="aa"/>
            </w:pPr>
            <w:r w:rsidRPr="001D45C5">
              <w:t>увеличение производства (выращивания) товарной рыбы в Ставропольском крае с 10,5 тыс. тонн в 2019 году до 11,7 тыс. тонн в 2024 году;</w:t>
            </w:r>
          </w:p>
          <w:p w:rsidR="005D4720" w:rsidRPr="001D45C5" w:rsidRDefault="005D4720" w:rsidP="002274B8">
            <w:pPr>
              <w:pStyle w:val="aa"/>
            </w:pPr>
            <w:r w:rsidRPr="001D45C5">
              <w:lastRenderedPageBreak/>
              <w:t>увеличение производства куриных пищевых яиц в сельскохозяйственных организациях Ставропольского края с 167,6 млн. штук в 2019 году до 186,8 млн. штук в 2024 году;</w:t>
            </w:r>
          </w:p>
          <w:p w:rsidR="005D4720" w:rsidRPr="001D45C5" w:rsidRDefault="005D4720" w:rsidP="002274B8">
            <w:pPr>
              <w:pStyle w:val="aa"/>
            </w:pPr>
            <w:bookmarkStart w:id="256" w:name="sub_2010913"/>
            <w:r w:rsidRPr="001D45C5">
              <w:t>увеличение количества новых постоянных рабочих мест, созданных в крестьянских (фермерских) хозяйствах Ставропольского края, осуществивших проекты создания и развития своих хозяйств с помощью грантовой поддержки, с 113 единиц в 2019 году до 117 единиц в 2024 году;</w:t>
            </w:r>
            <w:bookmarkEnd w:id="256"/>
          </w:p>
          <w:p w:rsidR="005D4720" w:rsidRPr="001D45C5" w:rsidRDefault="005D4720" w:rsidP="002274B8">
            <w:pPr>
              <w:pStyle w:val="aa"/>
            </w:pPr>
            <w:bookmarkStart w:id="257" w:name="sub_50010615"/>
            <w:r w:rsidRPr="001D45C5">
              <w:t>количество крестьянских (фермерских) хозяйств Ставропольского края, осуществляющих проекты создания и развития своих хозяйств с помощью грантовой поддержки, в 2020 году составит 4 единицы;</w:t>
            </w:r>
            <w:bookmarkEnd w:id="257"/>
          </w:p>
          <w:p w:rsidR="005D4720" w:rsidRPr="001D45C5" w:rsidRDefault="005D4720" w:rsidP="002274B8">
            <w:pPr>
              <w:pStyle w:val="aa"/>
            </w:pPr>
            <w:bookmarkStart w:id="258" w:name="sub_2010914"/>
            <w:r w:rsidRPr="001D45C5">
              <w:t>ежегодное (с 2019 по 2024 год) сохранение прироста объема сельскохозяйственной продукции, произведенной в отчетном году крестьянскими (фермерскими) хозяйствами Ставропольского края, включая индивидуальных предпринимателей, получившими грантовую поддержку, за последние пять лет (включая отчетный год) по отношению к предыдущему году, на уровне 10,0 процента;</w:t>
            </w:r>
            <w:bookmarkEnd w:id="258"/>
          </w:p>
          <w:p w:rsidR="005D4720" w:rsidRPr="001D45C5" w:rsidRDefault="005D4720" w:rsidP="002274B8">
            <w:pPr>
              <w:pStyle w:val="aa"/>
            </w:pPr>
            <w:bookmarkStart w:id="259" w:name="sub_2010915"/>
            <w:r w:rsidRPr="001D45C5">
              <w:t>увеличение количества новых постоянных рабочих мест, созданных в сельскохозяйственных потребительских кооперативах Ставропольского края, получивших грантовую поддержку, с 35 единиц в 2019 году до 38 единиц в 2024 году;</w:t>
            </w:r>
            <w:bookmarkEnd w:id="259"/>
          </w:p>
          <w:p w:rsidR="005D4720" w:rsidRPr="001D45C5" w:rsidRDefault="005D4720" w:rsidP="002274B8">
            <w:pPr>
              <w:pStyle w:val="aa"/>
            </w:pPr>
            <w:bookmarkStart w:id="260" w:name="sub_2010916"/>
            <w:r w:rsidRPr="001D45C5">
              <w:t>количество сельскохозяйственных потребительских кооперативов Ставропольского края, развивающих свою материально-техническую базу с помощью грантовой поддержки, в 2020 году составит 2 единицы;</w:t>
            </w:r>
            <w:bookmarkEnd w:id="260"/>
          </w:p>
          <w:p w:rsidR="005D4720" w:rsidRPr="001D45C5" w:rsidRDefault="005D4720" w:rsidP="002274B8">
            <w:pPr>
              <w:pStyle w:val="aa"/>
            </w:pPr>
            <w:bookmarkStart w:id="261" w:name="sub_2010917"/>
            <w:r w:rsidRPr="001D45C5">
              <w:t>ежегодное (с 2019 по 2024 год) сохранение прироста объема сельскохозяйственной продукции, реализованной в отчетном году сельскохозяйственными потребительскими кооперативами Ставропольского края, получившими грантовую поддержку, за последние пять лет (включая отчетный год) по отношению к предыдущему году, на уровне 10,0 процента;</w:t>
            </w:r>
            <w:bookmarkEnd w:id="261"/>
          </w:p>
          <w:p w:rsidR="005D4720" w:rsidRPr="001D45C5" w:rsidRDefault="005D4720" w:rsidP="002274B8">
            <w:pPr>
              <w:pStyle w:val="aa"/>
            </w:pPr>
            <w:bookmarkStart w:id="262" w:name="sub_2010924"/>
            <w:r w:rsidRPr="001D45C5">
              <w:t>налоговые поступления в консолидированный бюджет Ставропольского края, уплаченные субъектами инвестиционной деятельности в отрасли животноводства в Ставропольском крае, с которыми заключены инвестиционные соглашения, в 2019 - 2024 годах составят 85,78 млн. рублей;</w:t>
            </w:r>
            <w:bookmarkEnd w:id="262"/>
          </w:p>
          <w:p w:rsidR="005D4720" w:rsidRPr="001D45C5" w:rsidRDefault="005D4720" w:rsidP="002274B8">
            <w:pPr>
              <w:pStyle w:val="aa"/>
            </w:pPr>
            <w:bookmarkStart w:id="263" w:name="sub_2010923"/>
            <w:r w:rsidRPr="001D45C5">
              <w:t>ежегодное (с 2019 по 2020 год) строительство и (или) модернизация одного объекта агропромышленного комплекса на территории Ставропольского края для производства продукции животноводства в Ставропольском крае.</w:t>
            </w:r>
            <w:bookmarkEnd w:id="263"/>
          </w:p>
        </w:tc>
      </w:tr>
    </w:tbl>
    <w:p w:rsidR="005D4720" w:rsidRDefault="005D4720" w:rsidP="005D4720"/>
    <w:p w:rsidR="005D4720" w:rsidRDefault="005D4720" w:rsidP="005D4720">
      <w:pPr>
        <w:pStyle w:val="a6"/>
        <w:rPr>
          <w:color w:val="000000"/>
          <w:sz w:val="16"/>
          <w:szCs w:val="16"/>
          <w:shd w:val="clear" w:color="auto" w:fill="F0F0F0"/>
        </w:rPr>
      </w:pPr>
      <w:bookmarkStart w:id="264" w:name="sub_2100"/>
      <w:r>
        <w:rPr>
          <w:color w:val="000000"/>
          <w:sz w:val="16"/>
          <w:szCs w:val="16"/>
          <w:shd w:val="clear" w:color="auto" w:fill="F0F0F0"/>
        </w:rPr>
        <w:t>Информация об изменениях:</w:t>
      </w:r>
    </w:p>
    <w:bookmarkEnd w:id="264"/>
    <w:p w:rsidR="005D4720" w:rsidRDefault="005D4720" w:rsidP="005D4720">
      <w:pPr>
        <w:pStyle w:val="a7"/>
        <w:rPr>
          <w:shd w:val="clear" w:color="auto" w:fill="F0F0F0"/>
        </w:rPr>
      </w:pPr>
      <w:r>
        <w:t xml:space="preserve"> </w:t>
      </w:r>
      <w:r>
        <w:rPr>
          <w:shd w:val="clear" w:color="auto" w:fill="F0F0F0"/>
        </w:rPr>
        <w:t xml:space="preserve">Раздел изменен с 24 декабря 2019 г. - </w:t>
      </w:r>
      <w:hyperlink r:id="rId70" w:history="1">
        <w:r>
          <w:rPr>
            <w:rStyle w:val="a4"/>
            <w:shd w:val="clear" w:color="auto" w:fill="F0F0F0"/>
          </w:rPr>
          <w:t>Постановление</w:t>
        </w:r>
      </w:hyperlink>
      <w:r>
        <w:rPr>
          <w:shd w:val="clear" w:color="auto" w:fill="F0F0F0"/>
        </w:rPr>
        <w:t xml:space="preserve"> Правительства Ставропольского края от 24 декабря 2019 г. N 606-п</w:t>
      </w:r>
    </w:p>
    <w:p w:rsidR="005D4720" w:rsidRDefault="005D4720" w:rsidP="005D4720">
      <w:pPr>
        <w:pStyle w:val="a7"/>
        <w:rPr>
          <w:shd w:val="clear" w:color="auto" w:fill="F0F0F0"/>
        </w:rPr>
      </w:pPr>
      <w:r>
        <w:t xml:space="preserve"> </w:t>
      </w:r>
      <w:hyperlink r:id="rId71" w:history="1">
        <w:r>
          <w:rPr>
            <w:rStyle w:val="a4"/>
            <w:shd w:val="clear" w:color="auto" w:fill="F0F0F0"/>
          </w:rPr>
          <w:t>См. предыдущую редакцию</w:t>
        </w:r>
      </w:hyperlink>
    </w:p>
    <w:p w:rsidR="005D4720" w:rsidRDefault="005D4720" w:rsidP="005D4720">
      <w:pPr>
        <w:pStyle w:val="1"/>
      </w:pPr>
      <w:r>
        <w:t>Характеристика основных мероприятий Подпрограммы</w:t>
      </w:r>
    </w:p>
    <w:p w:rsidR="005D4720" w:rsidRDefault="005D4720" w:rsidP="005D4720"/>
    <w:p w:rsidR="005D4720" w:rsidRDefault="005D4720" w:rsidP="005D4720">
      <w:bookmarkStart w:id="265" w:name="sub_21001"/>
      <w:r>
        <w:t>Подпрограмма предусматривает реализацию следующих основных мероприятий:</w:t>
      </w:r>
    </w:p>
    <w:p w:rsidR="005D4720" w:rsidRDefault="005D4720" w:rsidP="005D4720">
      <w:pPr>
        <w:pStyle w:val="a6"/>
        <w:rPr>
          <w:color w:val="000000"/>
          <w:sz w:val="16"/>
          <w:szCs w:val="16"/>
          <w:shd w:val="clear" w:color="auto" w:fill="F0F0F0"/>
        </w:rPr>
      </w:pPr>
      <w:bookmarkStart w:id="266" w:name="sub_21"/>
      <w:bookmarkEnd w:id="265"/>
      <w:r>
        <w:rPr>
          <w:color w:val="000000"/>
          <w:sz w:val="16"/>
          <w:szCs w:val="16"/>
          <w:shd w:val="clear" w:color="auto" w:fill="F0F0F0"/>
        </w:rPr>
        <w:t>Информация об изменениях:</w:t>
      </w:r>
    </w:p>
    <w:bookmarkEnd w:id="266"/>
    <w:p w:rsidR="005D4720" w:rsidRDefault="005D4720" w:rsidP="005D4720">
      <w:pPr>
        <w:pStyle w:val="a7"/>
        <w:rPr>
          <w:shd w:val="clear" w:color="auto" w:fill="F0F0F0"/>
        </w:rPr>
      </w:pPr>
      <w:r>
        <w:lastRenderedPageBreak/>
        <w:t xml:space="preserve"> </w:t>
      </w:r>
      <w:r>
        <w:rPr>
          <w:shd w:val="clear" w:color="auto" w:fill="F0F0F0"/>
        </w:rPr>
        <w:t xml:space="preserve">Пункт 1 изменен с 21 декабря 2020 г. - </w:t>
      </w:r>
      <w:hyperlink r:id="rId72"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73" w:history="1">
        <w:r>
          <w:rPr>
            <w:rStyle w:val="a4"/>
            <w:shd w:val="clear" w:color="auto" w:fill="F0F0F0"/>
          </w:rPr>
          <w:t>См. предыдущую редакцию</w:t>
        </w:r>
      </w:hyperlink>
    </w:p>
    <w:p w:rsidR="005D4720" w:rsidRDefault="005D4720" w:rsidP="005D4720">
      <w:r>
        <w:t>1. Развитие племенного животноводства в Ставропольском крае.</w:t>
      </w:r>
    </w:p>
    <w:p w:rsidR="005D4720" w:rsidRDefault="005D4720" w:rsidP="005D4720">
      <w:bookmarkStart w:id="267" w:name="sub_211"/>
      <w:r>
        <w:t>В рамках данного основного мероприятия Подпрограммы предполагается сохранение и повышение генетического потенциала сельскохозяйственных животных в Ставропольском крае.</w:t>
      </w:r>
    </w:p>
    <w:p w:rsidR="005D4720" w:rsidRDefault="005D4720" w:rsidP="005D4720">
      <w:bookmarkStart w:id="268" w:name="sub_212"/>
      <w:bookmarkEnd w:id="267"/>
      <w:r>
        <w:t>Реализацию данного основного мероприятия Подпрограммы предполагается осуществлять путем:</w:t>
      </w:r>
    </w:p>
    <w:p w:rsidR="005D4720" w:rsidRDefault="005D4720" w:rsidP="005D4720">
      <w:bookmarkStart w:id="269" w:name="sub_2121"/>
      <w:bookmarkEnd w:id="268"/>
      <w:r>
        <w:t>обеспечения деятельности учреждений (оказания услуг учреждениями) в области сельского хозяйства;</w:t>
      </w:r>
    </w:p>
    <w:p w:rsidR="005D4720" w:rsidRDefault="005D4720" w:rsidP="005D4720">
      <w:bookmarkStart w:id="270" w:name="sub_2122"/>
      <w:bookmarkEnd w:id="269"/>
      <w:r>
        <w:t>предоставления субсидии за реализованные объемы семени быков;</w:t>
      </w:r>
    </w:p>
    <w:p w:rsidR="005D4720" w:rsidRDefault="005D4720" w:rsidP="005D4720">
      <w:bookmarkStart w:id="271" w:name="sub_2123"/>
      <w:bookmarkEnd w:id="270"/>
      <w:r>
        <w:t>поддержки сельскохозяйственного производства по отдельным подотраслям растениеводства и животноводства (поддержка племенного животноводства);</w:t>
      </w:r>
    </w:p>
    <w:p w:rsidR="005D4720" w:rsidRDefault="005D4720" w:rsidP="005D4720">
      <w:bookmarkStart w:id="272" w:name="sub_2124"/>
      <w:bookmarkEnd w:id="271"/>
      <w:r>
        <w:t>поддержки сельскохозяйственного производства по отдельным подотраслям растениеводства и животноводства (субсидии на приобретение племенного молодняка сельскохозяйственных животных (кроме приобретенного по импорту).</w:t>
      </w:r>
    </w:p>
    <w:p w:rsidR="005D4720" w:rsidRDefault="005D4720" w:rsidP="005D4720">
      <w:bookmarkStart w:id="273" w:name="sub_213"/>
      <w:bookmarkEnd w:id="272"/>
      <w:r>
        <w:t>Финансирование расходов на обеспечение деятельности учреждений (оказания услуг учреждениями) в области сельского хозяйства осуществляется на основании бюджетной сметы ГКУ "Центр племенных ресурсов".</w:t>
      </w:r>
    </w:p>
    <w:p w:rsidR="005D4720" w:rsidRDefault="005D4720" w:rsidP="005D4720">
      <w:bookmarkStart w:id="274" w:name="sub_214"/>
      <w:bookmarkEnd w:id="273"/>
      <w:r>
        <w:t xml:space="preserve">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w:t>
      </w:r>
      <w:hyperlink r:id="rId74" w:history="1">
        <w:r>
          <w:rPr>
            <w:rStyle w:val="a4"/>
          </w:rPr>
          <w:t>законом</w:t>
        </w:r>
      </w:hyperlink>
      <w:r>
        <w:t xml:space="preserve"> Ставропольского края о краевом бюджете на очередной финансовый год и плановый период.</w:t>
      </w:r>
    </w:p>
    <w:p w:rsidR="005D4720" w:rsidRDefault="005D4720" w:rsidP="005D4720">
      <w:bookmarkStart w:id="275" w:name="sub_215"/>
      <w:bookmarkEnd w:id="274"/>
      <w:r>
        <w:t>Реализация данного основного мероприятия Подпрограммы позволит:</w:t>
      </w:r>
    </w:p>
    <w:p w:rsidR="005D4720" w:rsidRDefault="005D4720" w:rsidP="005D4720">
      <w:bookmarkStart w:id="276" w:name="sub_2151"/>
      <w:bookmarkEnd w:id="275"/>
      <w:r>
        <w:t>увеличить племенное маточное поголовье сельскохозяйственных животных в Ставропольском крае (в пересчете на условные головы) с 57,2 тыс. голов в 2019 году до 59,3 тыс. голов в 2024 году;</w:t>
      </w:r>
    </w:p>
    <w:p w:rsidR="005D4720" w:rsidRDefault="005D4720" w:rsidP="005D4720">
      <w:bookmarkStart w:id="277" w:name="sub_2152"/>
      <w:bookmarkEnd w:id="276"/>
      <w:r>
        <w:t>сохранить (с 2019 по 2024 год) реализацию племенного молодняка крупного рогатого скота молочных и мясных пород на 100 голов маток в Ставропольском крае на уровне 12 голов;</w:t>
      </w:r>
    </w:p>
    <w:p w:rsidR="005D4720" w:rsidRDefault="005D4720" w:rsidP="005D4720">
      <w:bookmarkStart w:id="278" w:name="sub_2153"/>
      <w:bookmarkEnd w:id="277"/>
      <w:r>
        <w:t>обеспечить сохранность племенного условного маточного поголовья сельскохозяйственных животных в Ставропольском крае на уровне 100,2 процента к 2024 году.</w:t>
      </w:r>
    </w:p>
    <w:p w:rsidR="005D4720" w:rsidRDefault="005D4720" w:rsidP="005D4720">
      <w:bookmarkStart w:id="279" w:name="sub_2154"/>
      <w:bookmarkEnd w:id="278"/>
      <w:r>
        <w:t>увеличить объем реализованного семени быков в отчетном финансовом году у сельскохозяйственных товаропроизводителей Ставропольского края, занимающихся собственным производством, обработкой и реализацией семени быков, с 66,90 тыс. доз в 2020 году до 67,30 тыс. доз в 2024 году;</w:t>
      </w:r>
    </w:p>
    <w:p w:rsidR="005D4720" w:rsidRDefault="005D4720" w:rsidP="005D4720">
      <w:bookmarkStart w:id="280" w:name="sub_2155"/>
      <w:bookmarkEnd w:id="279"/>
      <w:r>
        <w:t>увеличить численность племенных быков-производителей, оцененных по качеству потомства или находящихся в процессе оценки этого качества, с 29,00 головы в 2020 году до 35,00 головы в 2024 году.</w:t>
      </w:r>
    </w:p>
    <w:p w:rsidR="005D4720" w:rsidRDefault="005D4720" w:rsidP="005D4720">
      <w:bookmarkStart w:id="281" w:name="sub_216"/>
      <w:bookmarkEnd w:id="280"/>
      <w:r>
        <w:t>Ответственным исполнителем данного основного мероприятия Подпрограммы является минсельхоз края.</w:t>
      </w:r>
    </w:p>
    <w:p w:rsidR="005D4720" w:rsidRDefault="005D4720" w:rsidP="005D4720">
      <w:bookmarkStart w:id="282" w:name="sub_217"/>
      <w:bookmarkEnd w:id="281"/>
      <w:r>
        <w:t>В реализации данного основного мероприятия Подпрограммы будут участвовать ГКУ "Центр племенных ресурсов", сельскохозяйственные организации, занимающиеся выращиванием племенных животных в Ставропольском крае (по согласованию), и субъекты малого и среднего предпринимательства в Ставропольском крае (по согласованию).</w:t>
      </w:r>
    </w:p>
    <w:p w:rsidR="005D4720" w:rsidRDefault="005D4720" w:rsidP="005D4720">
      <w:pPr>
        <w:pStyle w:val="a6"/>
        <w:rPr>
          <w:color w:val="000000"/>
          <w:sz w:val="16"/>
          <w:szCs w:val="16"/>
          <w:shd w:val="clear" w:color="auto" w:fill="F0F0F0"/>
        </w:rPr>
      </w:pPr>
      <w:bookmarkStart w:id="283" w:name="sub_22"/>
      <w:bookmarkEnd w:id="282"/>
      <w:r>
        <w:rPr>
          <w:color w:val="000000"/>
          <w:sz w:val="16"/>
          <w:szCs w:val="16"/>
          <w:shd w:val="clear" w:color="auto" w:fill="F0F0F0"/>
        </w:rPr>
        <w:t>Информация об изменениях:</w:t>
      </w:r>
    </w:p>
    <w:bookmarkEnd w:id="283"/>
    <w:p w:rsidR="005D4720" w:rsidRDefault="005D4720" w:rsidP="005D4720">
      <w:pPr>
        <w:pStyle w:val="a7"/>
        <w:rPr>
          <w:shd w:val="clear" w:color="auto" w:fill="F0F0F0"/>
        </w:rPr>
      </w:pPr>
      <w:r>
        <w:t xml:space="preserve"> </w:t>
      </w:r>
      <w:r>
        <w:rPr>
          <w:shd w:val="clear" w:color="auto" w:fill="F0F0F0"/>
        </w:rPr>
        <w:t xml:space="preserve">Пункт 2 изменен с 31 марта 2020 г. - </w:t>
      </w:r>
      <w:hyperlink r:id="rId75" w:history="1">
        <w:r>
          <w:rPr>
            <w:rStyle w:val="a4"/>
            <w:shd w:val="clear" w:color="auto" w:fill="F0F0F0"/>
          </w:rPr>
          <w:t>Постановление</w:t>
        </w:r>
      </w:hyperlink>
      <w:r>
        <w:rPr>
          <w:shd w:val="clear" w:color="auto" w:fill="F0F0F0"/>
        </w:rPr>
        <w:t xml:space="preserve"> Правительства Ставропольского края от 31 марта 2020 г. N 152-п</w:t>
      </w:r>
    </w:p>
    <w:p w:rsidR="005D4720" w:rsidRDefault="005D4720" w:rsidP="005D4720">
      <w:pPr>
        <w:pStyle w:val="a7"/>
        <w:rPr>
          <w:shd w:val="clear" w:color="auto" w:fill="F0F0F0"/>
        </w:rPr>
      </w:pPr>
      <w:r>
        <w:t xml:space="preserve"> </w:t>
      </w:r>
      <w:hyperlink r:id="rId76" w:history="1">
        <w:r>
          <w:rPr>
            <w:rStyle w:val="a4"/>
            <w:shd w:val="clear" w:color="auto" w:fill="F0F0F0"/>
          </w:rPr>
          <w:t>См. предыдущую редакцию</w:t>
        </w:r>
      </w:hyperlink>
    </w:p>
    <w:p w:rsidR="005D4720" w:rsidRDefault="005D4720" w:rsidP="005D4720">
      <w:r>
        <w:t>2. Развитие молочного скотоводства в Ставропольском крае.</w:t>
      </w:r>
    </w:p>
    <w:p w:rsidR="005D4720" w:rsidRDefault="005D4720" w:rsidP="005D4720">
      <w:bookmarkStart w:id="284" w:name="sub_221"/>
      <w:r>
        <w:lastRenderedPageBreak/>
        <w:t>В рамках данного основного мероприятия Подпрограммы предполагается:</w:t>
      </w:r>
    </w:p>
    <w:p w:rsidR="005D4720" w:rsidRDefault="005D4720" w:rsidP="005D4720">
      <w:bookmarkStart w:id="285" w:name="sub_2211"/>
      <w:bookmarkEnd w:id="284"/>
      <w:r>
        <w:t>увеличение численности молочных коров в Ставропольском крае;</w:t>
      </w:r>
    </w:p>
    <w:p w:rsidR="005D4720" w:rsidRDefault="005D4720" w:rsidP="005D4720">
      <w:bookmarkStart w:id="286" w:name="sub_2212"/>
      <w:bookmarkEnd w:id="285"/>
      <w:r>
        <w:t>увеличение объемов производства молока в Ставропольском крае;</w:t>
      </w:r>
    </w:p>
    <w:p w:rsidR="005D4720" w:rsidRDefault="005D4720" w:rsidP="005D4720">
      <w:bookmarkStart w:id="287" w:name="sub_2213"/>
      <w:bookmarkEnd w:id="286"/>
      <w:r>
        <w:t>удовлетворение нужд населения Ставропольского края в молоке.</w:t>
      </w:r>
    </w:p>
    <w:p w:rsidR="005D4720" w:rsidRDefault="005D4720" w:rsidP="005D4720">
      <w:bookmarkStart w:id="288" w:name="sub_222"/>
      <w:bookmarkEnd w:id="287"/>
      <w:r>
        <w:t>Реализацию данного основного мероприятия Подпрограммы предполагается осуществлять путем:</w:t>
      </w:r>
    </w:p>
    <w:p w:rsidR="005D4720" w:rsidRDefault="005D4720" w:rsidP="005D4720">
      <w:bookmarkStart w:id="289" w:name="sub_2221"/>
      <w:bookmarkEnd w:id="288"/>
      <w:r>
        <w:t>возмещения части затрат на уплату процентов по инвестиционным кредитам (займам) в агропромышленном комплексе;</w:t>
      </w:r>
    </w:p>
    <w:p w:rsidR="005D4720" w:rsidRDefault="005D4720" w:rsidP="005D4720">
      <w:bookmarkStart w:id="290" w:name="sub_2222"/>
      <w:bookmarkEnd w:id="289"/>
      <w:r>
        <w:t>поддержки сельскохозяйственного производства по отдельным подотраслям растениеводства и животноводства (субсидии на поддержку собственного производства молока);</w:t>
      </w:r>
    </w:p>
    <w:p w:rsidR="005D4720" w:rsidRDefault="005D4720" w:rsidP="005D4720">
      <w:bookmarkStart w:id="291" w:name="sub_2223"/>
      <w:bookmarkEnd w:id="290"/>
      <w:r>
        <w:t>поддержки сельскохозяйственного производства по отдельным подотраслям растениеводства и животноводства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5D4720" w:rsidRDefault="005D4720" w:rsidP="005D4720">
      <w:bookmarkStart w:id="292" w:name="sub_223"/>
      <w:bookmarkEnd w:id="291"/>
      <w:r>
        <w:t xml:space="preserve">Предоставление вышеуказанных субсидий осуществляется в </w:t>
      </w:r>
      <w:hyperlink r:id="rId77" w:history="1">
        <w:r>
          <w:rPr>
            <w:rStyle w:val="a4"/>
          </w:rPr>
          <w:t>порядке</w:t>
        </w:r>
      </w:hyperlink>
      <w:r>
        <w:t xml:space="preserve">, устанавливаемом Правительством Ставропольского края, в пределах средств, предусматриваемых на указанные цели </w:t>
      </w:r>
      <w:hyperlink r:id="rId78" w:history="1">
        <w:r>
          <w:rPr>
            <w:rStyle w:val="a4"/>
          </w:rPr>
          <w:t>законом</w:t>
        </w:r>
      </w:hyperlink>
      <w:r>
        <w:t xml:space="preserve"> Ставропольского края о краевом бюджете на очередной финансовый год и плановый период.</w:t>
      </w:r>
    </w:p>
    <w:p w:rsidR="005D4720" w:rsidRDefault="005D4720" w:rsidP="005D4720">
      <w:bookmarkStart w:id="293" w:name="sub_224"/>
      <w:bookmarkEnd w:id="292"/>
      <w:r>
        <w:t>Реализация данного основного мероприятия Подпрограммы позволит:</w:t>
      </w:r>
    </w:p>
    <w:p w:rsidR="005D4720" w:rsidRDefault="005D4720" w:rsidP="005D4720">
      <w:bookmarkStart w:id="294" w:name="sub_2241"/>
      <w:bookmarkEnd w:id="293"/>
      <w:r>
        <w:t>увеличить численность молочных коров в сельскохозяйственных организациях, крестьянских (фермерских) хозяйствах Ставропольского края, включая индивидуальных предпринимателей, с 31,8 тыс. голов в 2019 году до 34,0 тыс. голов в 2024 году;</w:t>
      </w:r>
    </w:p>
    <w:p w:rsidR="005D4720" w:rsidRDefault="005D4720" w:rsidP="005D4720">
      <w:bookmarkStart w:id="295" w:name="sub_2242"/>
      <w:bookmarkEnd w:id="294"/>
      <w:r>
        <w:t>увеличить производство молока в хозяйствах всех категорий Ставропольского края в 2019 - 2024 годах до 3 629,30 тыс. тонн;</w:t>
      </w:r>
    </w:p>
    <w:p w:rsidR="005D4720" w:rsidRDefault="005D4720" w:rsidP="005D4720">
      <w:bookmarkStart w:id="296" w:name="sub_2243"/>
      <w:bookmarkEnd w:id="295"/>
      <w:r>
        <w:t>увеличить производство молока в сельскохозяйственных организациях, крестьянских (фермерских) хозяйствах Ставропольского края, включая индивидуальных предпринимателей, с 166,9 тыс. тонн в 2019 году до 185,5 тыс. тонн в 2024 году;</w:t>
      </w:r>
    </w:p>
    <w:p w:rsidR="005D4720" w:rsidRDefault="005D4720" w:rsidP="005D4720">
      <w:bookmarkStart w:id="297" w:name="sub_2244"/>
      <w:bookmarkEnd w:id="296"/>
      <w:r>
        <w:t>доля застрахованной стоимости продукции животноводства в Ставропольском крае (страховой суммы по договорам сельскохозяйственного страхования) в общем объеме стоимости продукции животноводства в Ставропольском крае в 2019 году составит 1,9 процента;</w:t>
      </w:r>
    </w:p>
    <w:p w:rsidR="005D4720" w:rsidRDefault="005D4720" w:rsidP="005D4720">
      <w:bookmarkStart w:id="298" w:name="sub_22441"/>
      <w:bookmarkEnd w:id="297"/>
      <w:r>
        <w:t>увеличить долю застрахованного поголовья сельскохозяйственных животных в общем поголовье сельскохозяйственных животных в Ставропольском крае в 2024 году в сравнении с 2019 годом на 5,3 процента.</w:t>
      </w:r>
    </w:p>
    <w:p w:rsidR="005D4720" w:rsidRDefault="005D4720" w:rsidP="005D4720">
      <w:bookmarkStart w:id="299" w:name="sub_225"/>
      <w:bookmarkEnd w:id="298"/>
      <w:r>
        <w:t>Ответственным исполнителем данного основного мероприятия Подпрограммы является минсельхоз края.</w:t>
      </w:r>
    </w:p>
    <w:p w:rsidR="005D4720" w:rsidRDefault="005D4720" w:rsidP="005D4720">
      <w:bookmarkStart w:id="300" w:name="sub_226"/>
      <w:bookmarkEnd w:id="299"/>
      <w:r>
        <w:t>В реализации данного основного мероприятия Подпрограммы будут участвовать субъекты малого и среднего предпринимательства в Ставропольском крае (по согласованию).</w:t>
      </w:r>
    </w:p>
    <w:p w:rsidR="005D4720" w:rsidRDefault="005D4720" w:rsidP="005D4720">
      <w:pPr>
        <w:pStyle w:val="a6"/>
        <w:rPr>
          <w:color w:val="000000"/>
          <w:sz w:val="16"/>
          <w:szCs w:val="16"/>
          <w:shd w:val="clear" w:color="auto" w:fill="F0F0F0"/>
        </w:rPr>
      </w:pPr>
      <w:bookmarkStart w:id="301" w:name="sub_23"/>
      <w:bookmarkEnd w:id="300"/>
      <w:r>
        <w:rPr>
          <w:color w:val="000000"/>
          <w:sz w:val="16"/>
          <w:szCs w:val="16"/>
          <w:shd w:val="clear" w:color="auto" w:fill="F0F0F0"/>
        </w:rPr>
        <w:t>Информация об изменениях:</w:t>
      </w:r>
    </w:p>
    <w:bookmarkEnd w:id="301"/>
    <w:p w:rsidR="005D4720" w:rsidRDefault="005D4720" w:rsidP="005D4720">
      <w:pPr>
        <w:pStyle w:val="a7"/>
        <w:rPr>
          <w:shd w:val="clear" w:color="auto" w:fill="F0F0F0"/>
        </w:rPr>
      </w:pPr>
      <w:r>
        <w:t xml:space="preserve"> </w:t>
      </w:r>
      <w:r>
        <w:rPr>
          <w:shd w:val="clear" w:color="auto" w:fill="F0F0F0"/>
        </w:rPr>
        <w:t xml:space="preserve">Пункт 3 изменен с 31 марта 2020 г. - </w:t>
      </w:r>
      <w:hyperlink r:id="rId79" w:history="1">
        <w:r>
          <w:rPr>
            <w:rStyle w:val="a4"/>
            <w:shd w:val="clear" w:color="auto" w:fill="F0F0F0"/>
          </w:rPr>
          <w:t>Постановление</w:t>
        </w:r>
      </w:hyperlink>
      <w:r>
        <w:rPr>
          <w:shd w:val="clear" w:color="auto" w:fill="F0F0F0"/>
        </w:rPr>
        <w:t xml:space="preserve"> Правительства Ставропольского края от 31 марта 2020 г. N 152-п</w:t>
      </w:r>
    </w:p>
    <w:p w:rsidR="005D4720" w:rsidRDefault="005D4720" w:rsidP="005D4720">
      <w:pPr>
        <w:pStyle w:val="a7"/>
        <w:rPr>
          <w:shd w:val="clear" w:color="auto" w:fill="F0F0F0"/>
        </w:rPr>
      </w:pPr>
      <w:r>
        <w:t xml:space="preserve"> </w:t>
      </w:r>
      <w:hyperlink r:id="rId80" w:history="1">
        <w:r>
          <w:rPr>
            <w:rStyle w:val="a4"/>
            <w:shd w:val="clear" w:color="auto" w:fill="F0F0F0"/>
          </w:rPr>
          <w:t>См. предыдущую редакцию</w:t>
        </w:r>
      </w:hyperlink>
    </w:p>
    <w:p w:rsidR="005D4720" w:rsidRDefault="005D4720" w:rsidP="005D4720">
      <w:r>
        <w:t>3. Развитие овцеводства и мясного скотоводства в Ставропольском крае.</w:t>
      </w:r>
    </w:p>
    <w:p w:rsidR="005D4720" w:rsidRDefault="005D4720" w:rsidP="005D4720">
      <w:bookmarkStart w:id="302" w:name="sub_231"/>
      <w:r>
        <w:t>В рамках данного основного мероприятия Подпрограммы предполагается сохранение традиционного уклада жизни и занятости сельского населения Ставропольского края, доходов сельскохозяйственных организаций, крестьянских (фермерских) хозяйств Ставропольского края и индивидуальных предпринимателей, специализирующихся на развитии овцеводства в Ставропольском крае.</w:t>
      </w:r>
    </w:p>
    <w:p w:rsidR="005D4720" w:rsidRDefault="005D4720" w:rsidP="005D4720">
      <w:bookmarkStart w:id="303" w:name="sub_232"/>
      <w:bookmarkEnd w:id="302"/>
      <w:r>
        <w:t>Реализацию данного основного мероприятия Подпрограммы предполагается осуществлять путем:</w:t>
      </w:r>
    </w:p>
    <w:p w:rsidR="005D4720" w:rsidRDefault="005D4720" w:rsidP="005D4720">
      <w:bookmarkStart w:id="304" w:name="sub_2321"/>
      <w:bookmarkEnd w:id="303"/>
      <w:r>
        <w:lastRenderedPageBreak/>
        <w:t>возмещения части затрат на уплату процентов по инвестиционным кредитам (займам) в агропромышленном комплексе;</w:t>
      </w:r>
    </w:p>
    <w:p w:rsidR="005D4720" w:rsidRDefault="005D4720" w:rsidP="005D4720">
      <w:bookmarkStart w:id="305" w:name="sub_2322"/>
      <w:bookmarkEnd w:id="304"/>
      <w:r>
        <w:t>стимулирования развития приоритетных подотраслей агропромышленного комплекса и развития малых форм хозяйствования (субвенции на обеспечение (возмещение) части затрат, возникающих при производстве и (или) реализации продукции собственного производства);</w:t>
      </w:r>
    </w:p>
    <w:p w:rsidR="005D4720" w:rsidRDefault="005D4720" w:rsidP="005D4720">
      <w:bookmarkStart w:id="306" w:name="sub_2323"/>
      <w:bookmarkEnd w:id="305"/>
      <w:r>
        <w:t>стимулирования развития приоритетных подотраслей агропромышленного комплекса и развития малых форм хозяйствования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5D4720" w:rsidRDefault="005D4720" w:rsidP="005D4720">
      <w:bookmarkStart w:id="307" w:name="sub_2324"/>
      <w:bookmarkEnd w:id="306"/>
      <w:r>
        <w:t>поддержки сельскохозяйственного производства по отдельным подотраслям растениеводства и животноводства (субсидии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отечественным перерабатывающим организациям).</w:t>
      </w:r>
    </w:p>
    <w:p w:rsidR="005D4720" w:rsidRDefault="005D4720" w:rsidP="005D4720">
      <w:bookmarkStart w:id="308" w:name="sub_233"/>
      <w:bookmarkEnd w:id="307"/>
      <w:r>
        <w:t xml:space="preserve">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w:t>
      </w:r>
      <w:hyperlink r:id="rId81" w:history="1">
        <w:r>
          <w:rPr>
            <w:rStyle w:val="a4"/>
          </w:rPr>
          <w:t>законом</w:t>
        </w:r>
      </w:hyperlink>
      <w:r>
        <w:t xml:space="preserve"> Ставропольского края о краевом бюджете на очередной финансовый год и плановый период.</w:t>
      </w:r>
    </w:p>
    <w:p w:rsidR="005D4720" w:rsidRDefault="005D4720" w:rsidP="005D4720">
      <w:bookmarkStart w:id="309" w:name="sub_234"/>
      <w:bookmarkEnd w:id="308"/>
      <w:r>
        <w:t xml:space="preserve">Предоставление вышеуказанных субвенций осуществляется в соответствии с </w:t>
      </w:r>
      <w:hyperlink r:id="rId82" w:history="1">
        <w:r>
          <w:rPr>
            <w:rStyle w:val="a4"/>
          </w:rPr>
          <w:t>Законом</w:t>
        </w:r>
      </w:hyperlink>
      <w:r>
        <w:t xml:space="preserve">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w:t>
      </w:r>
    </w:p>
    <w:p w:rsidR="005D4720" w:rsidRDefault="005D4720" w:rsidP="005D4720">
      <w:bookmarkStart w:id="310" w:name="sub_235"/>
      <w:bookmarkEnd w:id="309"/>
      <w:r>
        <w:t>Реализация данного основного мероприятия Подпрограммы позволит:</w:t>
      </w:r>
    </w:p>
    <w:p w:rsidR="005D4720" w:rsidRDefault="005D4720" w:rsidP="005D4720">
      <w:bookmarkStart w:id="311" w:name="sub_2351"/>
      <w:bookmarkEnd w:id="310"/>
      <w:r>
        <w:t>увеличить численность маточного поголовья овец и коз в сельскохозяйственных организациях, крестьянских (фермерских) хозяйствах Ставропольского края, включая индивидуальных предпринимателей, с 930,00 тыс. голов в 2020 году до 965,00 тыс. голов в 2024 году;</w:t>
      </w:r>
    </w:p>
    <w:p w:rsidR="005D4720" w:rsidRDefault="005D4720" w:rsidP="005D4720">
      <w:bookmarkStart w:id="312" w:name="sub_23511"/>
      <w:bookmarkEnd w:id="311"/>
      <w:r>
        <w:t>увеличить прирост маточного поголовья овец и коз в сельскохозяйственных организациях, крестьянских (фермерских) хозяйствах Ставропольского края, включая индивидуальных предпринимателей, за отчетный год по отношению к предыдущему году с 5,00 тыс. голов в 2020 году до 40,00 тыс. голов в 2024 году;</w:t>
      </w:r>
    </w:p>
    <w:p w:rsidR="005D4720" w:rsidRDefault="005D4720" w:rsidP="005D4720">
      <w:bookmarkStart w:id="313" w:name="sub_2352"/>
      <w:bookmarkEnd w:id="312"/>
      <w:r>
        <w:t>сохранить объем произведенной шерсти, полученной от тонкорунных и полутонкорунных пород овец и коз в сельскохозяйственных организациях крестьянских (фермерских) хозяйствах Ставропольского края, включая индивидуальных предпринимателей, реализующих такую продукцию отечественным перерабатывающим организациям в 2019 - 2024 годах, на уровне 25,30 тыс. тонн;</w:t>
      </w:r>
    </w:p>
    <w:p w:rsidR="005D4720" w:rsidRDefault="005D4720" w:rsidP="005D4720">
      <w:bookmarkStart w:id="314" w:name="sub_2353"/>
      <w:bookmarkEnd w:id="313"/>
      <w:r>
        <w:t>увеличить численность поголовья крупного рогатого скота специализированных мясных пород и поместного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Ставропольского края, включая индивидуальных предпринимателей, с 88,7 тыс. голов в 2019 году до 94,8 тыс. голов в 2024 году;</w:t>
      </w:r>
    </w:p>
    <w:p w:rsidR="005D4720" w:rsidRDefault="005D4720" w:rsidP="005D4720">
      <w:bookmarkStart w:id="315" w:name="sub_2354"/>
      <w:bookmarkEnd w:id="314"/>
      <w:r>
        <w:t>увеличить численность товарного поголовья коров специализированных мясных пород в сельскохозяйственных организациях, крестьянских (фермерских) хозяйствах Ставропольского края, включая индивидуальных предпринимателей, с 17,4 тыс. голов в 2019 году до 18,4 тыс. голов в 2024 году;</w:t>
      </w:r>
    </w:p>
    <w:p w:rsidR="005D4720" w:rsidRDefault="005D4720" w:rsidP="005D4720">
      <w:bookmarkStart w:id="316" w:name="sub_2355"/>
      <w:bookmarkEnd w:id="315"/>
      <w:r>
        <w:t>увеличить производство скота и птицы (на убой в живом весе) в хозяйствах всех категорий Ставропольского края с 539,0 тыс. тонн в 2019 году до 566,3 тыс. тонн в 2024 году.</w:t>
      </w:r>
    </w:p>
    <w:p w:rsidR="005D4720" w:rsidRDefault="005D4720" w:rsidP="005D4720">
      <w:bookmarkStart w:id="317" w:name="sub_23551"/>
      <w:bookmarkEnd w:id="316"/>
      <w:r>
        <w:t>увеличить объем производства скота и птицы на убой (в живом весе) в сельскохозяйственных организациях, крестьянских (фермерских) хозяйствах Ставропольского края, включая индивидуальных предпринимателей, с 451,50 тыс. тонн в 2020 году до 485,00 тыс. тонн в 2024 году;</w:t>
      </w:r>
    </w:p>
    <w:p w:rsidR="005D4720" w:rsidRDefault="005D4720" w:rsidP="005D4720">
      <w:bookmarkStart w:id="318" w:name="sub_23552"/>
      <w:bookmarkEnd w:id="317"/>
      <w:r>
        <w:t>увеличить объем переработки баранины в рамках реализации инвестиционного проекта ООО "Управляющая компания "Дамате" с 2,5 тыс. тонн в 2021 году до 10,0 тыс. тонн в 2024 году.</w:t>
      </w:r>
    </w:p>
    <w:p w:rsidR="005D4720" w:rsidRDefault="005D4720" w:rsidP="005D4720">
      <w:bookmarkStart w:id="319" w:name="sub_236"/>
      <w:bookmarkEnd w:id="318"/>
      <w:r>
        <w:lastRenderedPageBreak/>
        <w:t>Ответственным исполнителем данного основного мероприятия Подпрограммы является минсельхоз края.</w:t>
      </w:r>
    </w:p>
    <w:p w:rsidR="005D4720" w:rsidRDefault="005D4720" w:rsidP="005D4720">
      <w:bookmarkStart w:id="320" w:name="sub_237"/>
      <w:bookmarkEnd w:id="319"/>
      <w:r>
        <w:t>В реализации данного основного мероприятия Подпрограммы будут участвовать субъекты малого и среднего предпринимательства в Ставропольском крае (по согласованию) и органы местного самоуправления муниципальных образований края (по согласованию).</w:t>
      </w:r>
    </w:p>
    <w:p w:rsidR="005D4720" w:rsidRDefault="005D4720" w:rsidP="005D4720">
      <w:pPr>
        <w:pStyle w:val="a6"/>
        <w:rPr>
          <w:color w:val="000000"/>
          <w:sz w:val="16"/>
          <w:szCs w:val="16"/>
          <w:shd w:val="clear" w:color="auto" w:fill="F0F0F0"/>
        </w:rPr>
      </w:pPr>
      <w:bookmarkStart w:id="321" w:name="sub_24"/>
      <w:bookmarkEnd w:id="320"/>
      <w:r>
        <w:rPr>
          <w:color w:val="000000"/>
          <w:sz w:val="16"/>
          <w:szCs w:val="16"/>
          <w:shd w:val="clear" w:color="auto" w:fill="F0F0F0"/>
        </w:rPr>
        <w:t>Информация об изменениях:</w:t>
      </w:r>
    </w:p>
    <w:bookmarkEnd w:id="321"/>
    <w:p w:rsidR="005D4720" w:rsidRDefault="005D4720" w:rsidP="005D4720">
      <w:pPr>
        <w:pStyle w:val="a7"/>
        <w:rPr>
          <w:shd w:val="clear" w:color="auto" w:fill="F0F0F0"/>
        </w:rPr>
      </w:pPr>
      <w:r>
        <w:t xml:space="preserve"> </w:t>
      </w:r>
      <w:r>
        <w:rPr>
          <w:shd w:val="clear" w:color="auto" w:fill="F0F0F0"/>
        </w:rPr>
        <w:t xml:space="preserve">Пункт 4 изменен с 21 декабря 2020 г. - </w:t>
      </w:r>
      <w:hyperlink r:id="rId83"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84" w:history="1">
        <w:r>
          <w:rPr>
            <w:rStyle w:val="a4"/>
            <w:shd w:val="clear" w:color="auto" w:fill="F0F0F0"/>
          </w:rPr>
          <w:t>См. предыдущую редакцию</w:t>
        </w:r>
      </w:hyperlink>
    </w:p>
    <w:p w:rsidR="005D4720" w:rsidRDefault="005D4720" w:rsidP="005D4720">
      <w:r>
        <w:t>4. Развитие свиноводства, птицеводства и аквакультуры (рыбоводства) в Ставропольском крае.</w:t>
      </w:r>
    </w:p>
    <w:p w:rsidR="005D4720" w:rsidRDefault="005D4720" w:rsidP="005D4720">
      <w:bookmarkStart w:id="322" w:name="sub_241"/>
      <w:r>
        <w:t>В рамках данного основного мероприятия Подпрограммы предполагается:</w:t>
      </w:r>
    </w:p>
    <w:p w:rsidR="005D4720" w:rsidRDefault="005D4720" w:rsidP="005D4720">
      <w:bookmarkStart w:id="323" w:name="sub_2411"/>
      <w:bookmarkEnd w:id="322"/>
      <w:r>
        <w:t>недопущение возникновения и распространения африканской чумы свиней на территории Ставропольского края.</w:t>
      </w:r>
    </w:p>
    <w:p w:rsidR="005D4720" w:rsidRDefault="005D4720" w:rsidP="005D4720">
      <w:bookmarkStart w:id="324" w:name="sub_2412"/>
      <w:bookmarkEnd w:id="323"/>
      <w:r>
        <w:t>создание экономических условий для сохранения и развития птицеводства яичного направления в Ставропольском крае;</w:t>
      </w:r>
    </w:p>
    <w:p w:rsidR="005D4720" w:rsidRDefault="005D4720" w:rsidP="005D4720">
      <w:bookmarkStart w:id="325" w:name="sub_2413"/>
      <w:bookmarkEnd w:id="324"/>
      <w:r>
        <w:t>создание экономических и технологических условий формирования и устойчивого развития аквакультуры (рыбоводства) в Ставропольском крае.</w:t>
      </w:r>
    </w:p>
    <w:p w:rsidR="005D4720" w:rsidRDefault="005D4720" w:rsidP="005D4720">
      <w:bookmarkStart w:id="326" w:name="sub_242"/>
      <w:bookmarkEnd w:id="325"/>
      <w:r>
        <w:t>Реализацию данного основного мероприятия Подпрограммы предполагается осуществлять путем:</w:t>
      </w:r>
    </w:p>
    <w:p w:rsidR="005D4720" w:rsidRDefault="005D4720" w:rsidP="005D4720">
      <w:bookmarkStart w:id="327" w:name="sub_2421"/>
      <w:bookmarkEnd w:id="326"/>
      <w:r>
        <w:t>предоставления субсидий на разведение и (или) содержание, выращивание пород объектов аквакультуры;</w:t>
      </w:r>
    </w:p>
    <w:p w:rsidR="005D4720" w:rsidRDefault="005D4720" w:rsidP="005D4720">
      <w:bookmarkStart w:id="328" w:name="sub_2422"/>
      <w:bookmarkEnd w:id="327"/>
      <w:r>
        <w:t>возмещения части затрат на уплату процентов по инвестиционным кредитам (займам) в агропромышленном комплексе.</w:t>
      </w:r>
    </w:p>
    <w:p w:rsidR="005D4720" w:rsidRDefault="005D4720" w:rsidP="005D4720">
      <w:bookmarkStart w:id="329" w:name="sub_2423"/>
      <w:bookmarkEnd w:id="328"/>
      <w:r>
        <w:t>субсидии на возмещение части стоимости приобретенных технических средств и оборудования для сельскохозяйственного производства.</w:t>
      </w:r>
    </w:p>
    <w:p w:rsidR="005D4720" w:rsidRDefault="005D4720" w:rsidP="005D4720">
      <w:bookmarkStart w:id="330" w:name="sub_243"/>
      <w:bookmarkEnd w:id="329"/>
      <w:r>
        <w:t xml:space="preserve">Предоставление вышеуказанных субвенций осуществляется в соответствии с </w:t>
      </w:r>
      <w:hyperlink r:id="rId85" w:history="1">
        <w:r>
          <w:rPr>
            <w:rStyle w:val="a4"/>
          </w:rPr>
          <w:t>Законом</w:t>
        </w:r>
      </w:hyperlink>
      <w:r>
        <w:t xml:space="preserve">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w:t>
      </w:r>
    </w:p>
    <w:p w:rsidR="005D4720" w:rsidRDefault="005D4720" w:rsidP="005D4720">
      <w:bookmarkStart w:id="331" w:name="sub_244"/>
      <w:bookmarkEnd w:id="330"/>
      <w:r>
        <w:t xml:space="preserve">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w:t>
      </w:r>
      <w:hyperlink r:id="rId86" w:history="1">
        <w:r>
          <w:rPr>
            <w:rStyle w:val="a4"/>
          </w:rPr>
          <w:t>законом</w:t>
        </w:r>
      </w:hyperlink>
      <w:r>
        <w:t xml:space="preserve"> Ставропольского края о краевом бюджете на очередной финансовый год и плановый период.</w:t>
      </w:r>
    </w:p>
    <w:p w:rsidR="005D4720" w:rsidRDefault="005D4720" w:rsidP="005D4720">
      <w:bookmarkStart w:id="332" w:name="sub_245"/>
      <w:bookmarkEnd w:id="331"/>
      <w:r>
        <w:t>Реализация данного основного мероприятия Подпрограммы позволит:</w:t>
      </w:r>
    </w:p>
    <w:p w:rsidR="005D4720" w:rsidRDefault="005D4720" w:rsidP="005D4720">
      <w:bookmarkStart w:id="333" w:name="sub_2451"/>
      <w:bookmarkEnd w:id="332"/>
      <w:r>
        <w:t>увеличить производство скота и птицы (на убой в живом весе) в хозяйствах всех категорий Ставропольского края с 539,0 тыс. тонн в 2019 году до 566,3 тыс. тонн в 2024 году;</w:t>
      </w:r>
    </w:p>
    <w:p w:rsidR="005D4720" w:rsidRDefault="005D4720" w:rsidP="005D4720">
      <w:bookmarkStart w:id="334" w:name="sub_21511"/>
      <w:bookmarkEnd w:id="333"/>
      <w:r>
        <w:t>увеличить объем производства скота и птицы на убой (в живом весе) в сельскохозяйственных организациях, крестьянских (фермерских) хозяйствах Ставропольского края, включая индивидуальных предпринимателей, с 451,50 тыс. тонн в 2020 году до 485,00 тыс. тонн в 2024 году;</w:t>
      </w:r>
    </w:p>
    <w:p w:rsidR="005D4720" w:rsidRDefault="005D4720" w:rsidP="005D4720">
      <w:bookmarkStart w:id="335" w:name="sub_2452"/>
      <w:bookmarkEnd w:id="334"/>
      <w:r>
        <w:t>увеличить производство мяса птицы в сельскохозяйственных организациях Ставропольского края с 232,5 тыс. тонн в 2019 году до 250,0 тыс. тонн в 2024 году;</w:t>
      </w:r>
    </w:p>
    <w:p w:rsidR="005D4720" w:rsidRDefault="005D4720" w:rsidP="005D4720">
      <w:bookmarkStart w:id="336" w:name="sub_2453"/>
      <w:bookmarkEnd w:id="335"/>
      <w:r>
        <w:t>увеличить производство свинины (на убой в живом весе) в сельскохозяйственных организациях Ставропольского края с 57,1 тыс. тонн в 2019 году до 57,6 тыс. тонн в 2024 году;</w:t>
      </w:r>
    </w:p>
    <w:p w:rsidR="005D4720" w:rsidRDefault="005D4720" w:rsidP="005D4720">
      <w:bookmarkStart w:id="337" w:name="sub_2454"/>
      <w:bookmarkEnd w:id="336"/>
      <w:r>
        <w:t>увеличить долю перевода личных подсобных хозяйств Ставропольского края, занимающихся свиноводством, на альтернативные виды животноводства или иные виды деятельности, в общей численности личных подсобных хозяйств Ставропольского края, занимающихся свиноводством, с 2,5 процента в 2019 году до 3,0 процента в 2024 году;</w:t>
      </w:r>
    </w:p>
    <w:p w:rsidR="005D4720" w:rsidRDefault="005D4720" w:rsidP="005D4720">
      <w:bookmarkStart w:id="338" w:name="sub_2455"/>
      <w:bookmarkEnd w:id="337"/>
      <w:r>
        <w:t xml:space="preserve">увеличить долю перевода крестьянских (фермерских) хозяйств Ставропольского края, </w:t>
      </w:r>
      <w:r>
        <w:lastRenderedPageBreak/>
        <w:t>включая индивидуальных предпринимателей, занимающихся свиноводством, на альтернативные виды животноводства или иные виды деятельности, в общей численности крестьянских (фермерских) хозяйств Ставропольского края, занимающихся свиноводством, с 20,0 процента в 2018 году до 30,0 процента в 2021 году;</w:t>
      </w:r>
    </w:p>
    <w:p w:rsidR="005D4720" w:rsidRDefault="005D4720" w:rsidP="005D4720">
      <w:bookmarkStart w:id="339" w:name="sub_2456"/>
      <w:bookmarkEnd w:id="338"/>
      <w:r>
        <w:t>увеличить производство (выращивание) товарной рыбы в Ставропольском крае с 10,5 тыс. тонн в 2019 году до 11,7 тыс. тонн в 2024 году;</w:t>
      </w:r>
    </w:p>
    <w:p w:rsidR="005D4720" w:rsidRDefault="005D4720" w:rsidP="005D4720">
      <w:bookmarkStart w:id="340" w:name="sub_2457"/>
      <w:bookmarkEnd w:id="339"/>
      <w:r>
        <w:t>увеличить производство куриных пищевых яиц в сельскохозяйственных организациях Ставропольского края с 167,6 млн. штук в 2019 году 186,8 млн. штук в 2024 году.</w:t>
      </w:r>
    </w:p>
    <w:p w:rsidR="005D4720" w:rsidRDefault="005D4720" w:rsidP="005D4720">
      <w:bookmarkStart w:id="341" w:name="sub_246"/>
      <w:bookmarkEnd w:id="340"/>
      <w:r>
        <w:t>Ответственным исполнителем данного основного мероприятия Подпрограммы является минсельхоз края.</w:t>
      </w:r>
    </w:p>
    <w:p w:rsidR="005D4720" w:rsidRDefault="005D4720" w:rsidP="005D4720">
      <w:bookmarkStart w:id="342" w:name="sub_247"/>
      <w:bookmarkEnd w:id="341"/>
      <w:r>
        <w:t>В реализации данного основного мероприятия Подпрограммы будут участвовать ГКУ "Ставропольский сельскохозяйственный информационно-консультационный центр", субъекты малого и среднего предпринимательства в Ставропольском крае (по согласованию) и органы местного самоуправления муниципальных образований края (по согласованию).</w:t>
      </w:r>
    </w:p>
    <w:p w:rsidR="005D4720" w:rsidRDefault="005D4720" w:rsidP="005D4720">
      <w:pPr>
        <w:pStyle w:val="a6"/>
        <w:rPr>
          <w:color w:val="000000"/>
          <w:sz w:val="16"/>
          <w:szCs w:val="16"/>
          <w:shd w:val="clear" w:color="auto" w:fill="F0F0F0"/>
        </w:rPr>
      </w:pPr>
      <w:bookmarkStart w:id="343" w:name="sub_25"/>
      <w:bookmarkEnd w:id="342"/>
      <w:r>
        <w:rPr>
          <w:color w:val="000000"/>
          <w:sz w:val="16"/>
          <w:szCs w:val="16"/>
          <w:shd w:val="clear" w:color="auto" w:fill="F0F0F0"/>
        </w:rPr>
        <w:t>Информация об изменениях:</w:t>
      </w:r>
    </w:p>
    <w:bookmarkEnd w:id="343"/>
    <w:p w:rsidR="005D4720" w:rsidRDefault="005D4720" w:rsidP="005D4720">
      <w:pPr>
        <w:pStyle w:val="a7"/>
        <w:rPr>
          <w:shd w:val="clear" w:color="auto" w:fill="F0F0F0"/>
        </w:rPr>
      </w:pPr>
      <w:r>
        <w:t xml:space="preserve"> </w:t>
      </w:r>
      <w:r>
        <w:rPr>
          <w:shd w:val="clear" w:color="auto" w:fill="F0F0F0"/>
        </w:rPr>
        <w:t xml:space="preserve">Пункт 5 изменен с 21 декабря 2020 г. - </w:t>
      </w:r>
      <w:hyperlink r:id="rId87"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88" w:history="1">
        <w:r>
          <w:rPr>
            <w:rStyle w:val="a4"/>
            <w:shd w:val="clear" w:color="auto" w:fill="F0F0F0"/>
          </w:rPr>
          <w:t>См. предыдущую редакцию</w:t>
        </w:r>
      </w:hyperlink>
    </w:p>
    <w:p w:rsidR="005D4720" w:rsidRDefault="005D4720" w:rsidP="005D4720">
      <w:r>
        <w:t>5. Поддержка начинающих фермеров в Ставропольском крае.</w:t>
      </w:r>
    </w:p>
    <w:p w:rsidR="005D4720" w:rsidRDefault="005D4720" w:rsidP="005D4720">
      <w:bookmarkStart w:id="344" w:name="sub_251"/>
      <w:r>
        <w:t>В рамках данного основного мероприятия Подпрограммы предполагается стимулирование создания на территории Ставропольского края крестьянских (фермерских) хозяйств.</w:t>
      </w:r>
    </w:p>
    <w:p w:rsidR="005D4720" w:rsidRDefault="005D4720" w:rsidP="005D4720">
      <w:bookmarkStart w:id="345" w:name="sub_252"/>
      <w:bookmarkEnd w:id="344"/>
      <w:r>
        <w:t>Реализацию данного основного мероприятия Подпрограммы предполагается осуществлять путем:</w:t>
      </w:r>
    </w:p>
    <w:p w:rsidR="005D4720" w:rsidRDefault="005D4720" w:rsidP="005D4720">
      <w:bookmarkStart w:id="346" w:name="sub_2521"/>
      <w:bookmarkEnd w:id="345"/>
      <w:r>
        <w:t>содействия достижению целевых показателей реализации региональных программ развития агропромышленного комплекса (поддержка начинающих фермеров);</w:t>
      </w:r>
    </w:p>
    <w:p w:rsidR="005D4720" w:rsidRDefault="005D4720" w:rsidP="005D4720">
      <w:bookmarkStart w:id="347" w:name="sub_2522"/>
      <w:bookmarkEnd w:id="346"/>
      <w:r>
        <w:t>оказания начинающим крестьянским (фермерским) хозяйствам и личным подсобным хозяйствам Ставропольского края консультационной помощи (организация и проведение консультаций, "круглых столов", семинаров);</w:t>
      </w:r>
    </w:p>
    <w:p w:rsidR="005D4720" w:rsidRDefault="005D4720" w:rsidP="005D4720">
      <w:bookmarkStart w:id="348" w:name="sub_2523"/>
      <w:bookmarkEnd w:id="347"/>
      <w:r>
        <w:t>проведения мониторинга развития крестьянских (фермерских) хозяйств Ставропольского края.</w:t>
      </w:r>
    </w:p>
    <w:p w:rsidR="005D4720" w:rsidRDefault="005D4720" w:rsidP="005D4720">
      <w:bookmarkStart w:id="349" w:name="sub_253"/>
      <w:bookmarkEnd w:id="348"/>
      <w:r>
        <w:t xml:space="preserve">Предоставление грантов на поддержку начинающим фермерам за счет средств краевого бюджета осуществляется в соответствии с </w:t>
      </w:r>
      <w:hyperlink r:id="rId89" w:history="1">
        <w:r>
          <w:rPr>
            <w:rStyle w:val="a4"/>
          </w:rPr>
          <w:t>Порядком</w:t>
        </w:r>
      </w:hyperlink>
      <w:r>
        <w:t xml:space="preserve"> предоставления за счет средств бюджета Ставропольского края грантов на поддержку начинающего фермера, утвержденным </w:t>
      </w:r>
      <w:hyperlink r:id="rId90" w:history="1">
        <w:r>
          <w:rPr>
            <w:rStyle w:val="a4"/>
          </w:rPr>
          <w:t>постановлением</w:t>
        </w:r>
      </w:hyperlink>
      <w:r>
        <w:t xml:space="preserve"> Правительства Ставропольского края от 05 июня 2012 г. N 186-п, в пределах средств, предусматриваемых на указанные цели </w:t>
      </w:r>
      <w:hyperlink r:id="rId91" w:history="1">
        <w:r>
          <w:rPr>
            <w:rStyle w:val="a4"/>
          </w:rPr>
          <w:t>законом</w:t>
        </w:r>
      </w:hyperlink>
      <w:r>
        <w:t xml:space="preserve"> Ставропольского края о краевом бюджете на очередной финансовый год и плановый период.</w:t>
      </w:r>
    </w:p>
    <w:p w:rsidR="005D4720" w:rsidRDefault="005D4720" w:rsidP="005D4720">
      <w:bookmarkStart w:id="350" w:name="sub_254"/>
      <w:bookmarkEnd w:id="349"/>
      <w:r>
        <w:t>Для финансирования данного основного мероприятия Подпрограммы предполагается привлечение средств федерального бюджета. Софинансирование данного основного мероприятия Подпрограммы за счет средств федерального бюджета будет осуществляться в соответствии с нормативными правовыми актами Правительства Российской Федерации и ежегодно заключаемым между Министерством сельского хозяйства Российской Федерации и Правительством Ставропольского края соглашением о предоставлении из федерального бюджета краевому бюджету субсидии на софинансирование данного основного мероприятия Подпрограммы.</w:t>
      </w:r>
    </w:p>
    <w:p w:rsidR="005D4720" w:rsidRDefault="005D4720" w:rsidP="005D4720">
      <w:bookmarkStart w:id="351" w:name="sub_255"/>
      <w:bookmarkEnd w:id="350"/>
      <w:r>
        <w:t>Реализация данного основного мероприятия Подпрограммы позволит:</w:t>
      </w:r>
    </w:p>
    <w:p w:rsidR="005D4720" w:rsidRDefault="005D4720" w:rsidP="005D4720">
      <w:bookmarkStart w:id="352" w:name="sub_2551"/>
      <w:bookmarkEnd w:id="351"/>
      <w:r>
        <w:t>увеличить количество новых постоянных рабочих мест, созданных в крестьянских (фермерских) хозяйствах Ставропольского края, осуществивших проекты создания и развития своих хозяйств с помощью грантовой поддержки, с 113 в 2019 году до 117 единиц в 2024 году;</w:t>
      </w:r>
    </w:p>
    <w:p w:rsidR="005D4720" w:rsidRDefault="005D4720" w:rsidP="005D4720">
      <w:bookmarkStart w:id="353" w:name="sub_25511"/>
      <w:bookmarkEnd w:id="352"/>
      <w:r>
        <w:t xml:space="preserve">увеличить количество крестьянских (фермерских) хозяйств Ставропольского края, осуществляющих проекты создания и развития хозяйств с помощью грантовой поддержки, в 2020 </w:t>
      </w:r>
      <w:r>
        <w:lastRenderedPageBreak/>
        <w:t>году на 4 единицы;</w:t>
      </w:r>
    </w:p>
    <w:p w:rsidR="005D4720" w:rsidRDefault="005D4720" w:rsidP="005D4720">
      <w:bookmarkStart w:id="354" w:name="sub_2552"/>
      <w:bookmarkEnd w:id="353"/>
      <w:r>
        <w:t>обеспечить ежегодное (с 2019 по 2024 год) сохранение прироста объема сельскохозяйственной продукции, произведенной в отчетном году крестьянскими (фермерскими) хозяйствами Ставропольского края, включая индивидуальных предпринимателей, получившими грантовую поддержку, за последние пять лет (включая отчетный год) по отношению к предыдущему году, на уровне 10,0 процента.</w:t>
      </w:r>
    </w:p>
    <w:p w:rsidR="005D4720" w:rsidRDefault="005D4720" w:rsidP="005D4720">
      <w:bookmarkStart w:id="355" w:name="sub_256"/>
      <w:bookmarkEnd w:id="354"/>
      <w:r>
        <w:t>Ответственным исполнителем данного основного мероприятия Подпрограммы является минсельхоз края.</w:t>
      </w:r>
    </w:p>
    <w:p w:rsidR="005D4720" w:rsidRDefault="005D4720" w:rsidP="005D4720">
      <w:bookmarkStart w:id="356" w:name="sub_257"/>
      <w:bookmarkEnd w:id="355"/>
      <w:r>
        <w:t>В реализации данного основного мероприятия Подпрограммы будут участвовать субъекты малого и среднего предпринимательства в Ставропольском крае (по согласованию) и ГКУ "Ставропольский сельскохозяйственный информационно-консультационный центр".</w:t>
      </w:r>
    </w:p>
    <w:p w:rsidR="005D4720" w:rsidRDefault="005D4720" w:rsidP="005D4720">
      <w:pPr>
        <w:pStyle w:val="a6"/>
        <w:rPr>
          <w:color w:val="000000"/>
          <w:sz w:val="16"/>
          <w:szCs w:val="16"/>
          <w:shd w:val="clear" w:color="auto" w:fill="F0F0F0"/>
        </w:rPr>
      </w:pPr>
      <w:bookmarkStart w:id="357" w:name="sub_26"/>
      <w:bookmarkEnd w:id="356"/>
      <w:r>
        <w:rPr>
          <w:color w:val="000000"/>
          <w:sz w:val="16"/>
          <w:szCs w:val="16"/>
          <w:shd w:val="clear" w:color="auto" w:fill="F0F0F0"/>
        </w:rPr>
        <w:t>Информация об изменениях:</w:t>
      </w:r>
    </w:p>
    <w:bookmarkEnd w:id="357"/>
    <w:p w:rsidR="005D4720" w:rsidRDefault="005D4720" w:rsidP="005D4720">
      <w:pPr>
        <w:pStyle w:val="a7"/>
        <w:rPr>
          <w:shd w:val="clear" w:color="auto" w:fill="F0F0F0"/>
        </w:rPr>
      </w:pPr>
      <w:r>
        <w:t xml:space="preserve"> </w:t>
      </w:r>
      <w:r>
        <w:rPr>
          <w:shd w:val="clear" w:color="auto" w:fill="F0F0F0"/>
        </w:rPr>
        <w:t xml:space="preserve">Пункт 6 изменен с 21 декабря 2020 г. - </w:t>
      </w:r>
      <w:hyperlink r:id="rId92"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93" w:history="1">
        <w:r>
          <w:rPr>
            <w:rStyle w:val="a4"/>
            <w:shd w:val="clear" w:color="auto" w:fill="F0F0F0"/>
          </w:rPr>
          <w:t>См. предыдущую редакцию</w:t>
        </w:r>
      </w:hyperlink>
    </w:p>
    <w:p w:rsidR="005D4720" w:rsidRDefault="005D4720" w:rsidP="005D4720">
      <w:r>
        <w:t>6. Развитие семейных животноводческих ферм на базе крестьянских (фермерских) хозяйств Ставропольского края.</w:t>
      </w:r>
    </w:p>
    <w:p w:rsidR="005D4720" w:rsidRDefault="005D4720" w:rsidP="005D4720">
      <w:bookmarkStart w:id="358" w:name="sub_261"/>
      <w:r>
        <w:t>В рамках данного основного мероприятия Подпрограммы предполагается создание экономических и технологических условий для развития на территории Ставропольского края семейных животноводческих ферм на базе крестьянских (фермерских) хозяйств Ставропольского края.</w:t>
      </w:r>
    </w:p>
    <w:p w:rsidR="005D4720" w:rsidRDefault="005D4720" w:rsidP="005D4720">
      <w:bookmarkStart w:id="359" w:name="sub_262"/>
      <w:bookmarkEnd w:id="358"/>
      <w:r>
        <w:t>Реализацию данного основного мероприятия Подпрограммы предполагается осуществлять путем:</w:t>
      </w:r>
    </w:p>
    <w:p w:rsidR="005D4720" w:rsidRDefault="005D4720" w:rsidP="005D4720">
      <w:bookmarkStart w:id="360" w:name="sub_2621"/>
      <w:bookmarkEnd w:id="359"/>
      <w:r>
        <w:t>стимулирования развития приоритетных подотраслей агропромышленного комплекса и развития малых форм хозяйствования (развитие семейных ферм);</w:t>
      </w:r>
    </w:p>
    <w:p w:rsidR="005D4720" w:rsidRDefault="005D4720" w:rsidP="005D4720">
      <w:bookmarkStart w:id="361" w:name="sub_2622"/>
      <w:bookmarkEnd w:id="360"/>
      <w:r>
        <w:t>оказания крестьянским (фермерским) хозяйствам Ставропольского края консультационной помощи (организация и проведение консультаций, "круглых столов", семинаров);</w:t>
      </w:r>
    </w:p>
    <w:p w:rsidR="005D4720" w:rsidRDefault="005D4720" w:rsidP="005D4720">
      <w:bookmarkStart w:id="362" w:name="sub_2623"/>
      <w:bookmarkEnd w:id="361"/>
      <w:r>
        <w:t>проведения мониторинга развития семейных животноводческих ферм на базе крестьянских (фермерских) хозяйств Ставропольского края.</w:t>
      </w:r>
    </w:p>
    <w:p w:rsidR="005D4720" w:rsidRDefault="005D4720" w:rsidP="005D4720">
      <w:bookmarkStart w:id="363" w:name="sub_263"/>
      <w:bookmarkEnd w:id="362"/>
      <w:r>
        <w:t>Реализацию данного основного мероприятия Подпрограммы по совершенствованию производственной базы крестьянских (фермерских) хозяйств Ставропольского края для создания семейных животноводческих ферм предполагается осуществлять путем предоставления за счет средств краевого бюджета грантов на развитие семейных животноводческих ферм.</w:t>
      </w:r>
    </w:p>
    <w:p w:rsidR="005D4720" w:rsidRDefault="005D4720" w:rsidP="005D4720">
      <w:bookmarkStart w:id="364" w:name="sub_264"/>
      <w:bookmarkEnd w:id="363"/>
      <w:r>
        <w:t xml:space="preserve">Предоставление грантов на развитие семейных животноводческих ферм осуществляется в соответствии с </w:t>
      </w:r>
      <w:hyperlink r:id="rId94" w:history="1">
        <w:r>
          <w:rPr>
            <w:rStyle w:val="a4"/>
          </w:rPr>
          <w:t>Порядком</w:t>
        </w:r>
      </w:hyperlink>
      <w:r>
        <w:t xml:space="preserve"> предоставления за счет средств бюджета Ставропольского края грантов на развитие семейных животноводческих ферм, утвержденным постановлением Правительства Ставропольского края от 05 июня 2012 г. N 185-п, в пределах средств, предусматриваемых на указанные цели </w:t>
      </w:r>
      <w:hyperlink r:id="rId95" w:history="1">
        <w:r>
          <w:rPr>
            <w:rStyle w:val="a4"/>
          </w:rPr>
          <w:t>законом</w:t>
        </w:r>
      </w:hyperlink>
      <w:r>
        <w:t xml:space="preserve"> Ставропольского края о краевом бюджете на очередной финансовый год и плановый период.</w:t>
      </w:r>
    </w:p>
    <w:p w:rsidR="005D4720" w:rsidRDefault="005D4720" w:rsidP="005D4720">
      <w:bookmarkStart w:id="365" w:name="sub_265"/>
      <w:bookmarkEnd w:id="364"/>
      <w:r>
        <w:t>Для финансирования данного основного мероприятия Подпрограммы предполагается привлечение средств федерального бюджета. Софинансирование данного основного мероприятия Подпрограммы за счет средств федерального бюджета будет осуществляться в соответствии с нормативными правовыми актами Правительства Российской Федерации и ежегодно заключаемым между Министерством сельского хозяйства Российской Федерации и Правительством Ставропольского края соглашением о предоставлении из федерального бюджета краевому бюджету субсидии на софинансирование данного основного мероприятия Подпрограммы.</w:t>
      </w:r>
    </w:p>
    <w:p w:rsidR="005D4720" w:rsidRDefault="005D4720" w:rsidP="005D4720">
      <w:bookmarkStart w:id="366" w:name="sub_266"/>
      <w:bookmarkEnd w:id="365"/>
      <w:r>
        <w:t>Реализация данного основного мероприятия Подпрограммы позволит:</w:t>
      </w:r>
    </w:p>
    <w:p w:rsidR="005D4720" w:rsidRDefault="005D4720" w:rsidP="005D4720">
      <w:bookmarkStart w:id="367" w:name="sub_2661"/>
      <w:bookmarkEnd w:id="366"/>
      <w:r>
        <w:t xml:space="preserve">увеличить количество новых постоянных рабочих мест, созданных в крестьянских (фермерских) хозяйствах Ставропольского края, осуществивших проекты создания и развития своих </w:t>
      </w:r>
      <w:r>
        <w:lastRenderedPageBreak/>
        <w:t>хозяйств с помощью грантовой поддержки, с 113 в 2019 году до 117 единиц в 2024 году;</w:t>
      </w:r>
    </w:p>
    <w:p w:rsidR="005D4720" w:rsidRDefault="005D4720" w:rsidP="005D4720">
      <w:bookmarkStart w:id="368" w:name="sub_26611"/>
      <w:bookmarkEnd w:id="367"/>
      <w:r>
        <w:t>увеличить количество крестьянских (фермерских) хозяйств Ставропольского края, осуществляющих проекты создания и развития хозяйств с помощью грантовой поддержки, в 2020 году на 4 единицы;</w:t>
      </w:r>
    </w:p>
    <w:p w:rsidR="005D4720" w:rsidRDefault="005D4720" w:rsidP="005D4720">
      <w:bookmarkStart w:id="369" w:name="sub_2662"/>
      <w:bookmarkEnd w:id="368"/>
      <w:r>
        <w:t>обеспечить ежегодное (с 2019 по 2024 год) сохранение прироста объема сельскохозяйственной продукции, произведенной в отчетном году крестьянскими (фермерскими) хозяйствами Ставропольского края, включая индивидуальных предпринимателей, получившими грантовую поддержку, за последние пять лет (включая отчетный год) по отношению к предыдущему году, на уровне 10,0 процента.</w:t>
      </w:r>
    </w:p>
    <w:p w:rsidR="005D4720" w:rsidRDefault="005D4720" w:rsidP="005D4720">
      <w:bookmarkStart w:id="370" w:name="sub_267"/>
      <w:bookmarkEnd w:id="369"/>
      <w:r>
        <w:t>Ответственным исполнителем данного основного мероприятия Подпрограммы является минсельхоз края.</w:t>
      </w:r>
    </w:p>
    <w:p w:rsidR="005D4720" w:rsidRDefault="005D4720" w:rsidP="005D4720">
      <w:bookmarkStart w:id="371" w:name="sub_268"/>
      <w:bookmarkEnd w:id="370"/>
      <w:r>
        <w:t>В реализации данного основного мероприятия Подпрограммы будут участвовать субъекты малого и среднего предпринимательства в Ставропольском крае (по согласованию) и ГКУ "Ставропольский сельскохозяйственный информационно-консультационный центр".</w:t>
      </w:r>
    </w:p>
    <w:p w:rsidR="005D4720" w:rsidRDefault="005D4720" w:rsidP="005D4720">
      <w:pPr>
        <w:pStyle w:val="a6"/>
        <w:rPr>
          <w:color w:val="000000"/>
          <w:sz w:val="16"/>
          <w:szCs w:val="16"/>
          <w:shd w:val="clear" w:color="auto" w:fill="F0F0F0"/>
        </w:rPr>
      </w:pPr>
      <w:bookmarkStart w:id="372" w:name="sub_27"/>
      <w:bookmarkEnd w:id="371"/>
      <w:r>
        <w:rPr>
          <w:color w:val="000000"/>
          <w:sz w:val="16"/>
          <w:szCs w:val="16"/>
          <w:shd w:val="clear" w:color="auto" w:fill="F0F0F0"/>
        </w:rPr>
        <w:t>Информация об изменениях:</w:t>
      </w:r>
    </w:p>
    <w:bookmarkEnd w:id="372"/>
    <w:p w:rsidR="005D4720" w:rsidRDefault="005D4720" w:rsidP="005D4720">
      <w:pPr>
        <w:pStyle w:val="a7"/>
        <w:rPr>
          <w:shd w:val="clear" w:color="auto" w:fill="F0F0F0"/>
        </w:rPr>
      </w:pPr>
      <w:r>
        <w:t xml:space="preserve"> </w:t>
      </w:r>
      <w:r>
        <w:rPr>
          <w:shd w:val="clear" w:color="auto" w:fill="F0F0F0"/>
        </w:rPr>
        <w:t xml:space="preserve">Пункт 7 изменен с 21 декабря 2020 г. - </w:t>
      </w:r>
      <w:hyperlink r:id="rId96"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97" w:history="1">
        <w:r>
          <w:rPr>
            <w:rStyle w:val="a4"/>
            <w:shd w:val="clear" w:color="auto" w:fill="F0F0F0"/>
          </w:rPr>
          <w:t>См. предыдущую редакцию</w:t>
        </w:r>
      </w:hyperlink>
    </w:p>
    <w:p w:rsidR="005D4720" w:rsidRDefault="005D4720" w:rsidP="005D4720">
      <w:r>
        <w:t>7. Развитие сельскохозяйственной кооперации в Ставропольском крае.</w:t>
      </w:r>
    </w:p>
    <w:p w:rsidR="005D4720" w:rsidRDefault="005D4720" w:rsidP="005D4720">
      <w:bookmarkStart w:id="373" w:name="sub_271"/>
      <w:r>
        <w:t>В рамках данного основного мероприятия Подпрограммы предполагается развитие сельскохозяйственных потребительских (перерабатывающих и сбытовых) кооперативов и потребительских обществ.</w:t>
      </w:r>
    </w:p>
    <w:p w:rsidR="005D4720" w:rsidRDefault="005D4720" w:rsidP="005D4720">
      <w:bookmarkStart w:id="374" w:name="sub_272"/>
      <w:bookmarkEnd w:id="373"/>
      <w:r>
        <w:t>В рамках данного основного мероприятия Подпрограммы предполагается стимулирование создания на территории Ставропольского края крестьянских (фермерских) хозяйств.</w:t>
      </w:r>
    </w:p>
    <w:p w:rsidR="005D4720" w:rsidRDefault="005D4720" w:rsidP="005D4720">
      <w:bookmarkStart w:id="375" w:name="sub_273"/>
      <w:bookmarkEnd w:id="374"/>
      <w:r>
        <w:t>Реализацию данного основного мероприятия Подпрограммы предполагается осуществлять путем:</w:t>
      </w:r>
    </w:p>
    <w:p w:rsidR="005D4720" w:rsidRDefault="005D4720" w:rsidP="005D4720">
      <w:bookmarkStart w:id="376" w:name="sub_2731"/>
      <w:bookmarkEnd w:id="375"/>
      <w:r>
        <w:t>стимулирования развития приоритетных подотраслей агропромышленного комплекса и развития малых форм хозяйствования (субсидии на поддержку сельскохозяйственных потребительских кооперативов для развития материально-технической базы);</w:t>
      </w:r>
    </w:p>
    <w:p w:rsidR="005D4720" w:rsidRDefault="005D4720" w:rsidP="005D4720">
      <w:bookmarkStart w:id="377" w:name="sub_2732"/>
      <w:bookmarkEnd w:id="376"/>
      <w:r>
        <w:t>оказания сельскохозяйственным потребительским кооперативам Ставропольского края консультационной помощи (организация и проведение консультаций, "круглых столов", семинаров);</w:t>
      </w:r>
    </w:p>
    <w:p w:rsidR="005D4720" w:rsidRDefault="005D4720" w:rsidP="005D4720">
      <w:bookmarkStart w:id="378" w:name="sub_2733"/>
      <w:bookmarkEnd w:id="377"/>
      <w:r>
        <w:t>проведения мониторинга развития крестьянских (фермерских) хозяйств Ставропольского края.</w:t>
      </w:r>
    </w:p>
    <w:p w:rsidR="005D4720" w:rsidRDefault="005D4720" w:rsidP="005D4720">
      <w:bookmarkStart w:id="379" w:name="sub_274"/>
      <w:bookmarkEnd w:id="378"/>
      <w:r>
        <w:t xml:space="preserve">Предоставление грантов сельскохозяйственным потребительским кооперативам и потребительским обществам для развития материально-технической базы осуществляется в соответствии с </w:t>
      </w:r>
      <w:hyperlink r:id="rId98" w:history="1">
        <w:r>
          <w:rPr>
            <w:rStyle w:val="a4"/>
          </w:rPr>
          <w:t>Порядком</w:t>
        </w:r>
      </w:hyperlink>
      <w:r>
        <w:t xml:space="preserve"> предоставления за счет средств бюджета Ставропольского края грантов на развитие материально-технической базы сельскохозяйственных потребительских кооперативов, утвержденным </w:t>
      </w:r>
      <w:hyperlink r:id="rId99" w:history="1">
        <w:r>
          <w:rPr>
            <w:rStyle w:val="a4"/>
          </w:rPr>
          <w:t>постановлением</w:t>
        </w:r>
      </w:hyperlink>
      <w:r>
        <w:t xml:space="preserve"> Правительства Ставропольского края от 31 июля 2015 г. N 333-п, в пределах средств, предусматриваемых на указанные цели </w:t>
      </w:r>
      <w:hyperlink r:id="rId100" w:history="1">
        <w:r>
          <w:rPr>
            <w:rStyle w:val="a4"/>
          </w:rPr>
          <w:t>законом</w:t>
        </w:r>
      </w:hyperlink>
      <w:r>
        <w:t xml:space="preserve"> Ставропольского края о краевом бюджете на очередной финансовый год и плановый период.</w:t>
      </w:r>
    </w:p>
    <w:p w:rsidR="005D4720" w:rsidRDefault="005D4720" w:rsidP="005D4720">
      <w:bookmarkStart w:id="380" w:name="sub_275"/>
      <w:bookmarkEnd w:id="379"/>
      <w:r>
        <w:t>Для финансирования данного основного мероприятия Подпрограммы предполагается привлечение средств федерального бюджета. Софинансирование данного основного мероприятия Подпрограммы за счет средств федерального бюджета будет осуществляться в соответствии с нормативными правовыми актами Правительства Российской Федерации и ежегодно заключаемым между Министерством сельского хозяйства Российской Федерации и Правительством Ставропольского края соглашением о предоставлении из федерального бюджета краевому бюджету субсидии на софинансирование данного основного мероприятия Подпрограммы.</w:t>
      </w:r>
    </w:p>
    <w:bookmarkEnd w:id="380"/>
    <w:p w:rsidR="005D4720" w:rsidRDefault="005D4720" w:rsidP="005D4720">
      <w:pPr>
        <w:pStyle w:val="a6"/>
        <w:rPr>
          <w:color w:val="000000"/>
          <w:sz w:val="16"/>
          <w:szCs w:val="16"/>
          <w:shd w:val="clear" w:color="auto" w:fill="F0F0F0"/>
        </w:rPr>
      </w:pPr>
      <w:r>
        <w:rPr>
          <w:color w:val="000000"/>
          <w:sz w:val="16"/>
          <w:szCs w:val="16"/>
          <w:shd w:val="clear" w:color="auto" w:fill="F0F0F0"/>
        </w:rPr>
        <w:t>ГАРАНТ:</w:t>
      </w:r>
    </w:p>
    <w:p w:rsidR="005D4720" w:rsidRDefault="005D4720" w:rsidP="005D4720">
      <w:pPr>
        <w:pStyle w:val="a6"/>
        <w:rPr>
          <w:shd w:val="clear" w:color="auto" w:fill="F0F0F0"/>
        </w:rPr>
      </w:pPr>
      <w:r>
        <w:t xml:space="preserve"> </w:t>
      </w:r>
      <w:r>
        <w:rPr>
          <w:shd w:val="clear" w:color="auto" w:fill="F0F0F0"/>
        </w:rPr>
        <w:t xml:space="preserve">См. </w:t>
      </w:r>
      <w:hyperlink r:id="rId101" w:history="1">
        <w:r>
          <w:rPr>
            <w:rStyle w:val="a4"/>
            <w:shd w:val="clear" w:color="auto" w:fill="F0F0F0"/>
          </w:rPr>
          <w:t>Постановление</w:t>
        </w:r>
      </w:hyperlink>
      <w:r>
        <w:rPr>
          <w:shd w:val="clear" w:color="auto" w:fill="F0F0F0"/>
        </w:rPr>
        <w:t xml:space="preserve"> Правительства Ставропольского края от 28 мая 2019 г. N 233-п "Об </w:t>
      </w:r>
      <w:r>
        <w:rPr>
          <w:shd w:val="clear" w:color="auto" w:fill="F0F0F0"/>
        </w:rPr>
        <w:lastRenderedPageBreak/>
        <w:t>утверждении Порядка предоставления за счет средств бюджета Ставропольского края субсидий на возмещение части затрат сельскохозяйственных потребительских кооперативов"</w:t>
      </w:r>
    </w:p>
    <w:p w:rsidR="005D4720" w:rsidRDefault="005D4720" w:rsidP="005D4720">
      <w:bookmarkStart w:id="381" w:name="sub_276"/>
      <w:r>
        <w:t>Реализация данного основного мероприятия Подпрограммы позволит:</w:t>
      </w:r>
    </w:p>
    <w:p w:rsidR="005D4720" w:rsidRDefault="005D4720" w:rsidP="005D4720">
      <w:bookmarkStart w:id="382" w:name="sub_2761"/>
      <w:bookmarkEnd w:id="381"/>
      <w:r>
        <w:t>увеличить количество новых постоянных рабочих мест, созданных в сельскохозяйственных потребительских кооперативах Ставропольского края, получивших грантовую поддержку, с 35 единиц в 2019 году до 38 единиц в 2024 году;</w:t>
      </w:r>
    </w:p>
    <w:p w:rsidR="005D4720" w:rsidRDefault="005D4720" w:rsidP="005D4720">
      <w:bookmarkStart w:id="383" w:name="sub_27611"/>
      <w:bookmarkEnd w:id="382"/>
      <w:r>
        <w:t>увеличить количество сельскохозяйственных потребительских кооперативов Ставропольского края, развивающих свою материально-техническую базу с помощью грантовой поддержки, в 2020 году на 2 единицы;</w:t>
      </w:r>
    </w:p>
    <w:p w:rsidR="005D4720" w:rsidRDefault="005D4720" w:rsidP="005D4720">
      <w:bookmarkStart w:id="384" w:name="sub_2762"/>
      <w:bookmarkEnd w:id="383"/>
      <w:r>
        <w:t>обеспечить ежегодное (с 2019 по 2024 год) сохранение прироста объема сельскохозяйственной продукции, реализованной в отчетном году сельскохозяйственными потребительскими кооперативами Ставропольского края, получившими грантовую поддержку, за последние пять лет (включая отчетный год) по отношению к предыдущему году, на уровне 10,0 процента.</w:t>
      </w:r>
    </w:p>
    <w:p w:rsidR="005D4720" w:rsidRDefault="005D4720" w:rsidP="005D4720">
      <w:bookmarkStart w:id="385" w:name="sub_277"/>
      <w:bookmarkEnd w:id="384"/>
      <w:r>
        <w:t>Ответственным исполнителем данного основного мероприятия Подпрограммы является минсельхоз края.</w:t>
      </w:r>
    </w:p>
    <w:p w:rsidR="005D4720" w:rsidRDefault="005D4720" w:rsidP="005D4720">
      <w:bookmarkStart w:id="386" w:name="sub_278"/>
      <w:bookmarkEnd w:id="385"/>
      <w:r>
        <w:t>В реализации данного основного мероприятия Подпрограммы будут участвовать ГКУ "Ставропольский сельскохозяйственный информационно-консультационный центр" и сельскохозяйственные потребительские кооперативы Ставропольского края (по согласованию).</w:t>
      </w:r>
    </w:p>
    <w:p w:rsidR="005D4720" w:rsidRDefault="005D4720" w:rsidP="005D4720">
      <w:pPr>
        <w:pStyle w:val="a6"/>
        <w:rPr>
          <w:color w:val="000000"/>
          <w:sz w:val="16"/>
          <w:szCs w:val="16"/>
          <w:shd w:val="clear" w:color="auto" w:fill="F0F0F0"/>
        </w:rPr>
      </w:pPr>
      <w:bookmarkStart w:id="387" w:name="sub_28"/>
      <w:bookmarkEnd w:id="386"/>
      <w:r>
        <w:rPr>
          <w:color w:val="000000"/>
          <w:sz w:val="16"/>
          <w:szCs w:val="16"/>
          <w:shd w:val="clear" w:color="auto" w:fill="F0F0F0"/>
        </w:rPr>
        <w:t>Информация об изменениях:</w:t>
      </w:r>
    </w:p>
    <w:bookmarkEnd w:id="387"/>
    <w:p w:rsidR="005D4720" w:rsidRDefault="005D4720" w:rsidP="005D4720">
      <w:pPr>
        <w:pStyle w:val="a7"/>
        <w:rPr>
          <w:shd w:val="clear" w:color="auto" w:fill="F0F0F0"/>
        </w:rPr>
      </w:pPr>
      <w:r>
        <w:t xml:space="preserve"> </w:t>
      </w:r>
      <w:r>
        <w:rPr>
          <w:shd w:val="clear" w:color="auto" w:fill="F0F0F0"/>
        </w:rPr>
        <w:t xml:space="preserve">Пункт 8 изменен с 31 марта 2020 г. - </w:t>
      </w:r>
      <w:hyperlink r:id="rId102" w:history="1">
        <w:r>
          <w:rPr>
            <w:rStyle w:val="a4"/>
            <w:shd w:val="clear" w:color="auto" w:fill="F0F0F0"/>
          </w:rPr>
          <w:t>Постановление</w:t>
        </w:r>
      </w:hyperlink>
      <w:r>
        <w:rPr>
          <w:shd w:val="clear" w:color="auto" w:fill="F0F0F0"/>
        </w:rPr>
        <w:t xml:space="preserve"> Правительства Ставропольского края от 31 марта 2020 г. N 152-п</w:t>
      </w:r>
    </w:p>
    <w:p w:rsidR="005D4720" w:rsidRDefault="005D4720" w:rsidP="005D4720">
      <w:pPr>
        <w:pStyle w:val="a7"/>
        <w:rPr>
          <w:shd w:val="clear" w:color="auto" w:fill="F0F0F0"/>
        </w:rPr>
      </w:pPr>
      <w:r>
        <w:t xml:space="preserve"> </w:t>
      </w:r>
      <w:hyperlink r:id="rId103" w:history="1">
        <w:r>
          <w:rPr>
            <w:rStyle w:val="a4"/>
            <w:shd w:val="clear" w:color="auto" w:fill="F0F0F0"/>
          </w:rPr>
          <w:t>См. предыдущую редакцию</w:t>
        </w:r>
      </w:hyperlink>
    </w:p>
    <w:p w:rsidR="005D4720" w:rsidRDefault="005D4720" w:rsidP="005D4720">
      <w:r>
        <w:t>8. Предоставление налоговых льгот по налогу на имущество организаций субъектам инвестиционной деятельности в отрасли животноводства в Ставропольском крае.</w:t>
      </w:r>
    </w:p>
    <w:p w:rsidR="005D4720" w:rsidRDefault="005D4720" w:rsidP="005D4720">
      <w:bookmarkStart w:id="388" w:name="sub_281"/>
      <w:r>
        <w:t xml:space="preserve">В рамках реализации данного основного мероприятия Подпрограммы предполагается наличие налоговых расходов Ставропольского края, так как согласно инвестиционным соглашениям N 249 от 05 августа 2014 г. (с учетом дополнительного соглашения N 01 от 27 марта 2017 г. к инвестиционному соглашению N 249 от 05 августа 2014 г.) и N 373 от 25 июня 2019 г., заключенным в соответствии с </w:t>
      </w:r>
      <w:hyperlink r:id="rId104" w:history="1">
        <w:r>
          <w:rPr>
            <w:rStyle w:val="a4"/>
          </w:rPr>
          <w:t>Законом</w:t>
        </w:r>
      </w:hyperlink>
      <w:r>
        <w:t xml:space="preserve"> Ставропольского края "Об инвестиционной деятельности в Ставропольском крае" между Правительством Ставропольского края и ООО "Агро-плюс", реализующим инвестиционные проекты "Строительство комплекса по производству мяса индейки с объемом производства 10 тысяч тонн в год" и "Строительство площадок по откорму индейки объемом производства 4 000 тонн мясопродукции в год", ООО "Агро-плюс" имеет право на использование государственной поддержки инвестиционной деятельности в форме освобождения от налогообложения в соответствии с </w:t>
      </w:r>
      <w:hyperlink r:id="rId105" w:history="1">
        <w:r>
          <w:rPr>
            <w:rStyle w:val="a4"/>
          </w:rPr>
          <w:t>Законом</w:t>
        </w:r>
      </w:hyperlink>
      <w:r>
        <w:t xml:space="preserve"> Ставропольского края "О налоге на имущество организаций".</w:t>
      </w:r>
    </w:p>
    <w:bookmarkStart w:id="389" w:name="sub_282"/>
    <w:bookmarkEnd w:id="388"/>
    <w:p w:rsidR="005D4720" w:rsidRDefault="005D4720" w:rsidP="005D4720">
      <w:r>
        <w:fldChar w:fldCharType="begin"/>
      </w:r>
      <w:r>
        <w:instrText>HYPERLINK "http://internet.garant.ru/document/redirect/70711352/0"</w:instrText>
      </w:r>
      <w:r>
        <w:fldChar w:fldCharType="separate"/>
      </w:r>
      <w:r>
        <w:rPr>
          <w:rStyle w:val="a4"/>
        </w:rPr>
        <w:t>Указом</w:t>
      </w:r>
      <w:r>
        <w:fldChar w:fldCharType="end"/>
      </w:r>
      <w:r>
        <w:t xml:space="preserve"> Президента Российской Федерации от 6 августа 2014 года N 560 "О применении отдельных специальных экономических мер в целях обеспечения безопасности Российской Федерации" введены экономические меры, запрещающие либо ограничивающие осуществление внешнеэкономических операций, предусматривающих ввоз на территорию Российской Федерации отдельных видов сельскохозяйственной продукции, сырья и продовольствия, а также создана основа для реализации комплекса мероприятий, направленных на увеличение производства отечественных товаров в условиях импортозамещения. Реализация инвестиционных проектов, направленных на привлечение инвесторов и производство импортозамещающей продукции на территории Ставропольского края, будет способствовать выполнению стратегических целей по обеспечению роста инвестиционной привлекательности Ставропольского края, определенных </w:t>
      </w:r>
      <w:hyperlink r:id="rId106" w:history="1">
        <w:r>
          <w:rPr>
            <w:rStyle w:val="a4"/>
          </w:rPr>
          <w:t>Инвестиционной стратегией</w:t>
        </w:r>
      </w:hyperlink>
      <w:r>
        <w:t xml:space="preserve"> Ставропольского края до 2020 года, утвержденной </w:t>
      </w:r>
      <w:hyperlink r:id="rId107" w:history="1">
        <w:r>
          <w:rPr>
            <w:rStyle w:val="a4"/>
          </w:rPr>
          <w:t>распоряжением</w:t>
        </w:r>
      </w:hyperlink>
      <w:r>
        <w:t xml:space="preserve"> Правительства Ставропольского края от 28 ноября 2014 г. N 389-рп.</w:t>
      </w:r>
    </w:p>
    <w:p w:rsidR="005D4720" w:rsidRDefault="005D4720" w:rsidP="005D4720">
      <w:bookmarkStart w:id="390" w:name="sub_283"/>
      <w:bookmarkEnd w:id="389"/>
      <w:r>
        <w:lastRenderedPageBreak/>
        <w:t>Инвестиционные проекты "Строительство комплекса по производству мяса индейки с объемом производства 10 тысяч тонн в год" и "Строительство площадок по откорму индейки объемом производства 4 000 тонн мясопродукции в год" предполагают организацию высокотехнологичного агропромышленного комплекса, обеспечивающего замкнутый цикл производства мяса индейки (его переработку и реализацию), предусматривают строительство птичников (площадок по подращиванию и откорму птицы), комбикормового завода, пункта по убою и переработке индейки, включая холодильную обработку и хранение мясной продукции, пометохранилища на базе ООО "Агро-плюс".</w:t>
      </w:r>
    </w:p>
    <w:p w:rsidR="005D4720" w:rsidRDefault="005D4720" w:rsidP="005D4720">
      <w:bookmarkStart w:id="391" w:name="sub_284"/>
      <w:bookmarkEnd w:id="390"/>
      <w:r>
        <w:t>В рамках данного основного мероприятия Подпрограммы налоговая льгота по налогу на имущество организаций предоставляется ООО "Агро-плюс" на срок фактической окупаемости вышеуказанного инвестиционного проекта в пределах расчетного срока окупаемости такого проекта, но не более пяти лет с 1-го числа месяца, следующего за месяцем, в котором имущество было принято к бухгалтерскому учету в качестве объекта основных средств.</w:t>
      </w:r>
    </w:p>
    <w:p w:rsidR="005D4720" w:rsidRDefault="005D4720" w:rsidP="005D4720">
      <w:bookmarkStart w:id="392" w:name="sub_285"/>
      <w:bookmarkEnd w:id="391"/>
      <w:r>
        <w:t>Реализация данного основного мероприятия Подпрограммы обеспечит налоговые поступления в консолидированный бюджет Ставропольского края, уплаченные субъектами инвестиционной деятельности в отрасли животноводства в Ставропольском крае, в 2019 - 2023 годах в объеме 85,78 млн. рублей.</w:t>
      </w:r>
    </w:p>
    <w:p w:rsidR="005D4720" w:rsidRDefault="005D4720" w:rsidP="005D4720">
      <w:bookmarkStart w:id="393" w:name="sub_286"/>
      <w:bookmarkEnd w:id="392"/>
      <w:r>
        <w:t>Ответственным исполнителем данного основного мероприятия Подпрограммы является минсельхоз края.</w:t>
      </w:r>
    </w:p>
    <w:p w:rsidR="005D4720" w:rsidRDefault="005D4720" w:rsidP="005D4720">
      <w:bookmarkStart w:id="394" w:name="sub_287"/>
      <w:bookmarkEnd w:id="393"/>
      <w:r>
        <w:t>Соисполнителем данного основного мероприятия Подпрограммы является минэкономразвития края.</w:t>
      </w:r>
    </w:p>
    <w:p w:rsidR="005D4720" w:rsidRDefault="005D4720" w:rsidP="005D4720">
      <w:bookmarkStart w:id="395" w:name="sub_288"/>
      <w:bookmarkEnd w:id="394"/>
      <w:r>
        <w:t>В реализации данного основного мероприятия Подпрограммы будет участвовать ООО "Агро-плюс" (по согласованию).</w:t>
      </w:r>
    </w:p>
    <w:p w:rsidR="005D4720" w:rsidRDefault="005D4720" w:rsidP="005D4720">
      <w:pPr>
        <w:pStyle w:val="a6"/>
        <w:rPr>
          <w:color w:val="000000"/>
          <w:sz w:val="16"/>
          <w:szCs w:val="16"/>
          <w:shd w:val="clear" w:color="auto" w:fill="F0F0F0"/>
        </w:rPr>
      </w:pPr>
      <w:bookmarkStart w:id="396" w:name="sub_29"/>
      <w:bookmarkEnd w:id="395"/>
      <w:r>
        <w:rPr>
          <w:color w:val="000000"/>
          <w:sz w:val="16"/>
          <w:szCs w:val="16"/>
          <w:shd w:val="clear" w:color="auto" w:fill="F0F0F0"/>
        </w:rPr>
        <w:t>Информация об изменениях:</w:t>
      </w:r>
    </w:p>
    <w:bookmarkEnd w:id="396"/>
    <w:p w:rsidR="005D4720" w:rsidRDefault="005D4720" w:rsidP="005D4720">
      <w:pPr>
        <w:pStyle w:val="a7"/>
        <w:rPr>
          <w:shd w:val="clear" w:color="auto" w:fill="F0F0F0"/>
        </w:rPr>
      </w:pPr>
      <w:r>
        <w:t xml:space="preserve"> </w:t>
      </w:r>
      <w:r>
        <w:rPr>
          <w:shd w:val="clear" w:color="auto" w:fill="F0F0F0"/>
        </w:rPr>
        <w:t xml:space="preserve">Пункт 9 изменен с 21 декабря 2020 г. - </w:t>
      </w:r>
      <w:hyperlink r:id="rId108"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109" w:history="1">
        <w:r>
          <w:rPr>
            <w:rStyle w:val="a4"/>
            <w:shd w:val="clear" w:color="auto" w:fill="F0F0F0"/>
          </w:rPr>
          <w:t>См. предыдущую редакцию</w:t>
        </w:r>
      </w:hyperlink>
    </w:p>
    <w:p w:rsidR="005D4720" w:rsidRDefault="005D4720" w:rsidP="005D4720">
      <w:r>
        <w:t>9. Развитие инфраструктуры для производства продукции животноводства в Ставропольском крае.</w:t>
      </w:r>
    </w:p>
    <w:p w:rsidR="005D4720" w:rsidRDefault="005D4720" w:rsidP="005D4720">
      <w:bookmarkStart w:id="397" w:name="sub_291"/>
      <w:r>
        <w:t>В рамках данного основного мероприятия Подпрограммы на территории Ставропольского края предполагается строительство и (или) модернизация животноводческих комплексов молочного направления (молочных ферм), селекционно-генетических центров в птицеводстве, овцеводческих комплексов (ферм) мясного направления, мощностей по производству сухих молочных продуктов для детского питания и компонентов для них.</w:t>
      </w:r>
    </w:p>
    <w:p w:rsidR="005D4720" w:rsidRDefault="005D4720" w:rsidP="005D4720">
      <w:bookmarkStart w:id="398" w:name="sub_292"/>
      <w:bookmarkEnd w:id="397"/>
      <w:r>
        <w:t>Реализацию данного основного мероприятия Подпрограммы предполагается осуществлять путем предоставления субсидий на возмещение части прямых понесенных затрат на создание и (или) модернизацию объектов агропромышленного комплекса Ставропольского края.</w:t>
      </w:r>
    </w:p>
    <w:p w:rsidR="005D4720" w:rsidRDefault="005D4720" w:rsidP="005D4720">
      <w:bookmarkStart w:id="399" w:name="sub_293"/>
      <w:bookmarkEnd w:id="398"/>
      <w:r>
        <w:t xml:space="preserve">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w:t>
      </w:r>
      <w:hyperlink r:id="rId110" w:history="1">
        <w:r>
          <w:rPr>
            <w:rStyle w:val="a4"/>
          </w:rPr>
          <w:t>законом</w:t>
        </w:r>
      </w:hyperlink>
      <w:r>
        <w:t xml:space="preserve"> Ставропольского края о краевом бюджете на очередной финансовый год и плановый период.</w:t>
      </w:r>
    </w:p>
    <w:p w:rsidR="005D4720" w:rsidRDefault="005D4720" w:rsidP="005D4720">
      <w:bookmarkStart w:id="400" w:name="sub_294"/>
      <w:bookmarkEnd w:id="399"/>
      <w:r>
        <w:t>Реализация данного основного мероприятия Подпрограммы позволит осуществить в 2019 - 2020 годах строительство и (или) модернизацию одного объекта агропромышленного комплекса на территории Ставропольского края для производства продукции животноводства в Ставропольском крае.</w:t>
      </w:r>
    </w:p>
    <w:p w:rsidR="005D4720" w:rsidRDefault="005D4720" w:rsidP="005D4720">
      <w:bookmarkStart w:id="401" w:name="sub_295"/>
      <w:bookmarkEnd w:id="400"/>
      <w:r>
        <w:t>Ответственным исполнителем данного основного мероприятия Подпрограммы является минсельхоз края.</w:t>
      </w:r>
    </w:p>
    <w:p w:rsidR="005D4720" w:rsidRDefault="005D4720" w:rsidP="005D4720">
      <w:bookmarkStart w:id="402" w:name="sub_296"/>
      <w:bookmarkEnd w:id="401"/>
      <w:r>
        <w:t>В реализации данного основного мероприятия Подпрограммы будут участвовать субъекты малого и среднего предпринимательства в Ставропольском крае (по согласованию).</w:t>
      </w:r>
    </w:p>
    <w:p w:rsidR="005D4720" w:rsidRDefault="005D4720" w:rsidP="005D4720">
      <w:bookmarkStart w:id="403" w:name="sub_289"/>
      <w:bookmarkEnd w:id="402"/>
      <w:r>
        <w:lastRenderedPageBreak/>
        <w:t xml:space="preserve">Перечень основных мероприятий Подпрограммы приведен в </w:t>
      </w:r>
      <w:hyperlink w:anchor="sub_7000" w:history="1">
        <w:r>
          <w:rPr>
            <w:rStyle w:val="a4"/>
          </w:rPr>
          <w:t>приложении 10</w:t>
        </w:r>
      </w:hyperlink>
      <w:r>
        <w:t xml:space="preserve"> к Программе.</w:t>
      </w:r>
    </w:p>
    <w:bookmarkEnd w:id="403"/>
    <w:p w:rsidR="005D4720" w:rsidRDefault="005D4720" w:rsidP="005D4720"/>
    <w:p w:rsidR="005D4720" w:rsidRDefault="005D4720" w:rsidP="005D4720">
      <w:pPr>
        <w:ind w:firstLine="0"/>
        <w:jc w:val="right"/>
      </w:pPr>
      <w:bookmarkStart w:id="404" w:name="sub_3000"/>
      <w:r>
        <w:rPr>
          <w:rStyle w:val="a3"/>
        </w:rPr>
        <w:t>Приложение 3</w:t>
      </w:r>
      <w:r>
        <w:rPr>
          <w:rStyle w:val="a3"/>
        </w:rPr>
        <w:br/>
        <w:t xml:space="preserve">к </w:t>
      </w:r>
      <w:hyperlink w:anchor="sub_100000" w:history="1">
        <w:r>
          <w:rPr>
            <w:rStyle w:val="a4"/>
          </w:rPr>
          <w:t>государственной программе</w:t>
        </w:r>
      </w:hyperlink>
      <w:r>
        <w:rPr>
          <w:rStyle w:val="a3"/>
        </w:rPr>
        <w:br/>
        <w:t>Ставропольского края</w:t>
      </w:r>
      <w:r>
        <w:rPr>
          <w:rStyle w:val="a3"/>
        </w:rPr>
        <w:br/>
        <w:t>"Развитие сельского хозяйства"</w:t>
      </w:r>
    </w:p>
    <w:bookmarkEnd w:id="404"/>
    <w:p w:rsidR="005D4720" w:rsidRDefault="005D4720" w:rsidP="005D4720"/>
    <w:p w:rsidR="005D4720" w:rsidRDefault="005D4720" w:rsidP="005D4720">
      <w:pPr>
        <w:pStyle w:val="1"/>
      </w:pPr>
      <w:r>
        <w:t xml:space="preserve">Подпрограмма </w:t>
      </w:r>
      <w:r>
        <w:br/>
        <w:t>"Развитие мелиорации земель сельскохозяйственного назначения" государственной программы Ставропольского края "Развитие сельского хозяйства"</w:t>
      </w:r>
    </w:p>
    <w:p w:rsidR="005D4720" w:rsidRDefault="005D4720" w:rsidP="005D4720">
      <w:pPr>
        <w:pStyle w:val="ab"/>
      </w:pPr>
      <w:r>
        <w:t>С изменениями и дополнениями от:</w:t>
      </w:r>
    </w:p>
    <w:p w:rsidR="005D4720" w:rsidRDefault="005D4720" w:rsidP="005D4720">
      <w:pPr>
        <w:pStyle w:val="a9"/>
        <w:rPr>
          <w:shd w:val="clear" w:color="auto" w:fill="EAEFED"/>
        </w:rPr>
      </w:pPr>
      <w:r>
        <w:t xml:space="preserve"> </w:t>
      </w:r>
      <w:r>
        <w:rPr>
          <w:shd w:val="clear" w:color="auto" w:fill="EAEFED"/>
        </w:rPr>
        <w:t>8 июля, 24 декабря 2019 г., 31 марта, 21 декабря 2020 г.</w:t>
      </w:r>
    </w:p>
    <w:p w:rsidR="005D4720" w:rsidRDefault="005D4720" w:rsidP="005D4720"/>
    <w:p w:rsidR="005D4720" w:rsidRDefault="005D4720" w:rsidP="005D4720">
      <w:pPr>
        <w:pStyle w:val="a6"/>
        <w:rPr>
          <w:color w:val="000000"/>
          <w:sz w:val="16"/>
          <w:szCs w:val="16"/>
          <w:shd w:val="clear" w:color="auto" w:fill="F0F0F0"/>
        </w:rPr>
      </w:pPr>
      <w:bookmarkStart w:id="405" w:name="sub_3010"/>
      <w:r>
        <w:rPr>
          <w:color w:val="000000"/>
          <w:sz w:val="16"/>
          <w:szCs w:val="16"/>
          <w:shd w:val="clear" w:color="auto" w:fill="F0F0F0"/>
        </w:rPr>
        <w:t>Информация об изменениях:</w:t>
      </w:r>
    </w:p>
    <w:bookmarkEnd w:id="405"/>
    <w:p w:rsidR="005D4720" w:rsidRDefault="005D4720" w:rsidP="005D4720">
      <w:pPr>
        <w:pStyle w:val="a7"/>
        <w:rPr>
          <w:shd w:val="clear" w:color="auto" w:fill="F0F0F0"/>
        </w:rPr>
      </w:pPr>
      <w:r>
        <w:t xml:space="preserve"> </w:t>
      </w:r>
      <w:r>
        <w:rPr>
          <w:shd w:val="clear" w:color="auto" w:fill="F0F0F0"/>
        </w:rPr>
        <w:t xml:space="preserve">Паспорт изменен с 21 декабря 2020 г. - </w:t>
      </w:r>
      <w:hyperlink r:id="rId111"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112" w:history="1">
        <w:r>
          <w:rPr>
            <w:rStyle w:val="a4"/>
            <w:shd w:val="clear" w:color="auto" w:fill="F0F0F0"/>
          </w:rPr>
          <w:t>См. предыдущую редакцию</w:t>
        </w:r>
      </w:hyperlink>
    </w:p>
    <w:p w:rsidR="005D4720" w:rsidRDefault="005D4720" w:rsidP="005D4720">
      <w:pPr>
        <w:pStyle w:val="1"/>
      </w:pPr>
      <w:r>
        <w:t xml:space="preserve">Паспорт подпрограммы </w:t>
      </w:r>
      <w:r>
        <w:br/>
        <w:t>"Развитие мелиорации земель сельскохозяйственного назначения" государственной программы Ставропольского края "Развитие сельского хозяйства"</w:t>
      </w:r>
    </w:p>
    <w:p w:rsidR="005D4720" w:rsidRDefault="005D4720" w:rsidP="005D472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31"/>
        <w:gridCol w:w="7374"/>
      </w:tblGrid>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t>Наименование Подпрограммы</w:t>
            </w:r>
          </w:p>
        </w:tc>
        <w:tc>
          <w:tcPr>
            <w:tcW w:w="7374" w:type="dxa"/>
            <w:tcBorders>
              <w:top w:val="nil"/>
              <w:left w:val="nil"/>
              <w:bottom w:val="nil"/>
              <w:right w:val="nil"/>
            </w:tcBorders>
          </w:tcPr>
          <w:p w:rsidR="005D4720" w:rsidRPr="001D45C5" w:rsidRDefault="005D4720" w:rsidP="002274B8">
            <w:pPr>
              <w:pStyle w:val="aa"/>
            </w:pPr>
            <w:r w:rsidRPr="001D45C5">
              <w:t>подпрограмма "Развитие мелиорации земель сельскохозяйственного назначения" государственной программы Ставропольского края "Развитие сельского хозяйства" (далее соответственно - Подпрограмма, Программа)</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t>Ответственный исполнитель Подпрограммы</w:t>
            </w:r>
          </w:p>
        </w:tc>
        <w:tc>
          <w:tcPr>
            <w:tcW w:w="7374" w:type="dxa"/>
            <w:tcBorders>
              <w:top w:val="nil"/>
              <w:left w:val="nil"/>
              <w:bottom w:val="nil"/>
              <w:right w:val="nil"/>
            </w:tcBorders>
          </w:tcPr>
          <w:p w:rsidR="005D4720" w:rsidRPr="001D45C5" w:rsidRDefault="005D4720" w:rsidP="002274B8">
            <w:pPr>
              <w:pStyle w:val="aa"/>
            </w:pPr>
            <w:r w:rsidRPr="001D45C5">
              <w:t>министерство сельского хозяйства Ставропольского края (далее - минсельхоз края)</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t>Соисполнители Подпрограммы</w:t>
            </w:r>
          </w:p>
        </w:tc>
        <w:tc>
          <w:tcPr>
            <w:tcW w:w="7374" w:type="dxa"/>
            <w:tcBorders>
              <w:top w:val="nil"/>
              <w:left w:val="nil"/>
              <w:bottom w:val="nil"/>
              <w:right w:val="nil"/>
            </w:tcBorders>
          </w:tcPr>
          <w:p w:rsidR="005D4720" w:rsidRPr="001D45C5" w:rsidRDefault="005D4720" w:rsidP="002274B8">
            <w:pPr>
              <w:pStyle w:val="aa"/>
            </w:pPr>
            <w:r w:rsidRPr="001D45C5">
              <w:t>нет</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t>Участники Подпрограммы</w:t>
            </w:r>
          </w:p>
        </w:tc>
        <w:tc>
          <w:tcPr>
            <w:tcW w:w="7374" w:type="dxa"/>
            <w:tcBorders>
              <w:top w:val="nil"/>
              <w:left w:val="nil"/>
              <w:bottom w:val="nil"/>
              <w:right w:val="nil"/>
            </w:tcBorders>
          </w:tcPr>
          <w:p w:rsidR="005D4720" w:rsidRPr="001D45C5" w:rsidRDefault="005D4720" w:rsidP="002274B8">
            <w:pPr>
              <w:pStyle w:val="aa"/>
            </w:pPr>
            <w:r w:rsidRPr="001D45C5">
              <w:t>субъекты малого и среднего предпринимательства в Ставропольском крае (по согласованию)</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t>Задача Подпрограммы</w:t>
            </w:r>
          </w:p>
        </w:tc>
        <w:tc>
          <w:tcPr>
            <w:tcW w:w="7374" w:type="dxa"/>
            <w:tcBorders>
              <w:top w:val="nil"/>
              <w:left w:val="nil"/>
              <w:bottom w:val="nil"/>
              <w:right w:val="nil"/>
            </w:tcBorders>
          </w:tcPr>
          <w:p w:rsidR="005D4720" w:rsidRPr="001D45C5" w:rsidRDefault="005D4720" w:rsidP="002274B8">
            <w:pPr>
              <w:pStyle w:val="aa"/>
            </w:pPr>
            <w:r w:rsidRPr="001D45C5">
              <w:t>воспроизводство и повышение эффективности использования земельных, водных и других возобновляемых природных ресурсов в сельскохозяйственном производстве в Ставропольском крае</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bookmarkStart w:id="406" w:name="sub_30101"/>
            <w:r w:rsidRPr="001D45C5">
              <w:rPr>
                <w:rStyle w:val="a3"/>
              </w:rPr>
              <w:t>Показатели решения задачи Подпрограммы</w:t>
            </w:r>
            <w:bookmarkEnd w:id="406"/>
          </w:p>
        </w:tc>
        <w:tc>
          <w:tcPr>
            <w:tcW w:w="7374" w:type="dxa"/>
            <w:tcBorders>
              <w:top w:val="nil"/>
              <w:left w:val="nil"/>
              <w:bottom w:val="nil"/>
              <w:right w:val="nil"/>
            </w:tcBorders>
          </w:tcPr>
          <w:p w:rsidR="005D4720" w:rsidRPr="001D45C5" w:rsidRDefault="005D4720" w:rsidP="002274B8">
            <w:pPr>
              <w:pStyle w:val="aa"/>
            </w:pPr>
            <w:r w:rsidRPr="001D45C5">
              <w:t>прирост объема производства продукции растениеводства на землях сельскохозяйственного назначения в Ставропольском крае за счет реализации мероприятий Подпрограммы;</w:t>
            </w:r>
          </w:p>
          <w:p w:rsidR="005D4720" w:rsidRPr="001D45C5" w:rsidRDefault="005D4720" w:rsidP="002274B8">
            <w:pPr>
              <w:pStyle w:val="aa"/>
            </w:pPr>
            <w:bookmarkStart w:id="407" w:name="sub_30102"/>
            <w:r w:rsidRPr="001D45C5">
              <w:t>сохранение существующих и создание новых высокотехнологичных рабочих мест для сельскохозяйственных товаропроизводителей Ставропольского края за счет увеличения продуктивности существующих и вовлечения в оборот новых сельскохозяйственных угодий на территории Ставропольского края;</w:t>
            </w:r>
            <w:bookmarkEnd w:id="407"/>
          </w:p>
          <w:p w:rsidR="005D4720" w:rsidRPr="001D45C5" w:rsidRDefault="005D4720" w:rsidP="002274B8">
            <w:pPr>
              <w:pStyle w:val="aa"/>
            </w:pPr>
            <w:bookmarkStart w:id="408" w:name="sub_50010616"/>
            <w:r w:rsidRPr="001D45C5">
              <w:t>объем внесенных минеральных удобрений в Ставропольском крае;</w:t>
            </w:r>
            <w:bookmarkEnd w:id="408"/>
          </w:p>
          <w:p w:rsidR="005D4720" w:rsidRPr="001D45C5" w:rsidRDefault="005D4720" w:rsidP="002274B8">
            <w:pPr>
              <w:pStyle w:val="aa"/>
            </w:pPr>
            <w:r w:rsidRPr="001D45C5">
              <w:t xml:space="preserve">предоставление консультаций сельскохозяйственным товаропроизводителям Ставропольского края по вопросам строительства, реконструкции, технического перевооружения мелиоративных систем общего и индивидуального пользования и </w:t>
            </w:r>
            <w:r w:rsidRPr="001D45C5">
              <w:lastRenderedPageBreak/>
              <w:t>отдельно расположенных гидротехнических сооружений, а также рыбоводных прудов, принадлежащих сельскохозяйственным товаропроизводителям Ставропольского края на праве собственности или переданных им в пользование в установленном порядке</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lastRenderedPageBreak/>
              <w:t>Сроки реализации Подпрограммы</w:t>
            </w:r>
          </w:p>
        </w:tc>
        <w:tc>
          <w:tcPr>
            <w:tcW w:w="7374" w:type="dxa"/>
            <w:tcBorders>
              <w:top w:val="nil"/>
              <w:left w:val="nil"/>
              <w:bottom w:val="nil"/>
              <w:right w:val="nil"/>
            </w:tcBorders>
          </w:tcPr>
          <w:p w:rsidR="005D4720" w:rsidRPr="001D45C5" w:rsidRDefault="005D4720" w:rsidP="002274B8">
            <w:pPr>
              <w:pStyle w:val="aa"/>
            </w:pPr>
            <w:r w:rsidRPr="001D45C5">
              <w:t>2019 - 2024 годы</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bookmarkStart w:id="409" w:name="sub_30108"/>
            <w:r w:rsidRPr="001D45C5">
              <w:rPr>
                <w:rStyle w:val="a3"/>
              </w:rPr>
              <w:t>Объемы и источники финансового обеспечения Подпрограммы</w:t>
            </w:r>
            <w:bookmarkEnd w:id="409"/>
          </w:p>
        </w:tc>
        <w:tc>
          <w:tcPr>
            <w:tcW w:w="7374" w:type="dxa"/>
            <w:tcBorders>
              <w:top w:val="nil"/>
              <w:left w:val="nil"/>
              <w:bottom w:val="nil"/>
              <w:right w:val="nil"/>
            </w:tcBorders>
          </w:tcPr>
          <w:p w:rsidR="005D4720" w:rsidRPr="001D45C5" w:rsidRDefault="005D4720" w:rsidP="002274B8">
            <w:pPr>
              <w:pStyle w:val="aa"/>
            </w:pPr>
            <w:r w:rsidRPr="001D45C5">
              <w:t>объем финансового обеспечения Подпрограммы составит 10 520 080,03 тыс. рублей, в том числе по источникам финансового обеспечения:</w:t>
            </w:r>
          </w:p>
          <w:p w:rsidR="005D4720" w:rsidRPr="001D45C5" w:rsidRDefault="005D4720" w:rsidP="002274B8">
            <w:pPr>
              <w:pStyle w:val="aa"/>
            </w:pPr>
            <w:r w:rsidRPr="001D45C5">
              <w:t>бюджет Ставропольского края (далее - краевой бюджет) - 1 407 458,56 тыс. рублей, в том числе по годам:</w:t>
            </w:r>
          </w:p>
          <w:p w:rsidR="005D4720" w:rsidRPr="001D45C5" w:rsidRDefault="005D4720" w:rsidP="002274B8">
            <w:pPr>
              <w:pStyle w:val="aa"/>
            </w:pPr>
            <w:r w:rsidRPr="001D45C5">
              <w:t>в 2019 году - 304 798,40 тыс. рублей;</w:t>
            </w:r>
          </w:p>
          <w:p w:rsidR="005D4720" w:rsidRPr="001D45C5" w:rsidRDefault="005D4720" w:rsidP="002274B8">
            <w:pPr>
              <w:pStyle w:val="aa"/>
            </w:pPr>
            <w:r w:rsidRPr="001D45C5">
              <w:t>в 2020 году - 455 940,43 тыс. рублей;</w:t>
            </w:r>
          </w:p>
          <w:p w:rsidR="005D4720" w:rsidRPr="001D45C5" w:rsidRDefault="005D4720" w:rsidP="002274B8">
            <w:pPr>
              <w:pStyle w:val="aa"/>
            </w:pPr>
            <w:r w:rsidRPr="001D45C5">
              <w:t>в 2021 году - 317 525,53 тыс. рублей;</w:t>
            </w:r>
          </w:p>
          <w:p w:rsidR="005D4720" w:rsidRPr="001D45C5" w:rsidRDefault="005D4720" w:rsidP="002274B8">
            <w:pPr>
              <w:pStyle w:val="aa"/>
            </w:pPr>
            <w:r w:rsidRPr="001D45C5">
              <w:t>в 2022 году - 293 923,40 тыс. рублей;</w:t>
            </w:r>
          </w:p>
          <w:p w:rsidR="005D4720" w:rsidRPr="001D45C5" w:rsidRDefault="005D4720" w:rsidP="002274B8">
            <w:pPr>
              <w:pStyle w:val="aa"/>
            </w:pPr>
            <w:r w:rsidRPr="001D45C5">
              <w:t>в 2023 году - 17 635,40 тыс. рублей;</w:t>
            </w:r>
          </w:p>
          <w:p w:rsidR="005D4720" w:rsidRPr="001D45C5" w:rsidRDefault="005D4720" w:rsidP="002274B8">
            <w:pPr>
              <w:pStyle w:val="aa"/>
            </w:pPr>
            <w:r w:rsidRPr="001D45C5">
              <w:t>в 2024 году - 17 635,40 тыс. рублей;</w:t>
            </w:r>
          </w:p>
          <w:p w:rsidR="005D4720" w:rsidRPr="001D45C5" w:rsidRDefault="005D4720" w:rsidP="002274B8">
            <w:pPr>
              <w:pStyle w:val="aa"/>
            </w:pPr>
            <w:r w:rsidRPr="001D45C5">
              <w:t>прогнозируемое поступление средств в краевой бюджет - 552 576,00 тыс. рублей, в том числе по годам:</w:t>
            </w:r>
          </w:p>
          <w:p w:rsidR="005D4720" w:rsidRPr="001D45C5" w:rsidRDefault="005D4720" w:rsidP="002274B8">
            <w:pPr>
              <w:pStyle w:val="aa"/>
            </w:pPr>
            <w:r w:rsidRPr="001D45C5">
              <w:t>в 2023 году - 276 288,00 тыс. рублей;</w:t>
            </w:r>
          </w:p>
          <w:p w:rsidR="005D4720" w:rsidRPr="001D45C5" w:rsidRDefault="005D4720" w:rsidP="002274B8">
            <w:pPr>
              <w:pStyle w:val="aa"/>
            </w:pPr>
            <w:r w:rsidRPr="001D45C5">
              <w:t>в 2024 году - 276 288,00 тыс. рублей;</w:t>
            </w:r>
          </w:p>
          <w:p w:rsidR="005D4720" w:rsidRPr="001D45C5" w:rsidRDefault="005D4720" w:rsidP="002274B8">
            <w:pPr>
              <w:pStyle w:val="aa"/>
            </w:pPr>
            <w:r w:rsidRPr="001D45C5">
              <w:t>средства участников Подпрограммы - 8 560 045,47 тыс. рублей, в том числе по годам:</w:t>
            </w:r>
          </w:p>
          <w:p w:rsidR="005D4720" w:rsidRPr="001D45C5" w:rsidRDefault="005D4720" w:rsidP="002274B8">
            <w:pPr>
              <w:pStyle w:val="aa"/>
            </w:pPr>
            <w:r w:rsidRPr="001D45C5">
              <w:t>в 2019 году - 1 092 360,00 тыс. рублей;</w:t>
            </w:r>
          </w:p>
          <w:p w:rsidR="005D4720" w:rsidRPr="001D45C5" w:rsidRDefault="005D4720" w:rsidP="002274B8">
            <w:pPr>
              <w:pStyle w:val="aa"/>
            </w:pPr>
            <w:r w:rsidRPr="001D45C5">
              <w:t>в 2020 году - 2 284 673,25 тыс. рублей;</w:t>
            </w:r>
          </w:p>
          <w:p w:rsidR="005D4720" w:rsidRPr="001D45C5" w:rsidRDefault="005D4720" w:rsidP="002274B8">
            <w:pPr>
              <w:pStyle w:val="aa"/>
            </w:pPr>
            <w:r w:rsidRPr="001D45C5">
              <w:t>в 2021 году - 1 533 860,22 тыс. рублей;</w:t>
            </w:r>
          </w:p>
          <w:p w:rsidR="005D4720" w:rsidRPr="001D45C5" w:rsidRDefault="005D4720" w:rsidP="002274B8">
            <w:pPr>
              <w:pStyle w:val="aa"/>
            </w:pPr>
            <w:r w:rsidRPr="001D45C5">
              <w:t>в 2022 году - 1 216 384,00 тыс. рублей;</w:t>
            </w:r>
          </w:p>
          <w:p w:rsidR="005D4720" w:rsidRPr="001D45C5" w:rsidRDefault="005D4720" w:rsidP="002274B8">
            <w:pPr>
              <w:pStyle w:val="aa"/>
            </w:pPr>
            <w:r w:rsidRPr="001D45C5">
              <w:t>в 2023 году - 1 216 384,00 тыс. рублей;</w:t>
            </w:r>
          </w:p>
          <w:p w:rsidR="005D4720" w:rsidRPr="001D45C5" w:rsidRDefault="005D4720" w:rsidP="002274B8">
            <w:pPr>
              <w:pStyle w:val="aa"/>
            </w:pPr>
            <w:r w:rsidRPr="001D45C5">
              <w:t>в 2024 году - 1 216 384,00 тыс. рублей</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bookmarkStart w:id="410" w:name="sub_30103"/>
            <w:r w:rsidRPr="001D45C5">
              <w:rPr>
                <w:rStyle w:val="a3"/>
              </w:rPr>
              <w:t>Ожидаемые конечные результаты реализации Подпрограммы</w:t>
            </w:r>
            <w:bookmarkEnd w:id="410"/>
          </w:p>
        </w:tc>
        <w:tc>
          <w:tcPr>
            <w:tcW w:w="7374" w:type="dxa"/>
            <w:tcBorders>
              <w:top w:val="nil"/>
              <w:left w:val="nil"/>
              <w:bottom w:val="nil"/>
              <w:right w:val="nil"/>
            </w:tcBorders>
          </w:tcPr>
          <w:p w:rsidR="005D4720" w:rsidRPr="001D45C5" w:rsidRDefault="005D4720" w:rsidP="002274B8">
            <w:pPr>
              <w:pStyle w:val="aa"/>
            </w:pPr>
            <w:r w:rsidRPr="001D45C5">
              <w:t>увеличение прироста объема производства продукции растениеводства на землях сельскохозяйственного назначения в Ставропольском крае за счет реализации мероприятий Подпрограммы с 68,0 процента в 2017 году до 156,0 процента в 2024 году;</w:t>
            </w:r>
          </w:p>
          <w:p w:rsidR="005D4720" w:rsidRPr="001D45C5" w:rsidRDefault="005D4720" w:rsidP="002274B8">
            <w:pPr>
              <w:pStyle w:val="aa"/>
            </w:pPr>
            <w:bookmarkStart w:id="411" w:name="sub_30104"/>
            <w:r w:rsidRPr="001D45C5">
              <w:t>ежегодное (с 2019 по 2024 год) сохранение существующих и создание новых высокотехнологичных рабочих мест для сельскохозяйственных товаропроизводителей Ставропольского края за счет увеличения продуктивности существующих и вовлечения в оборот новых сельскохозяйственных угодий на территории Ставропольского края в количестве 90 единиц;</w:t>
            </w:r>
            <w:bookmarkEnd w:id="411"/>
          </w:p>
          <w:p w:rsidR="005D4720" w:rsidRPr="001D45C5" w:rsidRDefault="005D4720" w:rsidP="002274B8">
            <w:pPr>
              <w:pStyle w:val="aa"/>
            </w:pPr>
            <w:bookmarkStart w:id="412" w:name="sub_30105"/>
            <w:r w:rsidRPr="001D45C5">
              <w:t>увеличение объема внесенных минеральных удобрений в Ставропольском крае с 210,00 тыс. тонн действующего вещества в 2019 году до 222,50 тыс. тонн действующего вещества в 2024 году;</w:t>
            </w:r>
            <w:bookmarkEnd w:id="412"/>
          </w:p>
          <w:p w:rsidR="005D4720" w:rsidRPr="001D45C5" w:rsidRDefault="005D4720" w:rsidP="002274B8">
            <w:pPr>
              <w:pStyle w:val="aa"/>
            </w:pPr>
            <w:r w:rsidRPr="001D45C5">
              <w:t xml:space="preserve">ежегодное (с 2019 по 2024 год) предоставление консультаций сельскохозяйственным товаропроизводителям Ставропольского края по вопросам строительства, реконструкции, технического перевооружения мелиоративных систем общего и индивидуального пользования и отдельно расположенных гидротехнических сооружений, а также рыбоводных прудов, принадлежащих сельскохозяйственным товаропроизводителям Ставропольского края на праве собственности или переданных им в пользование в </w:t>
            </w:r>
            <w:r w:rsidRPr="001D45C5">
              <w:lastRenderedPageBreak/>
              <w:t>установленном порядке, в количестве 5 единиц</w:t>
            </w:r>
          </w:p>
        </w:tc>
      </w:tr>
    </w:tbl>
    <w:p w:rsidR="005D4720" w:rsidRDefault="005D4720" w:rsidP="005D4720"/>
    <w:p w:rsidR="005D4720" w:rsidRDefault="005D4720" w:rsidP="005D4720">
      <w:pPr>
        <w:pStyle w:val="a6"/>
        <w:rPr>
          <w:color w:val="000000"/>
          <w:sz w:val="16"/>
          <w:szCs w:val="16"/>
          <w:shd w:val="clear" w:color="auto" w:fill="F0F0F0"/>
        </w:rPr>
      </w:pPr>
      <w:bookmarkStart w:id="413" w:name="sub_3100"/>
      <w:r>
        <w:rPr>
          <w:color w:val="000000"/>
          <w:sz w:val="16"/>
          <w:szCs w:val="16"/>
          <w:shd w:val="clear" w:color="auto" w:fill="F0F0F0"/>
        </w:rPr>
        <w:t>Информация об изменениях:</w:t>
      </w:r>
    </w:p>
    <w:bookmarkEnd w:id="413"/>
    <w:p w:rsidR="005D4720" w:rsidRDefault="005D4720" w:rsidP="005D4720">
      <w:pPr>
        <w:pStyle w:val="a7"/>
        <w:rPr>
          <w:shd w:val="clear" w:color="auto" w:fill="F0F0F0"/>
        </w:rPr>
      </w:pPr>
      <w:r>
        <w:t xml:space="preserve"> </w:t>
      </w:r>
      <w:r>
        <w:rPr>
          <w:shd w:val="clear" w:color="auto" w:fill="F0F0F0"/>
        </w:rPr>
        <w:t xml:space="preserve">Раздел изменен с 24 декабря 2019 г. - </w:t>
      </w:r>
      <w:hyperlink r:id="rId113" w:history="1">
        <w:r>
          <w:rPr>
            <w:rStyle w:val="a4"/>
            <w:shd w:val="clear" w:color="auto" w:fill="F0F0F0"/>
          </w:rPr>
          <w:t>Постановление</w:t>
        </w:r>
      </w:hyperlink>
      <w:r>
        <w:rPr>
          <w:shd w:val="clear" w:color="auto" w:fill="F0F0F0"/>
        </w:rPr>
        <w:t xml:space="preserve"> Правительства Ставропольского края от 24 декабря 2019 г. N 606-п</w:t>
      </w:r>
    </w:p>
    <w:p w:rsidR="005D4720" w:rsidRDefault="005D4720" w:rsidP="005D4720">
      <w:pPr>
        <w:pStyle w:val="a7"/>
        <w:rPr>
          <w:shd w:val="clear" w:color="auto" w:fill="F0F0F0"/>
        </w:rPr>
      </w:pPr>
      <w:r>
        <w:t xml:space="preserve"> </w:t>
      </w:r>
      <w:hyperlink r:id="rId114" w:history="1">
        <w:r>
          <w:rPr>
            <w:rStyle w:val="a4"/>
            <w:shd w:val="clear" w:color="auto" w:fill="F0F0F0"/>
          </w:rPr>
          <w:t>См. предыдущую редакцию</w:t>
        </w:r>
      </w:hyperlink>
    </w:p>
    <w:p w:rsidR="005D4720" w:rsidRDefault="005D4720" w:rsidP="005D4720">
      <w:pPr>
        <w:pStyle w:val="1"/>
      </w:pPr>
      <w:r>
        <w:t>Характеристика основных мероприятий Подпрограммы</w:t>
      </w:r>
    </w:p>
    <w:p w:rsidR="005D4720" w:rsidRDefault="005D4720" w:rsidP="005D4720"/>
    <w:p w:rsidR="005D4720" w:rsidRDefault="005D4720" w:rsidP="005D4720">
      <w:bookmarkStart w:id="414" w:name="sub_31001"/>
      <w:r>
        <w:t>Подпрограмма предусматривает реализацию следующих основных мероприятий:</w:t>
      </w:r>
    </w:p>
    <w:p w:rsidR="005D4720" w:rsidRDefault="005D4720" w:rsidP="005D4720">
      <w:pPr>
        <w:pStyle w:val="a6"/>
        <w:rPr>
          <w:color w:val="000000"/>
          <w:sz w:val="16"/>
          <w:szCs w:val="16"/>
          <w:shd w:val="clear" w:color="auto" w:fill="F0F0F0"/>
        </w:rPr>
      </w:pPr>
      <w:bookmarkStart w:id="415" w:name="sub_31"/>
      <w:bookmarkEnd w:id="414"/>
      <w:r>
        <w:rPr>
          <w:color w:val="000000"/>
          <w:sz w:val="16"/>
          <w:szCs w:val="16"/>
          <w:shd w:val="clear" w:color="auto" w:fill="F0F0F0"/>
        </w:rPr>
        <w:t>Информация об изменениях:</w:t>
      </w:r>
    </w:p>
    <w:bookmarkEnd w:id="415"/>
    <w:p w:rsidR="005D4720" w:rsidRDefault="005D4720" w:rsidP="005D4720">
      <w:pPr>
        <w:pStyle w:val="a7"/>
        <w:rPr>
          <w:shd w:val="clear" w:color="auto" w:fill="F0F0F0"/>
        </w:rPr>
      </w:pPr>
      <w:r>
        <w:t xml:space="preserve"> </w:t>
      </w:r>
      <w:r>
        <w:rPr>
          <w:shd w:val="clear" w:color="auto" w:fill="F0F0F0"/>
        </w:rPr>
        <w:t xml:space="preserve">Пункт 1 изменен с 21 декабря 2020 г. - </w:t>
      </w:r>
      <w:hyperlink r:id="rId115"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116" w:history="1">
        <w:r>
          <w:rPr>
            <w:rStyle w:val="a4"/>
            <w:shd w:val="clear" w:color="auto" w:fill="F0F0F0"/>
          </w:rPr>
          <w:t>См. предыдущую редакцию</w:t>
        </w:r>
      </w:hyperlink>
    </w:p>
    <w:p w:rsidR="005D4720" w:rsidRDefault="005D4720" w:rsidP="005D4720">
      <w:r>
        <w:t>1. Строительство, реконструкция, техническое перевооружение мелиоративных систем общего и индивидуального пользования и отдельно расположенных гидротехнических сооружений, а также рыбоводных прудов, принадлежащих сельскохозяйственным товаропроизводителям Ставропольского края на праве собственности или переданных им в пользование в установленном порядке.</w:t>
      </w:r>
    </w:p>
    <w:p w:rsidR="005D4720" w:rsidRDefault="005D4720" w:rsidP="005D4720">
      <w:bookmarkStart w:id="416" w:name="sub_311"/>
      <w:r>
        <w:t>В рамках данного основного мероприятия Подпрограммы предполагается повышение продукционного потенциала мелиорируемых земель и эффективного использования природных ресурсов на территории Ставропольского края.</w:t>
      </w:r>
    </w:p>
    <w:p w:rsidR="005D4720" w:rsidRDefault="005D4720" w:rsidP="005D4720">
      <w:bookmarkStart w:id="417" w:name="sub_312"/>
      <w:bookmarkEnd w:id="416"/>
      <w:r>
        <w:t xml:space="preserve">Реализацию данного основного мероприятия Подпрограммы предлагается осуществлять путем предоставления субсидии на возмещение части затрат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а также рыбоводных прудов, принадлежащих сельскохозяйственным товаропроизводителям на праве собственности или переданных им в пользование в установленном порядке, за исключением затрат, связанных с проведением проектных и изыскательных работ и (или) подготовкой проектной документации в отношении указанных объектов, в рамках реализации ведомственной целевой программы "Обеспечение общих условий функционирования отраслей агропромышленного комплекса" ведомственной программы "Развитие мелиоративного комплекса России" </w:t>
      </w:r>
      <w:hyperlink r:id="rId117" w:history="1">
        <w:r>
          <w:rPr>
            <w:rStyle w:val="a4"/>
          </w:rPr>
          <w:t>направления (подпрограммы</w:t>
        </w:r>
      </w:hyperlink>
      <w:r>
        <w:t xml:space="preserve">) "Обеспечение условий развития агропромышленного комплекса" </w:t>
      </w:r>
      <w:hyperlink r:id="rId118" w:history="1">
        <w:r>
          <w:rPr>
            <w:rStyle w:val="a4"/>
          </w:rPr>
          <w:t>Государственной 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w:t>
      </w:r>
      <w:hyperlink r:id="rId119" w:history="1">
        <w:r>
          <w:rPr>
            <w:rStyle w:val="a4"/>
          </w:rPr>
          <w:t>постановлением</w:t>
        </w:r>
      </w:hyperlink>
      <w:r>
        <w:t xml:space="preserve"> Правительства Российской Федерации от 14 июля 2012 г. N 717.</w:t>
      </w:r>
    </w:p>
    <w:p w:rsidR="005D4720" w:rsidRDefault="005D4720" w:rsidP="005D4720">
      <w:bookmarkStart w:id="418" w:name="sub_313"/>
      <w:bookmarkEnd w:id="417"/>
      <w:r>
        <w:t xml:space="preserve">Предоставление вышеуказанной субсидии осуществляется в порядке, устанавливаемом Правительством Ставропольского края, в пределах средств, предусматриваемых на указанные цели </w:t>
      </w:r>
      <w:hyperlink r:id="rId120" w:history="1">
        <w:r>
          <w:rPr>
            <w:rStyle w:val="a4"/>
          </w:rPr>
          <w:t>законом</w:t>
        </w:r>
      </w:hyperlink>
      <w:r>
        <w:t xml:space="preserve"> Ставропольского края о краевом бюджете на очередной финансовый год и плановый период.</w:t>
      </w:r>
    </w:p>
    <w:p w:rsidR="005D4720" w:rsidRDefault="005D4720" w:rsidP="005D4720">
      <w:bookmarkStart w:id="419" w:name="sub_314"/>
      <w:bookmarkEnd w:id="418"/>
      <w:r>
        <w:t>Реализация данного основного мероприятия Подпрограммы позволит:</w:t>
      </w:r>
    </w:p>
    <w:p w:rsidR="005D4720" w:rsidRDefault="005D4720" w:rsidP="005D4720">
      <w:bookmarkStart w:id="420" w:name="sub_3141"/>
      <w:bookmarkEnd w:id="419"/>
      <w:r>
        <w:t>увеличить прирост объема производства продукции растениеводства на землях сельскохозяйственного назначения в Ставропольском крае за счет реализации мероприятий Подпрограммы с 68,0 процента в 2017 году до 156,0 процента в 2024 году;</w:t>
      </w:r>
    </w:p>
    <w:p w:rsidR="005D4720" w:rsidRDefault="005D4720" w:rsidP="005D4720">
      <w:bookmarkStart w:id="421" w:name="sub_3142"/>
      <w:bookmarkEnd w:id="420"/>
      <w:r>
        <w:t>сохранить существующие и создать новые высокотехнологичные рабочие места для сельскохозяйственных товаропроизводителей Ставропольского края ежегодно (с 2019 по 2024 год) в количестве 90 единиц за счет увеличения продуктивности существующих и вовлечения в оборот новых сельскохозяйственных угодий на территории Ставропольского края.</w:t>
      </w:r>
    </w:p>
    <w:p w:rsidR="005D4720" w:rsidRDefault="005D4720" w:rsidP="005D4720">
      <w:bookmarkStart w:id="422" w:name="sub_3143"/>
      <w:bookmarkEnd w:id="421"/>
      <w:r>
        <w:t xml:space="preserve">увеличить объем внесенных минеральных удобрений в Ставропольском крае с 210,00 тыс. </w:t>
      </w:r>
      <w:r>
        <w:lastRenderedPageBreak/>
        <w:t>тонн действующего вещества в 2019 году до 222,50 тыс. тонн действующего вещества в 2024 году;</w:t>
      </w:r>
    </w:p>
    <w:p w:rsidR="005D4720" w:rsidRDefault="005D4720" w:rsidP="005D4720">
      <w:bookmarkStart w:id="423" w:name="sub_315"/>
      <w:bookmarkEnd w:id="422"/>
      <w:r>
        <w:t>Ответственным исполнителем данного основного мероприятия Подпрограммы является минсельхоз края.</w:t>
      </w:r>
    </w:p>
    <w:p w:rsidR="005D4720" w:rsidRDefault="005D4720" w:rsidP="005D4720">
      <w:bookmarkStart w:id="424" w:name="sub_316"/>
      <w:bookmarkEnd w:id="423"/>
      <w:r>
        <w:t>В реализации данного основного мероприятия Подпрограммы будут участвовать субъекты малого и среднего предпринимательства в Ставропольском крае (по согласованию).</w:t>
      </w:r>
    </w:p>
    <w:p w:rsidR="005D4720" w:rsidRDefault="005D4720" w:rsidP="005D4720">
      <w:bookmarkStart w:id="425" w:name="sub_32"/>
      <w:bookmarkEnd w:id="424"/>
      <w:r>
        <w:t>2. Предоставление консультаций сельскохозяйственным товаропроизводителям Ставропольского края по вопросам строительства, реконструкции, технического перевооружения мелиоративных систем общего и индивидуального пользования и отдельно расположенных гидротехнических сооружений, а также рыбоводных прудов, принадлежащих сельскохозяйственным товаропроизводителям Ставропольского края на праве собственности или переданных им в пользование в установленном порядке.</w:t>
      </w:r>
    </w:p>
    <w:p w:rsidR="005D4720" w:rsidRDefault="005D4720" w:rsidP="005D4720">
      <w:bookmarkStart w:id="426" w:name="sub_321"/>
      <w:bookmarkEnd w:id="425"/>
      <w:r>
        <w:t>В рамках данного основного мероприятия Подпрограммы предусматривается предоставление консультационных услуг сельскохозяйственным товаропроизводителям Ставропольского края по вопросу строительства, реконструкции, технического перевооружения мелиоративных систем общего и индивидуального пользования и отдельно расположенных гидротехнических сооружений, а также рыбоводных прудов, принадлежащих сельскохозяйственным товаропроизводителям Ставропольского края на праве собственности или переданных им в пользование в установленном порядке.</w:t>
      </w:r>
    </w:p>
    <w:p w:rsidR="005D4720" w:rsidRDefault="005D4720" w:rsidP="005D4720">
      <w:bookmarkStart w:id="427" w:name="sub_322"/>
      <w:bookmarkEnd w:id="426"/>
      <w:r>
        <w:t>Реализация данного основного мероприятия Подпрограммы позволит ежегодно (с 2019 по 2024 год) предоставлять консультации сельскохозяйственным товаропроизводителям Ставропольского края по вопросам строительства, реконструкции, технического перевооружения мелиоративных систем общего и индивидуального пользования и отдельно расположенных гидротехнических сооружений, а также рыбоводных прудов, принадлежащих сельскохозяйственным товаропроизводителям Ставропольского края на праве собственности или переданных им в пользование в установленном порядке, в количестве 5 единиц.</w:t>
      </w:r>
    </w:p>
    <w:p w:rsidR="005D4720" w:rsidRDefault="005D4720" w:rsidP="005D4720">
      <w:bookmarkStart w:id="428" w:name="sub_323"/>
      <w:bookmarkEnd w:id="427"/>
      <w:r>
        <w:t>Ответственным исполнителем данного основного мероприятия Подпрограммы является минсельхоз края.</w:t>
      </w:r>
    </w:p>
    <w:p w:rsidR="005D4720" w:rsidRDefault="005D4720" w:rsidP="005D4720">
      <w:bookmarkStart w:id="429" w:name="sub_324"/>
      <w:bookmarkEnd w:id="428"/>
      <w:r>
        <w:t xml:space="preserve">Перечень основных мероприятий Подпрограммы приведен в </w:t>
      </w:r>
      <w:hyperlink w:anchor="sub_7000" w:history="1">
        <w:r>
          <w:rPr>
            <w:rStyle w:val="a4"/>
          </w:rPr>
          <w:t>приложении 10</w:t>
        </w:r>
      </w:hyperlink>
      <w:r>
        <w:t xml:space="preserve"> к Программе.</w:t>
      </w:r>
    </w:p>
    <w:bookmarkEnd w:id="429"/>
    <w:p w:rsidR="005D4720" w:rsidRDefault="005D4720" w:rsidP="005D4720"/>
    <w:p w:rsidR="005D4720" w:rsidRDefault="005D4720" w:rsidP="005D4720"/>
    <w:p w:rsidR="005D4720" w:rsidRDefault="005D4720" w:rsidP="005D4720">
      <w:pPr>
        <w:ind w:firstLine="0"/>
        <w:jc w:val="right"/>
      </w:pPr>
      <w:bookmarkStart w:id="430" w:name="sub_4000"/>
      <w:r>
        <w:rPr>
          <w:rStyle w:val="a3"/>
        </w:rPr>
        <w:t>Приложение 4</w:t>
      </w:r>
      <w:r>
        <w:rPr>
          <w:rStyle w:val="a3"/>
        </w:rPr>
        <w:br/>
        <w:t xml:space="preserve">к </w:t>
      </w:r>
      <w:hyperlink w:anchor="sub_100000" w:history="1">
        <w:r>
          <w:rPr>
            <w:rStyle w:val="a4"/>
          </w:rPr>
          <w:t>государственной программе</w:t>
        </w:r>
      </w:hyperlink>
      <w:r>
        <w:rPr>
          <w:rStyle w:val="a3"/>
        </w:rPr>
        <w:br/>
        <w:t>Ставропольского края</w:t>
      </w:r>
      <w:r>
        <w:rPr>
          <w:rStyle w:val="a3"/>
        </w:rPr>
        <w:br/>
        <w:t>"Развитие сельского хозяйства"</w:t>
      </w:r>
    </w:p>
    <w:bookmarkEnd w:id="430"/>
    <w:p w:rsidR="005D4720" w:rsidRDefault="005D4720" w:rsidP="005D4720"/>
    <w:p w:rsidR="005D4720" w:rsidRDefault="005D4720" w:rsidP="005D4720">
      <w:pPr>
        <w:pStyle w:val="1"/>
      </w:pPr>
      <w:r>
        <w:t xml:space="preserve">Подпрограмма </w:t>
      </w:r>
      <w:r>
        <w:br/>
        <w:t>"Устойчивое развитие сельских территорий" государственной программы Ставропольского края "Развитие сельского хозяйства"</w:t>
      </w:r>
    </w:p>
    <w:p w:rsidR="005D4720" w:rsidRDefault="005D4720" w:rsidP="005D4720">
      <w:pPr>
        <w:pStyle w:val="ab"/>
      </w:pPr>
      <w:r>
        <w:t>С изменениями и дополнениями от:</w:t>
      </w:r>
    </w:p>
    <w:p w:rsidR="005D4720" w:rsidRDefault="005D4720" w:rsidP="005D4720">
      <w:pPr>
        <w:pStyle w:val="a9"/>
        <w:rPr>
          <w:shd w:val="clear" w:color="auto" w:fill="EAEFED"/>
        </w:rPr>
      </w:pPr>
      <w:r>
        <w:t xml:space="preserve"> </w:t>
      </w:r>
      <w:r>
        <w:rPr>
          <w:shd w:val="clear" w:color="auto" w:fill="EAEFED"/>
        </w:rPr>
        <w:t>8 июля, 24 декабря 2019 г., 21 декабря 2020 г.</w:t>
      </w:r>
    </w:p>
    <w:p w:rsidR="005D4720" w:rsidRDefault="005D4720" w:rsidP="005D4720"/>
    <w:p w:rsidR="005D4720" w:rsidRDefault="005D4720" w:rsidP="005D4720">
      <w:pPr>
        <w:pStyle w:val="a6"/>
        <w:rPr>
          <w:color w:val="000000"/>
          <w:sz w:val="16"/>
          <w:szCs w:val="16"/>
          <w:shd w:val="clear" w:color="auto" w:fill="F0F0F0"/>
        </w:rPr>
      </w:pPr>
      <w:bookmarkStart w:id="431" w:name="sub_4010"/>
      <w:r>
        <w:rPr>
          <w:color w:val="000000"/>
          <w:sz w:val="16"/>
          <w:szCs w:val="16"/>
          <w:shd w:val="clear" w:color="auto" w:fill="F0F0F0"/>
        </w:rPr>
        <w:t>Информация об изменениях:</w:t>
      </w:r>
    </w:p>
    <w:bookmarkEnd w:id="431"/>
    <w:p w:rsidR="005D4720" w:rsidRDefault="005D4720" w:rsidP="005D4720">
      <w:pPr>
        <w:pStyle w:val="a7"/>
        <w:rPr>
          <w:shd w:val="clear" w:color="auto" w:fill="F0F0F0"/>
        </w:rPr>
      </w:pPr>
      <w:r>
        <w:t xml:space="preserve"> </w:t>
      </w:r>
      <w:r>
        <w:rPr>
          <w:shd w:val="clear" w:color="auto" w:fill="F0F0F0"/>
        </w:rPr>
        <w:t xml:space="preserve">Паспорт изменен с 24 декабря 2019 г. - </w:t>
      </w:r>
      <w:hyperlink r:id="rId121" w:history="1">
        <w:r>
          <w:rPr>
            <w:rStyle w:val="a4"/>
            <w:shd w:val="clear" w:color="auto" w:fill="F0F0F0"/>
          </w:rPr>
          <w:t>Постановление</w:t>
        </w:r>
      </w:hyperlink>
      <w:r>
        <w:rPr>
          <w:shd w:val="clear" w:color="auto" w:fill="F0F0F0"/>
        </w:rPr>
        <w:t xml:space="preserve"> Правительства Ставропольского края от 24 декабря 2019 г. N 606-п</w:t>
      </w:r>
    </w:p>
    <w:p w:rsidR="005D4720" w:rsidRDefault="005D4720" w:rsidP="005D4720">
      <w:pPr>
        <w:pStyle w:val="a7"/>
        <w:rPr>
          <w:shd w:val="clear" w:color="auto" w:fill="F0F0F0"/>
        </w:rPr>
      </w:pPr>
      <w:r>
        <w:t xml:space="preserve"> </w:t>
      </w:r>
      <w:hyperlink r:id="rId122" w:history="1">
        <w:r>
          <w:rPr>
            <w:rStyle w:val="a4"/>
            <w:shd w:val="clear" w:color="auto" w:fill="F0F0F0"/>
          </w:rPr>
          <w:t>См. предыдущую редакцию</w:t>
        </w:r>
      </w:hyperlink>
    </w:p>
    <w:p w:rsidR="005D4720" w:rsidRDefault="005D4720" w:rsidP="005D4720">
      <w:pPr>
        <w:pStyle w:val="1"/>
      </w:pPr>
      <w:r>
        <w:t xml:space="preserve">Паспорт подпрограммы </w:t>
      </w:r>
      <w:r>
        <w:br/>
        <w:t>"Устойчивое развитие сельских территорий" государственной программы Ставропольского края "Развитие сельского хозяйства"</w:t>
      </w:r>
    </w:p>
    <w:p w:rsidR="005D4720" w:rsidRDefault="005D4720" w:rsidP="005D472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31"/>
        <w:gridCol w:w="7374"/>
      </w:tblGrid>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t>Наименование Подпрограммы</w:t>
            </w:r>
          </w:p>
        </w:tc>
        <w:tc>
          <w:tcPr>
            <w:tcW w:w="7374" w:type="dxa"/>
            <w:tcBorders>
              <w:top w:val="nil"/>
              <w:left w:val="nil"/>
              <w:bottom w:val="nil"/>
              <w:right w:val="nil"/>
            </w:tcBorders>
          </w:tcPr>
          <w:p w:rsidR="005D4720" w:rsidRPr="001D45C5" w:rsidRDefault="005D4720" w:rsidP="002274B8">
            <w:pPr>
              <w:pStyle w:val="aa"/>
            </w:pPr>
            <w:r w:rsidRPr="001D45C5">
              <w:t>подпрограмма "Устойчивое развитие сельских территорий" государственной программы Ставропольского края "Развитие сельского хозяйства" (далее соответственно - Подпрограмма, Программа)</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t>Ответственный исполнитель Подпрограммы</w:t>
            </w:r>
          </w:p>
        </w:tc>
        <w:tc>
          <w:tcPr>
            <w:tcW w:w="7374" w:type="dxa"/>
            <w:tcBorders>
              <w:top w:val="nil"/>
              <w:left w:val="nil"/>
              <w:bottom w:val="nil"/>
              <w:right w:val="nil"/>
            </w:tcBorders>
          </w:tcPr>
          <w:p w:rsidR="005D4720" w:rsidRPr="001D45C5" w:rsidRDefault="005D4720" w:rsidP="002274B8">
            <w:pPr>
              <w:pStyle w:val="aa"/>
            </w:pPr>
            <w:r w:rsidRPr="001D45C5">
              <w:t>министерство сельского хозяйства Ставропольского края (далее - минсельхоз края)</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bookmarkStart w:id="432" w:name="sub_401031"/>
            <w:r w:rsidRPr="001D45C5">
              <w:rPr>
                <w:rStyle w:val="a3"/>
              </w:rPr>
              <w:t>Соисполнители Подпрограммы</w:t>
            </w:r>
            <w:bookmarkEnd w:id="432"/>
          </w:p>
        </w:tc>
        <w:tc>
          <w:tcPr>
            <w:tcW w:w="7374" w:type="dxa"/>
            <w:tcBorders>
              <w:top w:val="nil"/>
              <w:left w:val="nil"/>
              <w:bottom w:val="nil"/>
              <w:right w:val="nil"/>
            </w:tcBorders>
          </w:tcPr>
          <w:p w:rsidR="005D4720" w:rsidRPr="001D45C5" w:rsidRDefault="005D4720" w:rsidP="002274B8">
            <w:pPr>
              <w:pStyle w:val="aa"/>
            </w:pPr>
            <w:r w:rsidRPr="001D45C5">
              <w:t>министерство дорожного хозяйства и транспорта Ставропольского края (далее - миндор края);</w:t>
            </w:r>
          </w:p>
          <w:p w:rsidR="005D4720" w:rsidRPr="001D45C5" w:rsidRDefault="005D4720" w:rsidP="002274B8">
            <w:bookmarkStart w:id="433" w:name="sub_401032"/>
            <w:r w:rsidRPr="001D45C5">
              <w:t>министерство жилищно-коммунального хозяйства Ставропольского края (далее - минЖКХ края);</w:t>
            </w:r>
            <w:bookmarkEnd w:id="433"/>
          </w:p>
          <w:p w:rsidR="005D4720" w:rsidRPr="001D45C5" w:rsidRDefault="005D4720" w:rsidP="002274B8">
            <w:bookmarkStart w:id="434" w:name="sub_401033"/>
            <w:r w:rsidRPr="001D45C5">
              <w:t>министерство здравоохранения Ставропольского края (далее - минздрав края);</w:t>
            </w:r>
            <w:bookmarkEnd w:id="434"/>
          </w:p>
          <w:p w:rsidR="005D4720" w:rsidRPr="001D45C5" w:rsidRDefault="005D4720" w:rsidP="002274B8">
            <w:bookmarkStart w:id="435" w:name="sub_401034"/>
            <w:r w:rsidRPr="001D45C5">
              <w:t>министерство строительства и архитектуры Ставропольского края (далее - минстрой края);</w:t>
            </w:r>
            <w:bookmarkEnd w:id="435"/>
          </w:p>
          <w:p w:rsidR="005D4720" w:rsidRPr="001D45C5" w:rsidRDefault="005D4720" w:rsidP="002274B8">
            <w:pPr>
              <w:pStyle w:val="aa"/>
            </w:pPr>
            <w:r w:rsidRPr="001D45C5">
              <w:t>министерство физической культуры и спорта Ставропольского края (далее - минспорта края)</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t>Участники Подпрограммы</w:t>
            </w:r>
          </w:p>
        </w:tc>
        <w:tc>
          <w:tcPr>
            <w:tcW w:w="7374" w:type="dxa"/>
            <w:tcBorders>
              <w:top w:val="nil"/>
              <w:left w:val="nil"/>
              <w:bottom w:val="nil"/>
              <w:right w:val="nil"/>
            </w:tcBorders>
          </w:tcPr>
          <w:p w:rsidR="005D4720" w:rsidRPr="001D45C5" w:rsidRDefault="005D4720" w:rsidP="002274B8">
            <w:pPr>
              <w:pStyle w:val="aa"/>
            </w:pPr>
            <w:r w:rsidRPr="001D45C5">
              <w:t>органы местного самоуправления муниципальных образований Ставропольского края (по согласованию);</w:t>
            </w:r>
          </w:p>
          <w:p w:rsidR="005D4720" w:rsidRPr="001D45C5" w:rsidRDefault="005D4720" w:rsidP="002274B8">
            <w:pPr>
              <w:pStyle w:val="aa"/>
            </w:pPr>
            <w:r w:rsidRPr="001D45C5">
              <w:t>организации, осуществляющие деятельность на территории Ставропольского края (по согласованию)</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t>Задача Подпрограммы</w:t>
            </w:r>
          </w:p>
        </w:tc>
        <w:tc>
          <w:tcPr>
            <w:tcW w:w="7374" w:type="dxa"/>
            <w:tcBorders>
              <w:top w:val="nil"/>
              <w:left w:val="nil"/>
              <w:bottom w:val="nil"/>
              <w:right w:val="nil"/>
            </w:tcBorders>
          </w:tcPr>
          <w:p w:rsidR="005D4720" w:rsidRPr="001D45C5" w:rsidRDefault="005D4720" w:rsidP="002274B8">
            <w:pPr>
              <w:pStyle w:val="aa"/>
            </w:pPr>
            <w:r w:rsidRPr="001D45C5">
              <w:t>улучшение качества жизни сельского населения Ставропольского края</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bookmarkStart w:id="436" w:name="sub_400106"/>
            <w:r w:rsidRPr="001D45C5">
              <w:rPr>
                <w:rStyle w:val="a3"/>
              </w:rPr>
              <w:t>Показатели решения задачи Подпрограммы</w:t>
            </w:r>
            <w:bookmarkEnd w:id="436"/>
          </w:p>
        </w:tc>
        <w:tc>
          <w:tcPr>
            <w:tcW w:w="7374" w:type="dxa"/>
            <w:tcBorders>
              <w:top w:val="nil"/>
              <w:left w:val="nil"/>
              <w:bottom w:val="nil"/>
              <w:right w:val="nil"/>
            </w:tcBorders>
          </w:tcPr>
          <w:p w:rsidR="005D4720" w:rsidRPr="001D45C5" w:rsidRDefault="005D4720" w:rsidP="002274B8">
            <w:pPr>
              <w:pStyle w:val="aa"/>
            </w:pPr>
            <w:r w:rsidRPr="001D45C5">
              <w:t>ввод (приобретение) жилья для граждан, проживающих в сельской местности Ставропольского края, в том числе для молодых семей и молодых специалистов;</w:t>
            </w:r>
          </w:p>
          <w:p w:rsidR="005D4720" w:rsidRPr="001D45C5" w:rsidRDefault="005D4720" w:rsidP="002274B8">
            <w:pPr>
              <w:pStyle w:val="aa"/>
            </w:pPr>
            <w:r w:rsidRPr="001D45C5">
              <w:t>ввод в действие локальных водопроводов в сельской местности Ставропольского края;</w:t>
            </w:r>
          </w:p>
          <w:p w:rsidR="005D4720" w:rsidRPr="001D45C5" w:rsidRDefault="005D4720" w:rsidP="002274B8">
            <w:pPr>
              <w:pStyle w:val="aa"/>
            </w:pPr>
            <w:r w:rsidRPr="001D45C5">
              <w:t>ввод в действие распределительных газовых сетей в сельской местности Ставропольского края;</w:t>
            </w:r>
          </w:p>
          <w:p w:rsidR="005D4720" w:rsidRPr="001D45C5" w:rsidRDefault="005D4720" w:rsidP="002274B8">
            <w:bookmarkStart w:id="437" w:name="sub_401064"/>
            <w:r w:rsidRPr="001D45C5">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 Ставропольского края;</w:t>
            </w:r>
            <w:bookmarkEnd w:id="437"/>
          </w:p>
          <w:p w:rsidR="005D4720" w:rsidRPr="001D45C5" w:rsidRDefault="005D4720" w:rsidP="002274B8">
            <w:pPr>
              <w:pStyle w:val="aa"/>
            </w:pPr>
            <w:bookmarkStart w:id="438" w:name="sub_4001064"/>
            <w:r w:rsidRPr="001D45C5">
              <w:t>ввод в действие плоскостных спортивных сооружений в сельской местности Ставропольского края;</w:t>
            </w:r>
            <w:bookmarkEnd w:id="438"/>
          </w:p>
          <w:p w:rsidR="005D4720" w:rsidRPr="001D45C5" w:rsidRDefault="005D4720" w:rsidP="002274B8">
            <w:pPr>
              <w:pStyle w:val="aa"/>
            </w:pPr>
            <w:bookmarkStart w:id="439" w:name="sub_40010640"/>
            <w:r w:rsidRPr="001D45C5">
              <w:t>количество плоскостных спортивных сооружений, введенных в эксплуатацию в сельской местности Ставропольского края;</w:t>
            </w:r>
            <w:bookmarkEnd w:id="439"/>
          </w:p>
          <w:p w:rsidR="005D4720" w:rsidRPr="001D45C5" w:rsidRDefault="005D4720" w:rsidP="002274B8">
            <w:pPr>
              <w:pStyle w:val="aa"/>
            </w:pPr>
            <w:bookmarkStart w:id="440" w:name="sub_4001065"/>
            <w:r w:rsidRPr="001D45C5">
              <w:t xml:space="preserve">Абзац утратил силу с 8 июля 2019 г. - </w:t>
            </w:r>
            <w:hyperlink r:id="rId123" w:history="1">
              <w:r w:rsidRPr="001D45C5">
                <w:rPr>
                  <w:rStyle w:val="a4"/>
                </w:rPr>
                <w:t>Постановление</w:t>
              </w:r>
            </w:hyperlink>
            <w:r w:rsidRPr="001D45C5">
              <w:t xml:space="preserve"> Правительства Ставропольского края от 8 июля 2019 г. N 301-п</w:t>
            </w:r>
            <w:bookmarkEnd w:id="440"/>
          </w:p>
          <w:p w:rsidR="005D4720" w:rsidRPr="001D45C5" w:rsidRDefault="005D4720" w:rsidP="002274B8">
            <w:pPr>
              <w:pStyle w:val="a6"/>
              <w:rPr>
                <w:color w:val="000000"/>
                <w:sz w:val="16"/>
                <w:szCs w:val="16"/>
                <w:shd w:val="clear" w:color="auto" w:fill="F0F0F0"/>
              </w:rPr>
            </w:pPr>
            <w:r w:rsidRPr="001D45C5">
              <w:rPr>
                <w:color w:val="000000"/>
                <w:sz w:val="16"/>
                <w:szCs w:val="16"/>
                <w:shd w:val="clear" w:color="auto" w:fill="F0F0F0"/>
              </w:rPr>
              <w:t>Информация об изменениях:</w:t>
            </w:r>
          </w:p>
          <w:p w:rsidR="005D4720" w:rsidRPr="001D45C5" w:rsidRDefault="005D4720" w:rsidP="002274B8">
            <w:pPr>
              <w:pStyle w:val="a7"/>
              <w:rPr>
                <w:shd w:val="clear" w:color="auto" w:fill="F0F0F0"/>
              </w:rPr>
            </w:pPr>
            <w:hyperlink r:id="rId124" w:history="1">
              <w:r w:rsidRPr="001D45C5">
                <w:rPr>
                  <w:rStyle w:val="a4"/>
                  <w:shd w:val="clear" w:color="auto" w:fill="F0F0F0"/>
                </w:rPr>
                <w:t>См. предыдущую редакцию</w:t>
              </w:r>
            </w:hyperlink>
          </w:p>
          <w:p w:rsidR="005D4720" w:rsidRPr="001D45C5" w:rsidRDefault="005D4720" w:rsidP="002274B8">
            <w:pPr>
              <w:pStyle w:val="aa"/>
            </w:pPr>
            <w:bookmarkStart w:id="441" w:name="sub_401068"/>
            <w:r w:rsidRPr="001D45C5">
              <w:t>количество объектов, на строительство (реконструкцию) которых разработана проектная документация;</w:t>
            </w:r>
            <w:bookmarkEnd w:id="441"/>
          </w:p>
          <w:p w:rsidR="005D4720" w:rsidRPr="001D45C5" w:rsidRDefault="005D4720" w:rsidP="002274B8">
            <w:pPr>
              <w:pStyle w:val="aa"/>
            </w:pPr>
            <w:bookmarkStart w:id="442" w:name="sub_401069"/>
            <w:r w:rsidRPr="001D45C5">
              <w:t>количество объектов, на капитальный ремонт или модернизацию которых разработана проектная документация;</w:t>
            </w:r>
            <w:bookmarkEnd w:id="442"/>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bookmarkStart w:id="443" w:name="sub_40107"/>
            <w:r w:rsidRPr="001D45C5">
              <w:rPr>
                <w:rStyle w:val="a3"/>
              </w:rPr>
              <w:t>Сроки реализации Подпрограммы</w:t>
            </w:r>
            <w:bookmarkEnd w:id="443"/>
          </w:p>
        </w:tc>
        <w:tc>
          <w:tcPr>
            <w:tcW w:w="7374" w:type="dxa"/>
            <w:tcBorders>
              <w:top w:val="nil"/>
              <w:left w:val="nil"/>
              <w:bottom w:val="nil"/>
              <w:right w:val="nil"/>
            </w:tcBorders>
          </w:tcPr>
          <w:p w:rsidR="005D4720" w:rsidRPr="001D45C5" w:rsidRDefault="005D4720" w:rsidP="002274B8">
            <w:pPr>
              <w:pStyle w:val="aa"/>
            </w:pPr>
            <w:r w:rsidRPr="001D45C5">
              <w:t>2019 год</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bookmarkStart w:id="444" w:name="sub_40108"/>
            <w:r w:rsidRPr="001D45C5">
              <w:rPr>
                <w:rStyle w:val="a3"/>
              </w:rPr>
              <w:lastRenderedPageBreak/>
              <w:t>Объемы и источники финансового обеспечения Подпрограммы</w:t>
            </w:r>
            <w:bookmarkEnd w:id="444"/>
          </w:p>
        </w:tc>
        <w:tc>
          <w:tcPr>
            <w:tcW w:w="7374" w:type="dxa"/>
            <w:tcBorders>
              <w:top w:val="nil"/>
              <w:left w:val="nil"/>
              <w:bottom w:val="nil"/>
              <w:right w:val="nil"/>
            </w:tcBorders>
          </w:tcPr>
          <w:p w:rsidR="005D4720" w:rsidRPr="001D45C5" w:rsidRDefault="005D4720" w:rsidP="002274B8">
            <w:pPr>
              <w:pStyle w:val="aa"/>
            </w:pPr>
            <w:r w:rsidRPr="001D45C5">
              <w:t>объем финансового обеспечения Подпрограммы составит 1 011 439,92 тыс. рублей, в том числе по источникам финансового обеспечения:</w:t>
            </w:r>
          </w:p>
          <w:p w:rsidR="005D4720" w:rsidRPr="001D45C5" w:rsidRDefault="005D4720" w:rsidP="002274B8">
            <w:pPr>
              <w:pStyle w:val="aa"/>
            </w:pPr>
            <w:bookmarkStart w:id="445" w:name="sub_401082"/>
            <w:r w:rsidRPr="001D45C5">
              <w:t>бюджет Ставропольского края (далее - краевой бюджет) - 961 661,36 тыс. рублей, в том числе по годам:</w:t>
            </w:r>
            <w:bookmarkEnd w:id="445"/>
          </w:p>
          <w:p w:rsidR="005D4720" w:rsidRPr="001D45C5" w:rsidRDefault="005D4720" w:rsidP="002274B8">
            <w:pPr>
              <w:pStyle w:val="aa"/>
            </w:pPr>
            <w:r w:rsidRPr="001D45C5">
              <w:t>в 2019 году - 469 156,36 тыс. рублей;</w:t>
            </w:r>
          </w:p>
          <w:p w:rsidR="005D4720" w:rsidRPr="001D45C5" w:rsidRDefault="005D4720" w:rsidP="002274B8">
            <w:pPr>
              <w:pStyle w:val="aa"/>
            </w:pPr>
            <w:bookmarkStart w:id="446" w:name="sub_401084"/>
            <w:r w:rsidRPr="001D45C5">
              <w:t xml:space="preserve">Абзацы 4 - 12 утратили силу с 24 декабря 2019 г. - </w:t>
            </w:r>
            <w:hyperlink r:id="rId125" w:history="1">
              <w:r w:rsidRPr="001D45C5">
                <w:rPr>
                  <w:rStyle w:val="a4"/>
                </w:rPr>
                <w:t>Постановление</w:t>
              </w:r>
            </w:hyperlink>
            <w:r w:rsidRPr="001D45C5">
              <w:t xml:space="preserve"> Правительства Ставропольского края от 24 декабря 2019 г. N 606-п</w:t>
            </w:r>
            <w:bookmarkEnd w:id="446"/>
          </w:p>
          <w:p w:rsidR="005D4720" w:rsidRPr="001D45C5" w:rsidRDefault="005D4720" w:rsidP="002274B8">
            <w:pPr>
              <w:pStyle w:val="a6"/>
              <w:rPr>
                <w:color w:val="000000"/>
                <w:sz w:val="16"/>
                <w:szCs w:val="16"/>
                <w:shd w:val="clear" w:color="auto" w:fill="F0F0F0"/>
              </w:rPr>
            </w:pPr>
            <w:r w:rsidRPr="001D45C5">
              <w:rPr>
                <w:color w:val="000000"/>
                <w:sz w:val="16"/>
                <w:szCs w:val="16"/>
                <w:shd w:val="clear" w:color="auto" w:fill="F0F0F0"/>
              </w:rPr>
              <w:t>Информация об изменениях:</w:t>
            </w:r>
          </w:p>
          <w:p w:rsidR="005D4720" w:rsidRPr="001D45C5" w:rsidRDefault="005D4720" w:rsidP="002274B8">
            <w:pPr>
              <w:pStyle w:val="a7"/>
              <w:rPr>
                <w:shd w:val="clear" w:color="auto" w:fill="F0F0F0"/>
              </w:rPr>
            </w:pPr>
            <w:hyperlink r:id="rId126" w:history="1">
              <w:r w:rsidRPr="001D45C5">
                <w:rPr>
                  <w:rStyle w:val="a4"/>
                  <w:shd w:val="clear" w:color="auto" w:fill="F0F0F0"/>
                </w:rPr>
                <w:t>См. предыдущую редакцию</w:t>
              </w:r>
            </w:hyperlink>
          </w:p>
          <w:p w:rsidR="005D4720" w:rsidRPr="001D45C5" w:rsidRDefault="005D4720" w:rsidP="002274B8">
            <w:pPr>
              <w:pStyle w:val="aa"/>
            </w:pPr>
            <w:bookmarkStart w:id="447" w:name="sub_4010813"/>
            <w:r w:rsidRPr="001D45C5">
              <w:t>средства участников Подпрограммы - 49 778,56 тыс. рублей, в том числе по годам:</w:t>
            </w:r>
            <w:bookmarkEnd w:id="447"/>
          </w:p>
          <w:p w:rsidR="005D4720" w:rsidRPr="001D45C5" w:rsidRDefault="005D4720" w:rsidP="002274B8">
            <w:pPr>
              <w:pStyle w:val="aa"/>
            </w:pPr>
            <w:r w:rsidRPr="001D45C5">
              <w:t>в 2019 году - 49 778,56 тыс. рублей;</w:t>
            </w:r>
          </w:p>
          <w:p w:rsidR="005D4720" w:rsidRPr="001D45C5" w:rsidRDefault="005D4720" w:rsidP="002274B8">
            <w:pPr>
              <w:pStyle w:val="aa"/>
            </w:pPr>
            <w:bookmarkStart w:id="448" w:name="sub_4010815"/>
            <w:r w:rsidRPr="001D45C5">
              <w:t xml:space="preserve">Абзацы 15 - 19 утратили силу с 24 декабря 2019 г. - </w:t>
            </w:r>
            <w:hyperlink r:id="rId127" w:history="1">
              <w:r w:rsidRPr="001D45C5">
                <w:rPr>
                  <w:rStyle w:val="a4"/>
                </w:rPr>
                <w:t>Постановление</w:t>
              </w:r>
            </w:hyperlink>
            <w:r w:rsidRPr="001D45C5">
              <w:t xml:space="preserve"> Правительства Ставропольского края от 24 декабря 2019 г. N 606-п</w:t>
            </w:r>
            <w:bookmarkEnd w:id="448"/>
          </w:p>
          <w:p w:rsidR="005D4720" w:rsidRPr="001D45C5" w:rsidRDefault="005D4720" w:rsidP="002274B8">
            <w:pPr>
              <w:pStyle w:val="a6"/>
              <w:rPr>
                <w:color w:val="000000"/>
                <w:sz w:val="16"/>
                <w:szCs w:val="16"/>
                <w:shd w:val="clear" w:color="auto" w:fill="F0F0F0"/>
              </w:rPr>
            </w:pPr>
            <w:r w:rsidRPr="001D45C5">
              <w:rPr>
                <w:color w:val="000000"/>
                <w:sz w:val="16"/>
                <w:szCs w:val="16"/>
                <w:shd w:val="clear" w:color="auto" w:fill="F0F0F0"/>
              </w:rPr>
              <w:t>Информация об изменениях:</w:t>
            </w:r>
          </w:p>
          <w:p w:rsidR="005D4720" w:rsidRPr="001D45C5" w:rsidRDefault="005D4720" w:rsidP="002274B8">
            <w:pPr>
              <w:pStyle w:val="a7"/>
              <w:rPr>
                <w:shd w:val="clear" w:color="auto" w:fill="F0F0F0"/>
              </w:rPr>
            </w:pPr>
            <w:hyperlink r:id="rId128" w:history="1">
              <w:r w:rsidRPr="001D45C5">
                <w:rPr>
                  <w:rStyle w:val="a4"/>
                  <w:shd w:val="clear" w:color="auto" w:fill="F0F0F0"/>
                </w:rPr>
                <w:t>См. предыдущую редакцию</w:t>
              </w:r>
            </w:hyperlink>
          </w:p>
          <w:p w:rsidR="005D4720" w:rsidRPr="001D45C5" w:rsidRDefault="005D4720" w:rsidP="002274B8">
            <w:pPr>
              <w:pStyle w:val="a7"/>
              <w:rPr>
                <w:shd w:val="clear" w:color="auto" w:fill="F0F0F0"/>
              </w:rPr>
            </w:pP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bookmarkStart w:id="449" w:name="sub_40109"/>
            <w:r w:rsidRPr="001D45C5">
              <w:rPr>
                <w:rStyle w:val="a3"/>
              </w:rPr>
              <w:t>Ожидаемые конечные результаты реализации Подпрограммы</w:t>
            </w:r>
            <w:bookmarkEnd w:id="449"/>
          </w:p>
        </w:tc>
        <w:tc>
          <w:tcPr>
            <w:tcW w:w="7374" w:type="dxa"/>
            <w:tcBorders>
              <w:top w:val="nil"/>
              <w:left w:val="nil"/>
              <w:bottom w:val="nil"/>
              <w:right w:val="nil"/>
            </w:tcBorders>
          </w:tcPr>
          <w:p w:rsidR="005D4720" w:rsidRPr="001D45C5" w:rsidRDefault="005D4720" w:rsidP="002274B8">
            <w:pPr>
              <w:pStyle w:val="aa"/>
            </w:pPr>
            <w:r w:rsidRPr="001D45C5">
              <w:t>ввод (приобретение) в 2019 году 16,83 тыс. кв. метров жилья для граждан, проживающих в сельской местности Ставропольского края, в том числе 11,78 тыс. кв. метров жилья для молодых семей и молодых специалистов;</w:t>
            </w:r>
          </w:p>
          <w:p w:rsidR="005D4720" w:rsidRPr="001D45C5" w:rsidRDefault="005D4720" w:rsidP="002274B8">
            <w:pPr>
              <w:pStyle w:val="aa"/>
            </w:pPr>
            <w:bookmarkStart w:id="450" w:name="sub_401091"/>
            <w:r w:rsidRPr="001D45C5">
              <w:t>ввод в 2019 году в действие 4,00 километра локальных водопроводов в сельской местности Ставропольского края;</w:t>
            </w:r>
            <w:bookmarkEnd w:id="450"/>
          </w:p>
          <w:p w:rsidR="005D4720" w:rsidRPr="001D45C5" w:rsidRDefault="005D4720" w:rsidP="002274B8">
            <w:pPr>
              <w:pStyle w:val="aa"/>
            </w:pPr>
            <w:bookmarkStart w:id="451" w:name="sub_401092"/>
            <w:r w:rsidRPr="001D45C5">
              <w:t>ввод в 2019 году в действие 2,31 километра распределительных газовых сетей в сельской местности Ставропольского края;</w:t>
            </w:r>
            <w:bookmarkEnd w:id="451"/>
          </w:p>
          <w:p w:rsidR="005D4720" w:rsidRPr="001D45C5" w:rsidRDefault="005D4720" w:rsidP="002274B8">
            <w:bookmarkStart w:id="452" w:name="sub_401093"/>
            <w:r w:rsidRPr="001D45C5">
              <w:t>ввод в 2019 году в эксплуатацию 7,00 километра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 Ставропольского края;</w:t>
            </w:r>
            <w:bookmarkEnd w:id="452"/>
          </w:p>
          <w:p w:rsidR="005D4720" w:rsidRPr="001D45C5" w:rsidRDefault="005D4720" w:rsidP="002274B8">
            <w:pPr>
              <w:pStyle w:val="aa"/>
            </w:pPr>
            <w:bookmarkStart w:id="453" w:name="sub_401094"/>
            <w:r w:rsidRPr="001D45C5">
              <w:t>ввод в действие в 2019 году 1,6 тыс. кв. метров плоскостных спортивных сооружений в сельской местности Ставропольского края;</w:t>
            </w:r>
            <w:bookmarkEnd w:id="453"/>
          </w:p>
          <w:p w:rsidR="005D4720" w:rsidRPr="001D45C5" w:rsidRDefault="005D4720" w:rsidP="002274B8">
            <w:pPr>
              <w:pStyle w:val="aa"/>
            </w:pPr>
            <w:bookmarkStart w:id="454" w:name="sub_4010940"/>
            <w:r w:rsidRPr="001D45C5">
              <w:t>ввод в эксплуатацию в 2019 году 13 единиц плоскостных спортивных сооружений в сельской местности Ставропольского края;</w:t>
            </w:r>
            <w:bookmarkEnd w:id="454"/>
          </w:p>
          <w:p w:rsidR="005D4720" w:rsidRPr="001D45C5" w:rsidRDefault="005D4720" w:rsidP="002274B8">
            <w:pPr>
              <w:pStyle w:val="aa"/>
            </w:pPr>
            <w:bookmarkStart w:id="455" w:name="sub_401095"/>
            <w:r w:rsidRPr="001D45C5">
              <w:t xml:space="preserve">Абзац утратил силу с 8 июля 2019 г. - </w:t>
            </w:r>
            <w:hyperlink r:id="rId129" w:history="1">
              <w:r w:rsidRPr="001D45C5">
                <w:rPr>
                  <w:rStyle w:val="a4"/>
                </w:rPr>
                <w:t>Постановление</w:t>
              </w:r>
            </w:hyperlink>
            <w:r w:rsidRPr="001D45C5">
              <w:t xml:space="preserve"> Правительства Ставропольского края от 8 июля 2019 г. N 301-п</w:t>
            </w:r>
            <w:bookmarkEnd w:id="455"/>
          </w:p>
          <w:p w:rsidR="005D4720" w:rsidRPr="001D45C5" w:rsidRDefault="005D4720" w:rsidP="002274B8">
            <w:pPr>
              <w:pStyle w:val="a6"/>
              <w:rPr>
                <w:color w:val="000000"/>
                <w:sz w:val="16"/>
                <w:szCs w:val="16"/>
                <w:shd w:val="clear" w:color="auto" w:fill="F0F0F0"/>
              </w:rPr>
            </w:pPr>
            <w:r w:rsidRPr="001D45C5">
              <w:rPr>
                <w:color w:val="000000"/>
                <w:sz w:val="16"/>
                <w:szCs w:val="16"/>
                <w:shd w:val="clear" w:color="auto" w:fill="F0F0F0"/>
              </w:rPr>
              <w:t>Информация об изменениях:</w:t>
            </w:r>
          </w:p>
          <w:p w:rsidR="005D4720" w:rsidRPr="001D45C5" w:rsidRDefault="005D4720" w:rsidP="002274B8">
            <w:pPr>
              <w:pStyle w:val="a7"/>
              <w:rPr>
                <w:shd w:val="clear" w:color="auto" w:fill="F0F0F0"/>
              </w:rPr>
            </w:pPr>
            <w:hyperlink r:id="rId130" w:history="1">
              <w:r w:rsidRPr="001D45C5">
                <w:rPr>
                  <w:rStyle w:val="a4"/>
                  <w:shd w:val="clear" w:color="auto" w:fill="F0F0F0"/>
                </w:rPr>
                <w:t>См. предыдущую редакцию</w:t>
              </w:r>
            </w:hyperlink>
          </w:p>
          <w:p w:rsidR="005D4720" w:rsidRPr="001D45C5" w:rsidRDefault="005D4720" w:rsidP="002274B8">
            <w:pPr>
              <w:pStyle w:val="aa"/>
            </w:pPr>
            <w:bookmarkStart w:id="456" w:name="sub_401096"/>
            <w:r w:rsidRPr="001D45C5">
              <w:t>разработка в 2019 году проектной документации на строительство (реконструкцию) одного объекта;</w:t>
            </w:r>
            <w:bookmarkEnd w:id="456"/>
          </w:p>
          <w:p w:rsidR="005D4720" w:rsidRPr="001D45C5" w:rsidRDefault="005D4720" w:rsidP="002274B8">
            <w:pPr>
              <w:pStyle w:val="aa"/>
            </w:pPr>
            <w:bookmarkStart w:id="457" w:name="sub_401097"/>
            <w:r w:rsidRPr="001D45C5">
              <w:t>разработка в 2019 году проектной документации на капитальный ремонт или модернизацию одного объекта;</w:t>
            </w:r>
            <w:bookmarkEnd w:id="457"/>
          </w:p>
        </w:tc>
      </w:tr>
    </w:tbl>
    <w:p w:rsidR="005D4720" w:rsidRDefault="005D4720" w:rsidP="005D4720"/>
    <w:p w:rsidR="005D4720" w:rsidRDefault="005D4720" w:rsidP="005D4720">
      <w:pPr>
        <w:pStyle w:val="a6"/>
        <w:rPr>
          <w:color w:val="000000"/>
          <w:sz w:val="16"/>
          <w:szCs w:val="16"/>
          <w:shd w:val="clear" w:color="auto" w:fill="F0F0F0"/>
        </w:rPr>
      </w:pPr>
      <w:bookmarkStart w:id="458" w:name="sub_4100"/>
      <w:r>
        <w:rPr>
          <w:color w:val="000000"/>
          <w:sz w:val="16"/>
          <w:szCs w:val="16"/>
          <w:shd w:val="clear" w:color="auto" w:fill="F0F0F0"/>
        </w:rPr>
        <w:t>Информация об изменениях:</w:t>
      </w:r>
    </w:p>
    <w:bookmarkEnd w:id="458"/>
    <w:p w:rsidR="005D4720" w:rsidRDefault="005D4720" w:rsidP="005D4720">
      <w:pPr>
        <w:pStyle w:val="a7"/>
        <w:rPr>
          <w:shd w:val="clear" w:color="auto" w:fill="F0F0F0"/>
        </w:rPr>
      </w:pPr>
      <w:r>
        <w:t xml:space="preserve"> </w:t>
      </w:r>
      <w:r>
        <w:rPr>
          <w:shd w:val="clear" w:color="auto" w:fill="F0F0F0"/>
        </w:rPr>
        <w:t xml:space="preserve">Раздел изменен с 24 декабря 2019 г. - </w:t>
      </w:r>
      <w:hyperlink r:id="rId131" w:history="1">
        <w:r>
          <w:rPr>
            <w:rStyle w:val="a4"/>
            <w:shd w:val="clear" w:color="auto" w:fill="F0F0F0"/>
          </w:rPr>
          <w:t>Постановление</w:t>
        </w:r>
      </w:hyperlink>
      <w:r>
        <w:rPr>
          <w:shd w:val="clear" w:color="auto" w:fill="F0F0F0"/>
        </w:rPr>
        <w:t xml:space="preserve"> Правительства Ставропольского края от 24 декабря 2019 г. N 606-п</w:t>
      </w:r>
    </w:p>
    <w:p w:rsidR="005D4720" w:rsidRDefault="005D4720" w:rsidP="005D4720">
      <w:pPr>
        <w:pStyle w:val="a7"/>
        <w:rPr>
          <w:shd w:val="clear" w:color="auto" w:fill="F0F0F0"/>
        </w:rPr>
      </w:pPr>
      <w:r>
        <w:t xml:space="preserve"> </w:t>
      </w:r>
      <w:hyperlink r:id="rId132" w:history="1">
        <w:r>
          <w:rPr>
            <w:rStyle w:val="a4"/>
            <w:shd w:val="clear" w:color="auto" w:fill="F0F0F0"/>
          </w:rPr>
          <w:t>См. предыдущую редакцию</w:t>
        </w:r>
      </w:hyperlink>
    </w:p>
    <w:p w:rsidR="005D4720" w:rsidRDefault="005D4720" w:rsidP="005D4720">
      <w:pPr>
        <w:pStyle w:val="1"/>
      </w:pPr>
      <w:r>
        <w:lastRenderedPageBreak/>
        <w:t>Характеристика основных мероприятий Подпрограммы</w:t>
      </w:r>
    </w:p>
    <w:p w:rsidR="005D4720" w:rsidRDefault="005D4720" w:rsidP="005D4720"/>
    <w:p w:rsidR="005D4720" w:rsidRDefault="005D4720" w:rsidP="005D4720">
      <w:bookmarkStart w:id="459" w:name="sub_41001"/>
      <w:r>
        <w:t>Подпрограмма предусматривает реализацию следующих основных мероприятий:</w:t>
      </w:r>
    </w:p>
    <w:p w:rsidR="005D4720" w:rsidRDefault="005D4720" w:rsidP="005D4720">
      <w:bookmarkStart w:id="460" w:name="sub_41"/>
      <w:bookmarkEnd w:id="459"/>
      <w:r>
        <w:t>1. Улучшение жилищных условий граждан, проживающих в сельской местности Ставропольского края, в том числе молодых семей и молодых специалистов.</w:t>
      </w:r>
    </w:p>
    <w:p w:rsidR="005D4720" w:rsidRDefault="005D4720" w:rsidP="005D4720">
      <w:bookmarkStart w:id="461" w:name="sub_411"/>
      <w:bookmarkEnd w:id="460"/>
      <w:r>
        <w:t>В рамках данного основного мероприятия Подпрограммы предполагается создание комфортных условий жизнедеятельности в сельской местности Ставропольского края.</w:t>
      </w:r>
    </w:p>
    <w:p w:rsidR="005D4720" w:rsidRDefault="005D4720" w:rsidP="005D4720">
      <w:bookmarkStart w:id="462" w:name="sub_412"/>
      <w:bookmarkEnd w:id="461"/>
      <w:r>
        <w:t xml:space="preserve">Реализацию данного основного мероприятия Подпрограммы предлагается осуществлять путем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работающим на селе в Ставропольском крае, в рамках реализации ведомственной целевой программы "Устойчивое развитие сельских территорий" ведомственного проекта "Цифровое сельское хозяйство" </w:t>
      </w:r>
      <w:hyperlink r:id="rId133" w:history="1">
        <w:r>
          <w:rPr>
            <w:rStyle w:val="a4"/>
          </w:rPr>
          <w:t>направления (подпрограммы)</w:t>
        </w:r>
      </w:hyperlink>
      <w:r>
        <w:t xml:space="preserve"> "Обеспечение условий развития агропромышленного комплекса" </w:t>
      </w:r>
      <w:hyperlink r:id="rId134" w:history="1">
        <w:r>
          <w:rPr>
            <w:rStyle w:val="a4"/>
          </w:rPr>
          <w:t>Государственной 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w:t>
      </w:r>
      <w:hyperlink r:id="rId135" w:history="1">
        <w:r>
          <w:rPr>
            <w:rStyle w:val="a4"/>
          </w:rPr>
          <w:t>постановлением</w:t>
        </w:r>
      </w:hyperlink>
      <w:r>
        <w:t xml:space="preserve"> Правительства Российской Федерации от 14 июля 2012 г. N 717.</w:t>
      </w:r>
    </w:p>
    <w:p w:rsidR="005D4720" w:rsidRDefault="005D4720" w:rsidP="005D4720">
      <w:bookmarkStart w:id="463" w:name="sub_413"/>
      <w:bookmarkEnd w:id="462"/>
      <w:r>
        <w:t xml:space="preserve">Предоставление вышеуказанной социальной выплаты осуществляется в порядке, устанавливаемом Правительством Ставропольского края, в пределах средств, предусматриваемых на указанные цели </w:t>
      </w:r>
      <w:hyperlink r:id="rId136" w:history="1">
        <w:r>
          <w:rPr>
            <w:rStyle w:val="a4"/>
          </w:rPr>
          <w:t>законом</w:t>
        </w:r>
      </w:hyperlink>
      <w:r>
        <w:t xml:space="preserve"> Ставропольского края о краевом бюджете на очередной финансовый год и плановый период.</w:t>
      </w:r>
    </w:p>
    <w:p w:rsidR="005D4720" w:rsidRDefault="005D4720" w:rsidP="005D4720">
      <w:bookmarkStart w:id="464" w:name="sub_414"/>
      <w:bookmarkEnd w:id="463"/>
      <w:r>
        <w:t>Реализация данного основного мероприятия Подпрограммы позволит ввести (приобрести) в 2019 году 16,83 тыс. кв. метров жилья для граждан, проживающих в сельской местности Ставропольского края, в том числе 11,78 тыс. кв. метров жилья для молодых семей и молодых специалистов.</w:t>
      </w:r>
    </w:p>
    <w:p w:rsidR="005D4720" w:rsidRDefault="005D4720" w:rsidP="005D4720">
      <w:bookmarkStart w:id="465" w:name="sub_415"/>
      <w:bookmarkEnd w:id="464"/>
      <w:r>
        <w:t>Ответственным исполнителем данного основного мероприятия Подпрограммы является минсельхоз края.</w:t>
      </w:r>
    </w:p>
    <w:p w:rsidR="005D4720" w:rsidRDefault="005D4720" w:rsidP="005D4720">
      <w:bookmarkStart w:id="466" w:name="sub_416"/>
      <w:bookmarkEnd w:id="465"/>
      <w:r>
        <w:t>В реализации данного основного мероприятия Подпрограммы будут участвовать органы местного самоуправления муниципальных образований Ставропольского края (по согласованию) и организации, осуществляющие деятельность на территории Ставропольского края (по согласованию).</w:t>
      </w:r>
    </w:p>
    <w:p w:rsidR="005D4720" w:rsidRDefault="005D4720" w:rsidP="005D4720">
      <w:bookmarkStart w:id="467" w:name="sub_42"/>
      <w:bookmarkEnd w:id="466"/>
      <w:r>
        <w:t>2. Комплексное обустройство объектами социальной и инженерной инфраструктуры населенных пунктов, расположенных в сельской местности Ставропольского края, строительство и реконструкция автомобильных дорог.</w:t>
      </w:r>
    </w:p>
    <w:p w:rsidR="005D4720" w:rsidRDefault="005D4720" w:rsidP="005D4720">
      <w:bookmarkStart w:id="468" w:name="sub_421"/>
      <w:bookmarkEnd w:id="467"/>
      <w:r>
        <w:t>В рамках данного основного мероприятия Подпрограммы предполагается:</w:t>
      </w:r>
    </w:p>
    <w:p w:rsidR="005D4720" w:rsidRDefault="005D4720" w:rsidP="005D4720">
      <w:bookmarkStart w:id="469" w:name="sub_4211"/>
      <w:bookmarkEnd w:id="468"/>
      <w:r>
        <w:t>создание комфортных условий жизнедеятельности в сельской местности Ставропольского края для стабильного социально-экономического развития сельских территорий Ставропольского края;</w:t>
      </w:r>
    </w:p>
    <w:p w:rsidR="005D4720" w:rsidRDefault="005D4720" w:rsidP="005D4720">
      <w:bookmarkStart w:id="470" w:name="sub_4212"/>
      <w:bookmarkEnd w:id="469"/>
      <w:r>
        <w:t>содействие созданию рабочих мест в сельской местности Ставропольского края;</w:t>
      </w:r>
    </w:p>
    <w:p w:rsidR="005D4720" w:rsidRDefault="005D4720" w:rsidP="005D4720">
      <w:bookmarkStart w:id="471" w:name="sub_4213"/>
      <w:bookmarkEnd w:id="470"/>
      <w:r>
        <w:t>стимулирование инвестиционной активности в сфере агропромышленного комплекса Ставропольского края путем создания благоприятных инфраструктурных условий в сельской местности Ставропольского края.</w:t>
      </w:r>
    </w:p>
    <w:p w:rsidR="005D4720" w:rsidRDefault="005D4720" w:rsidP="005D4720">
      <w:bookmarkStart w:id="472" w:name="sub_422"/>
      <w:bookmarkEnd w:id="471"/>
      <w:r>
        <w:t>Реализацию данного основного мероприятия Подпрограммы предполагается осуществлять путем предоставления субсидий из бюджета Ставропольского края:</w:t>
      </w:r>
    </w:p>
    <w:p w:rsidR="005D4720" w:rsidRDefault="005D4720" w:rsidP="005D4720">
      <w:bookmarkStart w:id="473" w:name="sub_4221"/>
      <w:bookmarkEnd w:id="472"/>
      <w:r>
        <w:t>бюджетам муниципальных образований Ставропольского края на:</w:t>
      </w:r>
    </w:p>
    <w:p w:rsidR="005D4720" w:rsidRDefault="005D4720" w:rsidP="005D4720">
      <w:bookmarkStart w:id="474" w:name="sub_42211"/>
      <w:bookmarkEnd w:id="473"/>
      <w:r>
        <w:t>реализацию мероприятий по устойчивому развитию сельских территорий;</w:t>
      </w:r>
    </w:p>
    <w:p w:rsidR="005D4720" w:rsidRDefault="005D4720" w:rsidP="005D4720">
      <w:bookmarkStart w:id="475" w:name="sub_42212"/>
      <w:bookmarkEnd w:id="474"/>
      <w: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государственной собственности Ставропольского края и собственности муниципальных образований </w:t>
      </w:r>
      <w:r>
        <w:lastRenderedPageBreak/>
        <w:t>Ставропольского края, расположенных в сельской местности;</w:t>
      </w:r>
    </w:p>
    <w:p w:rsidR="005D4720" w:rsidRDefault="005D4720" w:rsidP="005D4720">
      <w:bookmarkStart w:id="476" w:name="sub_4222"/>
      <w:bookmarkEnd w:id="475"/>
      <w:r>
        <w:t>государственным унитарным предприятиям Ставропольского края - на осуществление капитальных вложений в объекты капитального строительства государственной собственности Ставропольского края.</w:t>
      </w:r>
    </w:p>
    <w:p w:rsidR="005D4720" w:rsidRDefault="005D4720" w:rsidP="005D4720">
      <w:bookmarkStart w:id="477" w:name="sub_4223"/>
      <w:bookmarkEnd w:id="476"/>
      <w:r>
        <w:t xml:space="preserve">Субсидии на осуществление капитальных вложений в объекты капитального строительства государственной собственности Ставропольского края государственным унитарным предприятиям Ставропольского края предоставляются в порядке, установленном </w:t>
      </w:r>
      <w:hyperlink r:id="rId137" w:history="1">
        <w:r>
          <w:rPr>
            <w:rStyle w:val="a4"/>
          </w:rPr>
          <w:t>постановлением</w:t>
        </w:r>
      </w:hyperlink>
      <w:r>
        <w:t xml:space="preserve"> Правительства Ставропольского края от 03 июля 2014 г. N 257-п "Об утверждении Правил осуществления капитальных вложений в объекты государственной собственности Ставропольского края за счет средств бюджета Ставропольского края".</w:t>
      </w:r>
    </w:p>
    <w:p w:rsidR="005D4720" w:rsidRDefault="005D4720" w:rsidP="005D4720">
      <w:bookmarkStart w:id="478" w:name="sub_423"/>
      <w:bookmarkEnd w:id="477"/>
      <w:r>
        <w:t xml:space="preserve">Правила распределения и предоставления субсидий из бюджета Ставропольского края бюджетам муниципальных образований Ставропольского края на реализацию мероприятий по устойчивому развитию сельских территорий приведены в </w:t>
      </w:r>
      <w:hyperlink w:anchor="sub_4001" w:history="1">
        <w:r>
          <w:rPr>
            <w:rStyle w:val="a4"/>
          </w:rPr>
          <w:t>приложении 1</w:t>
        </w:r>
      </w:hyperlink>
      <w:r>
        <w:t xml:space="preserve"> к Подпрограмме.</w:t>
      </w:r>
    </w:p>
    <w:p w:rsidR="005D4720" w:rsidRDefault="005D4720" w:rsidP="005D4720">
      <w:bookmarkStart w:id="479" w:name="sub_4231"/>
      <w:bookmarkEnd w:id="478"/>
      <w:r>
        <w:t xml:space="preserve">Правила распределения и предоставления субсидий из бюджета Ставропольского края бюджетам муниципальных образований Ставропольского края в 2019 году на 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приведены в </w:t>
      </w:r>
      <w:hyperlink w:anchor="sub_4002" w:history="1">
        <w:r>
          <w:rPr>
            <w:rStyle w:val="a4"/>
          </w:rPr>
          <w:t>приложении 2</w:t>
        </w:r>
      </w:hyperlink>
      <w:r>
        <w:t xml:space="preserve"> к Подпрограмме.</w:t>
      </w:r>
    </w:p>
    <w:p w:rsidR="005D4720" w:rsidRDefault="005D4720" w:rsidP="005D4720">
      <w:bookmarkStart w:id="480" w:name="sub_424"/>
      <w:bookmarkEnd w:id="479"/>
      <w:r>
        <w:t>Реализация данного основного мероприятия Подпрограммы позволит:</w:t>
      </w:r>
    </w:p>
    <w:p w:rsidR="005D4720" w:rsidRDefault="005D4720" w:rsidP="005D4720">
      <w:bookmarkStart w:id="481" w:name="sub_4241"/>
      <w:bookmarkEnd w:id="480"/>
      <w:r>
        <w:t>ввести в 2019 году в действие 4,00 километра локальных водопроводов в сельской местности Ставропольского края;</w:t>
      </w:r>
    </w:p>
    <w:p w:rsidR="005D4720" w:rsidRDefault="005D4720" w:rsidP="005D4720">
      <w:bookmarkStart w:id="482" w:name="sub_4242"/>
      <w:bookmarkEnd w:id="481"/>
      <w:r>
        <w:t>ввести в 2019 году в действие 2,31 километра распределительных газовых сетей в сельской местности Ставропольского края;</w:t>
      </w:r>
    </w:p>
    <w:p w:rsidR="005D4720" w:rsidRDefault="005D4720" w:rsidP="005D4720">
      <w:bookmarkStart w:id="483" w:name="sub_4243"/>
      <w:bookmarkEnd w:id="482"/>
      <w:r>
        <w:t>ввести в 2019 году в эксплуатацию 7,00 километра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 Ставропольского края;</w:t>
      </w:r>
    </w:p>
    <w:p w:rsidR="005D4720" w:rsidRDefault="005D4720" w:rsidP="005D4720">
      <w:bookmarkStart w:id="484" w:name="sub_4244"/>
      <w:bookmarkEnd w:id="483"/>
      <w:r>
        <w:t>разработать в 2019 году проектную документацию на строительство (реконструкцию) одного объекта;</w:t>
      </w:r>
    </w:p>
    <w:p w:rsidR="005D4720" w:rsidRDefault="005D4720" w:rsidP="005D4720">
      <w:bookmarkStart w:id="485" w:name="sub_4245"/>
      <w:bookmarkEnd w:id="484"/>
      <w:r>
        <w:t>разработать в 2019 году проектную документацию на капитальный ремонт или модернизацию одного объекта;</w:t>
      </w:r>
    </w:p>
    <w:p w:rsidR="005D4720" w:rsidRDefault="005D4720" w:rsidP="005D4720">
      <w:bookmarkStart w:id="486" w:name="sub_425"/>
      <w:bookmarkEnd w:id="485"/>
      <w:r>
        <w:t>Ответственным исполнителем данного основного мероприятия Подпрограммы является минсельхоз края.</w:t>
      </w:r>
    </w:p>
    <w:p w:rsidR="005D4720" w:rsidRDefault="005D4720" w:rsidP="005D4720">
      <w:bookmarkStart w:id="487" w:name="sub_426"/>
      <w:bookmarkEnd w:id="486"/>
      <w:r>
        <w:t>Соисполнителями данного основного мероприятия Подпрограммы являются миндор края, минЖКХ края, минздрав края и минстрой края.</w:t>
      </w:r>
    </w:p>
    <w:p w:rsidR="005D4720" w:rsidRDefault="005D4720" w:rsidP="005D4720">
      <w:bookmarkStart w:id="488" w:name="sub_427"/>
      <w:bookmarkEnd w:id="487"/>
      <w:r>
        <w:t>В реализации данного основного мероприятия Подпрограммы будут участвовать органы местного самоуправления муниципальных образований Ставропольского края (по согласованию) и организации, осуществляющие деятельность на территории Ставропольского края (по согласованию).</w:t>
      </w:r>
    </w:p>
    <w:p w:rsidR="005D4720" w:rsidRDefault="005D4720" w:rsidP="005D4720">
      <w:pPr>
        <w:pStyle w:val="a6"/>
        <w:rPr>
          <w:color w:val="000000"/>
          <w:sz w:val="16"/>
          <w:szCs w:val="16"/>
          <w:shd w:val="clear" w:color="auto" w:fill="F0F0F0"/>
        </w:rPr>
      </w:pPr>
      <w:bookmarkStart w:id="489" w:name="sub_43"/>
      <w:bookmarkEnd w:id="488"/>
      <w:r>
        <w:rPr>
          <w:color w:val="000000"/>
          <w:sz w:val="16"/>
          <w:szCs w:val="16"/>
          <w:shd w:val="clear" w:color="auto" w:fill="F0F0F0"/>
        </w:rPr>
        <w:t>Информация об изменениях:</w:t>
      </w:r>
    </w:p>
    <w:bookmarkEnd w:id="489"/>
    <w:p w:rsidR="005D4720" w:rsidRDefault="005D4720" w:rsidP="005D4720">
      <w:pPr>
        <w:pStyle w:val="a7"/>
        <w:rPr>
          <w:shd w:val="clear" w:color="auto" w:fill="F0F0F0"/>
        </w:rPr>
      </w:pPr>
      <w:r>
        <w:t xml:space="preserve"> </w:t>
      </w:r>
      <w:r>
        <w:rPr>
          <w:shd w:val="clear" w:color="auto" w:fill="F0F0F0"/>
        </w:rPr>
        <w:t xml:space="preserve">Пункт 3 изменен с 8 июля 2019 г. - </w:t>
      </w:r>
      <w:hyperlink r:id="rId138" w:history="1">
        <w:r>
          <w:rPr>
            <w:rStyle w:val="a4"/>
            <w:shd w:val="clear" w:color="auto" w:fill="F0F0F0"/>
          </w:rPr>
          <w:t>Постановление</w:t>
        </w:r>
      </w:hyperlink>
      <w:r>
        <w:rPr>
          <w:shd w:val="clear" w:color="auto" w:fill="F0F0F0"/>
        </w:rPr>
        <w:t xml:space="preserve"> Правительства Ставропольского края от 8 июля 2019 г. N 301-п</w:t>
      </w:r>
    </w:p>
    <w:p w:rsidR="005D4720" w:rsidRDefault="005D4720" w:rsidP="005D4720">
      <w:pPr>
        <w:pStyle w:val="a7"/>
        <w:rPr>
          <w:shd w:val="clear" w:color="auto" w:fill="F0F0F0"/>
        </w:rPr>
      </w:pPr>
      <w:r>
        <w:t xml:space="preserve"> </w:t>
      </w:r>
      <w:hyperlink r:id="rId139" w:history="1">
        <w:r>
          <w:rPr>
            <w:rStyle w:val="a4"/>
            <w:shd w:val="clear" w:color="auto" w:fill="F0F0F0"/>
          </w:rPr>
          <w:t>См. предыдущую редакцию</w:t>
        </w:r>
      </w:hyperlink>
    </w:p>
    <w:p w:rsidR="005D4720" w:rsidRDefault="005D4720" w:rsidP="005D4720">
      <w:r>
        <w:t xml:space="preserve">3. </w:t>
      </w:r>
      <w:hyperlink r:id="rId140" w:history="1">
        <w:r>
          <w:rPr>
            <w:rStyle w:val="a4"/>
          </w:rPr>
          <w:t>Региональный проект</w:t>
        </w:r>
      </w:hyperlink>
      <w:r>
        <w:t xml:space="preserve"> "Спорт - норма жизни".</w:t>
      </w:r>
    </w:p>
    <w:p w:rsidR="005D4720" w:rsidRDefault="005D4720" w:rsidP="005D4720">
      <w:bookmarkStart w:id="490" w:name="sub_431"/>
      <w:r>
        <w:t xml:space="preserve">Данный региональный проект Подпрограммы реализуется в соответствии с </w:t>
      </w:r>
      <w:hyperlink r:id="rId141" w:history="1">
        <w:r>
          <w:rPr>
            <w:rStyle w:val="a4"/>
          </w:rPr>
          <w:t>Указом</w:t>
        </w:r>
      </w:hyperlink>
      <w:r>
        <w:t xml:space="preserve"> Президента Российской Федерации от 7 мая 2018 года N 204 "О национальных целях и </w:t>
      </w:r>
      <w:r>
        <w:lastRenderedPageBreak/>
        <w:t xml:space="preserve">стратегических задачах развития Российской Федерации на период до 2024 года" в рамках </w:t>
      </w:r>
      <w:hyperlink r:id="rId142" w:history="1">
        <w:r>
          <w:rPr>
            <w:rStyle w:val="a4"/>
          </w:rPr>
          <w:t>национальной программы</w:t>
        </w:r>
      </w:hyperlink>
      <w:r>
        <w:t xml:space="preserve"> "Демография".</w:t>
      </w:r>
    </w:p>
    <w:p w:rsidR="005D4720" w:rsidRDefault="005D4720" w:rsidP="005D4720">
      <w:bookmarkStart w:id="491" w:name="sub_432"/>
      <w:bookmarkEnd w:id="490"/>
      <w:r>
        <w:t>В рамках данного регионального проекта Подпрограммы предполагается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w:t>
      </w:r>
    </w:p>
    <w:p w:rsidR="005D4720" w:rsidRDefault="005D4720" w:rsidP="005D4720">
      <w:bookmarkStart w:id="492" w:name="sub_433"/>
      <w:bookmarkEnd w:id="491"/>
      <w:r>
        <w:t>Реализация данного регионального проекта Подпрограммы позволит:</w:t>
      </w:r>
    </w:p>
    <w:p w:rsidR="005D4720" w:rsidRDefault="005D4720" w:rsidP="005D4720">
      <w:bookmarkStart w:id="493" w:name="sub_4331"/>
      <w:bookmarkEnd w:id="492"/>
      <w:r>
        <w:t>ввести в действие в 2019 году 1,6 тыс. кв. метров плоскостных спортивных сооружений в сельской местности Ставропольского края;</w:t>
      </w:r>
    </w:p>
    <w:p w:rsidR="005D4720" w:rsidRDefault="005D4720" w:rsidP="005D4720">
      <w:bookmarkStart w:id="494" w:name="sub_43310"/>
      <w:bookmarkEnd w:id="493"/>
      <w:r>
        <w:t>ввести в эксплуатацию в 2019 году 13 единиц плоскостных спортивных сооружений в сельской местности Ставропольского края;</w:t>
      </w:r>
    </w:p>
    <w:p w:rsidR="005D4720" w:rsidRDefault="005D4720" w:rsidP="005D4720">
      <w:bookmarkStart w:id="495" w:name="sub_4332"/>
      <w:bookmarkEnd w:id="494"/>
      <w:r>
        <w:t xml:space="preserve">Абзац утратил силу с 8 июля 2019 г. - </w:t>
      </w:r>
      <w:hyperlink r:id="rId143" w:history="1">
        <w:r>
          <w:rPr>
            <w:rStyle w:val="a4"/>
          </w:rPr>
          <w:t>Постановление</w:t>
        </w:r>
      </w:hyperlink>
      <w:r>
        <w:t xml:space="preserve"> Правительства Ставропольского края от 8 июля 2019 г. N 301-п</w:t>
      </w:r>
    </w:p>
    <w:bookmarkEnd w:id="495"/>
    <w:p w:rsidR="005D4720" w:rsidRDefault="005D4720" w:rsidP="005D4720">
      <w:pPr>
        <w:pStyle w:val="a6"/>
        <w:rPr>
          <w:color w:val="000000"/>
          <w:sz w:val="16"/>
          <w:szCs w:val="16"/>
          <w:shd w:val="clear" w:color="auto" w:fill="F0F0F0"/>
        </w:rPr>
      </w:pPr>
      <w:r>
        <w:rPr>
          <w:color w:val="000000"/>
          <w:sz w:val="16"/>
          <w:szCs w:val="16"/>
          <w:shd w:val="clear" w:color="auto" w:fill="F0F0F0"/>
        </w:rPr>
        <w:t>Информация об изменениях:</w:t>
      </w:r>
    </w:p>
    <w:p w:rsidR="005D4720" w:rsidRDefault="005D4720" w:rsidP="005D4720">
      <w:pPr>
        <w:pStyle w:val="a7"/>
        <w:rPr>
          <w:shd w:val="clear" w:color="auto" w:fill="F0F0F0"/>
        </w:rPr>
      </w:pPr>
      <w:r>
        <w:t xml:space="preserve"> </w:t>
      </w:r>
      <w:hyperlink r:id="rId144" w:history="1">
        <w:r>
          <w:rPr>
            <w:rStyle w:val="a4"/>
            <w:shd w:val="clear" w:color="auto" w:fill="F0F0F0"/>
          </w:rPr>
          <w:t>См. предыдущую редакцию</w:t>
        </w:r>
      </w:hyperlink>
    </w:p>
    <w:p w:rsidR="005D4720" w:rsidRDefault="005D4720" w:rsidP="005D4720">
      <w:bookmarkStart w:id="496" w:name="sub_434"/>
      <w:r>
        <w:t>Ответственным исполнителем данного регионального проекта Подпрограммы является минсельхоз края.</w:t>
      </w:r>
    </w:p>
    <w:p w:rsidR="005D4720" w:rsidRDefault="005D4720" w:rsidP="005D4720">
      <w:bookmarkStart w:id="497" w:name="sub_435"/>
      <w:bookmarkEnd w:id="496"/>
      <w:r>
        <w:t>Соисполнителем данного регионального проекта является минспорта края.</w:t>
      </w:r>
    </w:p>
    <w:p w:rsidR="005D4720" w:rsidRDefault="005D4720" w:rsidP="005D4720">
      <w:bookmarkStart w:id="498" w:name="sub_436"/>
      <w:bookmarkEnd w:id="497"/>
      <w:r>
        <w:t>В реализации данного основного мероприятия Подпрограммы будут участвовать органы местного самоуправления муниципальных образований Ставропольского края (по согласованию) и организации, осуществляющие деятельность на территории Ставропольского края (по согласованию).</w:t>
      </w:r>
    </w:p>
    <w:p w:rsidR="005D4720" w:rsidRDefault="005D4720" w:rsidP="005D4720">
      <w:bookmarkStart w:id="499" w:name="sub_437"/>
      <w:bookmarkEnd w:id="498"/>
      <w:r>
        <w:t xml:space="preserve">Перечень основных мероприятий Подпрограммы приведен в </w:t>
      </w:r>
      <w:hyperlink w:anchor="sub_7000" w:history="1">
        <w:r>
          <w:rPr>
            <w:rStyle w:val="a4"/>
          </w:rPr>
          <w:t>приложении 10</w:t>
        </w:r>
      </w:hyperlink>
      <w:r>
        <w:t xml:space="preserve"> к Программе.</w:t>
      </w:r>
    </w:p>
    <w:bookmarkEnd w:id="499"/>
    <w:p w:rsidR="005D4720" w:rsidRDefault="005D4720" w:rsidP="005D4720"/>
    <w:p w:rsidR="005D4720" w:rsidRDefault="005D4720" w:rsidP="005D4720"/>
    <w:p w:rsidR="005D4720" w:rsidRDefault="005D4720" w:rsidP="005D4720">
      <w:pPr>
        <w:pStyle w:val="a6"/>
        <w:rPr>
          <w:color w:val="000000"/>
          <w:sz w:val="16"/>
          <w:szCs w:val="16"/>
          <w:shd w:val="clear" w:color="auto" w:fill="F0F0F0"/>
        </w:rPr>
      </w:pPr>
      <w:bookmarkStart w:id="500" w:name="sub_4001"/>
      <w:r>
        <w:rPr>
          <w:color w:val="000000"/>
          <w:sz w:val="16"/>
          <w:szCs w:val="16"/>
          <w:shd w:val="clear" w:color="auto" w:fill="F0F0F0"/>
        </w:rPr>
        <w:t>Информация об изменениях:</w:t>
      </w:r>
    </w:p>
    <w:bookmarkEnd w:id="500"/>
    <w:p w:rsidR="005D4720" w:rsidRDefault="005D4720" w:rsidP="005D4720">
      <w:pPr>
        <w:pStyle w:val="a7"/>
        <w:rPr>
          <w:shd w:val="clear" w:color="auto" w:fill="F0F0F0"/>
        </w:rPr>
      </w:pPr>
      <w:r>
        <w:t xml:space="preserve"> </w:t>
      </w:r>
      <w:r>
        <w:rPr>
          <w:shd w:val="clear" w:color="auto" w:fill="F0F0F0"/>
        </w:rPr>
        <w:t xml:space="preserve">Заголовок изменен с 24 декабря 2019 г. - </w:t>
      </w:r>
      <w:hyperlink r:id="rId145" w:history="1">
        <w:r>
          <w:rPr>
            <w:rStyle w:val="a4"/>
            <w:shd w:val="clear" w:color="auto" w:fill="F0F0F0"/>
          </w:rPr>
          <w:t>Постановление</w:t>
        </w:r>
      </w:hyperlink>
      <w:r>
        <w:rPr>
          <w:shd w:val="clear" w:color="auto" w:fill="F0F0F0"/>
        </w:rPr>
        <w:t xml:space="preserve"> Правительства Ставропольского края от 24 декабря 2019 г. N 606-п</w:t>
      </w:r>
    </w:p>
    <w:p w:rsidR="005D4720" w:rsidRDefault="005D4720" w:rsidP="005D4720">
      <w:pPr>
        <w:pStyle w:val="a7"/>
        <w:rPr>
          <w:shd w:val="clear" w:color="auto" w:fill="F0F0F0"/>
        </w:rPr>
      </w:pPr>
      <w:r>
        <w:t xml:space="preserve"> </w:t>
      </w:r>
      <w:hyperlink r:id="rId146" w:history="1">
        <w:r>
          <w:rPr>
            <w:rStyle w:val="a4"/>
            <w:shd w:val="clear" w:color="auto" w:fill="F0F0F0"/>
          </w:rPr>
          <w:t>См. предыдущую редакцию</w:t>
        </w:r>
      </w:hyperlink>
    </w:p>
    <w:p w:rsidR="005D4720" w:rsidRDefault="005D4720" w:rsidP="005D4720">
      <w:pPr>
        <w:ind w:firstLine="0"/>
        <w:jc w:val="right"/>
      </w:pPr>
      <w:r>
        <w:rPr>
          <w:rStyle w:val="a3"/>
        </w:rPr>
        <w:t>Приложение 1</w:t>
      </w:r>
      <w:r>
        <w:rPr>
          <w:rStyle w:val="a3"/>
        </w:rPr>
        <w:br/>
        <w:t xml:space="preserve">к </w:t>
      </w:r>
      <w:hyperlink w:anchor="sub_4000" w:history="1">
        <w:r>
          <w:rPr>
            <w:rStyle w:val="a4"/>
          </w:rPr>
          <w:t>подпрограмме</w:t>
        </w:r>
      </w:hyperlink>
      <w:r>
        <w:rPr>
          <w:rStyle w:val="a3"/>
        </w:rPr>
        <w:t xml:space="preserve"> "Устойчивое развитие</w:t>
      </w:r>
      <w:r>
        <w:rPr>
          <w:rStyle w:val="a3"/>
        </w:rPr>
        <w:br/>
        <w:t>сельских территорий" государственной</w:t>
      </w:r>
      <w:r>
        <w:rPr>
          <w:rStyle w:val="a3"/>
        </w:rPr>
        <w:br/>
        <w:t>программы Ставропольского края</w:t>
      </w:r>
      <w:r>
        <w:rPr>
          <w:rStyle w:val="a3"/>
        </w:rPr>
        <w:br/>
        <w:t>"Развитие сельского хозяйства"</w:t>
      </w:r>
    </w:p>
    <w:p w:rsidR="005D4720" w:rsidRDefault="005D4720" w:rsidP="005D4720"/>
    <w:p w:rsidR="005D4720" w:rsidRDefault="005D4720" w:rsidP="005D4720">
      <w:pPr>
        <w:pStyle w:val="1"/>
      </w:pPr>
      <w:r>
        <w:t xml:space="preserve">Правила </w:t>
      </w:r>
      <w:r>
        <w:br/>
        <w:t>распределения и предоставления субсидий из бюджета Ставропольского края бюджетам муниципальных образований Ставропольского края на реализацию мероприятий по устойчивому развитию сельских территорий</w:t>
      </w:r>
    </w:p>
    <w:p w:rsidR="005D4720" w:rsidRDefault="005D4720" w:rsidP="005D4720">
      <w:pPr>
        <w:pStyle w:val="ab"/>
      </w:pPr>
      <w:r>
        <w:t>С изменениями и дополнениями от:</w:t>
      </w:r>
    </w:p>
    <w:p w:rsidR="005D4720" w:rsidRDefault="005D4720" w:rsidP="005D4720">
      <w:pPr>
        <w:pStyle w:val="a9"/>
        <w:rPr>
          <w:shd w:val="clear" w:color="auto" w:fill="EAEFED"/>
        </w:rPr>
      </w:pPr>
      <w:r>
        <w:t xml:space="preserve"> </w:t>
      </w:r>
      <w:r>
        <w:rPr>
          <w:shd w:val="clear" w:color="auto" w:fill="EAEFED"/>
        </w:rPr>
        <w:t>8 июля 2019 г.</w:t>
      </w:r>
    </w:p>
    <w:p w:rsidR="005D4720" w:rsidRDefault="005D4720" w:rsidP="005D4720"/>
    <w:p w:rsidR="005D4720" w:rsidRDefault="005D4720" w:rsidP="005D4720">
      <w:pPr>
        <w:pStyle w:val="1"/>
      </w:pPr>
      <w:bookmarkStart w:id="501" w:name="sub_40100"/>
      <w:r>
        <w:t>I. Общие положения</w:t>
      </w:r>
    </w:p>
    <w:bookmarkEnd w:id="501"/>
    <w:p w:rsidR="005D4720" w:rsidRDefault="005D4720" w:rsidP="005D4720"/>
    <w:p w:rsidR="005D4720" w:rsidRDefault="005D4720" w:rsidP="005D4720">
      <w:bookmarkStart w:id="502" w:name="sub_401"/>
      <w:r>
        <w:t xml:space="preserve">1. Настоящие Правила определяют методику расчета, порядок и условия предоставления субсидий из </w:t>
      </w:r>
      <w:hyperlink r:id="rId147" w:history="1">
        <w:r>
          <w:rPr>
            <w:rStyle w:val="a4"/>
          </w:rPr>
          <w:t>бюджета</w:t>
        </w:r>
      </w:hyperlink>
      <w:r>
        <w:t xml:space="preserve"> Ставропольского края бюджетам муниципальных образований Ставропольского края (далее соответственно - краевой бюджет, местные бюджеты, муниципальные образования края) на реализацию мероприятий по устойчивому развитию сельских территорий, а </w:t>
      </w:r>
      <w:r>
        <w:lastRenderedPageBreak/>
        <w:t>именно:</w:t>
      </w:r>
    </w:p>
    <w:p w:rsidR="005D4720" w:rsidRDefault="005D4720" w:rsidP="005D4720">
      <w:bookmarkStart w:id="503" w:name="sub_4011"/>
      <w:bookmarkEnd w:id="502"/>
      <w:r>
        <w:t>а) на комплексное обустройство объектами социальной и инженерной инфраструктуры населенных пунктов, расположенных в сельской местности Ставропольского края;</w:t>
      </w:r>
    </w:p>
    <w:p w:rsidR="005D4720" w:rsidRDefault="005D4720" w:rsidP="005D4720">
      <w:bookmarkStart w:id="504" w:name="sub_4012"/>
      <w:bookmarkEnd w:id="503"/>
      <w:r>
        <w:t>б)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населенных пунктов, расположенных в сельской местности Ставропольского края, а также к объектам производства и переработки сельскохозяйственной продукции.</w:t>
      </w:r>
    </w:p>
    <w:p w:rsidR="005D4720" w:rsidRDefault="005D4720" w:rsidP="005D4720">
      <w:bookmarkStart w:id="505" w:name="sub_4013"/>
      <w:bookmarkEnd w:id="504"/>
      <w:r>
        <w:t>Субсидии на комплексное обустройство объектами социальной и инженерной инфраструктуры населенных пунктов, расположенных в сельской местности Ставропольского края, 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населенных пунктов, расположенных в сельской местности Ставропольского края, а также к объектам производства и переработки сельскохозяйственной продукции, предоставляются за счет средств федерального бюджета, поступивших в краевой бюджет, и средств краевого бюджета.</w:t>
      </w:r>
    </w:p>
    <w:p w:rsidR="005D4720" w:rsidRDefault="005D4720" w:rsidP="005D4720">
      <w:bookmarkStart w:id="506" w:name="sub_4014"/>
      <w:bookmarkEnd w:id="505"/>
      <w:r>
        <w:t xml:space="preserve">Под сельской местностью в настоящих Правилах понимаются сельские поселения или сельские поселения, объединенные общей территорией в границах муниципального района Ставропольского края, а также сельские населенные пункты, входящие в состав городских поселений и городских округов Ставропольского края (за исключением городского округа, являющегося административным центром Ставропольского края), включенные в </w:t>
      </w:r>
      <w:hyperlink r:id="rId148" w:history="1">
        <w:r>
          <w:rPr>
            <w:rStyle w:val="a4"/>
          </w:rPr>
          <w:t>Перечень</w:t>
        </w:r>
      </w:hyperlink>
      <w:r>
        <w:t xml:space="preserve"> сельских населенных пунктов, входящих в состав городских поселений и городских округов Ставропольского края, на территории которых преобладает деятельность, связанная с производством и переработкой сельскохозяйственной продукции, утвержденный </w:t>
      </w:r>
      <w:hyperlink r:id="rId149" w:history="1">
        <w:r>
          <w:rPr>
            <w:rStyle w:val="a4"/>
          </w:rPr>
          <w:t>постановлением</w:t>
        </w:r>
      </w:hyperlink>
      <w:r>
        <w:t xml:space="preserve"> Правительства Ставропольского края от 11 марта 2014 г. N 90-п.</w:t>
      </w:r>
    </w:p>
    <w:p w:rsidR="005D4720" w:rsidRDefault="005D4720" w:rsidP="005D4720">
      <w:bookmarkStart w:id="507" w:name="sub_4015"/>
      <w:bookmarkEnd w:id="506"/>
      <w:r>
        <w:t>К общественно значимым объектам сельских населенных пунктов относятся здания обособленного подразделения организации почтовой связи, органа государственной власти или органа местного самоуправления муниципальных образований края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учреждение культурно-досугового типа, а также объекты торговли.</w:t>
      </w:r>
    </w:p>
    <w:p w:rsidR="005D4720" w:rsidRDefault="005D4720" w:rsidP="005D4720">
      <w:bookmarkStart w:id="508" w:name="sub_4016"/>
      <w:bookmarkEnd w:id="507"/>
      <w:r>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5D4720" w:rsidRDefault="005D4720" w:rsidP="005D4720">
      <w:bookmarkStart w:id="509" w:name="sub_4017"/>
      <w:bookmarkEnd w:id="508"/>
      <w:r>
        <w:t>Понятие "инвестиционный проект в сфере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bookmarkEnd w:id="509"/>
    <w:p w:rsidR="005D4720" w:rsidRDefault="005D4720" w:rsidP="005D4720"/>
    <w:p w:rsidR="005D4720" w:rsidRDefault="005D4720" w:rsidP="005D4720">
      <w:pPr>
        <w:pStyle w:val="1"/>
      </w:pPr>
      <w:bookmarkStart w:id="510" w:name="sub_40200"/>
      <w:r>
        <w:t>II. Предоставление субсидий из краевого бюджета местным бюджетам на комплексное обустройство объектами социальной и инженерной инфраструктуры населенных пунктов, расположенных в сельской местности Ставропольского края</w:t>
      </w:r>
    </w:p>
    <w:bookmarkEnd w:id="510"/>
    <w:p w:rsidR="005D4720" w:rsidRDefault="005D4720" w:rsidP="005D4720"/>
    <w:p w:rsidR="005D4720" w:rsidRDefault="005D4720" w:rsidP="005D4720">
      <w:pPr>
        <w:pStyle w:val="a6"/>
        <w:rPr>
          <w:color w:val="000000"/>
          <w:sz w:val="16"/>
          <w:szCs w:val="16"/>
          <w:shd w:val="clear" w:color="auto" w:fill="F0F0F0"/>
        </w:rPr>
      </w:pPr>
      <w:bookmarkStart w:id="511" w:name="sub_402"/>
      <w:r>
        <w:rPr>
          <w:color w:val="000000"/>
          <w:sz w:val="16"/>
          <w:szCs w:val="16"/>
          <w:shd w:val="clear" w:color="auto" w:fill="F0F0F0"/>
        </w:rPr>
        <w:t>Информация об изменениях:</w:t>
      </w:r>
    </w:p>
    <w:bookmarkEnd w:id="511"/>
    <w:p w:rsidR="005D4720" w:rsidRDefault="005D4720" w:rsidP="005D4720">
      <w:pPr>
        <w:pStyle w:val="a7"/>
        <w:rPr>
          <w:shd w:val="clear" w:color="auto" w:fill="F0F0F0"/>
        </w:rPr>
      </w:pPr>
      <w:r>
        <w:t xml:space="preserve"> </w:t>
      </w:r>
      <w:r>
        <w:rPr>
          <w:shd w:val="clear" w:color="auto" w:fill="F0F0F0"/>
        </w:rPr>
        <w:t xml:space="preserve">Пункт 2 изменен с 8 июля 2019 г. - </w:t>
      </w:r>
      <w:hyperlink r:id="rId150" w:history="1">
        <w:r>
          <w:rPr>
            <w:rStyle w:val="a4"/>
            <w:shd w:val="clear" w:color="auto" w:fill="F0F0F0"/>
          </w:rPr>
          <w:t>Постановление</w:t>
        </w:r>
      </w:hyperlink>
      <w:r>
        <w:rPr>
          <w:shd w:val="clear" w:color="auto" w:fill="F0F0F0"/>
        </w:rPr>
        <w:t xml:space="preserve"> Правительства Ставропольского края от 8 июля 2019 г. N 301-п</w:t>
      </w:r>
    </w:p>
    <w:p w:rsidR="005D4720" w:rsidRDefault="005D4720" w:rsidP="005D4720">
      <w:pPr>
        <w:pStyle w:val="a7"/>
        <w:rPr>
          <w:shd w:val="clear" w:color="auto" w:fill="F0F0F0"/>
        </w:rPr>
      </w:pPr>
      <w:r>
        <w:t xml:space="preserve"> </w:t>
      </w:r>
      <w:hyperlink r:id="rId151" w:history="1">
        <w:r>
          <w:rPr>
            <w:rStyle w:val="a4"/>
            <w:shd w:val="clear" w:color="auto" w:fill="F0F0F0"/>
          </w:rPr>
          <w:t>См. предыдущую редакцию</w:t>
        </w:r>
      </w:hyperlink>
    </w:p>
    <w:p w:rsidR="005D4720" w:rsidRDefault="005D4720" w:rsidP="005D4720">
      <w:r>
        <w:t xml:space="preserve">2. Субсидии из краевого бюджета местным бюджетам на комплексное обустройство </w:t>
      </w:r>
      <w:r>
        <w:lastRenderedPageBreak/>
        <w:t xml:space="preserve">объектами социальной и инженерной инфраструктуры населенных пунктов, расположенных в сельской местности Ставропольского края, предоставляются на реализацию мероприятий по комплексному обустройству объектами социальной и инженерной инфраструктуры населенных пунктов, расположенных в сельской местности Ставропольского края, в рамках реализации направления (подпрограммы) "Устойчивое развитие сельских территорий" </w:t>
      </w:r>
      <w:hyperlink r:id="rId152" w:history="1">
        <w:r>
          <w:rPr>
            <w:rStyle w:val="a4"/>
          </w:rPr>
          <w:t>Государственной 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w:t>
      </w:r>
      <w:hyperlink r:id="rId153" w:history="1">
        <w:r>
          <w:rPr>
            <w:rStyle w:val="a4"/>
          </w:rPr>
          <w:t>постановлением</w:t>
        </w:r>
      </w:hyperlink>
      <w:r>
        <w:t xml:space="preserve"> Правительства Российской Федерации от 14 июля 2012 г. N 717 (далее соответственно - субсидии на развитие инфраструктуры, мероприятия по развитию инфраструктуры).</w:t>
      </w:r>
    </w:p>
    <w:p w:rsidR="005D4720" w:rsidRDefault="005D4720" w:rsidP="005D4720">
      <w:bookmarkStart w:id="512" w:name="sub_4021"/>
      <w:r>
        <w:t>Реализация мероприятий по развитию инфраструктуры осуществляется путем строительства и (или) реконструкции объекта газификации (распределительные газовые сети) и (или) плоскостного спортивного сооружения в населенных пунктах, расположенных в сельской местности Ставропольского края (далее соответственно - строительство (реконструкция) объекта инфраструктуры, объект инфраструктуры).</w:t>
      </w:r>
    </w:p>
    <w:p w:rsidR="005D4720" w:rsidRDefault="005D4720" w:rsidP="005D4720">
      <w:bookmarkStart w:id="513" w:name="sub_403"/>
      <w:bookmarkEnd w:id="512"/>
      <w:r>
        <w:t>3. Получателями субсидий на развитие инфраструктуры являются муниципальные образования края при выполнении следующих условий:</w:t>
      </w:r>
    </w:p>
    <w:p w:rsidR="005D4720" w:rsidRDefault="005D4720" w:rsidP="005D4720">
      <w:bookmarkStart w:id="514" w:name="sub_4031"/>
      <w:bookmarkEnd w:id="513"/>
      <w:r>
        <w:t>1) наличие в муниципальном образовании края утвержденной муниципальной программы, предусматривающей мероприятия по строительству (реконструкции) объекта инфраструктуры и направленной на создание благоприятных инфраструктурных условий в муниципальном образовании края для реализации инвестиционных проектов в сфере агропромышленного комплекса в соответствии с документами территориального планирования (далее - муниципальная программа по строительству (реконструкции) объекта инфраструктуры), которая должна:</w:t>
      </w:r>
    </w:p>
    <w:p w:rsidR="005D4720" w:rsidRDefault="005D4720" w:rsidP="005D4720">
      <w:bookmarkStart w:id="515" w:name="sub_40311"/>
      <w:bookmarkEnd w:id="514"/>
      <w:r>
        <w:t>содержать информацию о реализации инвестиционных проектов в сфере агропромышленного комплекса;</w:t>
      </w:r>
    </w:p>
    <w:p w:rsidR="005D4720" w:rsidRDefault="005D4720" w:rsidP="005D4720">
      <w:bookmarkStart w:id="516" w:name="sub_40312"/>
      <w:bookmarkEnd w:id="515"/>
      <w:r>
        <w:t>содержать информацию о создании дополнительных, в том числе высокотехнологичных рабочих мест в организациях агропромышленного комплекса на территории муниципального образования края;</w:t>
      </w:r>
    </w:p>
    <w:p w:rsidR="005D4720" w:rsidRDefault="005D4720" w:rsidP="005D4720">
      <w:bookmarkStart w:id="517" w:name="sub_40313"/>
      <w:bookmarkEnd w:id="516"/>
      <w:r>
        <w:t>содержать информацию об использовании современных технологий при создании объекта инфраструктуры;</w:t>
      </w:r>
    </w:p>
    <w:p w:rsidR="005D4720" w:rsidRDefault="005D4720" w:rsidP="005D4720">
      <w:bookmarkStart w:id="518" w:name="sub_40314"/>
      <w:bookmarkEnd w:id="517"/>
      <w:r>
        <w:t>отражать комплектность социально-инженерного обустройства населенных пунктов, расположенных в муниципальном образовании края, с учетом имеющегося инфраструктурного потенциала и особенностей реализации инвестиционных проектов в сфере агропромышленного комплекса;</w:t>
      </w:r>
    </w:p>
    <w:p w:rsidR="005D4720" w:rsidRDefault="005D4720" w:rsidP="005D4720">
      <w:bookmarkStart w:id="519" w:name="sub_40315"/>
      <w:bookmarkEnd w:id="518"/>
      <w:r>
        <w:t>отражать средства местного бюджета на строительство (реконструкцию) объекта инфраструктуры на соответствующий финансовый год и плановый период;</w:t>
      </w:r>
    </w:p>
    <w:p w:rsidR="005D4720" w:rsidRDefault="005D4720" w:rsidP="005D4720">
      <w:bookmarkStart w:id="520" w:name="sub_4032"/>
      <w:bookmarkEnd w:id="519"/>
      <w:r>
        <w:t>2) отсутствие (недостаточная обеспеченность) объектов инфраструктуры или состояние существующих объектов инфраструктуры, не отвечающее нормативным требованиям;</w:t>
      </w:r>
    </w:p>
    <w:p w:rsidR="005D4720" w:rsidRDefault="005D4720" w:rsidP="005D4720">
      <w:bookmarkStart w:id="521" w:name="sub_4033"/>
      <w:bookmarkEnd w:id="520"/>
      <w:r>
        <w:t>3) наличие в местном бюджете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на развитие инфраструктуры;</w:t>
      </w:r>
    </w:p>
    <w:p w:rsidR="005D4720" w:rsidRDefault="005D4720" w:rsidP="005D4720">
      <w:bookmarkStart w:id="522" w:name="sub_4034"/>
      <w:bookmarkEnd w:id="521"/>
      <w:r>
        <w:t xml:space="preserve">4) наличие утвержденной проектно-сметной документации на строительство (реконструкцию) объекта инфраструктуры, положительного заключения государственной экспертизы результатов инженерных изысканий и проектной документации на объект инфраструктуры (в случае, если проведение такой экспертизы в соответствии с </w:t>
      </w:r>
      <w:hyperlink r:id="rId154" w:history="1">
        <w:r>
          <w:rPr>
            <w:rStyle w:val="a4"/>
          </w:rPr>
          <w:t>законодательством</w:t>
        </w:r>
      </w:hyperlink>
      <w:r>
        <w:t xml:space="preserve"> Российской Федерации является обязательным) и положительного заключения государственной экспертизы о достоверности определения сметной стоимости объекта инфраструктуры (далее - проектная документация);</w:t>
      </w:r>
    </w:p>
    <w:p w:rsidR="005D4720" w:rsidRDefault="005D4720" w:rsidP="005D4720">
      <w:pPr>
        <w:pStyle w:val="a6"/>
        <w:rPr>
          <w:color w:val="000000"/>
          <w:sz w:val="16"/>
          <w:szCs w:val="16"/>
          <w:shd w:val="clear" w:color="auto" w:fill="F0F0F0"/>
        </w:rPr>
      </w:pPr>
      <w:bookmarkStart w:id="523" w:name="sub_4035"/>
      <w:bookmarkEnd w:id="522"/>
      <w:r>
        <w:rPr>
          <w:color w:val="000000"/>
          <w:sz w:val="16"/>
          <w:szCs w:val="16"/>
          <w:shd w:val="clear" w:color="auto" w:fill="F0F0F0"/>
        </w:rPr>
        <w:t>Информация об изменениях:</w:t>
      </w:r>
    </w:p>
    <w:bookmarkEnd w:id="523"/>
    <w:p w:rsidR="005D4720" w:rsidRDefault="005D4720" w:rsidP="005D4720">
      <w:pPr>
        <w:pStyle w:val="a7"/>
        <w:rPr>
          <w:shd w:val="clear" w:color="auto" w:fill="F0F0F0"/>
        </w:rPr>
      </w:pPr>
      <w:r>
        <w:t xml:space="preserve"> </w:t>
      </w:r>
      <w:r>
        <w:rPr>
          <w:shd w:val="clear" w:color="auto" w:fill="F0F0F0"/>
        </w:rPr>
        <w:t xml:space="preserve">Подпункт 5 изменен с 8 июля 2019 г. - </w:t>
      </w:r>
      <w:hyperlink r:id="rId155" w:history="1">
        <w:r>
          <w:rPr>
            <w:rStyle w:val="a4"/>
            <w:shd w:val="clear" w:color="auto" w:fill="F0F0F0"/>
          </w:rPr>
          <w:t>Постановление</w:t>
        </w:r>
      </w:hyperlink>
      <w:r>
        <w:rPr>
          <w:shd w:val="clear" w:color="auto" w:fill="F0F0F0"/>
        </w:rPr>
        <w:t xml:space="preserve"> Правительства Ставропольского края от </w:t>
      </w:r>
      <w:r>
        <w:rPr>
          <w:shd w:val="clear" w:color="auto" w:fill="F0F0F0"/>
        </w:rPr>
        <w:lastRenderedPageBreak/>
        <w:t>8 июля 2019 г. N 301-п</w:t>
      </w:r>
    </w:p>
    <w:p w:rsidR="005D4720" w:rsidRDefault="005D4720" w:rsidP="005D4720">
      <w:pPr>
        <w:pStyle w:val="a7"/>
        <w:rPr>
          <w:shd w:val="clear" w:color="auto" w:fill="F0F0F0"/>
        </w:rPr>
      </w:pPr>
      <w:r>
        <w:t xml:space="preserve"> </w:t>
      </w:r>
      <w:hyperlink r:id="rId156" w:history="1">
        <w:r>
          <w:rPr>
            <w:rStyle w:val="a4"/>
            <w:shd w:val="clear" w:color="auto" w:fill="F0F0F0"/>
          </w:rPr>
          <w:t>См. предыдущую редакцию</w:t>
        </w:r>
      </w:hyperlink>
    </w:p>
    <w:p w:rsidR="005D4720" w:rsidRDefault="005D4720" w:rsidP="005D4720">
      <w:r>
        <w:t xml:space="preserve">5) заключение соглашения о порядке и условиях предоставления субсидии на развитие инфраструктуры, между министерством сельского хозяйства Ставропольского края (далее - минсельхоз края) и органом местного самоуправления муниципального образования края в государственной интегрированной информационной системе управления общественными финансами "Электронный бюджет" в соответствии с </w:t>
      </w:r>
      <w:hyperlink r:id="rId157" w:history="1">
        <w:r>
          <w:rPr>
            <w:rStyle w:val="a4"/>
          </w:rPr>
          <w:t>типовой формой</w:t>
        </w:r>
      </w:hyperlink>
      <w:r>
        <w:t xml:space="preserve"> соглашения, утверждаемой министерством финансов Ставропольского края, с учетом положений, установленных </w:t>
      </w:r>
      <w:hyperlink r:id="rId158"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Российской Федерации" в течение 10 календарных дней с даты внесения изменений в краевую адресную инвестиционную программу на соответствующий финансовый год и плановый период, предусматривающих пообъектное распределение субсидий на развитие инфраструктуры (далее - соглашение по развитию инфраструктуры). Форма соглашения по развитию инфраструктуры утверждается правовым актом минсельхоза края в соответствии с типовой формой соглашения, утверждаемой министерством финансов Ставропольского края.</w:t>
      </w:r>
    </w:p>
    <w:p w:rsidR="005D4720" w:rsidRDefault="005D4720" w:rsidP="005D4720">
      <w:bookmarkStart w:id="524" w:name="sub_404"/>
      <w:r>
        <w:t>4. Расходы на разработку проектной документации на строительство (реконструкцию) объектов инфраструктуры и проведение государственной экспертизы в сфере строительства осуществляются за счет средств местных бюджетов.</w:t>
      </w:r>
    </w:p>
    <w:p w:rsidR="005D4720" w:rsidRDefault="005D4720" w:rsidP="005D4720">
      <w:bookmarkStart w:id="525" w:name="sub_405"/>
      <w:bookmarkEnd w:id="524"/>
      <w:r>
        <w:t>5. Критериями отбора на предоставление субсидии на развитие инфраструктуры муниципальному образованию края являются:</w:t>
      </w:r>
    </w:p>
    <w:p w:rsidR="005D4720" w:rsidRDefault="005D4720" w:rsidP="005D4720">
      <w:bookmarkStart w:id="526" w:name="sub_4051"/>
      <w:bookmarkEnd w:id="525"/>
      <w:r>
        <w:t>наличие на территории муниципального образования края незавершенных строительством объектов инфраструктуры, ранее финансируемых за счет средств субсидии на развитие инфраструктуры;</w:t>
      </w:r>
    </w:p>
    <w:p w:rsidR="005D4720" w:rsidRDefault="005D4720" w:rsidP="005D4720">
      <w:bookmarkStart w:id="527" w:name="sub_4052"/>
      <w:bookmarkEnd w:id="526"/>
      <w:r>
        <w:t>наличие на территории муниципального образования края незавершенных строительством объектов инфраструктуры с более высоким уровнем строительной готовности;</w:t>
      </w:r>
    </w:p>
    <w:p w:rsidR="005D4720" w:rsidRDefault="005D4720" w:rsidP="005D4720">
      <w:bookmarkStart w:id="528" w:name="sub_4053"/>
      <w:bookmarkEnd w:id="527"/>
      <w:r>
        <w:t>наличие более низкого уровня обеспеченности муниципального образования края объектами инфраструктуры;</w:t>
      </w:r>
    </w:p>
    <w:p w:rsidR="005D4720" w:rsidRDefault="005D4720" w:rsidP="005D4720">
      <w:bookmarkStart w:id="529" w:name="sub_4054"/>
      <w:bookmarkEnd w:id="528"/>
      <w:r>
        <w:t>реализация на территории муниципального образования края инвестиционных проектов в сфере агропромышленного комплекса с государственной поддержкой за счет средств федерального бюджета.</w:t>
      </w:r>
    </w:p>
    <w:p w:rsidR="005D4720" w:rsidRDefault="005D4720" w:rsidP="005D4720">
      <w:bookmarkStart w:id="530" w:name="sub_406"/>
      <w:bookmarkEnd w:id="529"/>
      <w:r>
        <w:t>6. Для получения субсидии на развитие инфраструктуры орган местного самоуправления муниципального образования края представляет в минсельхоз края следующие документы:</w:t>
      </w:r>
    </w:p>
    <w:p w:rsidR="005D4720" w:rsidRDefault="005D4720" w:rsidP="005D4720">
      <w:bookmarkStart w:id="531" w:name="sub_4061"/>
      <w:bookmarkEnd w:id="530"/>
      <w:r>
        <w:t>1) заявка, содержащая размер потребности в бюджетном финансировании строительства (реконструкции) объекта инфраструктуры на соответствующий финансовый год и обязательство о централизации закупок товаров (работ, услуг);</w:t>
      </w:r>
    </w:p>
    <w:p w:rsidR="005D4720" w:rsidRDefault="005D4720" w:rsidP="005D4720">
      <w:bookmarkStart w:id="532" w:name="sub_4062"/>
      <w:bookmarkEnd w:id="531"/>
      <w:r>
        <w:t>2) копия утвержденной муниципальной программы по строительству (реконструкции) объекта инфраструктуры;</w:t>
      </w:r>
    </w:p>
    <w:p w:rsidR="005D4720" w:rsidRDefault="005D4720" w:rsidP="005D4720">
      <w:bookmarkStart w:id="533" w:name="sub_4063"/>
      <w:bookmarkEnd w:id="532"/>
      <w:r>
        <w:t>3) документ о привлечении внебюджетных источников на строительство и (или) реконструкцию объекта газификации и (или) водоснабжения (при наличии);</w:t>
      </w:r>
    </w:p>
    <w:p w:rsidR="005D4720" w:rsidRDefault="005D4720" w:rsidP="005D4720">
      <w:bookmarkStart w:id="534" w:name="sub_4064"/>
      <w:bookmarkEnd w:id="533"/>
      <w:r>
        <w:t>4) копия акта об утверждении проектной документации на строительство (реконструкцию) объекта инфраструктуры;</w:t>
      </w:r>
    </w:p>
    <w:p w:rsidR="005D4720" w:rsidRDefault="005D4720" w:rsidP="005D4720">
      <w:bookmarkStart w:id="535" w:name="sub_4065"/>
      <w:bookmarkEnd w:id="534"/>
      <w:r>
        <w:t xml:space="preserve">5) копия положительного заключения государственной экспертизы и результатов инженерных изысканий проектной документации на строительство (реконструкцию) объекта инфраструктуры (в случае, если проведение такой экспертизы в соответствии с </w:t>
      </w:r>
      <w:hyperlink r:id="rId159" w:history="1">
        <w:r>
          <w:rPr>
            <w:rStyle w:val="a4"/>
          </w:rPr>
          <w:t>законодательством</w:t>
        </w:r>
      </w:hyperlink>
      <w:r>
        <w:t xml:space="preserve"> Российской Федерации является обязательным);</w:t>
      </w:r>
    </w:p>
    <w:p w:rsidR="005D4720" w:rsidRDefault="005D4720" w:rsidP="005D4720">
      <w:bookmarkStart w:id="536" w:name="sub_4066"/>
      <w:bookmarkEnd w:id="535"/>
      <w:r>
        <w:t>6) копия положительного заключения государственной экспертизы о достоверности определения сметной стоимости строительства (реконструкции) объекта инфраструктуры;</w:t>
      </w:r>
    </w:p>
    <w:p w:rsidR="005D4720" w:rsidRDefault="005D4720" w:rsidP="005D4720">
      <w:bookmarkStart w:id="537" w:name="sub_4067"/>
      <w:bookmarkEnd w:id="536"/>
      <w:r>
        <w:t xml:space="preserve">7) акт инвентаризации производственных работ по строительству (реконструкции) объекта инфраструктуры по форме, утверждаемой министерством строительства и архитектуры </w:t>
      </w:r>
      <w:r>
        <w:lastRenderedPageBreak/>
        <w:t>Ставропольского края (далее - минстрой края);</w:t>
      </w:r>
    </w:p>
    <w:p w:rsidR="005D4720" w:rsidRDefault="005D4720" w:rsidP="005D4720">
      <w:bookmarkStart w:id="538" w:name="sub_4068"/>
      <w:bookmarkEnd w:id="537"/>
      <w:r>
        <w:t>8) титульный список на строительство (реконструкцию) объекта инфраструктуры, утвержденный главой муниципального образования края;</w:t>
      </w:r>
    </w:p>
    <w:p w:rsidR="005D4720" w:rsidRDefault="005D4720" w:rsidP="005D4720">
      <w:bookmarkStart w:id="539" w:name="sub_4069"/>
      <w:bookmarkEnd w:id="538"/>
      <w:r>
        <w:t>9) выписка из решения представительного органа муниципального образования края о местном бюджете, подтверждающая обеспечение доли финансирования строительства (реконструкции) объекта инфраструктуры на текущий финансовый год за счет средств местного бюджета;</w:t>
      </w:r>
    </w:p>
    <w:p w:rsidR="005D4720" w:rsidRDefault="005D4720" w:rsidP="005D4720">
      <w:bookmarkStart w:id="540" w:name="sub_40610"/>
      <w:bookmarkEnd w:id="539"/>
      <w:r>
        <w:t>10) копии правоустанавливающих документов на объект инфраструктуры, подлежащий реконструкции (в случае реконструкции);</w:t>
      </w:r>
    </w:p>
    <w:p w:rsidR="005D4720" w:rsidRDefault="005D4720" w:rsidP="005D4720">
      <w:bookmarkStart w:id="541" w:name="sub_40611"/>
      <w:bookmarkEnd w:id="540"/>
      <w:r>
        <w:t>11) копии правоустанавливающих документов на земельный участок, отводимый под размещение объекта инфраструктуры (в случае строительства);</w:t>
      </w:r>
    </w:p>
    <w:p w:rsidR="005D4720" w:rsidRDefault="005D4720" w:rsidP="005D4720">
      <w:bookmarkStart w:id="542" w:name="sub_40612"/>
      <w:bookmarkEnd w:id="541"/>
      <w:r>
        <w:t>12) обоснование необходимости строительства (реконструкции) объекта инфраструктуры (по вновь начинающим);</w:t>
      </w:r>
    </w:p>
    <w:p w:rsidR="005D4720" w:rsidRDefault="005D4720" w:rsidP="005D4720">
      <w:bookmarkStart w:id="543" w:name="sub_40613"/>
      <w:bookmarkEnd w:id="542"/>
      <w:r>
        <w:t>13) документ, содержащий результаты оценки эффективности использования средств местных бюджетов (по вновь начинающим).</w:t>
      </w:r>
    </w:p>
    <w:p w:rsidR="005D4720" w:rsidRDefault="005D4720" w:rsidP="005D4720">
      <w:bookmarkStart w:id="544" w:name="sub_407"/>
      <w:bookmarkEnd w:id="543"/>
      <w:r>
        <w:t xml:space="preserve">7. Несоблюдение условий, установленных </w:t>
      </w:r>
      <w:hyperlink w:anchor="sub_403" w:history="1">
        <w:r>
          <w:rPr>
            <w:rStyle w:val="a4"/>
          </w:rPr>
          <w:t>пунктом 3</w:t>
        </w:r>
      </w:hyperlink>
      <w:r>
        <w:t xml:space="preserve"> настоящих Правил, а также предоставление муниципальным образованиям края документов, не соответствующих требованиям </w:t>
      </w:r>
      <w:hyperlink w:anchor="sub_406" w:history="1">
        <w:r>
          <w:rPr>
            <w:rStyle w:val="a4"/>
          </w:rPr>
          <w:t>пункта 6</w:t>
        </w:r>
      </w:hyperlink>
      <w:r>
        <w:t xml:space="preserve"> настоящих Правил, являются основанием для отказа минсельхозом края в предоставлении субсидии на развитие инфраструктуры.</w:t>
      </w:r>
    </w:p>
    <w:p w:rsidR="005D4720" w:rsidRDefault="005D4720" w:rsidP="005D4720">
      <w:bookmarkStart w:id="545" w:name="sub_408"/>
      <w:bookmarkEnd w:id="544"/>
      <w:r>
        <w:t xml:space="preserve">8. Субсидии на развитие инфраструктуры предоставляются минсельхозом края в пределах средств, предусматриваемых на указанные цели </w:t>
      </w:r>
      <w:hyperlink r:id="rId160" w:history="1">
        <w:r>
          <w:rPr>
            <w:rStyle w:val="a4"/>
          </w:rPr>
          <w:t>законом</w:t>
        </w:r>
      </w:hyperlink>
      <w:r>
        <w:t xml:space="preserve"> Ставропольского края о краевом бюджете на соответствующий финансовый год и плановый период, и утверждаемых лимитов бюджетных обязательств в соответствии со сводной бюджетной росписью краевого бюджета на соответствующий финансовый год и плановый период, утверждаемой в </w:t>
      </w:r>
      <w:hyperlink r:id="rId161" w:history="1">
        <w:r>
          <w:rPr>
            <w:rStyle w:val="a4"/>
          </w:rPr>
          <w:t>порядке</w:t>
        </w:r>
      </w:hyperlink>
      <w:r>
        <w:t xml:space="preserve">, установленном </w:t>
      </w:r>
      <w:hyperlink r:id="rId162" w:history="1">
        <w:r>
          <w:rPr>
            <w:rStyle w:val="a4"/>
          </w:rPr>
          <w:t>законодательством</w:t>
        </w:r>
      </w:hyperlink>
      <w:r>
        <w:t xml:space="preserve"> Российской Федерации и </w:t>
      </w:r>
      <w:hyperlink r:id="rId163" w:history="1">
        <w:r>
          <w:rPr>
            <w:rStyle w:val="a4"/>
          </w:rPr>
          <w:t>законодательством</w:t>
        </w:r>
      </w:hyperlink>
      <w:r>
        <w:t xml:space="preserve"> Ставропольского края.</w:t>
      </w:r>
    </w:p>
    <w:p w:rsidR="005D4720" w:rsidRDefault="005D4720" w:rsidP="005D4720">
      <w:bookmarkStart w:id="546" w:name="sub_409"/>
      <w:bookmarkEnd w:id="545"/>
      <w:r>
        <w:t>9. Размер субсидии на развитие инфраструктуры, предоставляемой из краевого бюджета бюджету i-го муниципального образования края на строительство (реконструкцию) объекта инфраструктуры на соответствующий финансовый год, рассчитывается по следующей формуле:</w:t>
      </w:r>
    </w:p>
    <w:bookmarkEnd w:id="546"/>
    <w:p w:rsidR="005D4720" w:rsidRDefault="005D4720" w:rsidP="005D4720"/>
    <w:p w:rsidR="005D4720" w:rsidRDefault="005D4720" w:rsidP="005D4720">
      <w:bookmarkStart w:id="547" w:name="sub_4091"/>
      <w:r>
        <w:rPr>
          <w:noProof/>
        </w:rPr>
        <w:drawing>
          <wp:inline distT="0" distB="0" distL="0" distR="0">
            <wp:extent cx="784860" cy="228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784860" cy="228600"/>
                    </a:xfrm>
                    <a:prstGeom prst="rect">
                      <a:avLst/>
                    </a:prstGeom>
                    <a:noFill/>
                    <a:ln>
                      <a:noFill/>
                    </a:ln>
                  </pic:spPr>
                </pic:pic>
              </a:graphicData>
            </a:graphic>
          </wp:inline>
        </w:drawing>
      </w:r>
      <w:r>
        <w:t>, где</w:t>
      </w:r>
    </w:p>
    <w:bookmarkEnd w:id="547"/>
    <w:p w:rsidR="005D4720" w:rsidRDefault="005D4720" w:rsidP="005D4720"/>
    <w:p w:rsidR="005D4720" w:rsidRDefault="005D4720" w:rsidP="005D4720">
      <w:bookmarkStart w:id="548" w:name="sub_4092"/>
      <w:r>
        <w:rPr>
          <w:noProof/>
        </w:rPr>
        <w:drawing>
          <wp:inline distT="0" distB="0" distL="0" distR="0">
            <wp:extent cx="137160" cy="182880"/>
            <wp:effectExtent l="0" t="0" r="0" b="762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37160" cy="182880"/>
                    </a:xfrm>
                    <a:prstGeom prst="rect">
                      <a:avLst/>
                    </a:prstGeom>
                    <a:noFill/>
                    <a:ln>
                      <a:noFill/>
                    </a:ln>
                  </pic:spPr>
                </pic:pic>
              </a:graphicData>
            </a:graphic>
          </wp:inline>
        </w:drawing>
      </w:r>
      <w:r>
        <w:t xml:space="preserve"> - размер субсидии на развитие инфраструктуры, предоставляемой из краевого бюджета бюджету i-го муниципального образования края на строительство (реконструкцию) объекта инфраструктуры на соответствующий финансовый год;</w:t>
      </w:r>
    </w:p>
    <w:p w:rsidR="005D4720" w:rsidRDefault="005D4720" w:rsidP="005D4720">
      <w:bookmarkStart w:id="549" w:name="sub_4093"/>
      <w:bookmarkEnd w:id="548"/>
      <w:r>
        <w:rPr>
          <w:noProof/>
        </w:rPr>
        <w:drawing>
          <wp:inline distT="0" distB="0" distL="0" distR="0">
            <wp:extent cx="259080" cy="2286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t xml:space="preserve"> - размер субсидии на развитие инфраструктуры, предоставляемой бюджету i-го муниципального образования края на строительство (реконструкцию) объекта инфраструктуры на соответствующий финансовый год за счет средств федерального бюджета, определяемый соглашением, заключаемым между Министерством сельского хозяйства Российской Федерации и Правительством Ставропольского края (далее - соглашение с Минсельхозом России);</w:t>
      </w:r>
    </w:p>
    <w:p w:rsidR="005D4720" w:rsidRDefault="005D4720" w:rsidP="005D4720">
      <w:bookmarkStart w:id="550" w:name="sub_4094"/>
      <w:bookmarkEnd w:id="549"/>
      <w:r>
        <w:rPr>
          <w:noProof/>
        </w:rPr>
        <w:drawing>
          <wp:inline distT="0" distB="0" distL="0" distR="0">
            <wp:extent cx="236220" cy="2286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t xml:space="preserve"> - размер субсидии на развитие инфраструктуры, предоставляемой бюджету i-го муниципального образования края на строительство (реконструкцию) объекта инфраструктуры на соответствующий финансовый год за счет средств краевого бюджета, определяемый соглашением с Минсельхозом России.</w:t>
      </w:r>
    </w:p>
    <w:p w:rsidR="005D4720" w:rsidRDefault="005D4720" w:rsidP="005D4720">
      <w:bookmarkStart w:id="551" w:name="sub_40010"/>
      <w:bookmarkEnd w:id="550"/>
      <w:r>
        <w:t>10. Размер финансового обеспечения расходов на мероприятия по развитию инфраструктуры за счет средств бюджета i-го муниципального образования края на строительство (реконструкцию) объекта инфраструктуры на соответствующий финансовый год рассчитывается по следующей формуле:</w:t>
      </w:r>
    </w:p>
    <w:bookmarkEnd w:id="551"/>
    <w:p w:rsidR="005D4720" w:rsidRDefault="005D4720" w:rsidP="005D4720"/>
    <w:p w:rsidR="005D4720" w:rsidRDefault="005D4720" w:rsidP="005D4720">
      <w:bookmarkStart w:id="552" w:name="sub_40101"/>
      <w:r>
        <w:rPr>
          <w:noProof/>
        </w:rPr>
        <w:lastRenderedPageBreak/>
        <w:drawing>
          <wp:inline distT="0" distB="0" distL="0" distR="0">
            <wp:extent cx="1257300" cy="243840"/>
            <wp:effectExtent l="0" t="0" r="0" b="381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57300" cy="243840"/>
                    </a:xfrm>
                    <a:prstGeom prst="rect">
                      <a:avLst/>
                    </a:prstGeom>
                    <a:noFill/>
                    <a:ln>
                      <a:noFill/>
                    </a:ln>
                  </pic:spPr>
                </pic:pic>
              </a:graphicData>
            </a:graphic>
          </wp:inline>
        </w:drawing>
      </w:r>
      <w:r>
        <w:t>, где</w:t>
      </w:r>
    </w:p>
    <w:bookmarkEnd w:id="552"/>
    <w:p w:rsidR="005D4720" w:rsidRDefault="005D4720" w:rsidP="005D4720"/>
    <w:p w:rsidR="005D4720" w:rsidRDefault="005D4720" w:rsidP="005D4720">
      <w:bookmarkStart w:id="553" w:name="sub_40102"/>
      <w:r>
        <w:rPr>
          <w:noProof/>
        </w:rPr>
        <w:drawing>
          <wp:inline distT="0" distB="0" distL="0" distR="0">
            <wp:extent cx="281940" cy="228600"/>
            <wp:effectExtent l="0" t="0" r="381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t xml:space="preserve"> - размер финансового обеспечения расходов на мероприятия по развитию инфраструктуры за счет средств бюджета i-го муниципального образования края на строительство (реконструкцию) объекта инфраструктуры на соответствующий финансовый год;</w:t>
      </w:r>
    </w:p>
    <w:p w:rsidR="005D4720" w:rsidRDefault="005D4720" w:rsidP="005D4720">
      <w:bookmarkStart w:id="554" w:name="sub_40103"/>
      <w:bookmarkEnd w:id="553"/>
      <w:r>
        <w:rPr>
          <w:noProof/>
        </w:rPr>
        <w:drawing>
          <wp:inline distT="0" distB="0" distL="0" distR="0">
            <wp:extent cx="137160" cy="182880"/>
            <wp:effectExtent l="0" t="0" r="0" b="762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37160" cy="182880"/>
                    </a:xfrm>
                    <a:prstGeom prst="rect">
                      <a:avLst/>
                    </a:prstGeom>
                    <a:noFill/>
                    <a:ln>
                      <a:noFill/>
                    </a:ln>
                  </pic:spPr>
                </pic:pic>
              </a:graphicData>
            </a:graphic>
          </wp:inline>
        </w:drawing>
      </w:r>
      <w:r>
        <w:t xml:space="preserve"> - размер субсидии на развитие инфраструктуры, предоставляемой из краевого бюджета бюджету i-го муниципального образования края на строительство (реконструкцию) объекта инфраструктуры на соответствующий финансовый год;</w:t>
      </w:r>
    </w:p>
    <w:p w:rsidR="005D4720" w:rsidRDefault="005D4720" w:rsidP="005D4720">
      <w:bookmarkStart w:id="555" w:name="sub_40104"/>
      <w:bookmarkEnd w:id="554"/>
      <w:r>
        <w:rPr>
          <w:noProof/>
        </w:rPr>
        <w:drawing>
          <wp:inline distT="0" distB="0" distL="0" distR="0">
            <wp:extent cx="350520" cy="2286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50520" cy="228600"/>
                    </a:xfrm>
                    <a:prstGeom prst="rect">
                      <a:avLst/>
                    </a:prstGeom>
                    <a:noFill/>
                    <a:ln>
                      <a:noFill/>
                    </a:ln>
                  </pic:spPr>
                </pic:pic>
              </a:graphicData>
            </a:graphic>
          </wp:inline>
        </w:drawing>
      </w:r>
      <w:r>
        <w:t xml:space="preserve"> - коэффициент, устанавливающий долю софинансирования из краевого бюджета объема расходного обязательства i-го муниципального образования края на строительство (реконструкцию) объекта инфраструктуры на соответствующий финансовый год.</w:t>
      </w:r>
    </w:p>
    <w:p w:rsidR="005D4720" w:rsidRDefault="005D4720" w:rsidP="005D4720">
      <w:bookmarkStart w:id="556" w:name="sub_40105"/>
      <w:bookmarkEnd w:id="555"/>
      <w:r>
        <w:t>Для муниципальных образований края в зависимости от уровня расчетной обеспеченности прогнозных расходов местного бюджета расчетными доходами местного бюджета определяются следующие коэффициенты, устанавливающие долю софинансирования из краевого бюджета объема расходных обязательств муниципальных образований края на строительство (реконструкцию) объекта инфраструктуры на соответствующий финансовый год:</w:t>
      </w:r>
    </w:p>
    <w:bookmarkEnd w:id="556"/>
    <w:p w:rsidR="005D4720" w:rsidRDefault="005D4720" w:rsidP="005D472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93"/>
        <w:gridCol w:w="4602"/>
      </w:tblGrid>
      <w:tr w:rsidR="005D4720" w:rsidRPr="001D45C5" w:rsidTr="002274B8">
        <w:tblPrEx>
          <w:tblCellMar>
            <w:top w:w="0" w:type="dxa"/>
            <w:bottom w:w="0" w:type="dxa"/>
          </w:tblCellMar>
        </w:tblPrEx>
        <w:tc>
          <w:tcPr>
            <w:tcW w:w="479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Уровень расчетной обеспеченности прогнозных расходов местного бюджета расчетными доходами местного бюджета</w:t>
            </w:r>
          </w:p>
        </w:tc>
        <w:tc>
          <w:tcPr>
            <w:tcW w:w="4602"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Коэффициент, устанавливающий долю софинансирования из краевого бюджета объема расходного обязательства i-го муниципального образования края на строительство (реконструкцию) объекта инфраструктуры на соответствующий финансовый год</w:t>
            </w:r>
          </w:p>
        </w:tc>
      </w:tr>
      <w:tr w:rsidR="005D4720" w:rsidRPr="001D45C5" w:rsidTr="002274B8">
        <w:tblPrEx>
          <w:tblCellMar>
            <w:top w:w="0" w:type="dxa"/>
            <w:bottom w:w="0" w:type="dxa"/>
          </w:tblCellMar>
        </w:tblPrEx>
        <w:tc>
          <w:tcPr>
            <w:tcW w:w="479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до 1,001 включительно</w:t>
            </w:r>
          </w:p>
        </w:tc>
        <w:tc>
          <w:tcPr>
            <w:tcW w:w="4602"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0,95</w:t>
            </w:r>
          </w:p>
        </w:tc>
      </w:tr>
      <w:tr w:rsidR="005D4720" w:rsidRPr="001D45C5" w:rsidTr="002274B8">
        <w:tblPrEx>
          <w:tblCellMar>
            <w:top w:w="0" w:type="dxa"/>
            <w:bottom w:w="0" w:type="dxa"/>
          </w:tblCellMar>
        </w:tblPrEx>
        <w:tc>
          <w:tcPr>
            <w:tcW w:w="479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от 1,002 до 1,101 включительно</w:t>
            </w:r>
          </w:p>
        </w:tc>
        <w:tc>
          <w:tcPr>
            <w:tcW w:w="4602"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0,92</w:t>
            </w:r>
          </w:p>
        </w:tc>
      </w:tr>
      <w:tr w:rsidR="005D4720" w:rsidRPr="001D45C5" w:rsidTr="002274B8">
        <w:tblPrEx>
          <w:tblCellMar>
            <w:top w:w="0" w:type="dxa"/>
            <w:bottom w:w="0" w:type="dxa"/>
          </w:tblCellMar>
        </w:tblPrEx>
        <w:tc>
          <w:tcPr>
            <w:tcW w:w="479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от 1,102 до 1,200 включительно</w:t>
            </w:r>
          </w:p>
        </w:tc>
        <w:tc>
          <w:tcPr>
            <w:tcW w:w="4602"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0,88</w:t>
            </w:r>
          </w:p>
        </w:tc>
      </w:tr>
      <w:tr w:rsidR="005D4720" w:rsidRPr="001D45C5" w:rsidTr="002274B8">
        <w:tblPrEx>
          <w:tblCellMar>
            <w:top w:w="0" w:type="dxa"/>
            <w:bottom w:w="0" w:type="dxa"/>
          </w:tblCellMar>
        </w:tblPrEx>
        <w:tc>
          <w:tcPr>
            <w:tcW w:w="479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свыше 1,200</w:t>
            </w:r>
          </w:p>
        </w:tc>
        <w:tc>
          <w:tcPr>
            <w:tcW w:w="4602"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0,85</w:t>
            </w:r>
          </w:p>
        </w:tc>
      </w:tr>
    </w:tbl>
    <w:p w:rsidR="005D4720" w:rsidRDefault="005D4720" w:rsidP="005D4720"/>
    <w:p w:rsidR="005D4720" w:rsidRDefault="005D4720" w:rsidP="005D4720">
      <w:bookmarkStart w:id="557" w:name="sub_40106"/>
      <w:r>
        <w:t>Показатели уровня расчетной обеспеченности прогнозных расходов местного бюджета расчетными доходами местного бюджета на соответствующий финансовый год и плановый период устанавливаются министерством финансов Ставропольского края.</w:t>
      </w:r>
    </w:p>
    <w:p w:rsidR="005D4720" w:rsidRDefault="005D4720" w:rsidP="005D4720">
      <w:bookmarkStart w:id="558" w:name="sub_40011"/>
      <w:bookmarkEnd w:id="557"/>
      <w:r>
        <w:t>11. Распределение субсидий на развитие инфраструктуры между муниципальными образованиями края осуществляется на основании нормативного правового акта Правительства Ставропольского края.</w:t>
      </w:r>
    </w:p>
    <w:p w:rsidR="005D4720" w:rsidRDefault="005D4720" w:rsidP="005D4720">
      <w:bookmarkStart w:id="559" w:name="sub_40012"/>
      <w:bookmarkEnd w:id="558"/>
      <w:r>
        <w:t xml:space="preserve">12. Субсидии на развитие инфраструктуры предоставляются муниципальным образованиям края на основании соглашений по развитию инфраструктуры, содержащих положения, предусмотренные </w:t>
      </w:r>
      <w:hyperlink r:id="rId172" w:history="1">
        <w:r>
          <w:rPr>
            <w:rStyle w:val="a4"/>
          </w:rPr>
          <w:t>пунктами 12</w:t>
        </w:r>
      </w:hyperlink>
      <w:r>
        <w:t xml:space="preserve">, </w:t>
      </w:r>
      <w:hyperlink r:id="rId173" w:history="1">
        <w:r>
          <w:rPr>
            <w:rStyle w:val="a4"/>
          </w:rPr>
          <w:t>13</w:t>
        </w:r>
      </w:hyperlink>
      <w:r>
        <w:t xml:space="preserve"> и </w:t>
      </w:r>
      <w:hyperlink r:id="rId174" w:history="1">
        <w:r>
          <w:rPr>
            <w:rStyle w:val="a4"/>
          </w:rPr>
          <w:t>13.1</w:t>
        </w:r>
      </w:hyperlink>
      <w:r>
        <w:t xml:space="preserve"> Порядка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w:t>
      </w:r>
      <w:hyperlink r:id="rId175" w:history="1">
        <w:r>
          <w:rPr>
            <w:rStyle w:val="a4"/>
          </w:rPr>
          <w:t>постановлением</w:t>
        </w:r>
      </w:hyperlink>
      <w:r>
        <w:t xml:space="preserve"> Правительства Ставропольского края от 19 мая 2009 г. N 133-п (далее - Порядок).</w:t>
      </w:r>
    </w:p>
    <w:p w:rsidR="005D4720" w:rsidRDefault="005D4720" w:rsidP="005D4720">
      <w:bookmarkStart w:id="560" w:name="sub_40013"/>
      <w:bookmarkEnd w:id="559"/>
      <w:r>
        <w:t xml:space="preserve">13. В течение пяти дней со дня получения от минсельхоза края уведомления о предоставлении субсидии на развитие инфраструктуры орган местного самоуправления муниципального образования края представляет в минсельхоз края выписку из решения представительного органа муниципального образования края о местном бюджете (сводной бюджетной росписи) на соответствующий финансовый год (соответствующий финансовый год и плановый период), подтверждающую наличие в местном бюджете бюджетных ассигнований на исполнение расходного обязательства муниципального образования края, софинансирование которого осуществляется из </w:t>
      </w:r>
      <w:r>
        <w:lastRenderedPageBreak/>
        <w:t>краевого бюджета, в объеме, необходимом для его исполнения, включающем размер планируемой к предоставлению из краевого бюджета субсидии на развитие инфраструктуры, по форме, утверждаемой минсельхозом края.</w:t>
      </w:r>
    </w:p>
    <w:p w:rsidR="005D4720" w:rsidRDefault="005D4720" w:rsidP="005D4720">
      <w:bookmarkStart w:id="561" w:name="sub_40014"/>
      <w:bookmarkEnd w:id="560"/>
      <w:r>
        <w:t>14. Перечисление субсидии на развитие инфраструктуры в местные бюджеты осуществляется в установленном порядке на счет Управления Федерального казначейства по Ставропольскому краю после представления муниципальным образованием края в минсельхоз края заявки о перечислении субсидии на развитие инфраструктуры по формам и в сроки, устанавливаемые минсельхозом края.</w:t>
      </w:r>
    </w:p>
    <w:p w:rsidR="005D4720" w:rsidRDefault="005D4720" w:rsidP="005D4720">
      <w:bookmarkStart w:id="562" w:name="sub_40015"/>
      <w:bookmarkEnd w:id="561"/>
      <w:r>
        <w:t>15. Муниципальные образования края представляют отчетность об исполнении условий предоставления субсидий и их использования, включающую отчетность о достижении значений целевых показателей результативности использования субсидий, а также отчетность об исполнении графика выполнения мероприятий по развитию инфраструктуры, софинансируемых за счет субсидий на развитие инфраструктуры, по формам и в сроки, устанавливаемые минсельхозом края (далее - отчеты по объекту инфраструктуры).</w:t>
      </w:r>
    </w:p>
    <w:p w:rsidR="005D4720" w:rsidRDefault="005D4720" w:rsidP="005D4720">
      <w:bookmarkStart w:id="563" w:name="sub_40016"/>
      <w:bookmarkEnd w:id="562"/>
      <w:r>
        <w:t>16. Эффективность использования муниципальными образованиями края субсидий на развитие инфраструктуры оценивается минсельхозом края в соответствии с целевым показателем результативности использования субсидии на развитие инфраструктуры - увеличение процента строительной готовности объекта инфраструктуры.</w:t>
      </w:r>
    </w:p>
    <w:p w:rsidR="005D4720" w:rsidRDefault="005D4720" w:rsidP="005D4720">
      <w:bookmarkStart w:id="564" w:name="sub_400161"/>
      <w:bookmarkEnd w:id="563"/>
      <w:r>
        <w:t>Оценка эффективности использования муниципальными образованиями края субсидий на развитие инфраструктуры осуществляется минсельхозом края путем установления степени достижения значения целевого показателя результативности использования субсидии на развитие инфраструктуры.</w:t>
      </w:r>
    </w:p>
    <w:p w:rsidR="005D4720" w:rsidRDefault="005D4720" w:rsidP="005D4720">
      <w:bookmarkStart w:id="565" w:name="sub_400162"/>
      <w:bookmarkEnd w:id="564"/>
      <w:r>
        <w:t>Показатель эффективности использования i-м муниципальным образованием края субсидии на развитие инфраструктуры рассчитывается по следующей формуле:</w:t>
      </w:r>
    </w:p>
    <w:bookmarkEnd w:id="565"/>
    <w:p w:rsidR="005D4720" w:rsidRDefault="005D4720" w:rsidP="005D4720"/>
    <w:p w:rsidR="005D4720" w:rsidRDefault="005D4720" w:rsidP="005D4720">
      <w:bookmarkStart w:id="566" w:name="sub_400163"/>
      <w:r>
        <w:rPr>
          <w:noProof/>
        </w:rPr>
        <w:drawing>
          <wp:inline distT="0" distB="0" distL="0" distR="0">
            <wp:extent cx="693420"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693420" cy="228600"/>
                    </a:xfrm>
                    <a:prstGeom prst="rect">
                      <a:avLst/>
                    </a:prstGeom>
                    <a:noFill/>
                    <a:ln>
                      <a:noFill/>
                    </a:ln>
                  </pic:spPr>
                </pic:pic>
              </a:graphicData>
            </a:graphic>
          </wp:inline>
        </w:drawing>
      </w:r>
      <w:r>
        <w:t>, где</w:t>
      </w:r>
    </w:p>
    <w:bookmarkEnd w:id="566"/>
    <w:p w:rsidR="005D4720" w:rsidRDefault="005D4720" w:rsidP="005D4720"/>
    <w:p w:rsidR="005D4720" w:rsidRDefault="005D4720" w:rsidP="005D4720">
      <w:bookmarkStart w:id="567" w:name="sub_400164"/>
      <w:r>
        <w:rPr>
          <w:noProof/>
        </w:rPr>
        <w:drawing>
          <wp:inline distT="0" distB="0" distL="0" distR="0">
            <wp:extent cx="160020" cy="228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показатель эффективности использования i-м муниципальным образованием края субсидии на развитие инфраструктуры;</w:t>
      </w:r>
    </w:p>
    <w:p w:rsidR="005D4720" w:rsidRDefault="005D4720" w:rsidP="005D4720">
      <w:bookmarkStart w:id="568" w:name="sub_400165"/>
      <w:bookmarkEnd w:id="567"/>
      <w:r>
        <w:rPr>
          <w:noProof/>
        </w:rPr>
        <w:drawing>
          <wp:inline distT="0" distB="0" distL="0" distR="0">
            <wp:extent cx="213360" cy="2286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xml:space="preserve"> - фактическое значение целевого показателя результативности использования субсидии на развитие инфраструктуры i-го муниципального образования;</w:t>
      </w:r>
    </w:p>
    <w:p w:rsidR="005D4720" w:rsidRDefault="005D4720" w:rsidP="005D4720">
      <w:bookmarkStart w:id="569" w:name="sub_400166"/>
      <w:bookmarkEnd w:id="568"/>
      <w:r>
        <w:rPr>
          <w:noProof/>
        </w:rPr>
        <w:drawing>
          <wp:inline distT="0" distB="0" distL="0" distR="0">
            <wp:extent cx="205740" cy="2286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t xml:space="preserve"> - значение целевого показателя результативности использования субсидии на развитие инфраструктуры i-го муниципального образования края, установленное соглашением по развитию инфраструктуры.</w:t>
      </w:r>
    </w:p>
    <w:p w:rsidR="005D4720" w:rsidRDefault="005D4720" w:rsidP="005D4720">
      <w:bookmarkStart w:id="570" w:name="sub_400167"/>
      <w:bookmarkEnd w:id="569"/>
      <w:r>
        <w:t xml:space="preserve">При значении </w:t>
      </w:r>
      <w:r>
        <w:rPr>
          <w:noProof/>
        </w:rPr>
        <w:drawing>
          <wp:inline distT="0" distB="0" distL="0" distR="0">
            <wp:extent cx="160020" cy="2286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более 0,95 эффективность использования муниципальным образованием края субсидии на развитие инфраструктуры признается высокой.</w:t>
      </w:r>
    </w:p>
    <w:p w:rsidR="005D4720" w:rsidRDefault="005D4720" w:rsidP="005D4720">
      <w:bookmarkStart w:id="571" w:name="sub_400168"/>
      <w:bookmarkEnd w:id="570"/>
      <w:r>
        <w:t xml:space="preserve">При значении </w:t>
      </w:r>
      <w:r>
        <w:rPr>
          <w:noProof/>
        </w:rPr>
        <w:drawing>
          <wp:inline distT="0" distB="0" distL="0" distR="0">
            <wp:extent cx="160020" cy="2286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от 0,65 до 0,95 включительно эффективность использования муниципальным образованием края субсидии на развитие инфраструктуры признается средней.</w:t>
      </w:r>
    </w:p>
    <w:p w:rsidR="005D4720" w:rsidRDefault="005D4720" w:rsidP="005D4720">
      <w:bookmarkStart w:id="572" w:name="sub_400169"/>
      <w:bookmarkEnd w:id="571"/>
      <w:r>
        <w:t xml:space="preserve">При значении </w:t>
      </w:r>
      <w:r>
        <w:rPr>
          <w:noProof/>
        </w:rPr>
        <w:drawing>
          <wp:inline distT="0" distB="0" distL="0" distR="0">
            <wp:extent cx="160020" cy="2286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менее 0,65 эффективность использования муниципальным образованием края субсидии на развитие инфраструктуры признается низкой.</w:t>
      </w:r>
    </w:p>
    <w:p w:rsidR="005D4720" w:rsidRDefault="005D4720" w:rsidP="005D4720">
      <w:bookmarkStart w:id="573" w:name="sub_4001610"/>
      <w:bookmarkEnd w:id="572"/>
      <w:r>
        <w:t xml:space="preserve">Результаты оценки эффективности использования муниципальными образованиями края субсидий на развитие инфраструктуры размещаются минсельхозом края на </w:t>
      </w:r>
      <w:hyperlink r:id="rId183" w:history="1">
        <w:r>
          <w:rPr>
            <w:rStyle w:val="a4"/>
          </w:rPr>
          <w:t>официальном сайте</w:t>
        </w:r>
      </w:hyperlink>
      <w:r>
        <w:t xml:space="preserve"> минсельхоза края в информационно-телекоммуникационной сети "Интернет".</w:t>
      </w:r>
    </w:p>
    <w:p w:rsidR="005D4720" w:rsidRDefault="005D4720" w:rsidP="005D4720">
      <w:bookmarkStart w:id="574" w:name="sub_40017"/>
      <w:bookmarkEnd w:id="573"/>
      <w:r>
        <w:t xml:space="preserve">17. В случае если по состоянию на 31 декабря года предоставления субсидии на развитие инфраструктуры муниципальным образованием края не достигнуто значение целевого показателя результативности использования субсидии на развитие инфраструктуры, установленное соглашением по развитию инфраструктуры, и в срок до первой даты представления отчета о </w:t>
      </w:r>
      <w:r>
        <w:lastRenderedPageBreak/>
        <w:t xml:space="preserve">достижении значения целевого показателя результативности использования субсидии на развитие инфраструктуры в соответствии с соглашением по развитию инфраструктуры в году, следующем за годом предоставления субсидии на развитие инфраструктуры, указанные нарушения не устранены, объем средств, подлежащий возврату из местного бюджета в краевой бюджет в срок до 01 июня года, следующего за годом предоставления субсидии на развитие инфраструктуры, рассчитывается в соответствии с </w:t>
      </w:r>
      <w:hyperlink r:id="rId184" w:history="1">
        <w:r>
          <w:rPr>
            <w:rStyle w:val="a4"/>
          </w:rPr>
          <w:t>пунктом 17</w:t>
        </w:r>
      </w:hyperlink>
      <w:r>
        <w:t xml:space="preserve"> Порядка.</w:t>
      </w:r>
    </w:p>
    <w:p w:rsidR="005D4720" w:rsidRDefault="005D4720" w:rsidP="005D4720">
      <w:bookmarkStart w:id="575" w:name="sub_400171"/>
      <w:bookmarkEnd w:id="574"/>
      <w:r>
        <w:t>В случае если муниципальным образованием края по состоянию на 31 декабря года предоставления субсидии на развитие инфраструктуры допущены нарушения обязательств по соблюдению графика выполнения мероприятий по развитию инфраструктуры и в срок до 01 апреля года, следующего за годом предоставления субсидии на развитие инфраструктуры, указанные нарушения не устранены, объем средств, соответствующий 10 процентам предусмотренного на год, в котором допущены нарушения указанных обязательств, размера субсидии на развитие инфраструктуры, по которым допущено нарушение графика выполнения мероприятий по развитию инфраструктуры, без учета размера остатка субсидии на развитие инфраструктуры по указанным объектам инфраструктуры, не использованного по состоянию на 01 января года, следующего за годом предоставления субсидии на развитие инфраструктуры, подлежит возврату из местного бюджета в краевой бюджет в срок до 01 июня года, следующего за годом предоставления субсидии на развитие инфраструктуры.</w:t>
      </w:r>
    </w:p>
    <w:p w:rsidR="005D4720" w:rsidRDefault="005D4720" w:rsidP="005D4720">
      <w:bookmarkStart w:id="576" w:name="sub_400172"/>
      <w:bookmarkEnd w:id="575"/>
      <w:r>
        <w:t xml:space="preserve">В случае одновременного нарушения муниципальным образованием края обязательств, предусмотренных соглашением по развитию инфраструктуры в соответствии с </w:t>
      </w:r>
      <w:hyperlink r:id="rId185" w:history="1">
        <w:r>
          <w:rPr>
            <w:rStyle w:val="a4"/>
          </w:rPr>
          <w:t>подпунктом "3" пункта 12</w:t>
        </w:r>
      </w:hyperlink>
      <w:r>
        <w:t xml:space="preserve"> Порядка и </w:t>
      </w:r>
      <w:hyperlink r:id="rId186" w:history="1">
        <w:r>
          <w:rPr>
            <w:rStyle w:val="a4"/>
          </w:rPr>
          <w:t>подпунктом "4" пункта 13</w:t>
        </w:r>
      </w:hyperlink>
      <w:r>
        <w:t xml:space="preserve"> Порядка, возврату подлежит объем средств, определяемый в соответствии с </w:t>
      </w:r>
      <w:hyperlink w:anchor="sub_400171" w:history="1">
        <w:r>
          <w:rPr>
            <w:rStyle w:val="a4"/>
          </w:rPr>
          <w:t>абзацем вторым</w:t>
        </w:r>
      </w:hyperlink>
      <w:r>
        <w:t xml:space="preserve"> настоящего пункта.</w:t>
      </w:r>
    </w:p>
    <w:p w:rsidR="005D4720" w:rsidRDefault="005D4720" w:rsidP="005D4720">
      <w:bookmarkStart w:id="577" w:name="sub_40018"/>
      <w:bookmarkEnd w:id="576"/>
      <w:r>
        <w:t xml:space="preserve">18. Средства субсидии на развитие инфраструктуры подлежат возврату из местного бюджета в краевой бюджет по итогам отчетного финансового года в случаях и размерах, определенных </w:t>
      </w:r>
      <w:hyperlink r:id="rId187" w:history="1">
        <w:r>
          <w:rPr>
            <w:rStyle w:val="a4"/>
          </w:rPr>
          <w:t>пунктом 18.1</w:t>
        </w:r>
      </w:hyperlink>
      <w:r>
        <w:t xml:space="preserve"> Порядка.</w:t>
      </w:r>
    </w:p>
    <w:p w:rsidR="005D4720" w:rsidRDefault="005D4720" w:rsidP="005D4720">
      <w:bookmarkStart w:id="578" w:name="sub_40019"/>
      <w:bookmarkEnd w:id="577"/>
      <w:r>
        <w:t>19. В случае если соглашением по развитию инфраструктуры предусмотрено предоставление субсидии на развитие инфраструктуры на софинансирование строительства (реконструкции) нескольких объектов инфраструктуры с указанием по каждому из них размера и источника финансового обеспечения, размер средств, подлежащий возврату из местного бюджета в краевой бюджет, рассчитывается в отношении каждого объекта инфраструктуры.</w:t>
      </w:r>
    </w:p>
    <w:p w:rsidR="005D4720" w:rsidRDefault="005D4720" w:rsidP="005D4720">
      <w:bookmarkStart w:id="579" w:name="sub_4020"/>
      <w:bookmarkEnd w:id="578"/>
      <w:r>
        <w:t xml:space="preserve">20. Муниципальное образование края освобождается от применения мер ответственности, предусмотренных </w:t>
      </w:r>
      <w:hyperlink r:id="rId188" w:history="1">
        <w:r>
          <w:rPr>
            <w:rStyle w:val="a4"/>
          </w:rPr>
          <w:t>пунктами 17 - 18.1</w:t>
        </w:r>
      </w:hyperlink>
      <w:r>
        <w:t xml:space="preserve"> Порядка, в порядке, установленном </w:t>
      </w:r>
      <w:hyperlink r:id="rId189" w:history="1">
        <w:r>
          <w:rPr>
            <w:rStyle w:val="a4"/>
          </w:rPr>
          <w:t>пунктом 19</w:t>
        </w:r>
      </w:hyperlink>
      <w:r>
        <w:t xml:space="preserve"> Порядка.</w:t>
      </w:r>
    </w:p>
    <w:p w:rsidR="005D4720" w:rsidRDefault="005D4720" w:rsidP="005D4720">
      <w:bookmarkStart w:id="580" w:name="sub_40021"/>
      <w:bookmarkEnd w:id="579"/>
      <w:r>
        <w:t xml:space="preserve">21. В случае несоблюдения муниципальным образованием края условий предоставления субсидии на развитие инфраструктуры перечисление субсидии на развитие инфраструктуры местному бюджету приостанавливается (сокращается) в </w:t>
      </w:r>
      <w:hyperlink r:id="rId190" w:history="1">
        <w:r>
          <w:rPr>
            <w:rStyle w:val="a4"/>
          </w:rPr>
          <w:t>порядке</w:t>
        </w:r>
      </w:hyperlink>
      <w:r>
        <w:t>, устанавливаемом министерством финансов Ставропольского края.</w:t>
      </w:r>
    </w:p>
    <w:p w:rsidR="005D4720" w:rsidRDefault="005D4720" w:rsidP="005D4720">
      <w:bookmarkStart w:id="581" w:name="sub_40211"/>
      <w:bookmarkEnd w:id="580"/>
      <w:r>
        <w:t>Решение о приостановлении перечисления (сокращении объема) субсидии на развитие инфраструктуры местному бюджету не принимается в случае, если условия предоставления субсидии на развитие инфраструктуры были не выполнены органом местного самоуправления муниципального образования края в силу обстоятельств непреодолимой силы.</w:t>
      </w:r>
    </w:p>
    <w:p w:rsidR="005D4720" w:rsidRDefault="005D4720" w:rsidP="005D4720">
      <w:bookmarkStart w:id="582" w:name="sub_40022"/>
      <w:bookmarkEnd w:id="581"/>
      <w:r>
        <w:t>22. В случае уменьшения размера финансового обеспечения на мероприятия по развитию инфраструктуры за счет средств местного бюджета муниципальное образование края обязано уведомить минсельхоз края. Минсельхоз края на основании нормативного правового акта Правительства Ставропольского края пропорционально уменьшает размер субсидии на развитие инфраструктуры муниципальному образованию края, допустившему уменьшение размера финансового обеспечения на мероприятия по развитию инфраструктуры, и перераспределяет высвободившийся объем субсидии на развитие инфраструктуры между другими муниципальными образованиями края, имеющими право на получение субсидий на развитие инфраструктуры.</w:t>
      </w:r>
    </w:p>
    <w:p w:rsidR="005D4720" w:rsidRDefault="005D4720" w:rsidP="005D4720">
      <w:bookmarkStart w:id="583" w:name="sub_40023"/>
      <w:bookmarkEnd w:id="582"/>
      <w:r>
        <w:t xml:space="preserve">23. Экономия субсидий, сложившаяся у муниципальных образований края в результате определения в соответствии с </w:t>
      </w:r>
      <w:hyperlink r:id="rId191" w:history="1">
        <w:r>
          <w:rPr>
            <w:rStyle w:val="a4"/>
          </w:rPr>
          <w:t>Федеральным законом</w:t>
        </w:r>
      </w:hyperlink>
      <w:r>
        <w:t xml:space="preserve"> "О контрактной системе в сфере закупок </w:t>
      </w:r>
      <w:r>
        <w:lastRenderedPageBreak/>
        <w:t>товаров, работ, услуг для обеспечения государственных и муниципальных нужд" поставщиков (подрядчиков, исполнителей), осуществляющих поставку товаров (выполнение работ, оказание услуг) для муниципальных нужд, может быть перераспределена между муниципальными образованиями края, имеющими право на получение субсидий на развитие инфраструктуры в соответствии с настоящими Правилами, на основании нормативного правового акта Правительства Ставропольского края.</w:t>
      </w:r>
    </w:p>
    <w:p w:rsidR="005D4720" w:rsidRDefault="005D4720" w:rsidP="005D4720">
      <w:bookmarkStart w:id="584" w:name="sub_40024"/>
      <w:bookmarkEnd w:id="583"/>
      <w:r>
        <w:t xml:space="preserve">24. Остатки субсидий на развитие инфраструктуры подлежат возврату в доход краевого бюджета в </w:t>
      </w:r>
      <w:hyperlink r:id="rId192" w:history="1">
        <w:r>
          <w:rPr>
            <w:rStyle w:val="a4"/>
          </w:rPr>
          <w:t>порядке</w:t>
        </w:r>
      </w:hyperlink>
      <w:r>
        <w:t xml:space="preserve">, установленном </w:t>
      </w:r>
      <w:hyperlink r:id="rId193" w:history="1">
        <w:r>
          <w:rPr>
            <w:rStyle w:val="a4"/>
          </w:rPr>
          <w:t>бюджетным законодательством</w:t>
        </w:r>
      </w:hyperlink>
      <w:r>
        <w:t xml:space="preserve"> Российской Федерации.</w:t>
      </w:r>
    </w:p>
    <w:p w:rsidR="005D4720" w:rsidRDefault="005D4720" w:rsidP="005D4720">
      <w:bookmarkStart w:id="585" w:name="sub_40241"/>
      <w:bookmarkEnd w:id="584"/>
      <w:r>
        <w:t xml:space="preserve">В случае если остатки субсидий на развитие инфраструктуры не перечислены в доход краевого бюджета, указанные средства подлежат взысканию в доход краевого бюджета в </w:t>
      </w:r>
      <w:hyperlink r:id="rId194" w:history="1">
        <w:r>
          <w:rPr>
            <w:rStyle w:val="a4"/>
          </w:rPr>
          <w:t>порядке</w:t>
        </w:r>
      </w:hyperlink>
      <w:r>
        <w:t xml:space="preserve">, устанавливаемом министерством финансов Ставропольского края с соблюдением </w:t>
      </w:r>
      <w:hyperlink r:id="rId195" w:history="1">
        <w:r>
          <w:rPr>
            <w:rStyle w:val="a4"/>
          </w:rPr>
          <w:t>общих требований</w:t>
        </w:r>
      </w:hyperlink>
      <w:r>
        <w:t>, установленных Министерством финансов Российской Федерации.</w:t>
      </w:r>
    </w:p>
    <w:p w:rsidR="005D4720" w:rsidRDefault="005D4720" w:rsidP="005D4720">
      <w:bookmarkStart w:id="586" w:name="sub_40242"/>
      <w:bookmarkEnd w:id="585"/>
      <w:r>
        <w:t xml:space="preserve">Остатки субсидий на развитие инфраструктуры могут быть возвращены в текущем финансовом году в доходы местных бюджетов, которым они были ранее предоставлены, для финансового обеспечения расходов местных бюджетов, соответствующих целям предоставления субсидий на развитие инфраструктуры, в </w:t>
      </w:r>
      <w:hyperlink r:id="rId196" w:history="1">
        <w:r>
          <w:rPr>
            <w:rStyle w:val="a4"/>
          </w:rPr>
          <w:t>порядке</w:t>
        </w:r>
      </w:hyperlink>
      <w:r>
        <w:t>, утверждаемом Правительством Ставропольского края.</w:t>
      </w:r>
    </w:p>
    <w:p w:rsidR="005D4720" w:rsidRDefault="005D4720" w:rsidP="005D4720">
      <w:bookmarkStart w:id="587" w:name="sub_40025"/>
      <w:bookmarkEnd w:id="586"/>
      <w:r>
        <w:t>25. Субсидии на развитие инфраструктуры носят целевой характер и не могут быть использованы на другие цели.</w:t>
      </w:r>
    </w:p>
    <w:p w:rsidR="005D4720" w:rsidRDefault="005D4720" w:rsidP="005D4720">
      <w:bookmarkStart w:id="588" w:name="sub_40251"/>
      <w:bookmarkEnd w:id="587"/>
      <w:r>
        <w:t xml:space="preserve">Муниципальные образования края несут ответственность за нецелевое использование субсидий на развитие инфраструктуры в соответствии с законодательством Российской Федерации и </w:t>
      </w:r>
      <w:hyperlink r:id="rId197" w:history="1">
        <w:r>
          <w:rPr>
            <w:rStyle w:val="a4"/>
          </w:rPr>
          <w:t>законодательством</w:t>
        </w:r>
      </w:hyperlink>
      <w:r>
        <w:t xml:space="preserve"> Ставропольского края.</w:t>
      </w:r>
    </w:p>
    <w:p w:rsidR="005D4720" w:rsidRDefault="005D4720" w:rsidP="005D4720">
      <w:bookmarkStart w:id="589" w:name="sub_40026"/>
      <w:bookmarkEnd w:id="588"/>
      <w:r>
        <w:t xml:space="preserve">26. Субсидии на развитие инфраструктуры, использованные муниципальными образованиями края не по целевому назначению и (или) с нарушением условий их предоставления, подлежат изъятию из местных бюджетов в доход краевого бюджета в соответствии с </w:t>
      </w:r>
      <w:hyperlink r:id="rId198" w:history="1">
        <w:r>
          <w:rPr>
            <w:rStyle w:val="a4"/>
          </w:rPr>
          <w:t>законодательством</w:t>
        </w:r>
      </w:hyperlink>
      <w:r>
        <w:t xml:space="preserve"> Российской Федерации и </w:t>
      </w:r>
      <w:hyperlink r:id="rId199" w:history="1">
        <w:r>
          <w:rPr>
            <w:rStyle w:val="a4"/>
          </w:rPr>
          <w:t>законодательством</w:t>
        </w:r>
      </w:hyperlink>
      <w:r>
        <w:t xml:space="preserve"> Ставропольского края.</w:t>
      </w:r>
    </w:p>
    <w:p w:rsidR="005D4720" w:rsidRDefault="005D4720" w:rsidP="005D4720">
      <w:bookmarkStart w:id="590" w:name="sub_40027"/>
      <w:bookmarkEnd w:id="589"/>
      <w:r>
        <w:t xml:space="preserve">27. Муниципальные образования края несут ответственность за достоверность сведений, содержащихся в отчетах по объекту инфраструктуры, представляемых ими в минсельхоз края в соответствии с </w:t>
      </w:r>
      <w:hyperlink w:anchor="sub_40015" w:history="1">
        <w:r>
          <w:rPr>
            <w:rStyle w:val="a4"/>
          </w:rPr>
          <w:t>пунктом 15</w:t>
        </w:r>
      </w:hyperlink>
      <w:r>
        <w:t xml:space="preserve"> настоящих Правил.</w:t>
      </w:r>
    </w:p>
    <w:p w:rsidR="005D4720" w:rsidRDefault="005D4720" w:rsidP="005D4720">
      <w:bookmarkStart w:id="591" w:name="sub_40028"/>
      <w:bookmarkEnd w:id="590"/>
      <w:r>
        <w:t>28. Минсельхоз края обеспечивает соблюдение муниципальными образованиями края условий, целей и порядка, установленных при предоставлении субсидий на развитие инфраструктуры.</w:t>
      </w:r>
    </w:p>
    <w:p w:rsidR="005D4720" w:rsidRDefault="005D4720" w:rsidP="005D4720">
      <w:bookmarkStart w:id="592" w:name="sub_40029"/>
      <w:bookmarkEnd w:id="591"/>
      <w:r>
        <w:t>29. Контроль за соблюдением муниципальными образованиями края условий предоставления субсидий на развитие инфраструктуры осуществляется органами государственного финансового контроля.</w:t>
      </w:r>
    </w:p>
    <w:bookmarkEnd w:id="592"/>
    <w:p w:rsidR="005D4720" w:rsidRDefault="005D4720" w:rsidP="005D4720"/>
    <w:p w:rsidR="005D4720" w:rsidRDefault="005D4720" w:rsidP="005D4720">
      <w:pPr>
        <w:pStyle w:val="1"/>
      </w:pPr>
      <w:bookmarkStart w:id="593" w:name="sub_40300"/>
      <w:r>
        <w:t>III. Предоставление субсидий из краевого бюджета местным бюджетам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населенных пунктов, расположенных в сельской местности Ставропольского края, а также к объектам производства и переработки сельскохозяйственной продукции</w:t>
      </w:r>
    </w:p>
    <w:bookmarkEnd w:id="593"/>
    <w:p w:rsidR="005D4720" w:rsidRDefault="005D4720" w:rsidP="005D4720"/>
    <w:p w:rsidR="005D4720" w:rsidRDefault="005D4720" w:rsidP="005D4720">
      <w:pPr>
        <w:pStyle w:val="a6"/>
        <w:rPr>
          <w:color w:val="000000"/>
          <w:sz w:val="16"/>
          <w:szCs w:val="16"/>
          <w:shd w:val="clear" w:color="auto" w:fill="F0F0F0"/>
        </w:rPr>
      </w:pPr>
      <w:bookmarkStart w:id="594" w:name="sub_4030"/>
      <w:r>
        <w:rPr>
          <w:color w:val="000000"/>
          <w:sz w:val="16"/>
          <w:szCs w:val="16"/>
          <w:shd w:val="clear" w:color="auto" w:fill="F0F0F0"/>
        </w:rPr>
        <w:t>Информация об изменениях:</w:t>
      </w:r>
    </w:p>
    <w:bookmarkEnd w:id="594"/>
    <w:p w:rsidR="005D4720" w:rsidRDefault="005D4720" w:rsidP="005D4720">
      <w:pPr>
        <w:pStyle w:val="a7"/>
        <w:rPr>
          <w:shd w:val="clear" w:color="auto" w:fill="F0F0F0"/>
        </w:rPr>
      </w:pPr>
      <w:r>
        <w:t xml:space="preserve"> </w:t>
      </w:r>
      <w:r>
        <w:rPr>
          <w:shd w:val="clear" w:color="auto" w:fill="F0F0F0"/>
        </w:rPr>
        <w:t xml:space="preserve">Пункт 30 изменен с 8 июля 2019 г. - </w:t>
      </w:r>
      <w:hyperlink r:id="rId200" w:history="1">
        <w:r>
          <w:rPr>
            <w:rStyle w:val="a4"/>
            <w:shd w:val="clear" w:color="auto" w:fill="F0F0F0"/>
          </w:rPr>
          <w:t>Постановление</w:t>
        </w:r>
      </w:hyperlink>
      <w:r>
        <w:rPr>
          <w:shd w:val="clear" w:color="auto" w:fill="F0F0F0"/>
        </w:rPr>
        <w:t xml:space="preserve"> Правительства Ставропольского края от 8 июля 2019 г. N 301-п</w:t>
      </w:r>
    </w:p>
    <w:p w:rsidR="005D4720" w:rsidRDefault="005D4720" w:rsidP="005D4720">
      <w:pPr>
        <w:pStyle w:val="a7"/>
        <w:rPr>
          <w:shd w:val="clear" w:color="auto" w:fill="F0F0F0"/>
        </w:rPr>
      </w:pPr>
      <w:r>
        <w:t xml:space="preserve"> </w:t>
      </w:r>
      <w:hyperlink r:id="rId201" w:history="1">
        <w:r>
          <w:rPr>
            <w:rStyle w:val="a4"/>
            <w:shd w:val="clear" w:color="auto" w:fill="F0F0F0"/>
          </w:rPr>
          <w:t>См. предыдущую редакцию</w:t>
        </w:r>
      </w:hyperlink>
    </w:p>
    <w:p w:rsidR="005D4720" w:rsidRDefault="005D4720" w:rsidP="005D4720">
      <w:r>
        <w:t xml:space="preserve">30. Субсидии из краевого бюджета местным бюджетам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населенных пунктов, </w:t>
      </w:r>
      <w:r>
        <w:lastRenderedPageBreak/>
        <w:t xml:space="preserve">расположенных в сельской местности Ставропольского края, а также к объектам производства и переработки сельскохозяйственной продукции, предоставляются на реализацию мероприятий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населенных пунктов, расположенных в сельской местности Ставропольского края, а также к объектам производства и переработки сельскохозяйственной продукции, в рамках реализации направления (подпрограммы) "Устойчивое развитие сельских территорий" </w:t>
      </w:r>
      <w:hyperlink r:id="rId202" w:history="1">
        <w:r>
          <w:rPr>
            <w:rStyle w:val="a4"/>
          </w:rPr>
          <w:t>Государственной 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w:t>
      </w:r>
      <w:hyperlink r:id="rId203" w:history="1">
        <w:r>
          <w:rPr>
            <w:rStyle w:val="a4"/>
          </w:rPr>
          <w:t>постановлением</w:t>
        </w:r>
      </w:hyperlink>
      <w:r>
        <w:t xml:space="preserve"> Правительства Российской Федерации от 14 июля 2012 г. N 717 (далее соответственно - субсидии на строительство (реконструкцию) автомобильных дорог, мероприятия по строительству (реконструкции) автомобильных дорог).</w:t>
      </w:r>
    </w:p>
    <w:p w:rsidR="005D4720" w:rsidRDefault="005D4720" w:rsidP="005D4720">
      <w:bookmarkStart w:id="595" w:name="sub_40301"/>
      <w:r>
        <w:t>Реализация мероприятий по строительству (реконструкции) автомобильных дорог осуществляется путем строительства и (или) реконструкции автомобильной дороги общего пользования с твердым покрытием, ведущей от сети автомобильных дорог общего пользования к ближайшим общественно значимым объектам населенных пунктов, расположенных в сельской местности Ставропольского края, а также к объектам производства и переработки сельскохозяйственной продукции (далее соответственно - строительство (реконструкция) автомобильной дороги, автомобильная дорога).</w:t>
      </w:r>
    </w:p>
    <w:p w:rsidR="005D4720" w:rsidRDefault="005D4720" w:rsidP="005D4720">
      <w:bookmarkStart w:id="596" w:name="sub_40031"/>
      <w:bookmarkEnd w:id="595"/>
      <w:r>
        <w:t>31. Субсидии на строительство (реконструкцию) автомобильных дорог предоставляются муниципальным образованиям края после заключения между Правительством Ставропольского края и Федеральным дорожным агентством соглашения о предоставлении субсидий из федерального бюджета краевому бюджету на софинансирование мероприятий по строительству (реконструкции) автомобильных дорог, которое содержит перечень автомобильных дорог, подлежащих строительству (реконструкции) (далее - соглашение).</w:t>
      </w:r>
    </w:p>
    <w:p w:rsidR="005D4720" w:rsidRDefault="005D4720" w:rsidP="005D4720">
      <w:bookmarkStart w:id="597" w:name="sub_40032"/>
      <w:bookmarkEnd w:id="596"/>
      <w:r>
        <w:t>32. Получателями субсидий на строительство (реконструкцию) автомобильных дорог являются муниципальные образования края при выполнении следующих условий:</w:t>
      </w:r>
    </w:p>
    <w:p w:rsidR="005D4720" w:rsidRDefault="005D4720" w:rsidP="005D4720">
      <w:bookmarkStart w:id="598" w:name="sub_40321"/>
      <w:bookmarkEnd w:id="597"/>
      <w:r>
        <w:t>1) наличие в муниципальном образовании края утвержденной муниципальной программы, предусматривающей мероприятия по строительству (реконструкции) автомобильных дорог и направленной на создание благоприятных инфраструктурных условий в муниципальном образовании края для реализации инвестиционных проектов в сфере агропромышленного комплекса в соответствии с документами территориального планирования (далее - муниципальная программа по строительству (реконструкции) автомобильных дорог), которая должна:</w:t>
      </w:r>
    </w:p>
    <w:p w:rsidR="005D4720" w:rsidRDefault="005D4720" w:rsidP="005D4720">
      <w:bookmarkStart w:id="599" w:name="sub_403211"/>
      <w:bookmarkEnd w:id="598"/>
      <w:r>
        <w:t>содержать информацию о реализации инвестиционных проектов в сфере агропромышленного комплекса;</w:t>
      </w:r>
    </w:p>
    <w:p w:rsidR="005D4720" w:rsidRDefault="005D4720" w:rsidP="005D4720">
      <w:bookmarkStart w:id="600" w:name="sub_403212"/>
      <w:bookmarkEnd w:id="599"/>
      <w:r>
        <w:t>содержать информацию о создании дополнительных, в том числе высокотехнологичных рабочих мест в агропромышленном комплексе на территории муниципального образования края;</w:t>
      </w:r>
    </w:p>
    <w:p w:rsidR="005D4720" w:rsidRDefault="005D4720" w:rsidP="005D4720">
      <w:bookmarkStart w:id="601" w:name="sub_403213"/>
      <w:bookmarkEnd w:id="600"/>
      <w:r>
        <w:t>содержать информацию об использовании современных технологий при создании автомобильной дороги;</w:t>
      </w:r>
    </w:p>
    <w:p w:rsidR="005D4720" w:rsidRDefault="005D4720" w:rsidP="005D4720">
      <w:bookmarkStart w:id="602" w:name="sub_403214"/>
      <w:bookmarkEnd w:id="601"/>
      <w:r>
        <w:t>отражать средства местного бюджета на строительство (реконструкцию) автомобильной дороги на соответствующий финансовый год;</w:t>
      </w:r>
    </w:p>
    <w:p w:rsidR="005D4720" w:rsidRDefault="005D4720" w:rsidP="005D4720">
      <w:bookmarkStart w:id="603" w:name="sub_40322"/>
      <w:bookmarkEnd w:id="602"/>
      <w:r>
        <w:t>2) наличие в местном бюджете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на строительство (реконструкцию) автомобильных дорог;</w:t>
      </w:r>
    </w:p>
    <w:p w:rsidR="005D4720" w:rsidRDefault="005D4720" w:rsidP="005D4720">
      <w:bookmarkStart w:id="604" w:name="sub_40323"/>
      <w:bookmarkEnd w:id="603"/>
      <w:r>
        <w:t xml:space="preserve">3) наличие утвержденной проектно-сметной документации на строительство (реконструкцию) автомобильной дороги, положительного заключения государственной экспертизы результатов инженерных изысканий и проектной документации на строительство (реконструкцию) автомобильной дороги (в случае, если проведение такой экспертизы в соответствии с </w:t>
      </w:r>
      <w:hyperlink r:id="rId204" w:history="1">
        <w:r>
          <w:rPr>
            <w:rStyle w:val="a4"/>
          </w:rPr>
          <w:t>законодательством</w:t>
        </w:r>
      </w:hyperlink>
      <w:r>
        <w:t xml:space="preserve"> Российской Федерации является обязательным) и положительного заключения государственной экспертизы о достоверности определения сметной стоимости на строительство (реконструкцию) автомобильной дороги.</w:t>
      </w:r>
    </w:p>
    <w:p w:rsidR="005D4720" w:rsidRDefault="005D4720" w:rsidP="005D4720">
      <w:pPr>
        <w:pStyle w:val="a6"/>
        <w:rPr>
          <w:color w:val="000000"/>
          <w:sz w:val="16"/>
          <w:szCs w:val="16"/>
          <w:shd w:val="clear" w:color="auto" w:fill="F0F0F0"/>
        </w:rPr>
      </w:pPr>
      <w:bookmarkStart w:id="605" w:name="sub_40324"/>
      <w:bookmarkEnd w:id="604"/>
      <w:r>
        <w:rPr>
          <w:color w:val="000000"/>
          <w:sz w:val="16"/>
          <w:szCs w:val="16"/>
          <w:shd w:val="clear" w:color="auto" w:fill="F0F0F0"/>
        </w:rPr>
        <w:t>Информация об изменениях:</w:t>
      </w:r>
    </w:p>
    <w:bookmarkEnd w:id="605"/>
    <w:p w:rsidR="005D4720" w:rsidRDefault="005D4720" w:rsidP="005D4720">
      <w:pPr>
        <w:pStyle w:val="a7"/>
        <w:rPr>
          <w:shd w:val="clear" w:color="auto" w:fill="F0F0F0"/>
        </w:rPr>
      </w:pPr>
      <w:r>
        <w:t xml:space="preserve"> </w:t>
      </w:r>
      <w:r>
        <w:rPr>
          <w:shd w:val="clear" w:color="auto" w:fill="F0F0F0"/>
        </w:rPr>
        <w:t xml:space="preserve">Подпункт 4 изменен с 8 июля 2019 г. - </w:t>
      </w:r>
      <w:hyperlink r:id="rId205" w:history="1">
        <w:r>
          <w:rPr>
            <w:rStyle w:val="a4"/>
            <w:shd w:val="clear" w:color="auto" w:fill="F0F0F0"/>
          </w:rPr>
          <w:t>Постановление</w:t>
        </w:r>
      </w:hyperlink>
      <w:r>
        <w:rPr>
          <w:shd w:val="clear" w:color="auto" w:fill="F0F0F0"/>
        </w:rPr>
        <w:t xml:space="preserve"> Правительства Ставропольского края от 8 июля 2019 г. N 301-п</w:t>
      </w:r>
    </w:p>
    <w:p w:rsidR="005D4720" w:rsidRDefault="005D4720" w:rsidP="005D4720">
      <w:pPr>
        <w:pStyle w:val="a7"/>
        <w:rPr>
          <w:shd w:val="clear" w:color="auto" w:fill="F0F0F0"/>
        </w:rPr>
      </w:pPr>
      <w:r>
        <w:t xml:space="preserve"> </w:t>
      </w:r>
      <w:hyperlink r:id="rId206" w:history="1">
        <w:r>
          <w:rPr>
            <w:rStyle w:val="a4"/>
            <w:shd w:val="clear" w:color="auto" w:fill="F0F0F0"/>
          </w:rPr>
          <w:t>См. предыдущую редакцию</w:t>
        </w:r>
      </w:hyperlink>
    </w:p>
    <w:p w:rsidR="005D4720" w:rsidRDefault="005D4720" w:rsidP="005D4720">
      <w:r>
        <w:t xml:space="preserve">4) заключение соглашения о порядке и условиях предоставления субсидии на строительство (реконструкцию) автомобильных дорог между миндором края и органом местного самоуправления муниципального образования края в государственной интегрированной информационной системе управления общественными финансами "Электронный бюджет" в соответствии с </w:t>
      </w:r>
      <w:hyperlink r:id="rId207" w:history="1">
        <w:r>
          <w:rPr>
            <w:rStyle w:val="a4"/>
          </w:rPr>
          <w:t>типовой формой</w:t>
        </w:r>
      </w:hyperlink>
      <w:r>
        <w:t xml:space="preserve"> соглашения, утверждаемой министерством финансов Ставропольского края, с учетом положений, установленных </w:t>
      </w:r>
      <w:hyperlink r:id="rId208"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Российской Федерации" в течение 10 календарных дней с даты внесения изменений в краевую адресную инвестиционную программу на соответствующий финансовый год и плановый период, предусматривающих пообъектное распределение субсидий на строительство (реконструкцию) автомобильных дорог (далее - соглашение на строительство (реконструкцию) автомобильных дорог). </w:t>
      </w:r>
      <w:hyperlink r:id="rId209" w:history="1">
        <w:r>
          <w:rPr>
            <w:rStyle w:val="a4"/>
          </w:rPr>
          <w:t>Форма соглашения</w:t>
        </w:r>
      </w:hyperlink>
      <w:r>
        <w:t xml:space="preserve"> на строительство (реконструкцию) автомобильных дорог утверждается </w:t>
      </w:r>
      <w:hyperlink r:id="rId210" w:history="1">
        <w:r>
          <w:rPr>
            <w:rStyle w:val="a4"/>
          </w:rPr>
          <w:t>правовым актом</w:t>
        </w:r>
      </w:hyperlink>
      <w:r>
        <w:t xml:space="preserve"> министерства дорожного хозяйства и транспорта Ставропольского края (далее - миндор края) в соответствии с типовой формой соглашения, утверждаемой министерством финансов Ставропольского края.</w:t>
      </w:r>
    </w:p>
    <w:p w:rsidR="005D4720" w:rsidRDefault="005D4720" w:rsidP="005D4720">
      <w:bookmarkStart w:id="606" w:name="sub_40033"/>
      <w:r>
        <w:t>33. Расходы на разработку проектной документации на строительство (реконструкцию) автомобильной дороги осуществляются за счет средств местного бюджета и (или) внебюджетных источников.</w:t>
      </w:r>
    </w:p>
    <w:p w:rsidR="005D4720" w:rsidRDefault="005D4720" w:rsidP="005D4720">
      <w:bookmarkStart w:id="607" w:name="sub_40034"/>
      <w:bookmarkEnd w:id="606"/>
      <w:r>
        <w:t>34. Критериями отбора на предоставление субсидии на строительство (реконструкцию) автомобильных дорог муниципальному образованию края являются:</w:t>
      </w:r>
    </w:p>
    <w:p w:rsidR="005D4720" w:rsidRDefault="005D4720" w:rsidP="005D4720">
      <w:bookmarkStart w:id="608" w:name="sub_40341"/>
      <w:bookmarkEnd w:id="607"/>
      <w:r>
        <w:t>техническое состояние объекта строительства (реконструкции) автомобильной дороги превышает допустимые по условиям обеспечения безопасности движения предельные значения показателей эксплуатационного состояния объекта строительства (реконструкции), а также требования к эксплуатационному состоянию технических средств организации дорожного движения;</w:t>
      </w:r>
    </w:p>
    <w:p w:rsidR="005D4720" w:rsidRDefault="005D4720" w:rsidP="005D4720">
      <w:bookmarkStart w:id="609" w:name="sub_40342"/>
      <w:bookmarkEnd w:id="608"/>
      <w:r>
        <w:t>высокий уровень технической строительной готовности переходящего объекта строительства (реконструкции) автомобильной дороги.</w:t>
      </w:r>
    </w:p>
    <w:p w:rsidR="005D4720" w:rsidRDefault="005D4720" w:rsidP="005D4720">
      <w:bookmarkStart w:id="610" w:name="sub_40035"/>
      <w:bookmarkEnd w:id="609"/>
      <w:r>
        <w:t>35. Для получения субсидии на строительство (реконструкцию) автомобильных дорог орган местного самоуправления муниципального образования края представляет в минсельхоз края и миндор края следующие документы:</w:t>
      </w:r>
    </w:p>
    <w:p w:rsidR="005D4720" w:rsidRDefault="005D4720" w:rsidP="005D4720">
      <w:bookmarkStart w:id="611" w:name="sub_40351"/>
      <w:bookmarkEnd w:id="610"/>
      <w:r>
        <w:t>1) копия утвержденной муниципальной программы по строительству (реконструкции) автомобильных дорог;</w:t>
      </w:r>
    </w:p>
    <w:p w:rsidR="005D4720" w:rsidRDefault="005D4720" w:rsidP="005D4720">
      <w:bookmarkStart w:id="612" w:name="sub_40352"/>
      <w:bookmarkEnd w:id="611"/>
      <w:r>
        <w:t>2) копия акта об утверждении проектной документации на строительство (реконструкцию) автомобильной дороги;</w:t>
      </w:r>
    </w:p>
    <w:p w:rsidR="005D4720" w:rsidRDefault="005D4720" w:rsidP="005D4720">
      <w:bookmarkStart w:id="613" w:name="sub_40353"/>
      <w:bookmarkEnd w:id="612"/>
      <w:r>
        <w:t>3) копия положительного заключения государственной экспертизы на проектную документацию на строительство (реконструкцию) автомобильной дороги;</w:t>
      </w:r>
    </w:p>
    <w:p w:rsidR="005D4720" w:rsidRDefault="005D4720" w:rsidP="005D4720">
      <w:bookmarkStart w:id="614" w:name="sub_40354"/>
      <w:bookmarkEnd w:id="613"/>
      <w:r>
        <w:t>4) копия положительного заключения государственной экспертизы о достоверности определения сметной стоимости строительства (реконструкции) автомобильной дороги;</w:t>
      </w:r>
    </w:p>
    <w:p w:rsidR="005D4720" w:rsidRDefault="005D4720" w:rsidP="005D4720">
      <w:bookmarkStart w:id="615" w:name="sub_40355"/>
      <w:bookmarkEnd w:id="614"/>
      <w:r>
        <w:t>5) акт инвентаризации производственных работ по строительству (реконструкции) автомобильной дороги по форме, утверждаемой минстроем края;</w:t>
      </w:r>
    </w:p>
    <w:p w:rsidR="005D4720" w:rsidRDefault="005D4720" w:rsidP="005D4720">
      <w:bookmarkStart w:id="616" w:name="sub_40356"/>
      <w:bookmarkEnd w:id="615"/>
      <w:r>
        <w:t>6) титульный список на строительство (реконструкцию) автомобильной дороги, утвержденный главой муниципального образования края;</w:t>
      </w:r>
    </w:p>
    <w:p w:rsidR="005D4720" w:rsidRDefault="005D4720" w:rsidP="005D4720">
      <w:bookmarkStart w:id="617" w:name="sub_40357"/>
      <w:bookmarkEnd w:id="616"/>
      <w:r>
        <w:lastRenderedPageBreak/>
        <w:t>7) копия карты-схемы строительства (реконструкции) автомобильной дороги с указанием на ней общественно значимых объектов населенных пунктов, расположенных в сельской местности Ставропольского края, и (или) объектов производства и переработки сельскохозяйственной продукции;</w:t>
      </w:r>
    </w:p>
    <w:p w:rsidR="005D4720" w:rsidRDefault="005D4720" w:rsidP="005D4720">
      <w:bookmarkStart w:id="618" w:name="sub_40358"/>
      <w:bookmarkEnd w:id="617"/>
      <w:r>
        <w:t>8) выписка из решения представительного органа муниципального образования края о местном бюджете, подтверждающая обеспечение доли финансирования строительства (реконструкции) автомобильной дороги на соответствующий финансовый год за счет средств местного бюджета;</w:t>
      </w:r>
    </w:p>
    <w:p w:rsidR="005D4720" w:rsidRDefault="005D4720" w:rsidP="005D4720">
      <w:bookmarkStart w:id="619" w:name="sub_40359"/>
      <w:bookmarkEnd w:id="618"/>
      <w:r>
        <w:t>9) копия решения представительного органа муниципального образования края о создании муниципального дорожного фонда;</w:t>
      </w:r>
    </w:p>
    <w:p w:rsidR="005D4720" w:rsidRDefault="005D4720" w:rsidP="005D4720">
      <w:bookmarkStart w:id="620" w:name="sub_403510"/>
      <w:bookmarkEnd w:id="619"/>
      <w:r>
        <w:t>10) документ о привлечении внебюджетных источников на строительство (реконструкцию) автомобильной дороги (при наличии);</w:t>
      </w:r>
    </w:p>
    <w:p w:rsidR="005D4720" w:rsidRDefault="005D4720" w:rsidP="005D4720">
      <w:bookmarkStart w:id="621" w:name="sub_403511"/>
      <w:bookmarkEnd w:id="620"/>
      <w:r>
        <w:t>11) копии правоустанавливающих документов на автомобильную дорогу, подлежащую реконструкции (в случае реконструкции);</w:t>
      </w:r>
    </w:p>
    <w:p w:rsidR="005D4720" w:rsidRDefault="005D4720" w:rsidP="005D4720">
      <w:bookmarkStart w:id="622" w:name="sub_403512"/>
      <w:bookmarkEnd w:id="621"/>
      <w:r>
        <w:t>12) копии правоустанавливающих документов на земельный участок, отводимый под размещение автомобильной дороги (в случае строительства).</w:t>
      </w:r>
    </w:p>
    <w:p w:rsidR="005D4720" w:rsidRDefault="005D4720" w:rsidP="005D4720">
      <w:bookmarkStart w:id="623" w:name="sub_40036"/>
      <w:bookmarkEnd w:id="622"/>
      <w:r>
        <w:t xml:space="preserve">36. Несоблюдение условий, установленных </w:t>
      </w:r>
      <w:hyperlink w:anchor="sub_40032" w:history="1">
        <w:r>
          <w:rPr>
            <w:rStyle w:val="a4"/>
          </w:rPr>
          <w:t>пунктом 32</w:t>
        </w:r>
      </w:hyperlink>
      <w:r>
        <w:t xml:space="preserve"> настоящих Правил, а также представление муниципальным образованиям края документов, не соответствующих требованиям </w:t>
      </w:r>
      <w:hyperlink w:anchor="sub_40036" w:history="1">
        <w:r>
          <w:rPr>
            <w:rStyle w:val="a4"/>
          </w:rPr>
          <w:t>пункта 36</w:t>
        </w:r>
      </w:hyperlink>
      <w:r>
        <w:t xml:space="preserve"> настоящих Правил, являются основанием для отказа миндором края в предоставлении субсидии.</w:t>
      </w:r>
    </w:p>
    <w:p w:rsidR="005D4720" w:rsidRDefault="005D4720" w:rsidP="005D4720">
      <w:bookmarkStart w:id="624" w:name="sub_40037"/>
      <w:bookmarkEnd w:id="623"/>
      <w:r>
        <w:t xml:space="preserve">37. Муниципальное образование края несет ответственность за достоверность представляемых им в минсельхоз края и миндор края документов и содержащихся в них сведений в соответствии с </w:t>
      </w:r>
      <w:hyperlink r:id="rId211" w:history="1">
        <w:r>
          <w:rPr>
            <w:rStyle w:val="a4"/>
          </w:rPr>
          <w:t>законодательством</w:t>
        </w:r>
      </w:hyperlink>
      <w:r>
        <w:t xml:space="preserve"> Российской Федерации.</w:t>
      </w:r>
    </w:p>
    <w:p w:rsidR="005D4720" w:rsidRDefault="005D4720" w:rsidP="005D4720">
      <w:bookmarkStart w:id="625" w:name="sub_40038"/>
      <w:bookmarkEnd w:id="624"/>
      <w:r>
        <w:t xml:space="preserve">38. Субсидии на строительство (реконструкцию) автомобильных дорог предоставляются миндором края в пределах средств, предусматриваемых на указанные цели </w:t>
      </w:r>
      <w:hyperlink r:id="rId212" w:history="1">
        <w:r>
          <w:rPr>
            <w:rStyle w:val="a4"/>
          </w:rPr>
          <w:t>законом</w:t>
        </w:r>
      </w:hyperlink>
      <w:r>
        <w:t xml:space="preserve"> Ставропольского края о краевом бюджете на соответствующий финансовый год и плановый период, и утверждаемых лимитов бюджетных обязательств в соответствии со сводной бюджетной росписью краевого бюджета на соответствующий финансовый год и плановый период, утверждаемой в </w:t>
      </w:r>
      <w:hyperlink r:id="rId213" w:history="1">
        <w:r>
          <w:rPr>
            <w:rStyle w:val="a4"/>
          </w:rPr>
          <w:t>порядке</w:t>
        </w:r>
      </w:hyperlink>
      <w:r>
        <w:t xml:space="preserve">, установленном </w:t>
      </w:r>
      <w:hyperlink r:id="rId214" w:history="1">
        <w:r>
          <w:rPr>
            <w:rStyle w:val="a4"/>
          </w:rPr>
          <w:t>законодательством</w:t>
        </w:r>
      </w:hyperlink>
      <w:r>
        <w:t xml:space="preserve"> Российской Федерации и </w:t>
      </w:r>
      <w:hyperlink r:id="rId215" w:history="1">
        <w:r>
          <w:rPr>
            <w:rStyle w:val="a4"/>
          </w:rPr>
          <w:t>законодательством</w:t>
        </w:r>
      </w:hyperlink>
      <w:r>
        <w:t xml:space="preserve"> Ставропольского края.</w:t>
      </w:r>
    </w:p>
    <w:p w:rsidR="005D4720" w:rsidRDefault="005D4720" w:rsidP="005D4720">
      <w:bookmarkStart w:id="626" w:name="sub_40039"/>
      <w:bookmarkEnd w:id="625"/>
      <w:r>
        <w:t>39. Размер субсидии на строительство (реконструкцию) автомобильных дорог, предоставляемой из краевого бюджета бюджету i-го муниципального образования края на строительство (реконструкцию) автомобильной дороги на соответствующий финансовый год, рассчитывается по следующей формуле:</w:t>
      </w:r>
    </w:p>
    <w:bookmarkEnd w:id="626"/>
    <w:p w:rsidR="005D4720" w:rsidRDefault="005D4720" w:rsidP="005D4720"/>
    <w:p w:rsidR="005D4720" w:rsidRDefault="005D4720" w:rsidP="005D4720">
      <w:bookmarkStart w:id="627" w:name="sub_40391"/>
      <w:r>
        <w:rPr>
          <w:noProof/>
        </w:rPr>
        <w:drawing>
          <wp:inline distT="0" distB="0" distL="0" distR="0">
            <wp:extent cx="960120" cy="2286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960120" cy="228600"/>
                    </a:xfrm>
                    <a:prstGeom prst="rect">
                      <a:avLst/>
                    </a:prstGeom>
                    <a:noFill/>
                    <a:ln>
                      <a:noFill/>
                    </a:ln>
                  </pic:spPr>
                </pic:pic>
              </a:graphicData>
            </a:graphic>
          </wp:inline>
        </w:drawing>
      </w:r>
      <w:r>
        <w:t>, где</w:t>
      </w:r>
    </w:p>
    <w:bookmarkEnd w:id="627"/>
    <w:p w:rsidR="005D4720" w:rsidRDefault="005D4720" w:rsidP="005D4720"/>
    <w:p w:rsidR="005D4720" w:rsidRDefault="005D4720" w:rsidP="005D4720">
      <w:bookmarkStart w:id="628" w:name="sub_40392"/>
      <w:r>
        <w:rPr>
          <w:noProof/>
        </w:rPr>
        <w:drawing>
          <wp:inline distT="0" distB="0" distL="0" distR="0">
            <wp:extent cx="190500" cy="2286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размер субсидии на строительство (реконструкцию) автомобильных дорог, предоставляемой из краевого бюджета бюджету i-го муниципального образования края на строительство (реконструкцию) автомобильной дороги на соответствующий финансовый год;</w:t>
      </w:r>
    </w:p>
    <w:p w:rsidR="005D4720" w:rsidRDefault="005D4720" w:rsidP="005D4720">
      <w:bookmarkStart w:id="629" w:name="sub_40393"/>
      <w:bookmarkEnd w:id="628"/>
      <w:r>
        <w:rPr>
          <w:noProof/>
        </w:rPr>
        <w:drawing>
          <wp:inline distT="0" distB="0" distL="0" distR="0">
            <wp:extent cx="327660" cy="228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t xml:space="preserve"> - размер субсидии на строительство (реконструкцию) автомобильных дорог, предоставляемой бюджету i-го муниципального образования края на строительство (реконструкцию) автомобильной дороги на соответствующий финансовый год за счет средств федерального бюджета, определяемый соглашением;</w:t>
      </w:r>
    </w:p>
    <w:p w:rsidR="005D4720" w:rsidRDefault="005D4720" w:rsidP="005D4720">
      <w:bookmarkStart w:id="630" w:name="sub_40394"/>
      <w:bookmarkEnd w:id="629"/>
      <w:r>
        <w:rPr>
          <w:noProof/>
        </w:rPr>
        <w:drawing>
          <wp:inline distT="0" distB="0" distL="0" distR="0">
            <wp:extent cx="297180" cy="228600"/>
            <wp:effectExtent l="0" t="0" r="762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97180" cy="228600"/>
                    </a:xfrm>
                    <a:prstGeom prst="rect">
                      <a:avLst/>
                    </a:prstGeom>
                    <a:noFill/>
                    <a:ln>
                      <a:noFill/>
                    </a:ln>
                  </pic:spPr>
                </pic:pic>
              </a:graphicData>
            </a:graphic>
          </wp:inline>
        </w:drawing>
      </w:r>
      <w:r>
        <w:t xml:space="preserve"> - размер субсидии на строительство (реконструкцию) автомобильных дорог, предоставляемой бюджету i-го муниципального образования края на строительство (реконструкцию) автомобильной дороги на соответствующий финансовый год за счет средств краевого бюджета, определяемый соглашением.</w:t>
      </w:r>
    </w:p>
    <w:p w:rsidR="005D4720" w:rsidRDefault="005D4720" w:rsidP="005D4720">
      <w:bookmarkStart w:id="631" w:name="sub_4040"/>
      <w:bookmarkEnd w:id="630"/>
      <w:r>
        <w:lastRenderedPageBreak/>
        <w:t>40. Размер финансового обеспечения строительства (реконструкции) автомобильной дороги за счет средств бюджета i-го муниципального образования края на соответствующий финансовый год рассчитывается по следующей формуле:</w:t>
      </w:r>
    </w:p>
    <w:bookmarkEnd w:id="631"/>
    <w:p w:rsidR="005D4720" w:rsidRDefault="005D4720" w:rsidP="005D4720"/>
    <w:p w:rsidR="005D4720" w:rsidRDefault="005D4720" w:rsidP="005D4720">
      <w:bookmarkStart w:id="632" w:name="sub_40401"/>
      <w:r>
        <w:rPr>
          <w:noProof/>
        </w:rPr>
        <w:drawing>
          <wp:inline distT="0" distB="0" distL="0" distR="0">
            <wp:extent cx="929640" cy="2286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929640" cy="228600"/>
                    </a:xfrm>
                    <a:prstGeom prst="rect">
                      <a:avLst/>
                    </a:prstGeom>
                    <a:noFill/>
                    <a:ln>
                      <a:noFill/>
                    </a:ln>
                  </pic:spPr>
                </pic:pic>
              </a:graphicData>
            </a:graphic>
          </wp:inline>
        </w:drawing>
      </w:r>
      <w:r>
        <w:t>, где</w:t>
      </w:r>
    </w:p>
    <w:bookmarkEnd w:id="632"/>
    <w:p w:rsidR="005D4720" w:rsidRDefault="005D4720" w:rsidP="005D4720"/>
    <w:p w:rsidR="005D4720" w:rsidRDefault="005D4720" w:rsidP="005D4720">
      <w:bookmarkStart w:id="633" w:name="sub_40402"/>
      <w:r>
        <w:rPr>
          <w:noProof/>
        </w:rPr>
        <w:drawing>
          <wp:inline distT="0" distB="0" distL="0" distR="0">
            <wp:extent cx="350520" cy="228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350520" cy="228600"/>
                    </a:xfrm>
                    <a:prstGeom prst="rect">
                      <a:avLst/>
                    </a:prstGeom>
                    <a:noFill/>
                    <a:ln>
                      <a:noFill/>
                    </a:ln>
                  </pic:spPr>
                </pic:pic>
              </a:graphicData>
            </a:graphic>
          </wp:inline>
        </w:drawing>
      </w:r>
      <w:r>
        <w:t xml:space="preserve"> - размер финансового обеспечения строительства (реконструкции) автомобильной дороги за счет средств бюджета i-го муниципального образования края на соответствующий финансовый год;</w:t>
      </w:r>
    </w:p>
    <w:p w:rsidR="005D4720" w:rsidRDefault="005D4720" w:rsidP="005D4720">
      <w:bookmarkStart w:id="634" w:name="sub_40403"/>
      <w:bookmarkEnd w:id="633"/>
      <w:r>
        <w:rPr>
          <w:noProof/>
        </w:rPr>
        <w:drawing>
          <wp:inline distT="0" distB="0" distL="0" distR="0">
            <wp:extent cx="236220" cy="2286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t xml:space="preserve"> - количественная оценка затрат на финансирование строительства (реконструкции) автомобильной дороги на соответствующий финансовый год (для автомобильной дороги, подлежащей вводу в эксплуатацию в соответствующем финансовом году, </w:t>
      </w:r>
      <w:r>
        <w:rPr>
          <w:noProof/>
        </w:rPr>
        <w:drawing>
          <wp:inline distT="0" distB="0" distL="0" distR="0">
            <wp:extent cx="236220" cy="2286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t xml:space="preserve"> равен остатку сметной стоимости);</w:t>
      </w:r>
    </w:p>
    <w:p w:rsidR="005D4720" w:rsidRDefault="005D4720" w:rsidP="005D4720">
      <w:bookmarkStart w:id="635" w:name="sub_40404"/>
      <w:bookmarkEnd w:id="634"/>
      <w:r>
        <w:rPr>
          <w:noProof/>
        </w:rPr>
        <w:drawing>
          <wp:inline distT="0" distB="0" distL="0" distR="0">
            <wp:extent cx="190500" cy="2286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размер субсидии на строительство (реконструкцию) автомобильных дорог, предоставляемой из краевого бюджета бюджету i-го муниципального образования края на строительство (реконструкцию) автомобильной дороги на соответствующий финансовый год.</w:t>
      </w:r>
    </w:p>
    <w:p w:rsidR="005D4720" w:rsidRDefault="005D4720" w:rsidP="005D4720">
      <w:bookmarkStart w:id="636" w:name="sub_40041"/>
      <w:bookmarkEnd w:id="635"/>
      <w:r>
        <w:t>41. Распределение субсидий на строительство (реконструкцию) автомобильных дорог между муниципальными образованиями края осуществляется на основании нормативного правового акта Правительства Ставропольского края.</w:t>
      </w:r>
    </w:p>
    <w:p w:rsidR="005D4720" w:rsidRDefault="005D4720" w:rsidP="005D4720">
      <w:bookmarkStart w:id="637" w:name="sub_40042"/>
      <w:bookmarkEnd w:id="636"/>
      <w:r>
        <w:t xml:space="preserve">42. Субсидии на строительство (реконструкцию) автомобильных дорог предоставляются местным бюджетам в соответствии с соглашениями на строительство (реконструкцию) автомобильных дорог, содержащими положения, предусмотренные </w:t>
      </w:r>
      <w:hyperlink r:id="rId225" w:history="1">
        <w:r>
          <w:rPr>
            <w:rStyle w:val="a4"/>
          </w:rPr>
          <w:t>пунктами 12</w:t>
        </w:r>
      </w:hyperlink>
      <w:r>
        <w:t xml:space="preserve">, </w:t>
      </w:r>
      <w:hyperlink r:id="rId226" w:history="1">
        <w:r>
          <w:rPr>
            <w:rStyle w:val="a4"/>
          </w:rPr>
          <w:t>13</w:t>
        </w:r>
      </w:hyperlink>
      <w:r>
        <w:t xml:space="preserve"> и </w:t>
      </w:r>
      <w:hyperlink r:id="rId227" w:history="1">
        <w:r>
          <w:rPr>
            <w:rStyle w:val="a4"/>
          </w:rPr>
          <w:t>13.1</w:t>
        </w:r>
      </w:hyperlink>
      <w:r>
        <w:t xml:space="preserve"> Порядка.</w:t>
      </w:r>
    </w:p>
    <w:p w:rsidR="005D4720" w:rsidRDefault="005D4720" w:rsidP="005D4720">
      <w:bookmarkStart w:id="638" w:name="sub_40043"/>
      <w:bookmarkEnd w:id="637"/>
      <w:r>
        <w:t>43. В течение пяти дней со дня получения от миндора края уведомления о предоставлении субсидии на строительство (реконструкцию) автомобильных дорог орган местного самоуправления муниципального образования края представляет в миндор края выписку из решения представительного органа муниципального образования края о местном бюджете (сводной бюджетной росписи) на соответствующий финансовый год (соответствующий финансовый год и плановый период), подтверждающую наличие в местном бюджете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на строительство (реконструкцию) автомобильных дорог, по форме, утверждаемой миндором края.</w:t>
      </w:r>
    </w:p>
    <w:p w:rsidR="005D4720" w:rsidRDefault="005D4720" w:rsidP="005D4720">
      <w:bookmarkStart w:id="639" w:name="sub_40044"/>
      <w:bookmarkEnd w:id="638"/>
      <w:r>
        <w:t xml:space="preserve">44. Перечисление субсидий на строительство (реконструкцию) автомобильных дорог в местные бюджеты осуществляется в установленном порядке на счет Управления Федерального казначейства по Ставропольскому краю после представления муниципальными образованиями края в миндор края заявок муниципальных образований края о перечислении субсидий на строительство (реконструкцию) автомобильных дорог по </w:t>
      </w:r>
      <w:hyperlink r:id="rId228" w:history="1">
        <w:r>
          <w:rPr>
            <w:rStyle w:val="a4"/>
          </w:rPr>
          <w:t>формам</w:t>
        </w:r>
      </w:hyperlink>
      <w:r>
        <w:t xml:space="preserve"> и в сроки, устанавливаемые миндором края.</w:t>
      </w:r>
    </w:p>
    <w:p w:rsidR="005D4720" w:rsidRDefault="005D4720" w:rsidP="005D4720">
      <w:bookmarkStart w:id="640" w:name="sub_40045"/>
      <w:bookmarkEnd w:id="639"/>
      <w:r>
        <w:t xml:space="preserve">45. Муниципальные образования края представляют отчетность об исполнении условий предоставления субсидий и их использования, включающую </w:t>
      </w:r>
      <w:hyperlink r:id="rId229" w:history="1">
        <w:r>
          <w:rPr>
            <w:rStyle w:val="a4"/>
          </w:rPr>
          <w:t>отчетность</w:t>
        </w:r>
      </w:hyperlink>
      <w:r>
        <w:t xml:space="preserve"> о достижении значений целевых показателей результативности использования субсидий, а также </w:t>
      </w:r>
      <w:hyperlink r:id="rId230" w:history="1">
        <w:r>
          <w:rPr>
            <w:rStyle w:val="a4"/>
          </w:rPr>
          <w:t>отчетность</w:t>
        </w:r>
      </w:hyperlink>
      <w:r>
        <w:t xml:space="preserve"> об исполнении графика выполнения мероприятий на строительство (реконструкцию) автомобильных дорог, по формам и в сроки, устанавливаемым миндором края (далее - отчеты по строительству (реконструкции) автомобильных дорог).</w:t>
      </w:r>
    </w:p>
    <w:p w:rsidR="005D4720" w:rsidRDefault="005D4720" w:rsidP="005D4720">
      <w:bookmarkStart w:id="641" w:name="sub_40046"/>
      <w:bookmarkEnd w:id="640"/>
      <w:r>
        <w:t xml:space="preserve">46. Эффективность использования муниципальными образованиями края субсидий на строительство (реконструкцию) автомобильных дорог оценивается миндором края в соответствии с целевым показателем результативности использования субсидии на строительство (реконструкцию) автомобильных дорог - ввод в эксплуатацию автомобильной дороги (этапа пускового комплекса </w:t>
      </w:r>
      <w:r>
        <w:lastRenderedPageBreak/>
        <w:t>автомобильной дороги).</w:t>
      </w:r>
    </w:p>
    <w:p w:rsidR="005D4720" w:rsidRDefault="005D4720" w:rsidP="005D4720">
      <w:bookmarkStart w:id="642" w:name="sub_40461"/>
      <w:bookmarkEnd w:id="641"/>
      <w:r>
        <w:t>Оценка эффективности использования муниципальными образованиями края субсидий на строительство (реконструкцию) автомобильных дорог осуществляется миндором края путем установления степени достижения значения целевого показателя результативности использования субсидии на строительство (реконструкцию) автомобильных дорог.</w:t>
      </w:r>
    </w:p>
    <w:p w:rsidR="005D4720" w:rsidRDefault="005D4720" w:rsidP="005D4720">
      <w:bookmarkStart w:id="643" w:name="sub_40462"/>
      <w:bookmarkEnd w:id="642"/>
      <w:r>
        <w:t>Показатель эффективности использования i-м муниципальным образованием края субсидии на строительство (реконструкцию) автомобильных дорог рассчитывается по следующей формуле:</w:t>
      </w:r>
    </w:p>
    <w:bookmarkEnd w:id="643"/>
    <w:p w:rsidR="005D4720" w:rsidRDefault="005D4720" w:rsidP="005D4720"/>
    <w:p w:rsidR="005D4720" w:rsidRDefault="005D4720" w:rsidP="005D4720">
      <w:bookmarkStart w:id="644" w:name="sub_40463"/>
      <w:r>
        <w:rPr>
          <w:noProof/>
        </w:rPr>
        <w:drawing>
          <wp:inline distT="0" distB="0" distL="0" distR="0">
            <wp:extent cx="754380" cy="2286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754380" cy="228600"/>
                    </a:xfrm>
                    <a:prstGeom prst="rect">
                      <a:avLst/>
                    </a:prstGeom>
                    <a:noFill/>
                    <a:ln>
                      <a:noFill/>
                    </a:ln>
                  </pic:spPr>
                </pic:pic>
              </a:graphicData>
            </a:graphic>
          </wp:inline>
        </w:drawing>
      </w:r>
      <w:r>
        <w:t>, где</w:t>
      </w:r>
    </w:p>
    <w:bookmarkEnd w:id="644"/>
    <w:p w:rsidR="005D4720" w:rsidRDefault="005D4720" w:rsidP="005D4720"/>
    <w:p w:rsidR="005D4720" w:rsidRDefault="005D4720" w:rsidP="005D4720">
      <w:bookmarkStart w:id="645" w:name="sub_40464"/>
      <w:r>
        <w:rPr>
          <w:noProof/>
        </w:rPr>
        <w:drawing>
          <wp:inline distT="0" distB="0" distL="0" distR="0">
            <wp:extent cx="213360" cy="2286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xml:space="preserve"> - показатель эффективности использования i-м муниципальным образованием края субсидии на строительство (реконструкцию) автомобильных дорог;</w:t>
      </w:r>
    </w:p>
    <w:p w:rsidR="005D4720" w:rsidRDefault="005D4720" w:rsidP="005D4720">
      <w:bookmarkStart w:id="646" w:name="sub_40465"/>
      <w:bookmarkEnd w:id="645"/>
      <w:r>
        <w:rPr>
          <w:noProof/>
        </w:rPr>
        <w:drawing>
          <wp:inline distT="0" distB="0" distL="0" distR="0">
            <wp:extent cx="213360" cy="228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xml:space="preserve"> - фактическое значение целевого показателя результативности использования субсидии на строительство (реконструкцию) автомобильных дорог i-го муниципального образования края;</w:t>
      </w:r>
    </w:p>
    <w:p w:rsidR="005D4720" w:rsidRDefault="005D4720" w:rsidP="005D4720">
      <w:bookmarkStart w:id="647" w:name="sub_40466"/>
      <w:bookmarkEnd w:id="646"/>
      <w:r>
        <w:rPr>
          <w:noProof/>
        </w:rPr>
        <w:drawing>
          <wp:inline distT="0" distB="0" distL="0" distR="0">
            <wp:extent cx="205740" cy="228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t xml:space="preserve"> - значение целевого показателя результативности использования субсидии на строительство (реконструкцию) автомобильных дорог i-го муниципального образования края, установленное соглашением на строительство (реконструкцию) автомобильных дорог.</w:t>
      </w:r>
    </w:p>
    <w:p w:rsidR="005D4720" w:rsidRDefault="005D4720" w:rsidP="005D4720">
      <w:bookmarkStart w:id="648" w:name="sub_40467"/>
      <w:bookmarkEnd w:id="647"/>
      <w:r>
        <w:t xml:space="preserve">При значении </w:t>
      </w:r>
      <w:r>
        <w:rPr>
          <w:noProof/>
        </w:rPr>
        <w:drawing>
          <wp:inline distT="0" distB="0" distL="0" distR="0">
            <wp:extent cx="213360" cy="2286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xml:space="preserve"> более 0,95 включительно эффективность использования муниципальным образованием края субсидии на строительство (реконструкцию) автомобильных дорог признается высокой.</w:t>
      </w:r>
    </w:p>
    <w:p w:rsidR="005D4720" w:rsidRDefault="005D4720" w:rsidP="005D4720">
      <w:bookmarkStart w:id="649" w:name="sub_40468"/>
      <w:bookmarkEnd w:id="648"/>
      <w:r>
        <w:t xml:space="preserve">При значении </w:t>
      </w:r>
      <w:r>
        <w:rPr>
          <w:noProof/>
        </w:rPr>
        <w:drawing>
          <wp:inline distT="0" distB="0" distL="0" distR="0">
            <wp:extent cx="213360" cy="2286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xml:space="preserve"> от 0,65 до 0,95 эффективность использования муниципальным образованием края субсидии на строительство (реконструкцию) автомобильных дорог признается средней.</w:t>
      </w:r>
    </w:p>
    <w:p w:rsidR="005D4720" w:rsidRDefault="005D4720" w:rsidP="005D4720">
      <w:bookmarkStart w:id="650" w:name="sub_40469"/>
      <w:bookmarkEnd w:id="649"/>
      <w:r>
        <w:t xml:space="preserve">При значении </w:t>
      </w:r>
      <w:r>
        <w:rPr>
          <w:noProof/>
        </w:rPr>
        <w:drawing>
          <wp:inline distT="0" distB="0" distL="0" distR="0">
            <wp:extent cx="213360" cy="2286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xml:space="preserve"> менее 0,65 эффективность использования муниципальным образованием края субсидии на строительство (реконструкцию) автомобильных дорог признается низкой.</w:t>
      </w:r>
    </w:p>
    <w:p w:rsidR="005D4720" w:rsidRDefault="005D4720" w:rsidP="005D4720">
      <w:bookmarkStart w:id="651" w:name="sub_404610"/>
      <w:bookmarkEnd w:id="650"/>
      <w:r>
        <w:t xml:space="preserve">Результаты оценки эффективности использования муниципальными образованиями края субсидий на строительство (реконструкцию) автомобильных дорог размещаются миндором края на </w:t>
      </w:r>
      <w:hyperlink r:id="rId238" w:history="1">
        <w:r>
          <w:rPr>
            <w:rStyle w:val="a4"/>
          </w:rPr>
          <w:t>официальном сайте</w:t>
        </w:r>
      </w:hyperlink>
      <w:r>
        <w:t xml:space="preserve"> миндора края в информационно-телекоммуникационной сети "Интернет".</w:t>
      </w:r>
    </w:p>
    <w:p w:rsidR="005D4720" w:rsidRDefault="005D4720" w:rsidP="005D4720">
      <w:bookmarkStart w:id="652" w:name="sub_40047"/>
      <w:bookmarkEnd w:id="651"/>
      <w:r>
        <w:t xml:space="preserve">47. В случае если по состоянию на 31 декабря года предоставления субсидии на строительство (реконструкцию) автомобильных дорог муниципальным образованием края не достигнуто значение целевого показателя результативности использования субсидии на строительство (реконструкцию) автомобильных дорог, установленного соглашением на строительство (реконструкцию) автомобильных дорог, и в срок до первой даты представления отчетности о достижении значения целевого показателя результативности использования субсидии на строительство (реконструкцию) автомобильных дорог в соответствии с соглашением на строительство (реконструкцию) автомобильных дорог в году, следующем за годом предоставления субсидии на строительство (реконструкцию) автомобильных дорог, указанные нарушения не устранены, объем средств, подлежащий возврату из местного бюджета в краевой бюджет в срок до 01 июня года, следующего за годом предоставления субсидии на строительство (реконструкцию) автомобильных дорог, рассчитывается в соответствии с </w:t>
      </w:r>
      <w:hyperlink r:id="rId239" w:history="1">
        <w:r>
          <w:rPr>
            <w:rStyle w:val="a4"/>
          </w:rPr>
          <w:t>пунктом 17</w:t>
        </w:r>
      </w:hyperlink>
      <w:r>
        <w:t xml:space="preserve"> Порядка.</w:t>
      </w:r>
    </w:p>
    <w:p w:rsidR="005D4720" w:rsidRDefault="005D4720" w:rsidP="005D4720">
      <w:bookmarkStart w:id="653" w:name="sub_40471"/>
      <w:bookmarkEnd w:id="652"/>
      <w:r>
        <w:t xml:space="preserve">В случае если муниципальным образованием края по состоянию на 31 декабря года предоставления субсидии на строительство (реконструкцию) автомобильных дорог допущены нарушения обязательств по соблюдению графика выполнения мероприятий по строительству (реконструкции) автомобильных дорог и в срок до 01 апреля года, следующего за годом предоставления субсидии на строительство (реконструкцию) автомобильных дорог, указанные нарушения не устранены, объем средств, соответствующий 10 процентам предусмотренного на год, </w:t>
      </w:r>
      <w:r>
        <w:lastRenderedPageBreak/>
        <w:t>в котором допущены нарушения указанных обязательств, размера субсидии на строительство (реконструкцию) автомобильных дорог, по которым допущено нарушение графика выполнения мероприятий по строительству (реконструкции) автомобильных дорог, без учета размера остатка субсидии на строительство (реконструкцию) автомобильных дорог по указанным объектам строительства (реконструкции) автомобильных дорог, не использованного по состоянию на 01 января года, следующего за годом предоставления субсидии на строительство (реконструкцию) автомобильных дорог, подлежит возврату из местного бюджета в краевой бюджет в срок до 01 июня года, следующего за годом предоставления субсидии на строительство (реконструкцию) автомобильных дорог.</w:t>
      </w:r>
    </w:p>
    <w:p w:rsidR="005D4720" w:rsidRDefault="005D4720" w:rsidP="005D4720">
      <w:bookmarkStart w:id="654" w:name="sub_40472"/>
      <w:bookmarkEnd w:id="653"/>
      <w:r>
        <w:t xml:space="preserve">В случае одновременного нарушения муниципальным образованием края обязательств, предусмотренных соглашением на строительство (реконструкцию) автомобильных дорог в соответствии с </w:t>
      </w:r>
      <w:hyperlink r:id="rId240" w:history="1">
        <w:r>
          <w:rPr>
            <w:rStyle w:val="a4"/>
          </w:rPr>
          <w:t>подпунктом "3" пункта 12</w:t>
        </w:r>
      </w:hyperlink>
      <w:r>
        <w:t xml:space="preserve"> Порядка и </w:t>
      </w:r>
      <w:hyperlink r:id="rId241" w:history="1">
        <w:r>
          <w:rPr>
            <w:rStyle w:val="a4"/>
          </w:rPr>
          <w:t>подпунктом "4" пункта 13</w:t>
        </w:r>
      </w:hyperlink>
      <w:r>
        <w:t xml:space="preserve"> Порядка, возврату подлежит объем средств, определяемый в соответствии с </w:t>
      </w:r>
      <w:hyperlink w:anchor="sub_40471" w:history="1">
        <w:r>
          <w:rPr>
            <w:rStyle w:val="a4"/>
          </w:rPr>
          <w:t>абзацем вторым</w:t>
        </w:r>
      </w:hyperlink>
      <w:r>
        <w:t xml:space="preserve"> настоящего пункта.</w:t>
      </w:r>
    </w:p>
    <w:p w:rsidR="005D4720" w:rsidRDefault="005D4720" w:rsidP="005D4720">
      <w:bookmarkStart w:id="655" w:name="sub_40048"/>
      <w:bookmarkEnd w:id="654"/>
      <w:r>
        <w:t xml:space="preserve">48. Средства субсидии на строительство (реконструкцию) автомобильных дорог подлежат возврату из местного бюджета в краевой бюджет по итогам отчетного финансового года в случаях и размерах, определенных </w:t>
      </w:r>
      <w:hyperlink r:id="rId242" w:history="1">
        <w:r>
          <w:rPr>
            <w:rStyle w:val="a4"/>
          </w:rPr>
          <w:t>пунктом 18.1</w:t>
        </w:r>
      </w:hyperlink>
      <w:r>
        <w:t xml:space="preserve"> Порядка.</w:t>
      </w:r>
    </w:p>
    <w:p w:rsidR="005D4720" w:rsidRDefault="005D4720" w:rsidP="005D4720">
      <w:bookmarkStart w:id="656" w:name="sub_40049"/>
      <w:bookmarkEnd w:id="655"/>
      <w:r>
        <w:t>49. В случае если соглашением на строительство (реконструкцию) автомобильных дорог предусмотрено предоставление субсидии на строительство (реконструкцию) автомобильных дорог на софинансирование строительства (реконструкции) нескольких автомобильных дорог с указанием по каждому из них размера и источника финансового обеспечения, размер средств, подлежащий возврату из местного бюджета в краевой бюджет, рассчитывается в отношении каждого объекта автомобильной дороги.</w:t>
      </w:r>
    </w:p>
    <w:p w:rsidR="005D4720" w:rsidRDefault="005D4720" w:rsidP="005D4720">
      <w:bookmarkStart w:id="657" w:name="sub_4050"/>
      <w:bookmarkEnd w:id="656"/>
      <w:r>
        <w:t xml:space="preserve">50. Муниципальное образование края освобождается от применения мер ответственности, предусмотренных </w:t>
      </w:r>
      <w:hyperlink r:id="rId243" w:history="1">
        <w:r>
          <w:rPr>
            <w:rStyle w:val="a4"/>
          </w:rPr>
          <w:t>пунктами 17 - 18.1</w:t>
        </w:r>
      </w:hyperlink>
      <w:r>
        <w:t xml:space="preserve"> Порядка, в порядке, установленном </w:t>
      </w:r>
      <w:hyperlink r:id="rId244" w:history="1">
        <w:r>
          <w:rPr>
            <w:rStyle w:val="a4"/>
          </w:rPr>
          <w:t>пунктом 19</w:t>
        </w:r>
      </w:hyperlink>
      <w:r>
        <w:t xml:space="preserve"> Порядка.</w:t>
      </w:r>
    </w:p>
    <w:p w:rsidR="005D4720" w:rsidRDefault="005D4720" w:rsidP="005D4720">
      <w:bookmarkStart w:id="658" w:name="sub_40051"/>
      <w:bookmarkEnd w:id="657"/>
      <w:r>
        <w:t xml:space="preserve">51. В случае несоблюдения муниципальным образованием края условий предоставления субсидии на строительство (реконструкцию) автомобильных дорог перечисление субсидии на строительство (реконструкцию) автомобильных дорог местному бюджету приостанавливается (сокращается) в </w:t>
      </w:r>
      <w:hyperlink r:id="rId245" w:history="1">
        <w:r>
          <w:rPr>
            <w:rStyle w:val="a4"/>
          </w:rPr>
          <w:t>порядке</w:t>
        </w:r>
      </w:hyperlink>
      <w:r>
        <w:t>, устанавливаемом министерством финансов Ставропольского края.</w:t>
      </w:r>
    </w:p>
    <w:p w:rsidR="005D4720" w:rsidRDefault="005D4720" w:rsidP="005D4720">
      <w:bookmarkStart w:id="659" w:name="sub_40511"/>
      <w:bookmarkEnd w:id="658"/>
      <w:r>
        <w:t>Решение о приостановлении перечисления (сокращении объема) субсидии на строительство (реконструкцию) автомобильных дорог местному бюджету не принимается в случае, если условия предоставления субсидии на строительство (реконструкцию) автомобильных дорог были не выполнены органом местного самоуправления муниципального образования края в силу обстоятельств непреодолимой силы.</w:t>
      </w:r>
    </w:p>
    <w:p w:rsidR="005D4720" w:rsidRDefault="005D4720" w:rsidP="005D4720">
      <w:bookmarkStart w:id="660" w:name="sub_40052"/>
      <w:bookmarkEnd w:id="659"/>
      <w:r>
        <w:t xml:space="preserve">52. Экономия субсидий, сложившаяся у муниципальных образований края в результате определения в соответствии с </w:t>
      </w:r>
      <w:hyperlink r:id="rId246" w:history="1">
        <w:r>
          <w:rPr>
            <w:rStyle w:val="a4"/>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поставщиков (подрядчиков, исполнителей), осуществляющих поставку товаров (выполнение работ, оказание услуг) для муниципальных нужд, может быть перераспределена между муниципальными образованиями края, имеющими право на получение субсидий на строительство (реконструкцию) автомобильных дорог в соответствии с настоящими Правилами, на основании нормативного правового акта Правительства Ставропольского края.</w:t>
      </w:r>
    </w:p>
    <w:p w:rsidR="005D4720" w:rsidRDefault="005D4720" w:rsidP="005D4720">
      <w:bookmarkStart w:id="661" w:name="sub_40053"/>
      <w:bookmarkEnd w:id="660"/>
      <w:r>
        <w:t xml:space="preserve">53. Остатки субсидий на строительство (реконструкцию) автомобильных дорог подлежат возврату в доход краевого бюджета в </w:t>
      </w:r>
      <w:hyperlink r:id="rId247" w:history="1">
        <w:r>
          <w:rPr>
            <w:rStyle w:val="a4"/>
          </w:rPr>
          <w:t>порядке</w:t>
        </w:r>
      </w:hyperlink>
      <w:r>
        <w:t xml:space="preserve">, установленном </w:t>
      </w:r>
      <w:hyperlink r:id="rId248" w:history="1">
        <w:r>
          <w:rPr>
            <w:rStyle w:val="a4"/>
          </w:rPr>
          <w:t>бюджетным законодательством</w:t>
        </w:r>
      </w:hyperlink>
      <w:r>
        <w:t xml:space="preserve"> Российской Федерации и </w:t>
      </w:r>
      <w:hyperlink r:id="rId249" w:history="1">
        <w:r>
          <w:rPr>
            <w:rStyle w:val="a4"/>
          </w:rPr>
          <w:t>законодательством</w:t>
        </w:r>
      </w:hyperlink>
      <w:r>
        <w:t xml:space="preserve"> Ставропольского края.</w:t>
      </w:r>
    </w:p>
    <w:p w:rsidR="005D4720" w:rsidRDefault="005D4720" w:rsidP="005D4720">
      <w:bookmarkStart w:id="662" w:name="sub_40531"/>
      <w:bookmarkEnd w:id="661"/>
      <w:r>
        <w:t xml:space="preserve">В случае если остатки субсидий на строительство (реконструкцию) автомобильных дорог не перечислены в доход краевого бюджета, указанные средства подлежат взысканию в доход краевого бюджета в </w:t>
      </w:r>
      <w:hyperlink r:id="rId250" w:history="1">
        <w:r>
          <w:rPr>
            <w:rStyle w:val="a4"/>
          </w:rPr>
          <w:t>порядке</w:t>
        </w:r>
      </w:hyperlink>
      <w:r>
        <w:t xml:space="preserve">, устанавливаемом министерством финансов Ставропольского края с соблюдением </w:t>
      </w:r>
      <w:hyperlink r:id="rId251" w:history="1">
        <w:r>
          <w:rPr>
            <w:rStyle w:val="a4"/>
          </w:rPr>
          <w:t>общих требований</w:t>
        </w:r>
      </w:hyperlink>
      <w:r>
        <w:t>, установленных Министерством финансов Российской Федерации.</w:t>
      </w:r>
    </w:p>
    <w:p w:rsidR="005D4720" w:rsidRDefault="005D4720" w:rsidP="005D4720">
      <w:bookmarkStart w:id="663" w:name="sub_40532"/>
      <w:bookmarkEnd w:id="662"/>
      <w:r>
        <w:t xml:space="preserve">Остатки субсидий на строительство (реконструкцию) автомобильных дорог могут быть возвращены в текущем финансовом году в доходы местных бюджетов, которым они были ранее </w:t>
      </w:r>
      <w:r>
        <w:lastRenderedPageBreak/>
        <w:t xml:space="preserve">предоставлены, для финансового обеспечения расходов местных бюджетов, соответствующих целям предоставления субсидий на строительство (реконструкцию) автомобильных дорог, в </w:t>
      </w:r>
      <w:hyperlink r:id="rId252" w:history="1">
        <w:r>
          <w:rPr>
            <w:rStyle w:val="a4"/>
          </w:rPr>
          <w:t>порядке</w:t>
        </w:r>
      </w:hyperlink>
      <w:r>
        <w:t>, утверждаемом Правительством Ставропольского края.</w:t>
      </w:r>
    </w:p>
    <w:p w:rsidR="005D4720" w:rsidRDefault="005D4720" w:rsidP="005D4720">
      <w:bookmarkStart w:id="664" w:name="sub_40054"/>
      <w:bookmarkEnd w:id="663"/>
      <w:r>
        <w:t>54. Субсидии на строительство (реконструкцию) автомобильных дорог носят целевой характер и не могут быть использованы на другие цели.</w:t>
      </w:r>
    </w:p>
    <w:p w:rsidR="005D4720" w:rsidRDefault="005D4720" w:rsidP="005D4720">
      <w:bookmarkStart w:id="665" w:name="sub_40541"/>
      <w:bookmarkEnd w:id="664"/>
      <w:r>
        <w:t xml:space="preserve">Муниципальные образования края несут ответственность за нецелевое использование субсидий на строительство (реконструкцию) автомобильных дорог в соответствии с законодательством Российской Федерации и </w:t>
      </w:r>
      <w:hyperlink r:id="rId253" w:history="1">
        <w:r>
          <w:rPr>
            <w:rStyle w:val="a4"/>
          </w:rPr>
          <w:t>законодательством</w:t>
        </w:r>
      </w:hyperlink>
      <w:r>
        <w:t xml:space="preserve"> Ставропольского края.</w:t>
      </w:r>
    </w:p>
    <w:p w:rsidR="005D4720" w:rsidRDefault="005D4720" w:rsidP="005D4720">
      <w:bookmarkStart w:id="666" w:name="sub_40055"/>
      <w:bookmarkEnd w:id="665"/>
      <w:r>
        <w:t xml:space="preserve">55. Субсидии на строительство (реконструкцию) автомобильных дорог, использованные муниципальными образованиями края не по целевому назначению и (или) с нарушением условий их предоставления, подлежат изъятию из местных бюджетов в доход краевого бюджета в соответствии с </w:t>
      </w:r>
      <w:hyperlink r:id="rId254" w:history="1">
        <w:r>
          <w:rPr>
            <w:rStyle w:val="a4"/>
          </w:rPr>
          <w:t>законодательством</w:t>
        </w:r>
      </w:hyperlink>
      <w:r>
        <w:t xml:space="preserve"> Российской Федерации и </w:t>
      </w:r>
      <w:hyperlink r:id="rId255" w:history="1">
        <w:r>
          <w:rPr>
            <w:rStyle w:val="a4"/>
          </w:rPr>
          <w:t>законодательством</w:t>
        </w:r>
      </w:hyperlink>
      <w:r>
        <w:t xml:space="preserve"> Ставропольского края.</w:t>
      </w:r>
    </w:p>
    <w:p w:rsidR="005D4720" w:rsidRDefault="005D4720" w:rsidP="005D4720">
      <w:bookmarkStart w:id="667" w:name="sub_40056"/>
      <w:bookmarkEnd w:id="666"/>
      <w:r>
        <w:t xml:space="preserve">56. Муниципальные образования края несут ответственность за достоверность сведений, содержащихся в отчетах по строительству (реконструкции) автомобильных дорог, представляемых ими в миндор края в соответствии с </w:t>
      </w:r>
      <w:hyperlink w:anchor="sub_40043" w:history="1">
        <w:r>
          <w:rPr>
            <w:rStyle w:val="a4"/>
          </w:rPr>
          <w:t>пунктом 43</w:t>
        </w:r>
      </w:hyperlink>
      <w:r>
        <w:t xml:space="preserve"> настоящих Правил.</w:t>
      </w:r>
    </w:p>
    <w:p w:rsidR="005D4720" w:rsidRDefault="005D4720" w:rsidP="005D4720">
      <w:bookmarkStart w:id="668" w:name="sub_40057"/>
      <w:bookmarkEnd w:id="667"/>
      <w:r>
        <w:t>57. Миндор края обеспечивают соблюдение муниципальными образованиями края условий, целей и порядка, установленных при предоставлении субсидий на строительство (реконструкцию) автомобильных дорог.</w:t>
      </w:r>
    </w:p>
    <w:p w:rsidR="005D4720" w:rsidRDefault="005D4720" w:rsidP="005D4720">
      <w:bookmarkStart w:id="669" w:name="sub_40058"/>
      <w:bookmarkEnd w:id="668"/>
      <w:r>
        <w:t>58. Контроль за соблюдением муниципальными образованиями края условий предоставления субсидий на строительство (реконструкцию) автомобильных дорог осуществляется органами государственного финансового контроля.</w:t>
      </w:r>
    </w:p>
    <w:bookmarkEnd w:id="669"/>
    <w:p w:rsidR="005D4720" w:rsidRDefault="005D4720" w:rsidP="005D4720"/>
    <w:p w:rsidR="005D4720" w:rsidRDefault="005D4720" w:rsidP="005D4720"/>
    <w:p w:rsidR="005D4720" w:rsidRDefault="005D4720" w:rsidP="005D4720">
      <w:pPr>
        <w:pStyle w:val="a6"/>
        <w:rPr>
          <w:color w:val="000000"/>
          <w:sz w:val="16"/>
          <w:szCs w:val="16"/>
          <w:shd w:val="clear" w:color="auto" w:fill="F0F0F0"/>
        </w:rPr>
      </w:pPr>
      <w:bookmarkStart w:id="670" w:name="sub_4002"/>
      <w:r>
        <w:rPr>
          <w:color w:val="000000"/>
          <w:sz w:val="16"/>
          <w:szCs w:val="16"/>
          <w:shd w:val="clear" w:color="auto" w:fill="F0F0F0"/>
        </w:rPr>
        <w:t>Информация об изменениях:</w:t>
      </w:r>
    </w:p>
    <w:bookmarkEnd w:id="670"/>
    <w:p w:rsidR="005D4720" w:rsidRDefault="005D4720" w:rsidP="005D4720">
      <w:pPr>
        <w:pStyle w:val="a7"/>
        <w:rPr>
          <w:shd w:val="clear" w:color="auto" w:fill="F0F0F0"/>
        </w:rPr>
      </w:pPr>
      <w:r>
        <w:t xml:space="preserve"> </w:t>
      </w:r>
      <w:r>
        <w:rPr>
          <w:shd w:val="clear" w:color="auto" w:fill="F0F0F0"/>
        </w:rPr>
        <w:t xml:space="preserve">Приложение 4 дополнено приложением 2 с 24 декабря 2019 г. - </w:t>
      </w:r>
      <w:hyperlink r:id="rId256" w:history="1">
        <w:r>
          <w:rPr>
            <w:rStyle w:val="a4"/>
            <w:shd w:val="clear" w:color="auto" w:fill="F0F0F0"/>
          </w:rPr>
          <w:t>Постановление</w:t>
        </w:r>
      </w:hyperlink>
      <w:r>
        <w:rPr>
          <w:shd w:val="clear" w:color="auto" w:fill="F0F0F0"/>
        </w:rPr>
        <w:t xml:space="preserve"> Правительства Ставропольского края от 24 декабря 2019 г. N 606-п</w:t>
      </w:r>
    </w:p>
    <w:p w:rsidR="005D4720" w:rsidRDefault="005D4720" w:rsidP="005D4720">
      <w:pPr>
        <w:ind w:firstLine="0"/>
        <w:jc w:val="right"/>
      </w:pPr>
      <w:r>
        <w:rPr>
          <w:rStyle w:val="a3"/>
        </w:rPr>
        <w:t>Приложение 2</w:t>
      </w:r>
      <w:r>
        <w:rPr>
          <w:rStyle w:val="a3"/>
        </w:rPr>
        <w:br/>
        <w:t xml:space="preserve">к </w:t>
      </w:r>
      <w:hyperlink w:anchor="sub_4000" w:history="1">
        <w:r>
          <w:rPr>
            <w:rStyle w:val="a4"/>
          </w:rPr>
          <w:t>подпрограмме</w:t>
        </w:r>
      </w:hyperlink>
      <w:r>
        <w:rPr>
          <w:rStyle w:val="a3"/>
        </w:rPr>
        <w:t xml:space="preserve"> "Устойчивое</w:t>
      </w:r>
      <w:r>
        <w:rPr>
          <w:rStyle w:val="a3"/>
        </w:rPr>
        <w:br/>
        <w:t>развитие сельских территорий"</w:t>
      </w:r>
      <w:r>
        <w:rPr>
          <w:rStyle w:val="a3"/>
        </w:rPr>
        <w:br/>
        <w:t>государственной программы</w:t>
      </w:r>
      <w:r>
        <w:rPr>
          <w:rStyle w:val="a3"/>
        </w:rPr>
        <w:br/>
        <w:t>Ставропольского края "Развитие</w:t>
      </w:r>
      <w:r>
        <w:rPr>
          <w:rStyle w:val="a3"/>
        </w:rPr>
        <w:br/>
        <w:t>сельского хозяйства"</w:t>
      </w:r>
    </w:p>
    <w:p w:rsidR="005D4720" w:rsidRDefault="005D4720" w:rsidP="005D4720"/>
    <w:p w:rsidR="005D4720" w:rsidRDefault="005D4720" w:rsidP="005D4720">
      <w:pPr>
        <w:pStyle w:val="1"/>
      </w:pPr>
      <w:r>
        <w:t xml:space="preserve">Правила </w:t>
      </w:r>
      <w:r>
        <w:br/>
        <w:t>распределения и предоставления субсидий из бюджета Ставропольского края бюджетам муниципальных образований Ставропольского края в 2019 году на 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p w:rsidR="005D4720" w:rsidRDefault="005D4720" w:rsidP="005D4720">
      <w:pPr>
        <w:pStyle w:val="ab"/>
      </w:pPr>
      <w:r>
        <w:t>С изменениями и дополнениями от:</w:t>
      </w:r>
    </w:p>
    <w:p w:rsidR="005D4720" w:rsidRDefault="005D4720" w:rsidP="005D4720">
      <w:pPr>
        <w:pStyle w:val="a9"/>
        <w:rPr>
          <w:shd w:val="clear" w:color="auto" w:fill="EAEFED"/>
        </w:rPr>
      </w:pPr>
      <w:r>
        <w:t xml:space="preserve"> </w:t>
      </w:r>
      <w:r>
        <w:rPr>
          <w:shd w:val="clear" w:color="auto" w:fill="EAEFED"/>
        </w:rPr>
        <w:t>21 декабря 2020 г.</w:t>
      </w:r>
    </w:p>
    <w:p w:rsidR="005D4720" w:rsidRDefault="005D4720" w:rsidP="005D4720"/>
    <w:p w:rsidR="005D4720" w:rsidRDefault="005D4720" w:rsidP="005D4720">
      <w:pPr>
        <w:pStyle w:val="a6"/>
        <w:rPr>
          <w:color w:val="000000"/>
          <w:sz w:val="16"/>
          <w:szCs w:val="16"/>
          <w:shd w:val="clear" w:color="auto" w:fill="F0F0F0"/>
        </w:rPr>
      </w:pPr>
      <w:bookmarkStart w:id="671" w:name="sub_40010642"/>
      <w:r>
        <w:rPr>
          <w:color w:val="000000"/>
          <w:sz w:val="16"/>
          <w:szCs w:val="16"/>
          <w:shd w:val="clear" w:color="auto" w:fill="F0F0F0"/>
        </w:rPr>
        <w:t>Информация об изменениях:</w:t>
      </w:r>
    </w:p>
    <w:bookmarkEnd w:id="671"/>
    <w:p w:rsidR="005D4720" w:rsidRDefault="005D4720" w:rsidP="005D4720">
      <w:pPr>
        <w:pStyle w:val="a7"/>
        <w:rPr>
          <w:shd w:val="clear" w:color="auto" w:fill="F0F0F0"/>
        </w:rPr>
      </w:pPr>
      <w:r>
        <w:t xml:space="preserve"> </w:t>
      </w:r>
      <w:r>
        <w:rPr>
          <w:shd w:val="clear" w:color="auto" w:fill="F0F0F0"/>
        </w:rPr>
        <w:t xml:space="preserve">Пункт 1 изменен с 21 декабря 2020 г. - </w:t>
      </w:r>
      <w:hyperlink r:id="rId257"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258" w:history="1">
        <w:r>
          <w:rPr>
            <w:rStyle w:val="a4"/>
            <w:shd w:val="clear" w:color="auto" w:fill="F0F0F0"/>
          </w:rPr>
          <w:t>См. предыдущую редакцию</w:t>
        </w:r>
      </w:hyperlink>
    </w:p>
    <w:p w:rsidR="005D4720" w:rsidRDefault="005D4720" w:rsidP="005D4720">
      <w:r>
        <w:lastRenderedPageBreak/>
        <w:t xml:space="preserve">1. Настоящие Правила определяют методику расчета, условия и порядок распределения и предоставления субсидий из бюджета Ставропольского края бюджетам муниципальных образований Ставропольского края в 2019 году на 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в целях дальнейшего включения данных объектов в проект комплексного развития сельских территорий в рамках ведомственной целевой программы "Современный облик сельских территорий" </w:t>
      </w:r>
      <w:hyperlink r:id="rId259" w:history="1">
        <w:r>
          <w:rPr>
            <w:rStyle w:val="a4"/>
          </w:rPr>
          <w:t>государственной программы</w:t>
        </w:r>
      </w:hyperlink>
      <w:r>
        <w:t xml:space="preserve"> Российской Федерации "Комплексное развитие сельских территорий", утвержденной </w:t>
      </w:r>
      <w:hyperlink r:id="rId260" w:history="1">
        <w:r>
          <w:rPr>
            <w:rStyle w:val="a4"/>
          </w:rPr>
          <w:t>постановлением</w:t>
        </w:r>
      </w:hyperlink>
      <w:r>
        <w:t xml:space="preserve"> Правительства Российской Федерации от 31 мая 2019 г. N 696, иные государственные программы Российской Федерации и государственные программы Ставропольского края (далее соответственно - краевой бюджет, местные бюджеты, муниципальные образования края, субсидия на проектирование объектов).</w:t>
      </w:r>
    </w:p>
    <w:p w:rsidR="005D4720" w:rsidRDefault="005D4720" w:rsidP="005D4720">
      <w:bookmarkStart w:id="672" w:name="sub_4002101"/>
      <w:r>
        <w:rPr>
          <w:rStyle w:val="a3"/>
        </w:rPr>
        <w:t>Под сельскими территориями</w:t>
      </w:r>
      <w:r>
        <w:t xml:space="preserve"> в настоящих Правилах понимаются сельские поселения Ставропольского края, сельские населенные пункты, рабочие поселки, входящие в состав городских округов Ставропольского края (за исключением городского округа, на территории которого находится административный центр Ставропольского края), городские поселения Ставропольского края, включенные в </w:t>
      </w:r>
      <w:hyperlink r:id="rId261" w:history="1">
        <w:r>
          <w:rPr>
            <w:rStyle w:val="a4"/>
          </w:rPr>
          <w:t>пункт 3 раздела II</w:t>
        </w:r>
      </w:hyperlink>
      <w:r>
        <w:t xml:space="preserve"> "Территориальные единицы Ставропольского края" Реестра административно-территориальных единиц и территориальных единиц Ставропольского края, утвержденного </w:t>
      </w:r>
      <w:hyperlink r:id="rId262" w:history="1">
        <w:r>
          <w:rPr>
            <w:rStyle w:val="a4"/>
          </w:rPr>
          <w:t>постановлением</w:t>
        </w:r>
      </w:hyperlink>
      <w:r>
        <w:t xml:space="preserve"> Правительства Ставропольского края от 04 мая 2006 г. N 63-п.</w:t>
      </w:r>
    </w:p>
    <w:p w:rsidR="005D4720" w:rsidRDefault="005D4720" w:rsidP="005D4720">
      <w:bookmarkStart w:id="673" w:name="sub_4002102"/>
      <w:bookmarkEnd w:id="672"/>
      <w:r>
        <w:t>Субсидия на проектирование объектов предоставляется по следующим направлениям:</w:t>
      </w:r>
    </w:p>
    <w:p w:rsidR="005D4720" w:rsidRDefault="005D4720" w:rsidP="005D4720">
      <w:bookmarkStart w:id="674" w:name="sub_40021021"/>
      <w:bookmarkEnd w:id="673"/>
      <w:r>
        <w:t>строительство, реконструкция, модернизация и капитальный ремонт объекта социальной и культурной сферы (дошкольные образовательные и общеобразовательные организации, учреждения культурно-досугового типа, спортивные сооружения);</w:t>
      </w:r>
    </w:p>
    <w:p w:rsidR="005D4720" w:rsidRDefault="005D4720" w:rsidP="005D4720">
      <w:bookmarkStart w:id="675" w:name="sub_40021022"/>
      <w:bookmarkEnd w:id="674"/>
      <w:r>
        <w:t>развитие жилищно-коммунальных объектов;</w:t>
      </w:r>
    </w:p>
    <w:p w:rsidR="005D4720" w:rsidRDefault="005D4720" w:rsidP="005D4720">
      <w:bookmarkStart w:id="676" w:name="sub_40021023"/>
      <w:bookmarkEnd w:id="675"/>
      <w:r>
        <w:t>развитие энергообеспечения (строительство распределительных газовых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5D4720" w:rsidRDefault="005D4720" w:rsidP="005D4720">
      <w:bookmarkStart w:id="677" w:name="sub_40021024"/>
      <w:bookmarkEnd w:id="676"/>
      <w:r>
        <w:t>развитие телекоммуникаций (строительство линий передачи данных, обеспечивающих возможность подключения к информационно-коммуникационной сети "Интернет").</w:t>
      </w:r>
    </w:p>
    <w:p w:rsidR="005D4720" w:rsidRDefault="005D4720" w:rsidP="005D4720">
      <w:bookmarkStart w:id="678" w:name="sub_40021025"/>
      <w:bookmarkEnd w:id="677"/>
      <w:r>
        <w:t>2. Получателями субсидий на проектирование объектов являются муниципальные образования края при выполнении следующих условий:</w:t>
      </w:r>
    </w:p>
    <w:p w:rsidR="005D4720" w:rsidRDefault="005D4720" w:rsidP="005D4720">
      <w:bookmarkStart w:id="679" w:name="sub_4002210"/>
      <w:bookmarkEnd w:id="678"/>
      <w:r>
        <w:t>1) наличие в муниципальном образовании края утвержденной муниципальной программы, предусматривающей мероприятия по проектированию объектов (далее - муниципальная программа по проектированию объектов);</w:t>
      </w:r>
    </w:p>
    <w:p w:rsidR="005D4720" w:rsidRDefault="005D4720" w:rsidP="005D4720">
      <w:bookmarkStart w:id="680" w:name="sub_4002220"/>
      <w:bookmarkEnd w:id="679"/>
      <w:r>
        <w:t>2) отсутствие объектов (недостаточная обеспеченность объектами) или состояние существующих объектов не отвечает нормативным требованиям;</w:t>
      </w:r>
    </w:p>
    <w:p w:rsidR="005D4720" w:rsidRDefault="005D4720" w:rsidP="005D4720">
      <w:bookmarkStart w:id="681" w:name="sub_4002230"/>
      <w:bookmarkEnd w:id="680"/>
      <w:r>
        <w:t>3) наличие в местном бюджете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на проектирование объектов;</w:t>
      </w:r>
    </w:p>
    <w:p w:rsidR="005D4720" w:rsidRDefault="005D4720" w:rsidP="005D4720">
      <w:bookmarkStart w:id="682" w:name="sub_4002240"/>
      <w:bookmarkEnd w:id="681"/>
      <w:r>
        <w:t xml:space="preserve">4) заключение соглашения о предоставлении субсидий между министерством сельского хозяйства Ставропольского края и органом местного самоуправления муниципального образования края в соответствии с положениями, предусмотренными </w:t>
      </w:r>
      <w:hyperlink r:id="rId263" w:history="1">
        <w:r>
          <w:rPr>
            <w:rStyle w:val="a4"/>
          </w:rPr>
          <w:t>Порядком</w:t>
        </w:r>
      </w:hyperlink>
      <w:r>
        <w:t xml:space="preserve">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утвержденным </w:t>
      </w:r>
      <w:hyperlink r:id="rId264" w:history="1">
        <w:r>
          <w:rPr>
            <w:rStyle w:val="a4"/>
          </w:rPr>
          <w:t>постановлением</w:t>
        </w:r>
      </w:hyperlink>
      <w:r>
        <w:t xml:space="preserve"> Правительства </w:t>
      </w:r>
      <w:r>
        <w:lastRenderedPageBreak/>
        <w:t>Ставропольского края от 19 мая 2009 г. N 133-п (далее соответственно - минсельхоз края, соглашение, Порядок).</w:t>
      </w:r>
    </w:p>
    <w:p w:rsidR="005D4720" w:rsidRDefault="005D4720" w:rsidP="005D4720">
      <w:bookmarkStart w:id="683" w:name="sub_40021026"/>
      <w:bookmarkEnd w:id="682"/>
      <w:r>
        <w:t>3. Критериями отбора на предоставление субсидий на проектирование объектов муниципальному образованию края являются:</w:t>
      </w:r>
    </w:p>
    <w:p w:rsidR="005D4720" w:rsidRDefault="005D4720" w:rsidP="005D4720">
      <w:bookmarkStart w:id="684" w:name="sub_400231"/>
      <w:bookmarkEnd w:id="683"/>
      <w:r>
        <w:t>отсутствие объектов в муниципальном образовании края или недостаточная обеспеченность объектами муниципального образования края;</w:t>
      </w:r>
    </w:p>
    <w:p w:rsidR="005D4720" w:rsidRDefault="005D4720" w:rsidP="005D4720">
      <w:bookmarkStart w:id="685" w:name="sub_400232"/>
      <w:bookmarkEnd w:id="684"/>
      <w:r>
        <w:t>необходимость приведения объектов в состояние соответствующее нормативным требованиям.</w:t>
      </w:r>
    </w:p>
    <w:p w:rsidR="005D4720" w:rsidRDefault="005D4720" w:rsidP="005D4720">
      <w:bookmarkStart w:id="686" w:name="sub_40021027"/>
      <w:bookmarkEnd w:id="685"/>
      <w:r>
        <w:t>4. Для получения субсидий на проектирование объектов орган местного самоуправления муниципального образования края представляет в минсельхоз края следующие документы:</w:t>
      </w:r>
    </w:p>
    <w:p w:rsidR="005D4720" w:rsidRDefault="005D4720" w:rsidP="005D4720">
      <w:bookmarkStart w:id="687" w:name="sub_400241"/>
      <w:bookmarkEnd w:id="686"/>
      <w:r>
        <w:t>1) заявка, содержащая размер количественной оценки затрат на проектирование объекта на 2019 год;</w:t>
      </w:r>
    </w:p>
    <w:p w:rsidR="005D4720" w:rsidRDefault="005D4720" w:rsidP="005D4720">
      <w:bookmarkStart w:id="688" w:name="sub_400242"/>
      <w:bookmarkEnd w:id="687"/>
      <w:r>
        <w:t>2) копия утвержденной муниципальной программы по проектированию объекта;</w:t>
      </w:r>
    </w:p>
    <w:p w:rsidR="005D4720" w:rsidRDefault="005D4720" w:rsidP="005D4720">
      <w:bookmarkStart w:id="689" w:name="sub_400243"/>
      <w:bookmarkEnd w:id="688"/>
      <w:r>
        <w:t>3) копия акта об утверждении предполагаемой сметной стоимости вновь начинаемого объекта капитального строительства муниципальной собственности;</w:t>
      </w:r>
    </w:p>
    <w:p w:rsidR="005D4720" w:rsidRDefault="005D4720" w:rsidP="005D4720">
      <w:bookmarkStart w:id="690" w:name="sub_400244"/>
      <w:bookmarkEnd w:id="689"/>
      <w:r>
        <w:t>4) выписка из решения представительного органа муниципального образования края о местном бюджете (</w:t>
      </w:r>
      <w:hyperlink r:id="rId265" w:history="1">
        <w:r>
          <w:rPr>
            <w:rStyle w:val="a4"/>
          </w:rPr>
          <w:t>сводной бюджетной росписи</w:t>
        </w:r>
      </w:hyperlink>
      <w:r>
        <w:t>) муниципального образования края на 2019 год (на 2019 год и плановый период 2020 и 2021 годов), подтверждающая обеспечение доли финансирования проектирования объекта;</w:t>
      </w:r>
    </w:p>
    <w:p w:rsidR="005D4720" w:rsidRDefault="005D4720" w:rsidP="005D4720">
      <w:bookmarkStart w:id="691" w:name="sub_400245"/>
      <w:bookmarkEnd w:id="690"/>
      <w:r>
        <w:t>5) копии правоустанавливающих документов на объект, подлежащий реконструкции, модернизации или капитальному ремонту;</w:t>
      </w:r>
    </w:p>
    <w:p w:rsidR="005D4720" w:rsidRDefault="005D4720" w:rsidP="005D4720">
      <w:bookmarkStart w:id="692" w:name="sub_400246"/>
      <w:bookmarkEnd w:id="691"/>
      <w:r>
        <w:t>6) копии правоустанавливающих документов на земельный участок под размещение объекта;</w:t>
      </w:r>
    </w:p>
    <w:p w:rsidR="005D4720" w:rsidRDefault="005D4720" w:rsidP="005D4720">
      <w:bookmarkStart w:id="693" w:name="sub_400247"/>
      <w:bookmarkEnd w:id="692"/>
      <w:r>
        <w:t>7) обоснование необходимости проектирования объектов;</w:t>
      </w:r>
    </w:p>
    <w:p w:rsidR="005D4720" w:rsidRDefault="005D4720" w:rsidP="005D4720">
      <w:bookmarkStart w:id="694" w:name="sub_400248"/>
      <w:bookmarkEnd w:id="693"/>
      <w:r>
        <w:t>8) документ, содержащий количественную оценку затрат на проектирование объекта на 2019 год (смета на проведение проектно-изыскательских работ, коммерческое предложение на проведение проектно-изыскательских работ).</w:t>
      </w:r>
    </w:p>
    <w:p w:rsidR="005D4720" w:rsidRDefault="005D4720" w:rsidP="005D4720">
      <w:bookmarkStart w:id="695" w:name="sub_40021028"/>
      <w:bookmarkEnd w:id="694"/>
      <w:r>
        <w:t>5. Несоблюдение условий, установленных пунктом 2 настоящих Правил, а также предоставление муниципальным образованием края документов, не соответствующих требованиям пункта 4 настоящих Правил, является основанием для отказа минсельхозом края в предоставлении субсидий на проектирование объектов.</w:t>
      </w:r>
    </w:p>
    <w:p w:rsidR="005D4720" w:rsidRDefault="005D4720" w:rsidP="005D4720">
      <w:bookmarkStart w:id="696" w:name="sub_40021029"/>
      <w:bookmarkEnd w:id="695"/>
      <w:r>
        <w:t xml:space="preserve">6. Субсидии на проектирование объектов предоставляются минсельхозом края в пределах средств, предусматриваемых на указанные цели </w:t>
      </w:r>
      <w:hyperlink r:id="rId266" w:history="1">
        <w:r>
          <w:rPr>
            <w:rStyle w:val="a4"/>
          </w:rPr>
          <w:t>Законом</w:t>
        </w:r>
      </w:hyperlink>
      <w:r>
        <w:t xml:space="preserve"> Ставропольского края "О бюджете Ставропольского края на 2019 год и плановый период 2020 и 2021 год", и утверждаемых лимитов бюджетных обязательств в соответствии со сводной бюджетной росписью краевого бюджета на 2019 год и плановый период 2020 и 2021 год, утверждаемой в </w:t>
      </w:r>
      <w:hyperlink r:id="rId267" w:history="1">
        <w:r>
          <w:rPr>
            <w:rStyle w:val="a4"/>
          </w:rPr>
          <w:t>порядке</w:t>
        </w:r>
      </w:hyperlink>
      <w:r>
        <w:t xml:space="preserve">, установленном </w:t>
      </w:r>
      <w:hyperlink r:id="rId268" w:history="1">
        <w:r>
          <w:rPr>
            <w:rStyle w:val="a4"/>
          </w:rPr>
          <w:t>законодательством</w:t>
        </w:r>
      </w:hyperlink>
      <w:r>
        <w:t xml:space="preserve"> Российской Федерации и </w:t>
      </w:r>
      <w:hyperlink r:id="rId269" w:history="1">
        <w:r>
          <w:rPr>
            <w:rStyle w:val="a4"/>
          </w:rPr>
          <w:t>законодательством</w:t>
        </w:r>
      </w:hyperlink>
      <w:r>
        <w:t xml:space="preserve"> Ставропольского края.</w:t>
      </w:r>
    </w:p>
    <w:p w:rsidR="005D4720" w:rsidRDefault="005D4720" w:rsidP="005D4720">
      <w:bookmarkStart w:id="697" w:name="sub_40021030"/>
      <w:bookmarkEnd w:id="696"/>
      <w:r>
        <w:t>7. Размер субсидии на проектирование объектов, предоставляемой из краевого бюджета бюджету i-го муниципального образования края на 2019 год, рассчитывается по следующей формуле:</w:t>
      </w:r>
    </w:p>
    <w:bookmarkEnd w:id="697"/>
    <w:p w:rsidR="005D4720" w:rsidRDefault="005D4720" w:rsidP="005D4720"/>
    <w:p w:rsidR="005D4720" w:rsidRDefault="005D4720" w:rsidP="005D4720">
      <w:bookmarkStart w:id="698" w:name="sub_400271"/>
      <w:r>
        <w:rPr>
          <w:noProof/>
        </w:rPr>
        <w:drawing>
          <wp:inline distT="0" distB="0" distL="0" distR="0">
            <wp:extent cx="1104900" cy="243840"/>
            <wp:effectExtent l="0" t="0" r="0" b="381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104900" cy="243840"/>
                    </a:xfrm>
                    <a:prstGeom prst="rect">
                      <a:avLst/>
                    </a:prstGeom>
                    <a:noFill/>
                    <a:ln>
                      <a:noFill/>
                    </a:ln>
                  </pic:spPr>
                </pic:pic>
              </a:graphicData>
            </a:graphic>
          </wp:inline>
        </w:drawing>
      </w:r>
      <w:r>
        <w:t>, где</w:t>
      </w:r>
    </w:p>
    <w:bookmarkEnd w:id="698"/>
    <w:p w:rsidR="005D4720" w:rsidRDefault="005D4720" w:rsidP="005D4720"/>
    <w:p w:rsidR="005D4720" w:rsidRDefault="005D4720" w:rsidP="005D4720">
      <w:bookmarkStart w:id="699" w:name="sub_400272"/>
      <w:r>
        <w:rPr>
          <w:noProof/>
        </w:rPr>
        <w:drawing>
          <wp:inline distT="0" distB="0" distL="0" distR="0">
            <wp:extent cx="160020" cy="2286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размер субсидии на проектирование объектов, предоставляемой из краевого бюджета бюджету i-го муниципального образования края на 2019 год;</w:t>
      </w:r>
    </w:p>
    <w:p w:rsidR="005D4720" w:rsidRDefault="005D4720" w:rsidP="005D4720">
      <w:bookmarkStart w:id="700" w:name="sub_400273"/>
      <w:bookmarkEnd w:id="699"/>
      <w:r>
        <w:rPr>
          <w:noProof/>
        </w:rPr>
        <w:drawing>
          <wp:inline distT="0" distB="0" distL="0" distR="0">
            <wp:extent cx="228600" cy="2286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оценка затрат на проектирование объектов на 2019 год;</w:t>
      </w:r>
    </w:p>
    <w:p w:rsidR="005D4720" w:rsidRDefault="005D4720" w:rsidP="005D4720">
      <w:bookmarkStart w:id="701" w:name="sub_400274"/>
      <w:bookmarkEnd w:id="700"/>
      <w:r>
        <w:rPr>
          <w:noProof/>
        </w:rPr>
        <w:drawing>
          <wp:inline distT="0" distB="0" distL="0" distR="0">
            <wp:extent cx="312420" cy="19812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312420" cy="198120"/>
                    </a:xfrm>
                    <a:prstGeom prst="rect">
                      <a:avLst/>
                    </a:prstGeom>
                    <a:noFill/>
                    <a:ln>
                      <a:noFill/>
                    </a:ln>
                  </pic:spPr>
                </pic:pic>
              </a:graphicData>
            </a:graphic>
          </wp:inline>
        </w:drawing>
      </w:r>
      <w:r>
        <w:t xml:space="preserve"> - коэффициент, устанавливающий долю софинансирования расходного обязательства i-го муниципального образования края на проектирование объектов за счет средств краевого бюджета.</w:t>
      </w:r>
    </w:p>
    <w:p w:rsidR="005D4720" w:rsidRDefault="005D4720" w:rsidP="005D4720">
      <w:bookmarkStart w:id="702" w:name="sub_40021031"/>
      <w:bookmarkEnd w:id="701"/>
      <w:r>
        <w:t xml:space="preserve">8. Размер финансового обеспечения расходов за счет средств бюджета i-го муниципального </w:t>
      </w:r>
      <w:r>
        <w:lastRenderedPageBreak/>
        <w:t>образования края на проектирование объектов на 2019 год рассчитывается по следующей формуле:</w:t>
      </w:r>
    </w:p>
    <w:bookmarkEnd w:id="702"/>
    <w:p w:rsidR="005D4720" w:rsidRDefault="005D4720" w:rsidP="005D4720"/>
    <w:p w:rsidR="005D4720" w:rsidRDefault="005D4720" w:rsidP="005D4720">
      <w:bookmarkStart w:id="703" w:name="sub_400281"/>
      <w:r>
        <w:rPr>
          <w:noProof/>
        </w:rPr>
        <w:drawing>
          <wp:inline distT="0" distB="0" distL="0" distR="0">
            <wp:extent cx="800100" cy="2286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t>, где</w:t>
      </w:r>
    </w:p>
    <w:bookmarkEnd w:id="703"/>
    <w:p w:rsidR="005D4720" w:rsidRDefault="005D4720" w:rsidP="005D4720"/>
    <w:p w:rsidR="005D4720" w:rsidRDefault="005D4720" w:rsidP="005D4720">
      <w:bookmarkStart w:id="704" w:name="sub_400282"/>
      <w:r>
        <w:rPr>
          <w:noProof/>
        </w:rPr>
        <w:drawing>
          <wp:inline distT="0" distB="0" distL="0" distR="0">
            <wp:extent cx="281940" cy="228600"/>
            <wp:effectExtent l="0" t="0" r="381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t xml:space="preserve"> - размер финансового обеспечения расходов за счет средств бюджета i-го муниципального образования края на проектирование объектов на 2019 год;</w:t>
      </w:r>
    </w:p>
    <w:p w:rsidR="005D4720" w:rsidRDefault="005D4720" w:rsidP="005D4720">
      <w:bookmarkStart w:id="705" w:name="sub_400283"/>
      <w:bookmarkEnd w:id="704"/>
      <w:r>
        <w:rPr>
          <w:noProof/>
        </w:rPr>
        <w:drawing>
          <wp:inline distT="0" distB="0" distL="0" distR="0">
            <wp:extent cx="228600" cy="2286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оценка затрат на проектирование объектов на 2019 год;</w:t>
      </w:r>
    </w:p>
    <w:p w:rsidR="005D4720" w:rsidRDefault="005D4720" w:rsidP="005D4720">
      <w:bookmarkStart w:id="706" w:name="sub_400284"/>
      <w:bookmarkEnd w:id="705"/>
      <w:r>
        <w:rPr>
          <w:noProof/>
        </w:rPr>
        <w:drawing>
          <wp:inline distT="0" distB="0" distL="0" distR="0">
            <wp:extent cx="91440" cy="182880"/>
            <wp:effectExtent l="0" t="0" r="3810" b="762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 размер субсидии на проектирование объектов, предоставляемой из краевого бюджета бюджету i-го муниципального образования края на 2019 год.</w:t>
      </w:r>
    </w:p>
    <w:p w:rsidR="005D4720" w:rsidRDefault="005D4720" w:rsidP="005D4720">
      <w:bookmarkStart w:id="707" w:name="sub_40021032"/>
      <w:bookmarkEnd w:id="706"/>
      <w:r>
        <w:t xml:space="preserve">9. </w:t>
      </w:r>
      <w:hyperlink r:id="rId278" w:history="1">
        <w:r>
          <w:rPr>
            <w:rStyle w:val="a4"/>
          </w:rPr>
          <w:t>Распределение</w:t>
        </w:r>
      </w:hyperlink>
      <w:r>
        <w:t xml:space="preserve"> субсидий на проектирование объектов для строительства, реконструкции, модернизации и капитального ремонта объектов между муниципальными образованиями края осуществляется на основании </w:t>
      </w:r>
      <w:hyperlink r:id="rId279" w:history="1">
        <w:r>
          <w:rPr>
            <w:rStyle w:val="a4"/>
          </w:rPr>
          <w:t>нормативного правового акта</w:t>
        </w:r>
      </w:hyperlink>
      <w:r>
        <w:t xml:space="preserve"> Правительства Ставропольского края.</w:t>
      </w:r>
    </w:p>
    <w:p w:rsidR="005D4720" w:rsidRDefault="005D4720" w:rsidP="005D4720">
      <w:bookmarkStart w:id="708" w:name="sub_400210"/>
      <w:bookmarkEnd w:id="707"/>
      <w:r>
        <w:t>10. Субсидии на проектирование объекта предоставляются муниципальным образованиям края на основании соглашений по проектированию объектов, содержащих положения, предусмотренные Порядком.</w:t>
      </w:r>
    </w:p>
    <w:p w:rsidR="005D4720" w:rsidRDefault="005D4720" w:rsidP="005D4720">
      <w:bookmarkStart w:id="709" w:name="sub_400211"/>
      <w:bookmarkEnd w:id="708"/>
      <w:r>
        <w:t>11. В течение пяти дней со дня получения от минсельхоза края уведомления о предоставлении субсидий на проектирование объектов орган местного самоуправления муниципального образования края представляет в минсельхоз края выписку из решения представительного органа муниципального образования края о местном бюджете (сводной бюджетной росписи) на 2019 год (на 2019 год и плановый период 2020 и 2021 годов), подтверждающую наличие в местном бюджете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на проектирование объектов по форме, утверждаемой минсельхозом края.</w:t>
      </w:r>
    </w:p>
    <w:p w:rsidR="005D4720" w:rsidRDefault="005D4720" w:rsidP="005D4720">
      <w:bookmarkStart w:id="710" w:name="sub_400212"/>
      <w:bookmarkEnd w:id="709"/>
      <w:r>
        <w:t>12. Перечисление субсидий на проектирование объектов в местные бюджеты осуществляется на основании заявки муниципального образования края о перечислении субсидии на проектирование объектов, предоставляемой минсельхозу края по форме и в срок, устанавливаемые минсельхозом края (далее - заявка).</w:t>
      </w:r>
    </w:p>
    <w:p w:rsidR="005D4720" w:rsidRDefault="005D4720" w:rsidP="005D4720">
      <w:bookmarkStart w:id="711" w:name="sub_4002121"/>
      <w:bookmarkEnd w:id="710"/>
      <w:r>
        <w:t>В заявке указываются наименование субсидии на проектирование объектов, необходимый объем средств в пределах предусмотренной субсидии на проектирование объектов, срок возникновения денежного обязательства муниципального образования края, финансовое обеспечение которого осуществляется с привлечением средств субсидии на проектирование объектов. Данная информация учитывается минсельхозом края при формировании прогноза кассовых выплат по расходам краевого бюджета, необходимого для составления в установленном порядке кассового плана исполнения краевого бюджета.</w:t>
      </w:r>
    </w:p>
    <w:p w:rsidR="005D4720" w:rsidRDefault="005D4720" w:rsidP="005D4720">
      <w:bookmarkStart w:id="712" w:name="sub_4002122"/>
      <w:bookmarkEnd w:id="711"/>
      <w:r>
        <w:t>Перечисление субсидий на проектирование объектов в местные бюджеты осуществляется в установленном порядке на счет Управления Федерального казначейства по Ставропольскому краю.</w:t>
      </w:r>
    </w:p>
    <w:p w:rsidR="005D4720" w:rsidRDefault="005D4720" w:rsidP="005D4720">
      <w:bookmarkStart w:id="713" w:name="sub_400213"/>
      <w:bookmarkEnd w:id="712"/>
      <w:r>
        <w:t>13. Муниципальные образования края представляют отчетность об исполнении условий предоставления субсидий на проектирование объектов и их использования, включающую отчетность о достижении значений целевых показателей результативности использования субсидий на проектирование объектов, а также отчетность об исполнении графика выполнения мероприятий по проектированию объекта, софинансируемых за счет субсидий на проектирование объекта, по формам и в сроки, устанавливаемые минсельхозом края (далее - отчеты по проектированию объекта).</w:t>
      </w:r>
    </w:p>
    <w:p w:rsidR="005D4720" w:rsidRDefault="005D4720" w:rsidP="005D4720">
      <w:bookmarkStart w:id="714" w:name="sub_400214"/>
      <w:bookmarkEnd w:id="713"/>
      <w:r>
        <w:t>14. Эффективность использования муниципальными образованиями края субсидий на проектирование объектов оценивается минсельхозом края в соответствии с целевым показателем результативности использования субсидии на проектирование объектов:</w:t>
      </w:r>
    </w:p>
    <w:p w:rsidR="005D4720" w:rsidRDefault="005D4720" w:rsidP="005D4720">
      <w:bookmarkStart w:id="715" w:name="sub_4002141"/>
      <w:bookmarkEnd w:id="714"/>
      <w:r>
        <w:t xml:space="preserve">количество объектов, на строительство, реконструкцию которых разработана проектная документация, имеющая положительное заключение государственной экспертизы проектной </w:t>
      </w:r>
      <w:r>
        <w:lastRenderedPageBreak/>
        <w:t>документации, результатов инженерных изысканий и достоверности определения сметной стоимости;</w:t>
      </w:r>
    </w:p>
    <w:p w:rsidR="005D4720" w:rsidRDefault="005D4720" w:rsidP="005D4720">
      <w:bookmarkStart w:id="716" w:name="sub_4002142"/>
      <w:bookmarkEnd w:id="715"/>
      <w:r>
        <w:t>количество объектов, на капитальный ремонт или модернизацию которых разработана проектная документация, имеющая положительное заключение государственной экспертизы о достоверности определения сметной стоимости или письмо об отсутствии необходимости ее проведения, выданное учреждением, уполномоченным министерством строительства и архитектуры Ставропольского края на проведение государственной экспертизы проектной документации и государственной экспертизы инженерных изысканий.</w:t>
      </w:r>
    </w:p>
    <w:p w:rsidR="005D4720" w:rsidRDefault="005D4720" w:rsidP="005D4720">
      <w:bookmarkStart w:id="717" w:name="sub_4002143"/>
      <w:bookmarkEnd w:id="716"/>
      <w:r>
        <w:t>Оценка эффективности использования муниципальными образованиями края субсидий на проектирование объектов осуществляется минсельхозом края путем установления степени достижения значения целевого показателя результативности использования субсидии на проектирование объектов.</w:t>
      </w:r>
    </w:p>
    <w:p w:rsidR="005D4720" w:rsidRDefault="005D4720" w:rsidP="005D4720">
      <w:bookmarkStart w:id="718" w:name="sub_4002144"/>
      <w:bookmarkEnd w:id="717"/>
      <w:r>
        <w:t>Показатель эффективности использования i-м муниципальным образованием края субсидии на проектирование объектов рассчитывается по следующей формуле:</w:t>
      </w:r>
    </w:p>
    <w:bookmarkEnd w:id="718"/>
    <w:p w:rsidR="005D4720" w:rsidRDefault="005D4720" w:rsidP="005D4720"/>
    <w:p w:rsidR="005D4720" w:rsidRDefault="005D4720" w:rsidP="005D4720">
      <w:bookmarkStart w:id="719" w:name="sub_40021441"/>
      <w:r>
        <w:rPr>
          <w:noProof/>
        </w:rPr>
        <w:drawing>
          <wp:inline distT="0" distB="0" distL="0" distR="0">
            <wp:extent cx="754380" cy="228600"/>
            <wp:effectExtent l="0" t="0" r="762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754380" cy="228600"/>
                    </a:xfrm>
                    <a:prstGeom prst="rect">
                      <a:avLst/>
                    </a:prstGeom>
                    <a:noFill/>
                    <a:ln>
                      <a:noFill/>
                    </a:ln>
                  </pic:spPr>
                </pic:pic>
              </a:graphicData>
            </a:graphic>
          </wp:inline>
        </w:drawing>
      </w:r>
      <w:r>
        <w:t>, где</w:t>
      </w:r>
    </w:p>
    <w:bookmarkEnd w:id="719"/>
    <w:p w:rsidR="005D4720" w:rsidRDefault="005D4720" w:rsidP="005D4720"/>
    <w:p w:rsidR="005D4720" w:rsidRDefault="005D4720" w:rsidP="005D4720">
      <w:bookmarkStart w:id="720" w:name="sub_40021442"/>
      <w:r>
        <w:rPr>
          <w:noProof/>
        </w:rPr>
        <w:drawing>
          <wp:inline distT="0" distB="0" distL="0" distR="0">
            <wp:extent cx="160020" cy="2286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показатель эффективности использования i-м муниципальным образованием края субсидии на проектирование объектов;</w:t>
      </w:r>
    </w:p>
    <w:p w:rsidR="005D4720" w:rsidRDefault="005D4720" w:rsidP="005D4720">
      <w:bookmarkStart w:id="721" w:name="sub_40021443"/>
      <w:bookmarkEnd w:id="720"/>
      <w:r>
        <w:rPr>
          <w:noProof/>
        </w:rPr>
        <w:drawing>
          <wp:inline distT="0" distB="0" distL="0" distR="0">
            <wp:extent cx="243840" cy="2286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 фактическое значение целевого показателя результативности использования субсидии на проектирование объектов i-го муниципального образования края;</w:t>
      </w:r>
    </w:p>
    <w:p w:rsidR="005D4720" w:rsidRDefault="005D4720" w:rsidP="005D4720">
      <w:bookmarkStart w:id="722" w:name="sub_40021444"/>
      <w:bookmarkEnd w:id="721"/>
      <w:r>
        <w:rPr>
          <w:noProof/>
        </w:rPr>
        <w:drawing>
          <wp:inline distT="0" distB="0" distL="0" distR="0">
            <wp:extent cx="236220" cy="2286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t xml:space="preserve"> - значение целевого показателя результативности использования субсидии на проектирование объектов i-го муниципального образования края, установленное соглашением по проектированию объектов.</w:t>
      </w:r>
    </w:p>
    <w:p w:rsidR="005D4720" w:rsidRDefault="005D4720" w:rsidP="005D4720">
      <w:bookmarkStart w:id="723" w:name="sub_40021445"/>
      <w:bookmarkEnd w:id="722"/>
      <w:r>
        <w:t xml:space="preserve">При значении </w:t>
      </w:r>
      <w:r>
        <w:rPr>
          <w:noProof/>
        </w:rPr>
        <w:drawing>
          <wp:inline distT="0" distB="0" distL="0" distR="0">
            <wp:extent cx="160020" cy="2286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более 0,95 эффективность использования муниципальным образованием края субсидии на проектирование объектов признается высокой.</w:t>
      </w:r>
    </w:p>
    <w:p w:rsidR="005D4720" w:rsidRDefault="005D4720" w:rsidP="005D4720">
      <w:bookmarkStart w:id="724" w:name="sub_40021446"/>
      <w:bookmarkEnd w:id="723"/>
      <w:r>
        <w:t xml:space="preserve">При значении </w:t>
      </w:r>
      <w:r>
        <w:rPr>
          <w:noProof/>
        </w:rPr>
        <w:drawing>
          <wp:inline distT="0" distB="0" distL="0" distR="0">
            <wp:extent cx="160020" cy="2286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от 0,65 до 0,95 включительно эффективность использования муниципальным образованием края субсидии на проектирование объектов признается средней.</w:t>
      </w:r>
    </w:p>
    <w:p w:rsidR="005D4720" w:rsidRDefault="005D4720" w:rsidP="005D4720">
      <w:bookmarkStart w:id="725" w:name="sub_40021447"/>
      <w:bookmarkEnd w:id="724"/>
      <w:r>
        <w:t xml:space="preserve">При значении </w:t>
      </w:r>
      <w:r>
        <w:rPr>
          <w:noProof/>
        </w:rPr>
        <w:drawing>
          <wp:inline distT="0" distB="0" distL="0" distR="0">
            <wp:extent cx="160020" cy="2286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менее 0,65 эффективность использования муниципальным образованием края субсидии на проектирование объектов признается низкой.</w:t>
      </w:r>
    </w:p>
    <w:p w:rsidR="005D4720" w:rsidRDefault="005D4720" w:rsidP="005D4720">
      <w:bookmarkStart w:id="726" w:name="sub_4002145"/>
      <w:bookmarkEnd w:id="725"/>
      <w:r>
        <w:t xml:space="preserve">Результаты оценки эффективности использования муниципальными образованиями края субсидий на проектирование объектов размещаются минсельхозом края на </w:t>
      </w:r>
      <w:hyperlink r:id="rId287" w:history="1">
        <w:r>
          <w:rPr>
            <w:rStyle w:val="a4"/>
          </w:rPr>
          <w:t>официальном сайте</w:t>
        </w:r>
      </w:hyperlink>
      <w:r>
        <w:t xml:space="preserve"> минсельхоза края в информационно-телекоммуникационной сети "Интернет".</w:t>
      </w:r>
    </w:p>
    <w:p w:rsidR="005D4720" w:rsidRDefault="005D4720" w:rsidP="005D4720">
      <w:bookmarkStart w:id="727" w:name="sub_400215"/>
      <w:bookmarkEnd w:id="726"/>
      <w:r>
        <w:t xml:space="preserve">15. В случае если по состоянию на 31 декабря 2019 года муниципальным образованием края не достигнуто значение целевого показателя результативности использования субсидии на проектирование объектов, установленное соглашением по проектированию объектов, и в срок до первой даты представления отчета о достижении значения целевого показателя результативности использования субсидии на проектирование объектов в соответствии с соглашением по проектированию объектов в 2020 году, указанные нарушения не устранены, объем средств, подлежащий возврату из местного бюджета в краевой бюджет в срок до 01 июня 2020 года, рассчитывается в соответствии с </w:t>
      </w:r>
      <w:hyperlink r:id="rId288" w:history="1">
        <w:r>
          <w:rPr>
            <w:rStyle w:val="a4"/>
          </w:rPr>
          <w:t>пунктом 17</w:t>
        </w:r>
      </w:hyperlink>
      <w:r>
        <w:t xml:space="preserve"> Порядка.</w:t>
      </w:r>
    </w:p>
    <w:p w:rsidR="005D4720" w:rsidRDefault="005D4720" w:rsidP="005D4720">
      <w:bookmarkStart w:id="728" w:name="sub_4002151"/>
      <w:bookmarkEnd w:id="727"/>
      <w:r>
        <w:t xml:space="preserve">В случае если муниципальным образованием края по состоянию на 31 декабря 2019 года предоставления субсидии на проектирование объектов допущены нарушения обязательств по соблюдению графика выполнения мероприятий по проектированию объекта строительства реконструкции и в срок до 01 апреля 2020 года, указанные нарушения не устранены, объем средств, соответствующий 10 процентам предусмотренного на год, в котором допущены нарушения </w:t>
      </w:r>
      <w:r>
        <w:lastRenderedPageBreak/>
        <w:t>указанных обязательств, размера субсидии на проектирование объектов, по которым допущено нарушение графика выполнения мероприятий по проектированию объектов, без учета размера остатка субсидии на проектирование объектов по указанным объектам, не использованного по состоянию на 01 января 2020 года, подлежит возврату из местного бюджета в краевой бюджет в срок до 01 июня 2020 года.</w:t>
      </w:r>
    </w:p>
    <w:p w:rsidR="005D4720" w:rsidRDefault="005D4720" w:rsidP="005D4720">
      <w:bookmarkStart w:id="729" w:name="sub_4002152"/>
      <w:bookmarkEnd w:id="728"/>
      <w:r>
        <w:t>В случае одновременного нарушения муниципальным образованием края обязательств, предусмотренных соглашением, возврату подлежит объем средств, определяемый в соответствии с абзацем вторым настоящего пункта.</w:t>
      </w:r>
    </w:p>
    <w:p w:rsidR="005D4720" w:rsidRDefault="005D4720" w:rsidP="005D4720">
      <w:bookmarkStart w:id="730" w:name="sub_400216"/>
      <w:bookmarkEnd w:id="729"/>
      <w:r>
        <w:t xml:space="preserve">16. Средства субсидии на проектирование объектов подлежат возврату из местного бюджета в краевой бюджет по итогам отчетного финансового года в случаях и размерах, определенных </w:t>
      </w:r>
      <w:hyperlink r:id="rId289" w:history="1">
        <w:r>
          <w:rPr>
            <w:rStyle w:val="a4"/>
          </w:rPr>
          <w:t>пунктом 18.1</w:t>
        </w:r>
      </w:hyperlink>
      <w:r>
        <w:t xml:space="preserve"> Порядка.</w:t>
      </w:r>
    </w:p>
    <w:p w:rsidR="005D4720" w:rsidRDefault="005D4720" w:rsidP="005D4720">
      <w:bookmarkStart w:id="731" w:name="sub_4002161"/>
      <w:bookmarkEnd w:id="730"/>
      <w:r>
        <w:t xml:space="preserve">В случае если неиспользованный остаток субсидий на проектирование объектов не перечислен в доход краевого бюджета, указанные средства подлежат взысканию в доход краевого бюджета в </w:t>
      </w:r>
      <w:hyperlink r:id="rId290" w:history="1">
        <w:r>
          <w:rPr>
            <w:rStyle w:val="a4"/>
          </w:rPr>
          <w:t>порядке</w:t>
        </w:r>
      </w:hyperlink>
      <w:r>
        <w:t xml:space="preserve">, определяемом министерством финансов Ставропольского края, с соблюдением </w:t>
      </w:r>
      <w:hyperlink r:id="rId291" w:history="1">
        <w:r>
          <w:rPr>
            <w:rStyle w:val="a4"/>
          </w:rPr>
          <w:t>общих требований</w:t>
        </w:r>
      </w:hyperlink>
      <w:r>
        <w:t>, установленных Министерством финансов Российской Федерации.</w:t>
      </w:r>
    </w:p>
    <w:p w:rsidR="005D4720" w:rsidRDefault="005D4720" w:rsidP="005D4720">
      <w:bookmarkStart w:id="732" w:name="sub_400217"/>
      <w:bookmarkEnd w:id="731"/>
      <w:r>
        <w:t>17. В случае если соглашением по проектированию объектов предусмотрено предоставление субсидии на проектирование объектов на софинансирование строительства, реконструкции и капитального ремонта нескольких объектов инфраструктуры с указанием по каждому из них размера и источника финансового обеспечения, размер средств, подлежащий возврату из местного бюджета в краевой бюджет, рассчитывается в отношении каждого объекта инфраструктуры.</w:t>
      </w:r>
    </w:p>
    <w:p w:rsidR="005D4720" w:rsidRDefault="005D4720" w:rsidP="005D4720">
      <w:bookmarkStart w:id="733" w:name="sub_400218"/>
      <w:bookmarkEnd w:id="732"/>
      <w:r>
        <w:t xml:space="preserve">18. Муниципальное образование края освобождается от применения мер ответственности, предусмотренных пунктами 15 и 16 настоящих Правил, в порядке, установленном </w:t>
      </w:r>
      <w:hyperlink r:id="rId292" w:history="1">
        <w:r>
          <w:rPr>
            <w:rStyle w:val="a4"/>
          </w:rPr>
          <w:t>пунктом 19</w:t>
        </w:r>
      </w:hyperlink>
      <w:r>
        <w:t xml:space="preserve"> Порядка.</w:t>
      </w:r>
    </w:p>
    <w:p w:rsidR="005D4720" w:rsidRDefault="005D4720" w:rsidP="005D4720">
      <w:bookmarkStart w:id="734" w:name="sub_400219"/>
      <w:bookmarkEnd w:id="733"/>
      <w:r>
        <w:t>19. В случае уменьшения размера финансового обеспечения на мероприятия по проектированию объектов за счет средств местного бюджета муниципальное образование края обязано уведомить об этом минсельхоз края.</w:t>
      </w:r>
    </w:p>
    <w:p w:rsidR="005D4720" w:rsidRDefault="005D4720" w:rsidP="005D4720">
      <w:bookmarkStart w:id="735" w:name="sub_4002191"/>
      <w:bookmarkEnd w:id="734"/>
      <w:r>
        <w:t>Минсельхоз края на основании нормативного правового акта Правительства Ставропольского края пропорционально уменьшает размер субсидии на проектирование объектов муниципальному образованию края, допустившему уменьшение размера финансового обеспечения на мероприятия по проектированию объектов, и перераспределяет высвободившийся объем субсидии на проектирование объектов между другими муниципальными образованиями края, имеющими право на получение субсидии на проектирование объектов.</w:t>
      </w:r>
    </w:p>
    <w:p w:rsidR="005D4720" w:rsidRDefault="005D4720" w:rsidP="005D4720">
      <w:bookmarkStart w:id="736" w:name="sub_400220"/>
      <w:bookmarkEnd w:id="735"/>
      <w:r>
        <w:t xml:space="preserve">20. Остатки субсидии на проектирование объектов подлежат возврату в доход краевого бюджета в </w:t>
      </w:r>
      <w:hyperlink r:id="rId293" w:history="1">
        <w:r>
          <w:rPr>
            <w:rStyle w:val="a4"/>
          </w:rPr>
          <w:t>порядке</w:t>
        </w:r>
      </w:hyperlink>
      <w:r>
        <w:t xml:space="preserve">, установленном </w:t>
      </w:r>
      <w:hyperlink r:id="rId294" w:history="1">
        <w:r>
          <w:rPr>
            <w:rStyle w:val="a4"/>
          </w:rPr>
          <w:t>бюджетным законодательством</w:t>
        </w:r>
      </w:hyperlink>
      <w:r>
        <w:t xml:space="preserve"> Российской Федерации.</w:t>
      </w:r>
    </w:p>
    <w:p w:rsidR="005D4720" w:rsidRDefault="005D4720" w:rsidP="005D4720">
      <w:bookmarkStart w:id="737" w:name="sub_4002201"/>
      <w:bookmarkEnd w:id="736"/>
      <w:r>
        <w:t xml:space="preserve">В случае если остатки субсидий на проектирование объектов не перечислены в доход краевого бюджета, указанные средства подлежат взысканию в доход краевого бюджета в </w:t>
      </w:r>
      <w:hyperlink r:id="rId295" w:history="1">
        <w:r>
          <w:rPr>
            <w:rStyle w:val="a4"/>
          </w:rPr>
          <w:t>порядке</w:t>
        </w:r>
      </w:hyperlink>
      <w:r>
        <w:t xml:space="preserve">, устанавливаемом министерством финансов Ставропольского края, с соблюдением </w:t>
      </w:r>
      <w:hyperlink r:id="rId296" w:history="1">
        <w:r>
          <w:rPr>
            <w:rStyle w:val="a4"/>
          </w:rPr>
          <w:t>общих требований</w:t>
        </w:r>
      </w:hyperlink>
      <w:r>
        <w:t>, установленных Министерством финансов Российской Федерации.</w:t>
      </w:r>
    </w:p>
    <w:p w:rsidR="005D4720" w:rsidRDefault="005D4720" w:rsidP="005D4720">
      <w:bookmarkStart w:id="738" w:name="sub_4002202"/>
      <w:bookmarkEnd w:id="737"/>
      <w:r>
        <w:t xml:space="preserve">Остатки субсидии на проектирование объектов могут быть возвращены в 2020 году в доходы местных бюджетов, которым они были ранее предоставлены, для финансового обеспечения расходов местных бюджетов, соответствующих целям предоставления субсидии на проектирование объектов, в </w:t>
      </w:r>
      <w:hyperlink r:id="rId297" w:history="1">
        <w:r>
          <w:rPr>
            <w:rStyle w:val="a4"/>
          </w:rPr>
          <w:t>порядке</w:t>
        </w:r>
      </w:hyperlink>
      <w:r>
        <w:t>, утверждаемом Правительством Ставропольского края.</w:t>
      </w:r>
    </w:p>
    <w:p w:rsidR="005D4720" w:rsidRDefault="005D4720" w:rsidP="005D4720">
      <w:bookmarkStart w:id="739" w:name="sub_400221"/>
      <w:bookmarkEnd w:id="738"/>
      <w:r>
        <w:t>21. Субсидии на проектирование объектов носят целевой характер и не могут быть использованы на другие цели.</w:t>
      </w:r>
    </w:p>
    <w:p w:rsidR="005D4720" w:rsidRDefault="005D4720" w:rsidP="005D4720">
      <w:bookmarkStart w:id="740" w:name="sub_4002211"/>
      <w:bookmarkEnd w:id="739"/>
      <w:r>
        <w:t xml:space="preserve">Муниципальные образования края несут ответственность за нецелевое использование субсидии на проектирование объектов в соответствии с законодательством Российской Федерации и </w:t>
      </w:r>
      <w:hyperlink r:id="rId298" w:history="1">
        <w:r>
          <w:rPr>
            <w:rStyle w:val="a4"/>
          </w:rPr>
          <w:t>законодательством</w:t>
        </w:r>
      </w:hyperlink>
      <w:r>
        <w:t xml:space="preserve"> Ставропольского края.</w:t>
      </w:r>
    </w:p>
    <w:p w:rsidR="005D4720" w:rsidRDefault="005D4720" w:rsidP="005D4720">
      <w:bookmarkStart w:id="741" w:name="sub_400222"/>
      <w:bookmarkEnd w:id="740"/>
      <w:r>
        <w:t xml:space="preserve">22. В случае нецелевого использования муниципальным образованием края субсидии на проектирование объектов к нему применяются бюджетные меры принуждения, предусмотренные </w:t>
      </w:r>
      <w:hyperlink r:id="rId299" w:history="1">
        <w:r>
          <w:rPr>
            <w:rStyle w:val="a4"/>
          </w:rPr>
          <w:t>бюджетным законодательством</w:t>
        </w:r>
      </w:hyperlink>
      <w:r>
        <w:t xml:space="preserve"> Российской Федерации.</w:t>
      </w:r>
    </w:p>
    <w:p w:rsidR="005D4720" w:rsidRDefault="005D4720" w:rsidP="005D4720">
      <w:bookmarkStart w:id="742" w:name="sub_400223"/>
      <w:bookmarkEnd w:id="741"/>
      <w:r>
        <w:lastRenderedPageBreak/>
        <w:t>23. Муниципальные образования края несут ответственность за достоверность сведений, содержащихся в отчетах по объекту проектирования, представляемых ими в минсельхоз края в соответствии с пунктом 13 настоящих Правил.</w:t>
      </w:r>
    </w:p>
    <w:p w:rsidR="005D4720" w:rsidRDefault="005D4720" w:rsidP="005D4720">
      <w:bookmarkStart w:id="743" w:name="sub_400224"/>
      <w:bookmarkEnd w:id="742"/>
      <w:r>
        <w:t>24. Минсельхоз края обеспечивает соблюдение муниципальными образованиями края условий, целей и порядка, установленных при предоставлении субсидий на проектирование объектов.</w:t>
      </w:r>
    </w:p>
    <w:p w:rsidR="005D4720" w:rsidRDefault="005D4720" w:rsidP="005D4720">
      <w:bookmarkStart w:id="744" w:name="sub_400225"/>
      <w:bookmarkEnd w:id="743"/>
      <w:r>
        <w:t>25. Контроль за соблюдением муниципальными образованиями края условий предоставления субсидий на проектирование объектов осуществляется органами государственного финансового контроля Ставропольского края.</w:t>
      </w:r>
    </w:p>
    <w:bookmarkEnd w:id="744"/>
    <w:p w:rsidR="005D4720" w:rsidRDefault="005D4720" w:rsidP="005D4720"/>
    <w:p w:rsidR="005D4720" w:rsidRDefault="005D4720" w:rsidP="005D4720">
      <w:pPr>
        <w:pStyle w:val="a6"/>
        <w:rPr>
          <w:color w:val="000000"/>
          <w:sz w:val="16"/>
          <w:szCs w:val="16"/>
          <w:shd w:val="clear" w:color="auto" w:fill="F0F0F0"/>
        </w:rPr>
      </w:pPr>
      <w:bookmarkStart w:id="745" w:name="sub_50000"/>
      <w:r>
        <w:rPr>
          <w:color w:val="000000"/>
          <w:sz w:val="16"/>
          <w:szCs w:val="16"/>
          <w:shd w:val="clear" w:color="auto" w:fill="F0F0F0"/>
        </w:rPr>
        <w:t>Информация об изменениях:</w:t>
      </w:r>
    </w:p>
    <w:bookmarkEnd w:id="745"/>
    <w:p w:rsidR="005D4720" w:rsidRDefault="005D4720" w:rsidP="005D4720">
      <w:pPr>
        <w:pStyle w:val="a7"/>
        <w:rPr>
          <w:shd w:val="clear" w:color="auto" w:fill="F0F0F0"/>
        </w:rPr>
      </w:pPr>
      <w:r>
        <w:t xml:space="preserve"> </w:t>
      </w:r>
      <w:r>
        <w:rPr>
          <w:shd w:val="clear" w:color="auto" w:fill="F0F0F0"/>
        </w:rPr>
        <w:t xml:space="preserve">Программа дополнена приложением 5 с 24 декабря 2019 г. - </w:t>
      </w:r>
      <w:hyperlink r:id="rId300" w:history="1">
        <w:r>
          <w:rPr>
            <w:rStyle w:val="a4"/>
            <w:shd w:val="clear" w:color="auto" w:fill="F0F0F0"/>
          </w:rPr>
          <w:t>Постановление</w:t>
        </w:r>
      </w:hyperlink>
      <w:r>
        <w:rPr>
          <w:shd w:val="clear" w:color="auto" w:fill="F0F0F0"/>
        </w:rPr>
        <w:t xml:space="preserve"> Правительства Ставропольского края от 24 декабря 2019 г. N 606-п</w:t>
      </w:r>
    </w:p>
    <w:p w:rsidR="005D4720" w:rsidRDefault="005D4720" w:rsidP="005D4720">
      <w:pPr>
        <w:ind w:firstLine="0"/>
        <w:jc w:val="right"/>
      </w:pPr>
      <w:r>
        <w:rPr>
          <w:rStyle w:val="a3"/>
        </w:rPr>
        <w:t>Приложение 5</w:t>
      </w:r>
      <w:r>
        <w:rPr>
          <w:rStyle w:val="a3"/>
        </w:rPr>
        <w:br/>
        <w:t xml:space="preserve">к </w:t>
      </w:r>
      <w:hyperlink w:anchor="sub_100000" w:history="1">
        <w:r>
          <w:rPr>
            <w:rStyle w:val="a4"/>
          </w:rPr>
          <w:t>государственной программе</w:t>
        </w:r>
      </w:hyperlink>
      <w:r>
        <w:rPr>
          <w:rStyle w:val="a3"/>
        </w:rPr>
        <w:br/>
        <w:t>Ставропольского края "Развитие</w:t>
      </w:r>
      <w:r>
        <w:rPr>
          <w:rStyle w:val="a3"/>
        </w:rPr>
        <w:br/>
        <w:t>сельского хозяйства"</w:t>
      </w:r>
    </w:p>
    <w:p w:rsidR="005D4720" w:rsidRDefault="005D4720" w:rsidP="005D4720"/>
    <w:p w:rsidR="005D4720" w:rsidRDefault="005D4720" w:rsidP="005D4720">
      <w:pPr>
        <w:pStyle w:val="1"/>
      </w:pPr>
      <w:r>
        <w:t xml:space="preserve">Подпрограмма </w:t>
      </w:r>
      <w:r>
        <w:br/>
        <w:t>"Комплексное развитие сельских территорий" государственной программы Ставропольского края "Развитие сельского хозяйства"</w:t>
      </w:r>
    </w:p>
    <w:p w:rsidR="005D4720" w:rsidRDefault="005D4720" w:rsidP="005D4720">
      <w:pPr>
        <w:pStyle w:val="ab"/>
      </w:pPr>
      <w:r>
        <w:t>С изменениями и дополнениями от:</w:t>
      </w:r>
    </w:p>
    <w:p w:rsidR="005D4720" w:rsidRDefault="005D4720" w:rsidP="005D4720">
      <w:pPr>
        <w:pStyle w:val="a9"/>
        <w:rPr>
          <w:shd w:val="clear" w:color="auto" w:fill="EAEFED"/>
        </w:rPr>
      </w:pPr>
      <w:r>
        <w:t xml:space="preserve"> </w:t>
      </w:r>
      <w:r>
        <w:rPr>
          <w:shd w:val="clear" w:color="auto" w:fill="EAEFED"/>
        </w:rPr>
        <w:t>31 марта, 21 декабря 2020 г.</w:t>
      </w:r>
    </w:p>
    <w:p w:rsidR="005D4720" w:rsidRDefault="005D4720" w:rsidP="005D4720"/>
    <w:p w:rsidR="005D4720" w:rsidRDefault="005D4720" w:rsidP="005D4720">
      <w:pPr>
        <w:pStyle w:val="a6"/>
        <w:rPr>
          <w:color w:val="000000"/>
          <w:sz w:val="16"/>
          <w:szCs w:val="16"/>
          <w:shd w:val="clear" w:color="auto" w:fill="F0F0F0"/>
        </w:rPr>
      </w:pPr>
      <w:bookmarkStart w:id="746" w:name="sub_50010"/>
      <w:r>
        <w:rPr>
          <w:color w:val="000000"/>
          <w:sz w:val="16"/>
          <w:szCs w:val="16"/>
          <w:shd w:val="clear" w:color="auto" w:fill="F0F0F0"/>
        </w:rPr>
        <w:t>Информация об изменениях:</w:t>
      </w:r>
    </w:p>
    <w:bookmarkEnd w:id="746"/>
    <w:p w:rsidR="005D4720" w:rsidRDefault="005D4720" w:rsidP="005D4720">
      <w:pPr>
        <w:pStyle w:val="a7"/>
        <w:rPr>
          <w:shd w:val="clear" w:color="auto" w:fill="F0F0F0"/>
        </w:rPr>
      </w:pPr>
      <w:r>
        <w:t xml:space="preserve"> </w:t>
      </w:r>
      <w:r>
        <w:rPr>
          <w:shd w:val="clear" w:color="auto" w:fill="F0F0F0"/>
        </w:rPr>
        <w:t xml:space="preserve">Паспорт изменен с 21 декабря 2020 г. - </w:t>
      </w:r>
      <w:hyperlink r:id="rId301"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302" w:history="1">
        <w:r>
          <w:rPr>
            <w:rStyle w:val="a4"/>
            <w:shd w:val="clear" w:color="auto" w:fill="F0F0F0"/>
          </w:rPr>
          <w:t>См. предыдущую редакцию</w:t>
        </w:r>
      </w:hyperlink>
    </w:p>
    <w:p w:rsidR="005D4720" w:rsidRDefault="005D4720" w:rsidP="005D4720">
      <w:pPr>
        <w:pStyle w:val="1"/>
      </w:pPr>
      <w:r>
        <w:t xml:space="preserve">Паспорт подпрограммы </w:t>
      </w:r>
      <w:r>
        <w:br/>
        <w:t>"Комплексное развитие сельских территорий" государственной программы Ставропольского края "Развитие сельского хозяйства"</w:t>
      </w:r>
    </w:p>
    <w:p w:rsidR="005D4720" w:rsidRDefault="005D4720" w:rsidP="005D472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1"/>
        <w:gridCol w:w="7434"/>
      </w:tblGrid>
      <w:tr w:rsidR="005D4720" w:rsidRPr="001D45C5" w:rsidTr="002274B8">
        <w:tblPrEx>
          <w:tblCellMar>
            <w:top w:w="0" w:type="dxa"/>
            <w:bottom w:w="0" w:type="dxa"/>
          </w:tblCellMar>
        </w:tblPrEx>
        <w:tc>
          <w:tcPr>
            <w:tcW w:w="2901" w:type="dxa"/>
            <w:tcBorders>
              <w:top w:val="nil"/>
              <w:left w:val="nil"/>
              <w:bottom w:val="nil"/>
              <w:right w:val="nil"/>
            </w:tcBorders>
          </w:tcPr>
          <w:p w:rsidR="005D4720" w:rsidRPr="001D45C5" w:rsidRDefault="005D4720" w:rsidP="002274B8">
            <w:pPr>
              <w:pStyle w:val="ac"/>
              <w:rPr>
                <w:sz w:val="23"/>
                <w:szCs w:val="23"/>
              </w:rPr>
            </w:pPr>
            <w:r w:rsidRPr="001D45C5">
              <w:rPr>
                <w:rStyle w:val="a3"/>
                <w:sz w:val="23"/>
                <w:szCs w:val="23"/>
              </w:rPr>
              <w:t>Наименование Подпрограммы</w:t>
            </w:r>
          </w:p>
        </w:tc>
        <w:tc>
          <w:tcPr>
            <w:tcW w:w="7434" w:type="dxa"/>
            <w:tcBorders>
              <w:top w:val="nil"/>
              <w:left w:val="nil"/>
              <w:bottom w:val="nil"/>
              <w:right w:val="nil"/>
            </w:tcBorders>
          </w:tcPr>
          <w:p w:rsidR="005D4720" w:rsidRPr="001D45C5" w:rsidRDefault="005D4720" w:rsidP="002274B8">
            <w:pPr>
              <w:pStyle w:val="aa"/>
              <w:rPr>
                <w:sz w:val="23"/>
                <w:szCs w:val="23"/>
              </w:rPr>
            </w:pPr>
            <w:r w:rsidRPr="001D45C5">
              <w:rPr>
                <w:sz w:val="23"/>
                <w:szCs w:val="23"/>
              </w:rPr>
              <w:t>подпрограмма "Комплексное развитие сельских территорий" государственной программы Ставропольского края "Развитие сельского хозяйства" (далее соответственно - Подпрограмма, Программа)</w:t>
            </w:r>
          </w:p>
        </w:tc>
      </w:tr>
      <w:tr w:rsidR="005D4720" w:rsidRPr="001D45C5" w:rsidTr="002274B8">
        <w:tblPrEx>
          <w:tblCellMar>
            <w:top w:w="0" w:type="dxa"/>
            <w:bottom w:w="0" w:type="dxa"/>
          </w:tblCellMar>
        </w:tblPrEx>
        <w:tc>
          <w:tcPr>
            <w:tcW w:w="2901" w:type="dxa"/>
            <w:tcBorders>
              <w:top w:val="nil"/>
              <w:left w:val="nil"/>
              <w:bottom w:val="nil"/>
              <w:right w:val="nil"/>
            </w:tcBorders>
          </w:tcPr>
          <w:p w:rsidR="005D4720" w:rsidRPr="001D45C5" w:rsidRDefault="005D4720" w:rsidP="002274B8">
            <w:pPr>
              <w:pStyle w:val="ac"/>
              <w:rPr>
                <w:sz w:val="23"/>
                <w:szCs w:val="23"/>
              </w:rPr>
            </w:pPr>
            <w:r w:rsidRPr="001D45C5">
              <w:rPr>
                <w:rStyle w:val="a3"/>
                <w:sz w:val="23"/>
                <w:szCs w:val="23"/>
              </w:rPr>
              <w:t>Ответственный исполнитель Подпрограммы</w:t>
            </w:r>
          </w:p>
        </w:tc>
        <w:tc>
          <w:tcPr>
            <w:tcW w:w="7434" w:type="dxa"/>
            <w:tcBorders>
              <w:top w:val="nil"/>
              <w:left w:val="nil"/>
              <w:bottom w:val="nil"/>
              <w:right w:val="nil"/>
            </w:tcBorders>
          </w:tcPr>
          <w:p w:rsidR="005D4720" w:rsidRPr="001D45C5" w:rsidRDefault="005D4720" w:rsidP="002274B8">
            <w:pPr>
              <w:pStyle w:val="aa"/>
              <w:rPr>
                <w:sz w:val="23"/>
                <w:szCs w:val="23"/>
              </w:rPr>
            </w:pPr>
            <w:r w:rsidRPr="001D45C5">
              <w:rPr>
                <w:sz w:val="23"/>
                <w:szCs w:val="23"/>
              </w:rPr>
              <w:t>министерство сельского хозяйства Ставропольского края (далее - минсельхоз края)</w:t>
            </w:r>
          </w:p>
        </w:tc>
      </w:tr>
      <w:tr w:rsidR="005D4720" w:rsidRPr="001D45C5" w:rsidTr="002274B8">
        <w:tblPrEx>
          <w:tblCellMar>
            <w:top w:w="0" w:type="dxa"/>
            <w:bottom w:w="0" w:type="dxa"/>
          </w:tblCellMar>
        </w:tblPrEx>
        <w:tc>
          <w:tcPr>
            <w:tcW w:w="2901" w:type="dxa"/>
            <w:tcBorders>
              <w:top w:val="nil"/>
              <w:left w:val="nil"/>
              <w:bottom w:val="nil"/>
              <w:right w:val="nil"/>
            </w:tcBorders>
          </w:tcPr>
          <w:p w:rsidR="005D4720" w:rsidRPr="001D45C5" w:rsidRDefault="005D4720" w:rsidP="002274B8">
            <w:pPr>
              <w:pStyle w:val="ac"/>
              <w:rPr>
                <w:sz w:val="23"/>
                <w:szCs w:val="23"/>
              </w:rPr>
            </w:pPr>
            <w:r w:rsidRPr="001D45C5">
              <w:rPr>
                <w:rStyle w:val="a3"/>
                <w:sz w:val="23"/>
                <w:szCs w:val="23"/>
              </w:rPr>
              <w:t>Соисполнители Подпрограммы</w:t>
            </w:r>
          </w:p>
        </w:tc>
        <w:tc>
          <w:tcPr>
            <w:tcW w:w="7434" w:type="dxa"/>
            <w:tcBorders>
              <w:top w:val="nil"/>
              <w:left w:val="nil"/>
              <w:bottom w:val="nil"/>
              <w:right w:val="nil"/>
            </w:tcBorders>
          </w:tcPr>
          <w:p w:rsidR="005D4720" w:rsidRPr="001D45C5" w:rsidRDefault="005D4720" w:rsidP="002274B8">
            <w:pPr>
              <w:pStyle w:val="aa"/>
              <w:rPr>
                <w:sz w:val="23"/>
                <w:szCs w:val="23"/>
              </w:rPr>
            </w:pPr>
            <w:r w:rsidRPr="001D45C5">
              <w:rPr>
                <w:sz w:val="23"/>
                <w:szCs w:val="23"/>
              </w:rPr>
              <w:t>министерство дорожного хозяйства и транспорта Ставропольского края (далее - миндор края)</w:t>
            </w:r>
          </w:p>
        </w:tc>
      </w:tr>
      <w:tr w:rsidR="005D4720" w:rsidRPr="001D45C5" w:rsidTr="002274B8">
        <w:tblPrEx>
          <w:tblCellMar>
            <w:top w:w="0" w:type="dxa"/>
            <w:bottom w:w="0" w:type="dxa"/>
          </w:tblCellMar>
        </w:tblPrEx>
        <w:tc>
          <w:tcPr>
            <w:tcW w:w="2901" w:type="dxa"/>
            <w:tcBorders>
              <w:top w:val="nil"/>
              <w:left w:val="nil"/>
              <w:bottom w:val="nil"/>
              <w:right w:val="nil"/>
            </w:tcBorders>
          </w:tcPr>
          <w:p w:rsidR="005D4720" w:rsidRPr="001D45C5" w:rsidRDefault="005D4720" w:rsidP="002274B8">
            <w:pPr>
              <w:pStyle w:val="ac"/>
              <w:rPr>
                <w:sz w:val="23"/>
                <w:szCs w:val="23"/>
              </w:rPr>
            </w:pPr>
            <w:r w:rsidRPr="001D45C5">
              <w:rPr>
                <w:rStyle w:val="a3"/>
                <w:sz w:val="23"/>
                <w:szCs w:val="23"/>
              </w:rPr>
              <w:t>Участники Подпрограммы</w:t>
            </w:r>
          </w:p>
        </w:tc>
        <w:tc>
          <w:tcPr>
            <w:tcW w:w="7434" w:type="dxa"/>
            <w:tcBorders>
              <w:top w:val="nil"/>
              <w:left w:val="nil"/>
              <w:bottom w:val="nil"/>
              <w:right w:val="nil"/>
            </w:tcBorders>
          </w:tcPr>
          <w:p w:rsidR="005D4720" w:rsidRPr="001D45C5" w:rsidRDefault="005D4720" w:rsidP="002274B8">
            <w:pPr>
              <w:pStyle w:val="aa"/>
              <w:rPr>
                <w:sz w:val="23"/>
                <w:szCs w:val="23"/>
              </w:rPr>
            </w:pPr>
            <w:r w:rsidRPr="001D45C5">
              <w:rPr>
                <w:sz w:val="23"/>
                <w:szCs w:val="23"/>
              </w:rPr>
              <w:t>органы местного самоуправления муниципальных образований Ставропольского края (по согласованию);</w:t>
            </w:r>
          </w:p>
          <w:p w:rsidR="005D4720" w:rsidRPr="001D45C5" w:rsidRDefault="005D4720" w:rsidP="002274B8">
            <w:pPr>
              <w:pStyle w:val="aa"/>
              <w:rPr>
                <w:sz w:val="23"/>
                <w:szCs w:val="23"/>
              </w:rPr>
            </w:pPr>
            <w:r w:rsidRPr="001D45C5">
              <w:rPr>
                <w:sz w:val="23"/>
                <w:szCs w:val="23"/>
              </w:rPr>
              <w:t>организации, осуществляющие деятельность на территории Ставропольского края (по согласованию)</w:t>
            </w:r>
          </w:p>
        </w:tc>
      </w:tr>
      <w:tr w:rsidR="005D4720" w:rsidRPr="001D45C5" w:rsidTr="002274B8">
        <w:tblPrEx>
          <w:tblCellMar>
            <w:top w:w="0" w:type="dxa"/>
            <w:bottom w:w="0" w:type="dxa"/>
          </w:tblCellMar>
        </w:tblPrEx>
        <w:tc>
          <w:tcPr>
            <w:tcW w:w="2901" w:type="dxa"/>
            <w:tcBorders>
              <w:top w:val="nil"/>
              <w:left w:val="nil"/>
              <w:bottom w:val="nil"/>
              <w:right w:val="nil"/>
            </w:tcBorders>
          </w:tcPr>
          <w:p w:rsidR="005D4720" w:rsidRPr="001D45C5" w:rsidRDefault="005D4720" w:rsidP="002274B8">
            <w:pPr>
              <w:pStyle w:val="ac"/>
              <w:rPr>
                <w:sz w:val="23"/>
                <w:szCs w:val="23"/>
              </w:rPr>
            </w:pPr>
            <w:r w:rsidRPr="001D45C5">
              <w:rPr>
                <w:rStyle w:val="a3"/>
                <w:sz w:val="23"/>
                <w:szCs w:val="23"/>
              </w:rPr>
              <w:t>Задача Подпрограммы</w:t>
            </w:r>
          </w:p>
        </w:tc>
        <w:tc>
          <w:tcPr>
            <w:tcW w:w="7434" w:type="dxa"/>
            <w:tcBorders>
              <w:top w:val="nil"/>
              <w:left w:val="nil"/>
              <w:bottom w:val="nil"/>
              <w:right w:val="nil"/>
            </w:tcBorders>
          </w:tcPr>
          <w:p w:rsidR="005D4720" w:rsidRPr="001D45C5" w:rsidRDefault="005D4720" w:rsidP="002274B8">
            <w:pPr>
              <w:pStyle w:val="aa"/>
              <w:rPr>
                <w:sz w:val="23"/>
                <w:szCs w:val="23"/>
              </w:rPr>
            </w:pPr>
            <w:r w:rsidRPr="001D45C5">
              <w:rPr>
                <w:sz w:val="23"/>
                <w:szCs w:val="23"/>
              </w:rPr>
              <w:t>улучшение качества жизни граждан, проживающих на сельских территориях Ставропольского края</w:t>
            </w:r>
          </w:p>
        </w:tc>
      </w:tr>
      <w:tr w:rsidR="005D4720" w:rsidRPr="001D45C5" w:rsidTr="002274B8">
        <w:tblPrEx>
          <w:tblCellMar>
            <w:top w:w="0" w:type="dxa"/>
            <w:bottom w:w="0" w:type="dxa"/>
          </w:tblCellMar>
        </w:tblPrEx>
        <w:tc>
          <w:tcPr>
            <w:tcW w:w="2901" w:type="dxa"/>
            <w:tcBorders>
              <w:top w:val="nil"/>
              <w:left w:val="nil"/>
              <w:bottom w:val="nil"/>
              <w:right w:val="nil"/>
            </w:tcBorders>
          </w:tcPr>
          <w:p w:rsidR="005D4720" w:rsidRPr="001D45C5" w:rsidRDefault="005D4720" w:rsidP="002274B8">
            <w:pPr>
              <w:pStyle w:val="ac"/>
              <w:rPr>
                <w:sz w:val="23"/>
                <w:szCs w:val="23"/>
              </w:rPr>
            </w:pPr>
            <w:bookmarkStart w:id="747" w:name="sub_500106"/>
            <w:r w:rsidRPr="001D45C5">
              <w:rPr>
                <w:rStyle w:val="a3"/>
                <w:sz w:val="23"/>
                <w:szCs w:val="23"/>
              </w:rPr>
              <w:t>Показатели решения задачи Подпрограммы</w:t>
            </w:r>
            <w:bookmarkEnd w:id="747"/>
          </w:p>
        </w:tc>
        <w:tc>
          <w:tcPr>
            <w:tcW w:w="7434" w:type="dxa"/>
            <w:tcBorders>
              <w:top w:val="nil"/>
              <w:left w:val="nil"/>
              <w:bottom w:val="nil"/>
              <w:right w:val="nil"/>
            </w:tcBorders>
          </w:tcPr>
          <w:p w:rsidR="005D4720" w:rsidRPr="001D45C5" w:rsidRDefault="005D4720" w:rsidP="002274B8">
            <w:pPr>
              <w:pStyle w:val="aa"/>
              <w:rPr>
                <w:sz w:val="23"/>
                <w:szCs w:val="23"/>
              </w:rPr>
            </w:pPr>
            <w:r w:rsidRPr="001D45C5">
              <w:rPr>
                <w:sz w:val="23"/>
                <w:szCs w:val="23"/>
              </w:rPr>
              <w:t>ввод (приобретение) жилья для граждан, проживающих на сельских территориях Ставропольского края;</w:t>
            </w:r>
          </w:p>
          <w:p w:rsidR="005D4720" w:rsidRPr="001D45C5" w:rsidRDefault="005D4720" w:rsidP="002274B8">
            <w:pPr>
              <w:pStyle w:val="aa"/>
              <w:rPr>
                <w:sz w:val="23"/>
                <w:szCs w:val="23"/>
              </w:rPr>
            </w:pPr>
            <w:r w:rsidRPr="001D45C5">
              <w:rPr>
                <w:sz w:val="23"/>
                <w:szCs w:val="23"/>
              </w:rPr>
              <w:lastRenderedPageBreak/>
              <w:t>ввод жилья, предоставленного гражданам по договорам найма жилого помещения, проживающих на сельских территориях Ставропольского края;</w:t>
            </w:r>
          </w:p>
          <w:p w:rsidR="005D4720" w:rsidRPr="001D45C5" w:rsidRDefault="005D4720" w:rsidP="002274B8">
            <w:pPr>
              <w:pStyle w:val="aa"/>
              <w:rPr>
                <w:sz w:val="23"/>
                <w:szCs w:val="23"/>
              </w:rPr>
            </w:pPr>
            <w:r w:rsidRPr="001D45C5">
              <w:rPr>
                <w:sz w:val="23"/>
                <w:szCs w:val="23"/>
              </w:rPr>
              <w:t>ввод в действие локальных водопроводов на сельских территориях Ставропольского края;</w:t>
            </w:r>
          </w:p>
          <w:p w:rsidR="005D4720" w:rsidRPr="001D45C5" w:rsidRDefault="005D4720" w:rsidP="002274B8">
            <w:pPr>
              <w:pStyle w:val="aa"/>
              <w:rPr>
                <w:sz w:val="23"/>
                <w:szCs w:val="23"/>
              </w:rPr>
            </w:pPr>
            <w:r w:rsidRPr="001D45C5">
              <w:rPr>
                <w:sz w:val="23"/>
                <w:szCs w:val="23"/>
              </w:rPr>
              <w:t>ввод в действие распределительных газовых сетей на сельских территориях Ставропольского края;</w:t>
            </w:r>
          </w:p>
          <w:p w:rsidR="005D4720" w:rsidRPr="001D45C5" w:rsidRDefault="005D4720" w:rsidP="002274B8">
            <w:pPr>
              <w:pStyle w:val="aa"/>
              <w:rPr>
                <w:sz w:val="23"/>
                <w:szCs w:val="23"/>
              </w:rPr>
            </w:pPr>
            <w:bookmarkStart w:id="748" w:name="sub_501"/>
            <w:r w:rsidRPr="001D45C5">
              <w:rPr>
                <w:sz w:val="23"/>
                <w:szCs w:val="23"/>
              </w:rPr>
              <w:t>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Ставропольского края;</w:t>
            </w:r>
            <w:bookmarkEnd w:id="748"/>
          </w:p>
          <w:p w:rsidR="005D4720" w:rsidRPr="001D45C5" w:rsidRDefault="005D4720" w:rsidP="002274B8">
            <w:pPr>
              <w:pStyle w:val="aa"/>
              <w:rPr>
                <w:sz w:val="23"/>
                <w:szCs w:val="23"/>
              </w:rPr>
            </w:pPr>
            <w:r w:rsidRPr="001D45C5">
              <w:rPr>
                <w:sz w:val="23"/>
                <w:szCs w:val="23"/>
              </w:rPr>
              <w:t>количество реализованных проектов по благоустройству сельских территорий Ставропольского края;</w:t>
            </w:r>
          </w:p>
          <w:p w:rsidR="005D4720" w:rsidRPr="001D45C5" w:rsidRDefault="005D4720" w:rsidP="002274B8">
            <w:pPr>
              <w:pStyle w:val="aa"/>
              <w:rPr>
                <w:sz w:val="23"/>
                <w:szCs w:val="23"/>
              </w:rPr>
            </w:pPr>
            <w:r w:rsidRPr="001D45C5">
              <w:rPr>
                <w:sz w:val="23"/>
                <w:szCs w:val="23"/>
              </w:rPr>
              <w:t>количество реализованных проектов комплексного развития сельских территорий Ставропольского края;</w:t>
            </w:r>
          </w:p>
          <w:p w:rsidR="005D4720" w:rsidRPr="001D45C5" w:rsidRDefault="005D4720" w:rsidP="002274B8">
            <w:pPr>
              <w:pStyle w:val="aa"/>
              <w:rPr>
                <w:sz w:val="23"/>
                <w:szCs w:val="23"/>
              </w:rPr>
            </w:pPr>
            <w:r w:rsidRPr="001D45C5">
              <w:rPr>
                <w:sz w:val="23"/>
                <w:szCs w:val="23"/>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5D4720" w:rsidRPr="001D45C5" w:rsidRDefault="005D4720" w:rsidP="002274B8">
            <w:pPr>
              <w:pStyle w:val="aa"/>
              <w:rPr>
                <w:sz w:val="23"/>
                <w:szCs w:val="23"/>
              </w:rPr>
            </w:pPr>
            <w:bookmarkStart w:id="749" w:name="sub_5001069"/>
            <w:r w:rsidRPr="001D45C5">
              <w:rPr>
                <w:sz w:val="23"/>
                <w:szCs w:val="23"/>
              </w:rPr>
              <w:t>количество объектов социальной и инженерной инфраструктуры собственности муниципальных образований Ставропольского края, расположенных в сельской местности, на строительство (реконструкцию) которых разработана проектная документация;</w:t>
            </w:r>
            <w:bookmarkEnd w:id="749"/>
          </w:p>
          <w:p w:rsidR="005D4720" w:rsidRPr="001D45C5" w:rsidRDefault="005D4720" w:rsidP="002274B8">
            <w:pPr>
              <w:pStyle w:val="aa"/>
              <w:rPr>
                <w:sz w:val="23"/>
                <w:szCs w:val="23"/>
              </w:rPr>
            </w:pPr>
            <w:bookmarkStart w:id="750" w:name="sub_50010610"/>
            <w:r w:rsidRPr="001D45C5">
              <w:rPr>
                <w:sz w:val="23"/>
                <w:szCs w:val="23"/>
              </w:rPr>
              <w:t>количество объектов социальной и инженерной инфраструктуры собственности муниципальных образований Ставропольского края, расположенных в сельской местности, на капитальный ремонт или модернизацию которых разработана проектная документация</w:t>
            </w:r>
            <w:bookmarkEnd w:id="750"/>
          </w:p>
        </w:tc>
      </w:tr>
      <w:tr w:rsidR="005D4720" w:rsidRPr="001D45C5" w:rsidTr="002274B8">
        <w:tblPrEx>
          <w:tblCellMar>
            <w:top w:w="0" w:type="dxa"/>
            <w:bottom w:w="0" w:type="dxa"/>
          </w:tblCellMar>
        </w:tblPrEx>
        <w:tc>
          <w:tcPr>
            <w:tcW w:w="2901" w:type="dxa"/>
            <w:tcBorders>
              <w:top w:val="nil"/>
              <w:left w:val="nil"/>
              <w:bottom w:val="nil"/>
              <w:right w:val="nil"/>
            </w:tcBorders>
          </w:tcPr>
          <w:p w:rsidR="005D4720" w:rsidRPr="001D45C5" w:rsidRDefault="005D4720" w:rsidP="002274B8">
            <w:pPr>
              <w:pStyle w:val="ac"/>
              <w:rPr>
                <w:sz w:val="23"/>
                <w:szCs w:val="23"/>
              </w:rPr>
            </w:pPr>
            <w:r w:rsidRPr="001D45C5">
              <w:rPr>
                <w:rStyle w:val="a3"/>
                <w:sz w:val="23"/>
                <w:szCs w:val="23"/>
              </w:rPr>
              <w:lastRenderedPageBreak/>
              <w:t>Сроки реализации Подпрограммы</w:t>
            </w:r>
          </w:p>
        </w:tc>
        <w:tc>
          <w:tcPr>
            <w:tcW w:w="7434" w:type="dxa"/>
            <w:tcBorders>
              <w:top w:val="nil"/>
              <w:left w:val="nil"/>
              <w:bottom w:val="nil"/>
              <w:right w:val="nil"/>
            </w:tcBorders>
          </w:tcPr>
          <w:p w:rsidR="005D4720" w:rsidRPr="001D45C5" w:rsidRDefault="005D4720" w:rsidP="002274B8">
            <w:pPr>
              <w:pStyle w:val="aa"/>
              <w:rPr>
                <w:sz w:val="23"/>
                <w:szCs w:val="23"/>
              </w:rPr>
            </w:pPr>
            <w:r w:rsidRPr="001D45C5">
              <w:rPr>
                <w:sz w:val="23"/>
                <w:szCs w:val="23"/>
              </w:rPr>
              <w:t>2020 - 2024 годы</w:t>
            </w:r>
          </w:p>
        </w:tc>
      </w:tr>
      <w:tr w:rsidR="005D4720" w:rsidRPr="001D45C5" w:rsidTr="002274B8">
        <w:tblPrEx>
          <w:tblCellMar>
            <w:top w:w="0" w:type="dxa"/>
            <w:bottom w:w="0" w:type="dxa"/>
          </w:tblCellMar>
        </w:tblPrEx>
        <w:tc>
          <w:tcPr>
            <w:tcW w:w="2901" w:type="dxa"/>
            <w:tcBorders>
              <w:top w:val="nil"/>
              <w:left w:val="nil"/>
              <w:bottom w:val="nil"/>
              <w:right w:val="nil"/>
            </w:tcBorders>
          </w:tcPr>
          <w:p w:rsidR="005D4720" w:rsidRPr="001D45C5" w:rsidRDefault="005D4720" w:rsidP="002274B8">
            <w:pPr>
              <w:pStyle w:val="ac"/>
              <w:rPr>
                <w:sz w:val="23"/>
                <w:szCs w:val="23"/>
              </w:rPr>
            </w:pPr>
            <w:bookmarkStart w:id="751" w:name="sub_500108"/>
            <w:r w:rsidRPr="001D45C5">
              <w:rPr>
                <w:rStyle w:val="a3"/>
                <w:sz w:val="23"/>
                <w:szCs w:val="23"/>
              </w:rPr>
              <w:t xml:space="preserve">Объемы и источники финансового обеспечения Подпрограммы </w:t>
            </w:r>
            <w:hyperlink w:anchor="sub_50108" w:history="1">
              <w:r w:rsidRPr="001D45C5">
                <w:rPr>
                  <w:rStyle w:val="a4"/>
                  <w:sz w:val="23"/>
                  <w:szCs w:val="23"/>
                </w:rPr>
                <w:t>*</w:t>
              </w:r>
            </w:hyperlink>
            <w:bookmarkEnd w:id="751"/>
          </w:p>
        </w:tc>
        <w:tc>
          <w:tcPr>
            <w:tcW w:w="7434" w:type="dxa"/>
            <w:tcBorders>
              <w:top w:val="nil"/>
              <w:left w:val="nil"/>
              <w:bottom w:val="nil"/>
              <w:right w:val="nil"/>
            </w:tcBorders>
          </w:tcPr>
          <w:p w:rsidR="005D4720" w:rsidRPr="001D45C5" w:rsidRDefault="005D4720" w:rsidP="002274B8">
            <w:pPr>
              <w:pStyle w:val="aa"/>
              <w:rPr>
                <w:sz w:val="23"/>
                <w:szCs w:val="23"/>
              </w:rPr>
            </w:pPr>
            <w:r w:rsidRPr="001D45C5">
              <w:rPr>
                <w:sz w:val="23"/>
                <w:szCs w:val="23"/>
              </w:rPr>
              <w:t>объем финансового обеспечения Подпрограммы составит 1 464 049,60 тыс. рублей, в том числе по источникам финансового обеспечения:</w:t>
            </w:r>
          </w:p>
          <w:p w:rsidR="005D4720" w:rsidRPr="001D45C5" w:rsidRDefault="005D4720" w:rsidP="002274B8">
            <w:pPr>
              <w:pStyle w:val="aa"/>
              <w:rPr>
                <w:sz w:val="23"/>
                <w:szCs w:val="23"/>
              </w:rPr>
            </w:pPr>
            <w:r w:rsidRPr="001D45C5">
              <w:rPr>
                <w:sz w:val="23"/>
                <w:szCs w:val="23"/>
              </w:rPr>
              <w:t>бюджет Ставропольского края (далее - краевой бюджет) - 1 257 778,82 тыс. рублей, в том числе по годам:</w:t>
            </w:r>
          </w:p>
          <w:p w:rsidR="005D4720" w:rsidRPr="001D45C5" w:rsidRDefault="005D4720" w:rsidP="002274B8">
            <w:pPr>
              <w:pStyle w:val="aa"/>
              <w:rPr>
                <w:sz w:val="23"/>
                <w:szCs w:val="23"/>
              </w:rPr>
            </w:pPr>
            <w:r w:rsidRPr="001D45C5">
              <w:rPr>
                <w:sz w:val="23"/>
                <w:szCs w:val="23"/>
              </w:rPr>
              <w:t>в 2020 году - 969 402,78 тыс. рублей;</w:t>
            </w:r>
          </w:p>
          <w:p w:rsidR="005D4720" w:rsidRPr="001D45C5" w:rsidRDefault="005D4720" w:rsidP="002274B8">
            <w:pPr>
              <w:pStyle w:val="aa"/>
              <w:rPr>
                <w:sz w:val="23"/>
                <w:szCs w:val="23"/>
              </w:rPr>
            </w:pPr>
            <w:r w:rsidRPr="001D45C5">
              <w:rPr>
                <w:sz w:val="23"/>
                <w:szCs w:val="23"/>
              </w:rPr>
              <w:t>в 2021 году - 160 941,34 тыс. рублей;</w:t>
            </w:r>
          </w:p>
          <w:p w:rsidR="005D4720" w:rsidRPr="001D45C5" w:rsidRDefault="005D4720" w:rsidP="002274B8">
            <w:pPr>
              <w:pStyle w:val="aa"/>
              <w:rPr>
                <w:sz w:val="23"/>
                <w:szCs w:val="23"/>
              </w:rPr>
            </w:pPr>
            <w:r w:rsidRPr="001D45C5">
              <w:rPr>
                <w:sz w:val="23"/>
                <w:szCs w:val="23"/>
              </w:rPr>
              <w:t>в 2022 году - 85 514,70 тыс. рублей;</w:t>
            </w:r>
          </w:p>
          <w:p w:rsidR="005D4720" w:rsidRPr="001D45C5" w:rsidRDefault="005D4720" w:rsidP="002274B8">
            <w:pPr>
              <w:pStyle w:val="aa"/>
              <w:rPr>
                <w:sz w:val="23"/>
                <w:szCs w:val="23"/>
              </w:rPr>
            </w:pPr>
            <w:r w:rsidRPr="001D45C5">
              <w:rPr>
                <w:sz w:val="23"/>
                <w:szCs w:val="23"/>
              </w:rPr>
              <w:t>в 2023 году - 20 960,00 тыс. рублей;</w:t>
            </w:r>
          </w:p>
          <w:p w:rsidR="005D4720" w:rsidRPr="001D45C5" w:rsidRDefault="005D4720" w:rsidP="002274B8">
            <w:pPr>
              <w:pStyle w:val="aa"/>
              <w:rPr>
                <w:sz w:val="23"/>
                <w:szCs w:val="23"/>
              </w:rPr>
            </w:pPr>
            <w:r w:rsidRPr="001D45C5">
              <w:rPr>
                <w:sz w:val="23"/>
                <w:szCs w:val="23"/>
              </w:rPr>
              <w:t>в 2024 году - 20 960,00 тыс. рублей;</w:t>
            </w:r>
          </w:p>
          <w:p w:rsidR="005D4720" w:rsidRPr="001D45C5" w:rsidRDefault="005D4720" w:rsidP="002274B8">
            <w:pPr>
              <w:pStyle w:val="aa"/>
              <w:rPr>
                <w:sz w:val="23"/>
                <w:szCs w:val="23"/>
              </w:rPr>
            </w:pPr>
            <w:r w:rsidRPr="001D45C5">
              <w:rPr>
                <w:sz w:val="23"/>
                <w:szCs w:val="23"/>
              </w:rPr>
              <w:t>прогнозируемое поступление средств в краевой бюджет - 129 109,40 тыс. рублей, в том числе по годам:</w:t>
            </w:r>
          </w:p>
          <w:p w:rsidR="005D4720" w:rsidRPr="001D45C5" w:rsidRDefault="005D4720" w:rsidP="002274B8">
            <w:pPr>
              <w:pStyle w:val="aa"/>
              <w:rPr>
                <w:sz w:val="23"/>
                <w:szCs w:val="23"/>
              </w:rPr>
            </w:pPr>
            <w:r w:rsidRPr="001D45C5">
              <w:rPr>
                <w:sz w:val="23"/>
                <w:szCs w:val="23"/>
              </w:rPr>
              <w:t>в 2023 году - 64 554,70 тыс. рублей;</w:t>
            </w:r>
          </w:p>
          <w:p w:rsidR="005D4720" w:rsidRPr="001D45C5" w:rsidRDefault="005D4720" w:rsidP="002274B8">
            <w:pPr>
              <w:pStyle w:val="aa"/>
              <w:rPr>
                <w:sz w:val="23"/>
                <w:szCs w:val="23"/>
              </w:rPr>
            </w:pPr>
            <w:r w:rsidRPr="001D45C5">
              <w:rPr>
                <w:sz w:val="23"/>
                <w:szCs w:val="23"/>
              </w:rPr>
              <w:t>в 2024 году - 64 554,70 тыс. рублей;</w:t>
            </w:r>
          </w:p>
          <w:p w:rsidR="005D4720" w:rsidRPr="001D45C5" w:rsidRDefault="005D4720" w:rsidP="002274B8">
            <w:pPr>
              <w:pStyle w:val="aa"/>
              <w:rPr>
                <w:sz w:val="23"/>
                <w:szCs w:val="23"/>
              </w:rPr>
            </w:pPr>
            <w:r w:rsidRPr="001D45C5">
              <w:rPr>
                <w:sz w:val="23"/>
                <w:szCs w:val="23"/>
              </w:rPr>
              <w:t>средства участников Подпрограммы - 77 161,38 тыс. рублей, в том числе по годам:</w:t>
            </w:r>
          </w:p>
          <w:p w:rsidR="005D4720" w:rsidRPr="001D45C5" w:rsidRDefault="005D4720" w:rsidP="002274B8">
            <w:pPr>
              <w:pStyle w:val="aa"/>
              <w:rPr>
                <w:sz w:val="23"/>
                <w:szCs w:val="23"/>
              </w:rPr>
            </w:pPr>
            <w:r w:rsidRPr="001D45C5">
              <w:rPr>
                <w:sz w:val="23"/>
                <w:szCs w:val="23"/>
              </w:rPr>
              <w:t>в 2020 году - 68 979,47 тыс. рублей;</w:t>
            </w:r>
          </w:p>
          <w:p w:rsidR="005D4720" w:rsidRPr="001D45C5" w:rsidRDefault="005D4720" w:rsidP="002274B8">
            <w:pPr>
              <w:pStyle w:val="aa"/>
              <w:rPr>
                <w:sz w:val="23"/>
                <w:szCs w:val="23"/>
              </w:rPr>
            </w:pPr>
            <w:r w:rsidRPr="001D45C5">
              <w:rPr>
                <w:sz w:val="23"/>
                <w:szCs w:val="23"/>
              </w:rPr>
              <w:t>в 2021 году - 3 549,07 тыс. рублей;</w:t>
            </w:r>
          </w:p>
          <w:p w:rsidR="005D4720" w:rsidRPr="001D45C5" w:rsidRDefault="005D4720" w:rsidP="002274B8">
            <w:pPr>
              <w:pStyle w:val="aa"/>
              <w:rPr>
                <w:sz w:val="23"/>
                <w:szCs w:val="23"/>
              </w:rPr>
            </w:pPr>
            <w:r w:rsidRPr="001D45C5">
              <w:rPr>
                <w:sz w:val="23"/>
                <w:szCs w:val="23"/>
              </w:rPr>
              <w:t>в 2022 году - 1 544,28 тыс. рублей;</w:t>
            </w:r>
          </w:p>
          <w:p w:rsidR="005D4720" w:rsidRPr="001D45C5" w:rsidRDefault="005D4720" w:rsidP="002274B8">
            <w:pPr>
              <w:pStyle w:val="aa"/>
              <w:rPr>
                <w:sz w:val="23"/>
                <w:szCs w:val="23"/>
              </w:rPr>
            </w:pPr>
            <w:r w:rsidRPr="001D45C5">
              <w:rPr>
                <w:sz w:val="23"/>
                <w:szCs w:val="23"/>
              </w:rPr>
              <w:t>в 2023 году - 1 544,28 тыс. рублей;</w:t>
            </w:r>
          </w:p>
          <w:p w:rsidR="005D4720" w:rsidRPr="001D45C5" w:rsidRDefault="005D4720" w:rsidP="002274B8">
            <w:pPr>
              <w:pStyle w:val="aa"/>
              <w:rPr>
                <w:sz w:val="23"/>
                <w:szCs w:val="23"/>
              </w:rPr>
            </w:pPr>
            <w:r w:rsidRPr="001D45C5">
              <w:rPr>
                <w:sz w:val="23"/>
                <w:szCs w:val="23"/>
              </w:rPr>
              <w:t>в 2024 году - 1 544,28 тыс. рублей</w:t>
            </w:r>
          </w:p>
        </w:tc>
      </w:tr>
      <w:tr w:rsidR="005D4720" w:rsidRPr="001D45C5" w:rsidTr="002274B8">
        <w:tblPrEx>
          <w:tblCellMar>
            <w:top w:w="0" w:type="dxa"/>
            <w:bottom w:w="0" w:type="dxa"/>
          </w:tblCellMar>
        </w:tblPrEx>
        <w:tc>
          <w:tcPr>
            <w:tcW w:w="2901" w:type="dxa"/>
            <w:tcBorders>
              <w:top w:val="nil"/>
              <w:left w:val="nil"/>
              <w:bottom w:val="nil"/>
              <w:right w:val="nil"/>
            </w:tcBorders>
          </w:tcPr>
          <w:p w:rsidR="005D4720" w:rsidRPr="001D45C5" w:rsidRDefault="005D4720" w:rsidP="002274B8">
            <w:pPr>
              <w:pStyle w:val="ac"/>
              <w:rPr>
                <w:sz w:val="23"/>
                <w:szCs w:val="23"/>
              </w:rPr>
            </w:pPr>
            <w:bookmarkStart w:id="752" w:name="sub_500109"/>
            <w:r w:rsidRPr="001D45C5">
              <w:rPr>
                <w:rStyle w:val="a3"/>
                <w:sz w:val="23"/>
                <w:szCs w:val="23"/>
              </w:rPr>
              <w:t>Ожидаемые конечные результаты реализации Подпрограммы</w:t>
            </w:r>
            <w:bookmarkEnd w:id="752"/>
          </w:p>
        </w:tc>
        <w:tc>
          <w:tcPr>
            <w:tcW w:w="7434" w:type="dxa"/>
            <w:tcBorders>
              <w:top w:val="nil"/>
              <w:left w:val="nil"/>
              <w:bottom w:val="nil"/>
              <w:right w:val="nil"/>
            </w:tcBorders>
          </w:tcPr>
          <w:p w:rsidR="005D4720" w:rsidRPr="001D45C5" w:rsidRDefault="005D4720" w:rsidP="002274B8">
            <w:pPr>
              <w:pStyle w:val="aa"/>
              <w:rPr>
                <w:sz w:val="23"/>
                <w:szCs w:val="23"/>
              </w:rPr>
            </w:pPr>
            <w:r w:rsidRPr="001D45C5">
              <w:rPr>
                <w:sz w:val="23"/>
                <w:szCs w:val="23"/>
              </w:rPr>
              <w:t>ввод (приобретение) в 2020 - 2024 годах 3815,00 кв. метров жилья для граждан, проживающих на сельских территориях Ставропольского края;</w:t>
            </w:r>
          </w:p>
          <w:p w:rsidR="005D4720" w:rsidRPr="001D45C5" w:rsidRDefault="005D4720" w:rsidP="002274B8">
            <w:pPr>
              <w:pStyle w:val="aa"/>
              <w:rPr>
                <w:sz w:val="23"/>
                <w:szCs w:val="23"/>
              </w:rPr>
            </w:pPr>
            <w:bookmarkStart w:id="753" w:name="sub_5001091"/>
            <w:r w:rsidRPr="001D45C5">
              <w:rPr>
                <w:sz w:val="23"/>
                <w:szCs w:val="23"/>
              </w:rPr>
              <w:t xml:space="preserve">ввод в 2020 - 2024 годах 841,00 кв. метров жилья, предоставленного </w:t>
            </w:r>
            <w:r w:rsidRPr="001D45C5">
              <w:rPr>
                <w:sz w:val="23"/>
                <w:szCs w:val="23"/>
              </w:rPr>
              <w:lastRenderedPageBreak/>
              <w:t>гражданам по договорам найма жилого помещения, проживающих на сельских территориях Ставропольского края;</w:t>
            </w:r>
            <w:bookmarkEnd w:id="753"/>
          </w:p>
          <w:p w:rsidR="005D4720" w:rsidRPr="001D45C5" w:rsidRDefault="005D4720" w:rsidP="002274B8">
            <w:pPr>
              <w:pStyle w:val="aa"/>
              <w:rPr>
                <w:sz w:val="23"/>
                <w:szCs w:val="23"/>
              </w:rPr>
            </w:pPr>
            <w:r w:rsidRPr="001D45C5">
              <w:rPr>
                <w:sz w:val="23"/>
                <w:szCs w:val="23"/>
              </w:rPr>
              <w:t>ввод в 2020 - 2024 годах в действие 83,30 километров локальных водопроводов на сельских территориях Ставропольского края;</w:t>
            </w:r>
          </w:p>
          <w:p w:rsidR="005D4720" w:rsidRPr="001D45C5" w:rsidRDefault="005D4720" w:rsidP="002274B8">
            <w:pPr>
              <w:pStyle w:val="aa"/>
              <w:rPr>
                <w:sz w:val="23"/>
                <w:szCs w:val="23"/>
              </w:rPr>
            </w:pPr>
            <w:r w:rsidRPr="001D45C5">
              <w:rPr>
                <w:sz w:val="23"/>
                <w:szCs w:val="23"/>
              </w:rPr>
              <w:t>ввод в 2020 - 2024 годах в действие 17,80 километров распределительных газовых сетей на сельских территориях Ставропольского края;</w:t>
            </w:r>
          </w:p>
          <w:p w:rsidR="005D4720" w:rsidRPr="001D45C5" w:rsidRDefault="005D4720" w:rsidP="002274B8">
            <w:pPr>
              <w:pStyle w:val="aa"/>
              <w:rPr>
                <w:sz w:val="23"/>
                <w:szCs w:val="23"/>
              </w:rPr>
            </w:pPr>
            <w:bookmarkStart w:id="754" w:name="sub_5001094"/>
            <w:r w:rsidRPr="001D45C5">
              <w:rPr>
                <w:sz w:val="23"/>
                <w:szCs w:val="23"/>
              </w:rPr>
              <w:t>ввод в 2020 - 2024 годах в эксплуатацию 16,71 километра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Ставропольского края;</w:t>
            </w:r>
            <w:bookmarkEnd w:id="754"/>
          </w:p>
          <w:p w:rsidR="005D4720" w:rsidRPr="001D45C5" w:rsidRDefault="005D4720" w:rsidP="002274B8">
            <w:pPr>
              <w:pStyle w:val="aa"/>
              <w:rPr>
                <w:sz w:val="23"/>
                <w:szCs w:val="23"/>
              </w:rPr>
            </w:pPr>
            <w:bookmarkStart w:id="755" w:name="sub_5001095"/>
            <w:r w:rsidRPr="001D45C5">
              <w:rPr>
                <w:sz w:val="23"/>
                <w:szCs w:val="23"/>
              </w:rPr>
              <w:t>количество реализованных в 2020 - 2024 годах проектов по благоустройству сельских территорий Ставропольского края составит 38 единиц;</w:t>
            </w:r>
            <w:bookmarkEnd w:id="755"/>
          </w:p>
          <w:p w:rsidR="005D4720" w:rsidRPr="001D45C5" w:rsidRDefault="005D4720" w:rsidP="002274B8">
            <w:pPr>
              <w:pStyle w:val="aa"/>
              <w:rPr>
                <w:sz w:val="23"/>
                <w:szCs w:val="23"/>
              </w:rPr>
            </w:pPr>
            <w:r w:rsidRPr="001D45C5">
              <w:rPr>
                <w:sz w:val="23"/>
                <w:szCs w:val="23"/>
              </w:rPr>
              <w:t>количество реализованных в 2020 - 2024 годах проектов комплексного развития сельских территорий составит 4 единицы;</w:t>
            </w:r>
          </w:p>
          <w:p w:rsidR="005D4720" w:rsidRPr="001D45C5" w:rsidRDefault="005D4720" w:rsidP="002274B8">
            <w:pPr>
              <w:pStyle w:val="aa"/>
              <w:rPr>
                <w:sz w:val="23"/>
                <w:szCs w:val="23"/>
              </w:rPr>
            </w:pPr>
            <w:r w:rsidRPr="001D45C5">
              <w:rPr>
                <w:sz w:val="23"/>
                <w:szCs w:val="23"/>
              </w:rPr>
              <w:t>ежегодная (с 2020 по 2024 год)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составит 12 человек</w:t>
            </w:r>
          </w:p>
          <w:p w:rsidR="005D4720" w:rsidRPr="001D45C5" w:rsidRDefault="005D4720" w:rsidP="002274B8">
            <w:pPr>
              <w:pStyle w:val="aa"/>
              <w:rPr>
                <w:sz w:val="23"/>
                <w:szCs w:val="23"/>
              </w:rPr>
            </w:pPr>
            <w:bookmarkStart w:id="756" w:name="sub_5001098"/>
            <w:r w:rsidRPr="001D45C5">
              <w:rPr>
                <w:sz w:val="23"/>
                <w:szCs w:val="23"/>
              </w:rPr>
              <w:t>разработка проектной документации на строительство (реконструкцию) пяти объектов социальной и инженерной инфраструктуры собственности муниципальных образований Ставропольского края, расположенных в сельской местности, в 2020 году;</w:t>
            </w:r>
            <w:bookmarkEnd w:id="756"/>
          </w:p>
          <w:p w:rsidR="005D4720" w:rsidRPr="001D45C5" w:rsidRDefault="005D4720" w:rsidP="002274B8">
            <w:pPr>
              <w:pStyle w:val="aa"/>
              <w:rPr>
                <w:sz w:val="23"/>
                <w:szCs w:val="23"/>
              </w:rPr>
            </w:pPr>
            <w:bookmarkStart w:id="757" w:name="sub_5001099"/>
            <w:r w:rsidRPr="001D45C5">
              <w:rPr>
                <w:sz w:val="23"/>
                <w:szCs w:val="23"/>
              </w:rPr>
              <w:t>разработка проектной документации на капитальный ремонт или модернизацию десяти объектов социальной и инженерной инфраструктуры собственности муниципальных образований Ставропольского края, расположенных в сельской местности, в 2020 году;</w:t>
            </w:r>
            <w:bookmarkEnd w:id="757"/>
          </w:p>
        </w:tc>
      </w:tr>
    </w:tbl>
    <w:p w:rsidR="005D4720" w:rsidRDefault="005D4720" w:rsidP="005D4720"/>
    <w:p w:rsidR="005D4720" w:rsidRDefault="005D4720" w:rsidP="005D4720">
      <w:pPr>
        <w:pStyle w:val="1"/>
      </w:pPr>
      <w:bookmarkStart w:id="758" w:name="sub_50100"/>
      <w:r>
        <w:t>Характеристика основных мероприятий Подпрограммы</w:t>
      </w:r>
    </w:p>
    <w:bookmarkEnd w:id="758"/>
    <w:p w:rsidR="005D4720" w:rsidRDefault="005D4720" w:rsidP="005D4720"/>
    <w:p w:rsidR="005D4720" w:rsidRDefault="005D4720" w:rsidP="005D4720">
      <w:bookmarkStart w:id="759" w:name="sub_501010"/>
      <w:r>
        <w:t>Подпрограмма предусматривает реализацию следующих основных мероприятий:</w:t>
      </w:r>
    </w:p>
    <w:p w:rsidR="005D4720" w:rsidRDefault="005D4720" w:rsidP="005D4720">
      <w:bookmarkStart w:id="760" w:name="sub_50101"/>
      <w:bookmarkEnd w:id="759"/>
      <w:r>
        <w:t>1. Улучшение жилищных условий граждан, проживающих на сельских территориях Ставропольского края.</w:t>
      </w:r>
    </w:p>
    <w:p w:rsidR="005D4720" w:rsidRDefault="005D4720" w:rsidP="005D4720">
      <w:bookmarkStart w:id="761" w:name="sub_501011"/>
      <w:bookmarkEnd w:id="760"/>
      <w:r>
        <w:t>В рамках данного основного мероприятия Подпрограммы предполагается создание комфортных условий жизнедеятельности на сельских территориях Ставропольского края.</w:t>
      </w:r>
    </w:p>
    <w:p w:rsidR="005D4720" w:rsidRDefault="005D4720" w:rsidP="005D4720">
      <w:bookmarkStart w:id="762" w:name="sub_501012"/>
      <w:bookmarkEnd w:id="761"/>
      <w:r>
        <w:t xml:space="preserve">Реализацию данного основного мероприятия Подпрограммы предполагается осуществлять путем предоставления социальных выплат на строительство (приобретение) жилья гражданам, проживающим на сельских территориях, в рамках реализации </w:t>
      </w:r>
      <w:hyperlink r:id="rId303" w:history="1">
        <w:r>
          <w:rPr>
            <w:rStyle w:val="a4"/>
          </w:rPr>
          <w:t>государственной программы</w:t>
        </w:r>
      </w:hyperlink>
      <w:r>
        <w:t xml:space="preserve"> Российской Федерации "Комплексное развитие сельских территорий", утвержденной </w:t>
      </w:r>
      <w:hyperlink r:id="rId304" w:history="1">
        <w:r>
          <w:rPr>
            <w:rStyle w:val="a4"/>
          </w:rPr>
          <w:t>постановлением</w:t>
        </w:r>
      </w:hyperlink>
      <w:r>
        <w:t xml:space="preserve"> Правительства Российской Федерации от 31 мая 2019 г. N 696.</w:t>
      </w:r>
    </w:p>
    <w:p w:rsidR="005D4720" w:rsidRDefault="005D4720" w:rsidP="005D4720">
      <w:bookmarkStart w:id="763" w:name="sub_501013"/>
      <w:bookmarkEnd w:id="762"/>
      <w:r>
        <w:t xml:space="preserve">Предоставление вышеуказанной социальной выплаты осуществляется в порядке, устанавливаемом Правительством Ставропольского края, в пределах средств, предусматриваемых на указанные цели </w:t>
      </w:r>
      <w:hyperlink r:id="rId305" w:history="1">
        <w:r>
          <w:rPr>
            <w:rStyle w:val="a4"/>
          </w:rPr>
          <w:t>законом</w:t>
        </w:r>
      </w:hyperlink>
      <w:r>
        <w:t xml:space="preserve"> Ставропольского края о бюджете Ставропольского края на очередной финансовый год и плановый период.</w:t>
      </w:r>
    </w:p>
    <w:p w:rsidR="005D4720" w:rsidRDefault="005D4720" w:rsidP="005D4720">
      <w:bookmarkStart w:id="764" w:name="sub_501014"/>
      <w:bookmarkEnd w:id="763"/>
      <w:r>
        <w:t>Реализация данного основного мероприятия Подпрограммы позволит ввести (приобрести) в 2020 - 2024 годах 3815,00 кв. метров жилья для граждан, проживающих на сельских территориях Ставропольского края.</w:t>
      </w:r>
    </w:p>
    <w:p w:rsidR="005D4720" w:rsidRDefault="005D4720" w:rsidP="005D4720">
      <w:bookmarkStart w:id="765" w:name="sub_501015"/>
      <w:bookmarkEnd w:id="764"/>
      <w:r>
        <w:t>Ответственным исполнителем данного основного мероприятия Подпрограммы является минсельхоз края.</w:t>
      </w:r>
    </w:p>
    <w:p w:rsidR="005D4720" w:rsidRDefault="005D4720" w:rsidP="005D4720">
      <w:bookmarkStart w:id="766" w:name="sub_501016"/>
      <w:bookmarkEnd w:id="765"/>
      <w:r>
        <w:lastRenderedPageBreak/>
        <w:t>В реализации данного основного мероприятия Подпрограммы будут участвовать органы местного самоуправления муниципальных образований Ставропольского края (по согласованию) и организации, осуществляющие деятельность на территории Ставропольского края (по согласованию).</w:t>
      </w:r>
    </w:p>
    <w:p w:rsidR="005D4720" w:rsidRDefault="005D4720" w:rsidP="005D4720">
      <w:pPr>
        <w:pStyle w:val="a6"/>
        <w:rPr>
          <w:color w:val="000000"/>
          <w:sz w:val="16"/>
          <w:szCs w:val="16"/>
          <w:shd w:val="clear" w:color="auto" w:fill="F0F0F0"/>
        </w:rPr>
      </w:pPr>
      <w:bookmarkStart w:id="767" w:name="sub_50102"/>
      <w:bookmarkEnd w:id="766"/>
      <w:r>
        <w:rPr>
          <w:color w:val="000000"/>
          <w:sz w:val="16"/>
          <w:szCs w:val="16"/>
          <w:shd w:val="clear" w:color="auto" w:fill="F0F0F0"/>
        </w:rPr>
        <w:t>Информация об изменениях:</w:t>
      </w:r>
    </w:p>
    <w:bookmarkEnd w:id="767"/>
    <w:p w:rsidR="005D4720" w:rsidRDefault="005D4720" w:rsidP="005D4720">
      <w:pPr>
        <w:pStyle w:val="a7"/>
        <w:rPr>
          <w:shd w:val="clear" w:color="auto" w:fill="F0F0F0"/>
        </w:rPr>
      </w:pPr>
      <w:r>
        <w:t xml:space="preserve"> </w:t>
      </w:r>
      <w:r>
        <w:rPr>
          <w:shd w:val="clear" w:color="auto" w:fill="F0F0F0"/>
        </w:rPr>
        <w:t xml:space="preserve">Пункт 2 изменен с 21 декабря 2020 г. - </w:t>
      </w:r>
      <w:hyperlink r:id="rId306"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307" w:history="1">
        <w:r>
          <w:rPr>
            <w:rStyle w:val="a4"/>
            <w:shd w:val="clear" w:color="auto" w:fill="F0F0F0"/>
          </w:rPr>
          <w:t>См. предыдущую редакцию</w:t>
        </w:r>
      </w:hyperlink>
    </w:p>
    <w:p w:rsidR="005D4720" w:rsidRDefault="005D4720" w:rsidP="005D4720">
      <w:r>
        <w:t>2. Строительство жилья, предоставляемого по договору найма жилого помещения.</w:t>
      </w:r>
    </w:p>
    <w:p w:rsidR="005D4720" w:rsidRDefault="005D4720" w:rsidP="005D4720">
      <w:bookmarkStart w:id="768" w:name="sub_501021"/>
      <w:r>
        <w:t>В рамках данного основного мероприятия Подпрограммы предполагается создание комфортных условий жизнедеятельности на сельских территориях Ставропольского края.</w:t>
      </w:r>
    </w:p>
    <w:p w:rsidR="005D4720" w:rsidRDefault="005D4720" w:rsidP="005D4720">
      <w:bookmarkStart w:id="769" w:name="sub_501022"/>
      <w:bookmarkEnd w:id="768"/>
      <w:r>
        <w:t xml:space="preserve">Реализацию данного основного мероприятия Подпрограммы планируется осуществлять путем предоставления субсидий из бюджета Ставропольского края бюджетам муниципальных образований Ставропольского края на софинансирование расходных обязательств, связанных со строительством жилого помещения (жилого дома), предоставляемого гражданам, проживающим на сельских территориях Ставропольского края, по договору найма жилого помещения, в рамках реализации </w:t>
      </w:r>
      <w:hyperlink r:id="rId308" w:history="1">
        <w:r>
          <w:rPr>
            <w:rStyle w:val="a4"/>
          </w:rPr>
          <w:t>государственной программы</w:t>
        </w:r>
      </w:hyperlink>
      <w:r>
        <w:t xml:space="preserve"> Российской Федерации "Комплексное развитие сельских территорий", утвержденной </w:t>
      </w:r>
      <w:hyperlink r:id="rId309" w:history="1">
        <w:r>
          <w:rPr>
            <w:rStyle w:val="a4"/>
          </w:rPr>
          <w:t>постановлением</w:t>
        </w:r>
      </w:hyperlink>
      <w:r>
        <w:t xml:space="preserve"> Правительства Российской Федерации от 31 мая 2019 г. N 696.</w:t>
      </w:r>
    </w:p>
    <w:p w:rsidR="005D4720" w:rsidRDefault="005D4720" w:rsidP="005D4720">
      <w:bookmarkStart w:id="770" w:name="sub_501023"/>
      <w:bookmarkEnd w:id="769"/>
      <w:r>
        <w:t xml:space="preserve">Правила распределения и предоставления субсидий из бюджета Ставропольского края бюджетам муниципальных образований Ставропольского края на оказание финансовой поддержки при исполнении расходных обязательств по строительству жилья, предоставляемого по договору найма жилого помещения, приведены в </w:t>
      </w:r>
      <w:hyperlink w:anchor="sub_500001" w:history="1">
        <w:r>
          <w:rPr>
            <w:rStyle w:val="a4"/>
          </w:rPr>
          <w:t>приложении 1</w:t>
        </w:r>
      </w:hyperlink>
      <w:r>
        <w:t xml:space="preserve"> к Подпрограмме.</w:t>
      </w:r>
    </w:p>
    <w:p w:rsidR="005D4720" w:rsidRDefault="005D4720" w:rsidP="005D4720">
      <w:bookmarkStart w:id="771" w:name="sub_501024"/>
      <w:bookmarkEnd w:id="770"/>
      <w:r>
        <w:t>Реализация данного основного мероприятия Подпрограммы позволит ввести в 2020 - 2024 годах 841,00 кв. метров жилья, предоставленного гражданам по договорам найма жилого помещения, проживающих на сельских территориях Ставропольского края.</w:t>
      </w:r>
    </w:p>
    <w:p w:rsidR="005D4720" w:rsidRDefault="005D4720" w:rsidP="005D4720">
      <w:bookmarkStart w:id="772" w:name="sub_501025"/>
      <w:bookmarkEnd w:id="771"/>
      <w:r>
        <w:t>Ответственным исполнителем данного основного мероприятия Подпрограммы является минсельхоз края.</w:t>
      </w:r>
    </w:p>
    <w:p w:rsidR="005D4720" w:rsidRDefault="005D4720" w:rsidP="005D4720">
      <w:bookmarkStart w:id="773" w:name="sub_501026"/>
      <w:bookmarkEnd w:id="772"/>
      <w:r>
        <w:t>В реализации данного основного мероприятия Подпрограммы будут участвовать органы местного самоуправления муниципальных образований Ставропольского края (по согласованию) и организации, осуществляющие деятельность на территории Ставропольского края (по согласованию).</w:t>
      </w:r>
    </w:p>
    <w:p w:rsidR="005D4720" w:rsidRDefault="005D4720" w:rsidP="005D4720">
      <w:bookmarkStart w:id="774" w:name="sub_50103"/>
      <w:bookmarkEnd w:id="773"/>
      <w:r>
        <w:t>3. Развитие инженерной инфраструктуры на сельских территориях Ставропольского края.</w:t>
      </w:r>
    </w:p>
    <w:p w:rsidR="005D4720" w:rsidRDefault="005D4720" w:rsidP="005D4720">
      <w:bookmarkStart w:id="775" w:name="sub_501031"/>
      <w:bookmarkEnd w:id="774"/>
      <w:r>
        <w:t>В рамках данного основного мероприятия Подпрограммы предполагается развитие газификации (распределительные газовые сети) и водоснабжения (локальные водопроводы) на сельских территориях.</w:t>
      </w:r>
    </w:p>
    <w:p w:rsidR="005D4720" w:rsidRDefault="005D4720" w:rsidP="005D4720">
      <w:bookmarkStart w:id="776" w:name="sub_501032"/>
      <w:bookmarkEnd w:id="775"/>
      <w:r>
        <w:t>Реализацию данного основного мероприятия Подпрограммы планируется осуществлять путем предоставления субсидий из бюджета Ставропольского края бюджетам муниципальных образований Ставропольского края на развитие инженерной инфраструктуры на сельских территориях Ставропольского края.</w:t>
      </w:r>
    </w:p>
    <w:p w:rsidR="005D4720" w:rsidRDefault="005D4720" w:rsidP="005D4720">
      <w:bookmarkStart w:id="777" w:name="sub_501033"/>
      <w:bookmarkEnd w:id="776"/>
      <w:r>
        <w:t xml:space="preserve">Правила распределения и предоставления субсидий из бюджета Ставропольского края бюджетам муниципальных образований Ставропольского края на реализацию мероприятий по развитию инженерной инфраструктуры на сельских территориях, приведены в </w:t>
      </w:r>
      <w:hyperlink w:anchor="sub_500002" w:history="1">
        <w:r>
          <w:rPr>
            <w:rStyle w:val="a4"/>
          </w:rPr>
          <w:t>приложении 2</w:t>
        </w:r>
      </w:hyperlink>
      <w:r>
        <w:t xml:space="preserve"> к Подпрограмме.</w:t>
      </w:r>
    </w:p>
    <w:p w:rsidR="005D4720" w:rsidRDefault="005D4720" w:rsidP="005D4720">
      <w:bookmarkStart w:id="778" w:name="sub_501034"/>
      <w:bookmarkEnd w:id="777"/>
      <w:r>
        <w:t>Реализация данного основного мероприятия Подпрограммы позволит:</w:t>
      </w:r>
    </w:p>
    <w:p w:rsidR="005D4720" w:rsidRDefault="005D4720" w:rsidP="005D4720">
      <w:bookmarkStart w:id="779" w:name="sub_5010341"/>
      <w:bookmarkEnd w:id="778"/>
      <w:r>
        <w:t>ввести в 2020 - 2024 годах в действие 83,30 километров локальных водопроводов на сельских территориях Ставропольского края;</w:t>
      </w:r>
    </w:p>
    <w:p w:rsidR="005D4720" w:rsidRDefault="005D4720" w:rsidP="005D4720">
      <w:bookmarkStart w:id="780" w:name="sub_5010342"/>
      <w:bookmarkEnd w:id="779"/>
      <w:r>
        <w:t>ввести в 2020 - 2024 годах в действие 17,80 километров распределительных газовых сетей на сельских территориях Ставропольского края.</w:t>
      </w:r>
    </w:p>
    <w:p w:rsidR="005D4720" w:rsidRDefault="005D4720" w:rsidP="005D4720">
      <w:bookmarkStart w:id="781" w:name="sub_50135"/>
      <w:bookmarkEnd w:id="780"/>
      <w:r>
        <w:lastRenderedPageBreak/>
        <w:t>Ответственным исполнителем данного основного мероприятия Подпрограммы является минсельхоз края.</w:t>
      </w:r>
    </w:p>
    <w:p w:rsidR="005D4720" w:rsidRDefault="005D4720" w:rsidP="005D4720">
      <w:bookmarkStart w:id="782" w:name="sub_50136"/>
      <w:bookmarkEnd w:id="781"/>
      <w:r>
        <w:t>В реализации данного основного мероприятия Подпрограммы будут участвовать органы местного самоуправления муниципальных образований Ставропольского края (по согласованию) и организации, осуществляющие деятельность на территории Ставропольского края (по согласованию).</w:t>
      </w:r>
    </w:p>
    <w:p w:rsidR="005D4720" w:rsidRDefault="005D4720" w:rsidP="005D4720">
      <w:pPr>
        <w:pStyle w:val="a6"/>
        <w:rPr>
          <w:color w:val="000000"/>
          <w:sz w:val="16"/>
          <w:szCs w:val="16"/>
          <w:shd w:val="clear" w:color="auto" w:fill="F0F0F0"/>
        </w:rPr>
      </w:pPr>
      <w:bookmarkStart w:id="783" w:name="sub_50104"/>
      <w:bookmarkEnd w:id="782"/>
      <w:r>
        <w:rPr>
          <w:color w:val="000000"/>
          <w:sz w:val="16"/>
          <w:szCs w:val="16"/>
          <w:shd w:val="clear" w:color="auto" w:fill="F0F0F0"/>
        </w:rPr>
        <w:t>Информация об изменениях:</w:t>
      </w:r>
    </w:p>
    <w:bookmarkEnd w:id="783"/>
    <w:p w:rsidR="005D4720" w:rsidRDefault="005D4720" w:rsidP="005D4720">
      <w:pPr>
        <w:pStyle w:val="a7"/>
        <w:rPr>
          <w:shd w:val="clear" w:color="auto" w:fill="F0F0F0"/>
        </w:rPr>
      </w:pPr>
      <w:r>
        <w:t xml:space="preserve"> </w:t>
      </w:r>
      <w:r>
        <w:rPr>
          <w:shd w:val="clear" w:color="auto" w:fill="F0F0F0"/>
        </w:rPr>
        <w:t xml:space="preserve">Пункт 4 изменен с 21 декабря 2020 г. - </w:t>
      </w:r>
      <w:hyperlink r:id="rId310"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311" w:history="1">
        <w:r>
          <w:rPr>
            <w:rStyle w:val="a4"/>
            <w:shd w:val="clear" w:color="auto" w:fill="F0F0F0"/>
          </w:rPr>
          <w:t>См. предыдущую редакцию</w:t>
        </w:r>
      </w:hyperlink>
    </w:p>
    <w:p w:rsidR="005D4720" w:rsidRDefault="005D4720" w:rsidP="005D4720">
      <w:r>
        <w:t>4. Развитие транспортной инфраструктуры на сельских территориях Ставропольского края.</w:t>
      </w:r>
    </w:p>
    <w:p w:rsidR="005D4720" w:rsidRDefault="005D4720" w:rsidP="005D4720">
      <w:bookmarkStart w:id="784" w:name="sub_501041"/>
      <w:r>
        <w:t>В рамках данного основного мероприятия Подпрограммы предполагается проведение мероприятия по строительству и реконструкции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Ставропольского края.</w:t>
      </w:r>
    </w:p>
    <w:p w:rsidR="005D4720" w:rsidRDefault="005D4720" w:rsidP="005D4720">
      <w:bookmarkStart w:id="785" w:name="sub_501042"/>
      <w:bookmarkEnd w:id="784"/>
      <w:r>
        <w:t>Реализацию данного основного мероприятия Подпрограммы планируется осуществлять путем предоставления субсидий из бюджета Ставропольского края бюджетам муниципальных образований Ставропольского края на развитие транспортной инфраструктуры на сельских территориях Ставропольского края.</w:t>
      </w:r>
    </w:p>
    <w:p w:rsidR="005D4720" w:rsidRDefault="005D4720" w:rsidP="005D4720">
      <w:bookmarkStart w:id="786" w:name="sub_501043"/>
      <w:bookmarkEnd w:id="785"/>
      <w:r>
        <w:t xml:space="preserve">Правила распределения и предоставления субсидий из бюджета Ставропольского края бюджетам муниципальных образований Ставропольского края на реализацию мероприятий по развитию транспортной инфраструктуры на сельских территориях, приведены в </w:t>
      </w:r>
      <w:hyperlink w:anchor="sub_500003" w:history="1">
        <w:r>
          <w:rPr>
            <w:rStyle w:val="a4"/>
          </w:rPr>
          <w:t>приложении 3</w:t>
        </w:r>
      </w:hyperlink>
      <w:r>
        <w:t xml:space="preserve"> к Подпрограмме.</w:t>
      </w:r>
    </w:p>
    <w:p w:rsidR="005D4720" w:rsidRDefault="005D4720" w:rsidP="005D4720">
      <w:bookmarkStart w:id="787" w:name="sub_501044"/>
      <w:bookmarkEnd w:id="786"/>
      <w:r>
        <w:t>Реализация данного основного мероприятия Подпрограммы позволит ввести в 2020 - 2024 годах в эксплуатацию 16,71 километра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Ставропольского края.</w:t>
      </w:r>
    </w:p>
    <w:p w:rsidR="005D4720" w:rsidRDefault="005D4720" w:rsidP="005D4720">
      <w:bookmarkStart w:id="788" w:name="sub_501045"/>
      <w:bookmarkEnd w:id="787"/>
      <w:r>
        <w:t>Ответственным исполнителем данного основного мероприятия Подпрограммы является минсельхоз края.</w:t>
      </w:r>
    </w:p>
    <w:p w:rsidR="005D4720" w:rsidRDefault="005D4720" w:rsidP="005D4720">
      <w:bookmarkStart w:id="789" w:name="sub_501046"/>
      <w:bookmarkEnd w:id="788"/>
      <w:r>
        <w:t>Соисполнителем данного основного мероприятия Подпрограммы является миндор края.</w:t>
      </w:r>
    </w:p>
    <w:p w:rsidR="005D4720" w:rsidRDefault="005D4720" w:rsidP="005D4720">
      <w:bookmarkStart w:id="790" w:name="sub_501047"/>
      <w:bookmarkEnd w:id="789"/>
      <w:r>
        <w:t>В реализации данного основного мероприятия Подпрограммы будут участвовать органы местного самоуправления муниципальных образований Ставропольского края (по согласованию) и организации, осуществляющие деятельность на территории Ставропольского края (по согласованию).</w:t>
      </w:r>
    </w:p>
    <w:p w:rsidR="005D4720" w:rsidRDefault="005D4720" w:rsidP="005D4720">
      <w:pPr>
        <w:pStyle w:val="a6"/>
        <w:rPr>
          <w:color w:val="000000"/>
          <w:sz w:val="16"/>
          <w:szCs w:val="16"/>
          <w:shd w:val="clear" w:color="auto" w:fill="F0F0F0"/>
        </w:rPr>
      </w:pPr>
      <w:bookmarkStart w:id="791" w:name="sub_50105"/>
      <w:bookmarkEnd w:id="790"/>
      <w:r>
        <w:rPr>
          <w:color w:val="000000"/>
          <w:sz w:val="16"/>
          <w:szCs w:val="16"/>
          <w:shd w:val="clear" w:color="auto" w:fill="F0F0F0"/>
        </w:rPr>
        <w:t>Информация об изменениях:</w:t>
      </w:r>
    </w:p>
    <w:bookmarkEnd w:id="791"/>
    <w:p w:rsidR="005D4720" w:rsidRDefault="005D4720" w:rsidP="005D4720">
      <w:pPr>
        <w:pStyle w:val="a7"/>
        <w:rPr>
          <w:shd w:val="clear" w:color="auto" w:fill="F0F0F0"/>
        </w:rPr>
      </w:pPr>
      <w:r>
        <w:t xml:space="preserve"> </w:t>
      </w:r>
      <w:r>
        <w:rPr>
          <w:shd w:val="clear" w:color="auto" w:fill="F0F0F0"/>
        </w:rPr>
        <w:t xml:space="preserve">Пункт 5 изменен с 31 марта 2020 г. - </w:t>
      </w:r>
      <w:hyperlink r:id="rId312" w:history="1">
        <w:r>
          <w:rPr>
            <w:rStyle w:val="a4"/>
            <w:shd w:val="clear" w:color="auto" w:fill="F0F0F0"/>
          </w:rPr>
          <w:t>Постановление</w:t>
        </w:r>
      </w:hyperlink>
      <w:r>
        <w:rPr>
          <w:shd w:val="clear" w:color="auto" w:fill="F0F0F0"/>
        </w:rPr>
        <w:t xml:space="preserve"> Правительства Ставропольского края от 31 марта 2020 г. N 152-п</w:t>
      </w:r>
    </w:p>
    <w:p w:rsidR="005D4720" w:rsidRDefault="005D4720" w:rsidP="005D4720">
      <w:pPr>
        <w:pStyle w:val="a7"/>
        <w:rPr>
          <w:shd w:val="clear" w:color="auto" w:fill="F0F0F0"/>
        </w:rPr>
      </w:pPr>
      <w:r>
        <w:t xml:space="preserve"> </w:t>
      </w:r>
      <w:hyperlink r:id="rId313" w:history="1">
        <w:r>
          <w:rPr>
            <w:rStyle w:val="a4"/>
            <w:shd w:val="clear" w:color="auto" w:fill="F0F0F0"/>
          </w:rPr>
          <w:t>См. предыдущую редакцию</w:t>
        </w:r>
      </w:hyperlink>
    </w:p>
    <w:p w:rsidR="005D4720" w:rsidRDefault="005D4720" w:rsidP="005D4720">
      <w:r>
        <w:t>5. Благоустройство сельских территорий Ставропольского края.</w:t>
      </w:r>
    </w:p>
    <w:p w:rsidR="005D4720" w:rsidRDefault="005D4720" w:rsidP="005D4720">
      <w:bookmarkStart w:id="792" w:name="sub_501051"/>
      <w:r>
        <w:t>В рамках данного основного мероприятия Подпрограммы предполагается реализация общественно значимых проектов по благоустройству сельских территорий Ставропольского края по следующим направлениям:</w:t>
      </w:r>
    </w:p>
    <w:p w:rsidR="005D4720" w:rsidRDefault="005D4720" w:rsidP="005D4720">
      <w:bookmarkStart w:id="793" w:name="sub_5010511"/>
      <w:bookmarkEnd w:id="792"/>
      <w:r>
        <w:t>созданию и обустройству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5D4720" w:rsidRDefault="005D4720" w:rsidP="005D4720">
      <w:bookmarkStart w:id="794" w:name="sub_5010512"/>
      <w:bookmarkEnd w:id="793"/>
      <w:r>
        <w:t>организации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5D4720" w:rsidRDefault="005D4720" w:rsidP="005D4720">
      <w:bookmarkStart w:id="795" w:name="sub_5010513"/>
      <w:bookmarkEnd w:id="794"/>
      <w:r>
        <w:t>организации пешеходных коммуникаций, в том числе тротуаров, аллей, дорожек, тропинок;</w:t>
      </w:r>
    </w:p>
    <w:p w:rsidR="005D4720" w:rsidRDefault="005D4720" w:rsidP="005D4720">
      <w:bookmarkStart w:id="796" w:name="sub_5010514"/>
      <w:bookmarkEnd w:id="795"/>
      <w:r>
        <w:t xml:space="preserve">обустройству территории в целях обеспечения беспрепятственного передвижения инвалидов </w:t>
      </w:r>
      <w:r>
        <w:lastRenderedPageBreak/>
        <w:t>и других маломобильных групп населения;</w:t>
      </w:r>
    </w:p>
    <w:p w:rsidR="005D4720" w:rsidRDefault="005D4720" w:rsidP="005D4720">
      <w:bookmarkStart w:id="797" w:name="sub_5010515"/>
      <w:bookmarkEnd w:id="796"/>
      <w:r>
        <w:t>организации ливневых стоков;</w:t>
      </w:r>
    </w:p>
    <w:p w:rsidR="005D4720" w:rsidRDefault="005D4720" w:rsidP="005D4720">
      <w:bookmarkStart w:id="798" w:name="sub_5010516"/>
      <w:bookmarkEnd w:id="797"/>
      <w:r>
        <w:t>обустройству общественных колодцев и водоразборных колонок;</w:t>
      </w:r>
    </w:p>
    <w:p w:rsidR="005D4720" w:rsidRDefault="005D4720" w:rsidP="005D4720">
      <w:bookmarkStart w:id="799" w:name="sub_5010517"/>
      <w:bookmarkEnd w:id="798"/>
      <w:r>
        <w:t>обустройству площадок накопления твердых коммунальных отходов;</w:t>
      </w:r>
    </w:p>
    <w:p w:rsidR="005D4720" w:rsidRDefault="005D4720" w:rsidP="005D4720">
      <w:bookmarkStart w:id="800" w:name="sub_5010518"/>
      <w:bookmarkEnd w:id="799"/>
      <w:r>
        <w:t>сохранению и восстановлению природных ландшафтов и историко-культурных памятников.</w:t>
      </w:r>
    </w:p>
    <w:p w:rsidR="005D4720" w:rsidRDefault="005D4720" w:rsidP="005D4720">
      <w:bookmarkStart w:id="801" w:name="sub_501052"/>
      <w:bookmarkEnd w:id="800"/>
      <w:r>
        <w:t>Реализацию данного основного мероприятия Подпрограммы планируется осуществлять путем предоставления субсидий из бюджета Ставропольского края бюджетам муниципальных образований Ставропольского края на благоустройство сельских территорий Ставропольского края.</w:t>
      </w:r>
    </w:p>
    <w:p w:rsidR="005D4720" w:rsidRDefault="005D4720" w:rsidP="005D4720">
      <w:bookmarkStart w:id="802" w:name="sub_501053"/>
      <w:bookmarkEnd w:id="801"/>
      <w:r>
        <w:t xml:space="preserve">Правила распределения и предоставления субсидий из бюджета Ставропольского края бюджетам муниципальных образований Ставропольского края на реализацию мероприятий по благоустройству сельских территорий, приведены в </w:t>
      </w:r>
      <w:hyperlink w:anchor="sub_500004" w:history="1">
        <w:r>
          <w:rPr>
            <w:rStyle w:val="a4"/>
          </w:rPr>
          <w:t>приложении 4</w:t>
        </w:r>
      </w:hyperlink>
      <w:r>
        <w:t xml:space="preserve"> к Подпрограмме.</w:t>
      </w:r>
    </w:p>
    <w:p w:rsidR="005D4720" w:rsidRDefault="005D4720" w:rsidP="005D4720">
      <w:bookmarkStart w:id="803" w:name="sub_501054"/>
      <w:bookmarkEnd w:id="802"/>
      <w:r>
        <w:t>Реализация данного основного мероприятия позволит в период с 2020 по 2024 годы реализовать 38 проектов по благоустройству сельских территорий Ставропольского края.</w:t>
      </w:r>
    </w:p>
    <w:p w:rsidR="005D4720" w:rsidRDefault="005D4720" w:rsidP="005D4720">
      <w:bookmarkStart w:id="804" w:name="sub_501055"/>
      <w:bookmarkEnd w:id="803"/>
      <w:r>
        <w:t>Ответственным исполнителем данного основного мероприятия Подпрограммы является минсельхоз края.</w:t>
      </w:r>
    </w:p>
    <w:p w:rsidR="005D4720" w:rsidRDefault="005D4720" w:rsidP="005D4720">
      <w:bookmarkStart w:id="805" w:name="sub_501056"/>
      <w:bookmarkEnd w:id="804"/>
      <w:r>
        <w:t>В реализации данного основного мероприятия Подпрограммы будут участвовать органы местного самоуправления муниципальных образований Ставропольского края (по согласованию) и организации, осуществляющие деятельность на территории Ставропольского края (по согласованию).</w:t>
      </w:r>
    </w:p>
    <w:bookmarkEnd w:id="805"/>
    <w:p w:rsidR="005D4720" w:rsidRDefault="005D4720" w:rsidP="005D4720">
      <w:pPr>
        <w:pStyle w:val="a6"/>
        <w:rPr>
          <w:color w:val="000000"/>
          <w:sz w:val="16"/>
          <w:szCs w:val="16"/>
          <w:shd w:val="clear" w:color="auto" w:fill="F0F0F0"/>
        </w:rPr>
      </w:pPr>
      <w:r>
        <w:rPr>
          <w:color w:val="000000"/>
          <w:sz w:val="16"/>
          <w:szCs w:val="16"/>
          <w:shd w:val="clear" w:color="auto" w:fill="F0F0F0"/>
        </w:rPr>
        <w:t>ГАРАНТ:</w:t>
      </w:r>
    </w:p>
    <w:p w:rsidR="005D4720" w:rsidRDefault="005D4720" w:rsidP="005D4720">
      <w:pPr>
        <w:pStyle w:val="a6"/>
        <w:rPr>
          <w:shd w:val="clear" w:color="auto" w:fill="F0F0F0"/>
        </w:rPr>
      </w:pPr>
      <w:r>
        <w:t xml:space="preserve"> </w:t>
      </w:r>
      <w:r>
        <w:rPr>
          <w:shd w:val="clear" w:color="auto" w:fill="F0F0F0"/>
        </w:rPr>
        <w:t xml:space="preserve">См. </w:t>
      </w:r>
      <w:hyperlink r:id="rId314" w:history="1">
        <w:r>
          <w:rPr>
            <w:rStyle w:val="a4"/>
            <w:shd w:val="clear" w:color="auto" w:fill="F0F0F0"/>
          </w:rPr>
          <w:t>Приказ</w:t>
        </w:r>
      </w:hyperlink>
      <w:r>
        <w:rPr>
          <w:shd w:val="clear" w:color="auto" w:fill="F0F0F0"/>
        </w:rPr>
        <w:t xml:space="preserve"> Министерства сельского хозяйства Ставропольского края от 2 февраля 2021 г. N 46-од "Об определении элементов благоустройства и видов работ, включаемых в общественно значимые проекты по благоустройству сельских территорий Ставропольского края"</w:t>
      </w:r>
    </w:p>
    <w:p w:rsidR="005D4720" w:rsidRDefault="005D4720" w:rsidP="005D4720">
      <w:pPr>
        <w:pStyle w:val="a6"/>
        <w:rPr>
          <w:shd w:val="clear" w:color="auto" w:fill="F0F0F0"/>
        </w:rPr>
      </w:pPr>
      <w:r>
        <w:t xml:space="preserve"> </w:t>
      </w:r>
    </w:p>
    <w:p w:rsidR="005D4720" w:rsidRDefault="005D4720" w:rsidP="005D4720">
      <w:pPr>
        <w:pStyle w:val="a6"/>
        <w:rPr>
          <w:color w:val="000000"/>
          <w:sz w:val="16"/>
          <w:szCs w:val="16"/>
          <w:shd w:val="clear" w:color="auto" w:fill="F0F0F0"/>
        </w:rPr>
      </w:pPr>
      <w:bookmarkStart w:id="806" w:name="sub_40021448"/>
      <w:r>
        <w:rPr>
          <w:color w:val="000000"/>
          <w:sz w:val="16"/>
          <w:szCs w:val="16"/>
          <w:shd w:val="clear" w:color="auto" w:fill="F0F0F0"/>
        </w:rPr>
        <w:t>Информация об изменениях:</w:t>
      </w:r>
    </w:p>
    <w:bookmarkEnd w:id="806"/>
    <w:p w:rsidR="005D4720" w:rsidRDefault="005D4720" w:rsidP="005D4720">
      <w:pPr>
        <w:pStyle w:val="a7"/>
        <w:rPr>
          <w:shd w:val="clear" w:color="auto" w:fill="F0F0F0"/>
        </w:rPr>
      </w:pPr>
      <w:r>
        <w:t xml:space="preserve"> </w:t>
      </w:r>
      <w:r>
        <w:rPr>
          <w:shd w:val="clear" w:color="auto" w:fill="F0F0F0"/>
        </w:rPr>
        <w:t xml:space="preserve">Пункт 6 изменен с 21 декабря 2020 г. - </w:t>
      </w:r>
      <w:hyperlink r:id="rId315"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316" w:history="1">
        <w:r>
          <w:rPr>
            <w:rStyle w:val="a4"/>
            <w:shd w:val="clear" w:color="auto" w:fill="F0F0F0"/>
          </w:rPr>
          <w:t>См. предыдущую редакцию</w:t>
        </w:r>
      </w:hyperlink>
    </w:p>
    <w:p w:rsidR="005D4720" w:rsidRDefault="005D4720" w:rsidP="005D4720">
      <w:r>
        <w:t>6. Современный облик сельских территорий Ставропольского края.</w:t>
      </w:r>
    </w:p>
    <w:p w:rsidR="005D4720" w:rsidRDefault="005D4720" w:rsidP="005D4720">
      <w:bookmarkStart w:id="807" w:name="sub_501061"/>
      <w:r>
        <w:t>В рамках данного основного мероприятия Подпрограммы предполагается реализация проектов комплексного развития сельских территорий Ставропольского края по следующим направлениям (далее - проект):</w:t>
      </w:r>
    </w:p>
    <w:p w:rsidR="005D4720" w:rsidRDefault="005D4720" w:rsidP="005D4720">
      <w:bookmarkStart w:id="808" w:name="sub_5010611"/>
      <w:bookmarkEnd w:id="807"/>
      <w:r>
        <w:t>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дошкольных образовательных организаций, общеобразовательных организаций, организаций дополнительного образования, медицинских организаций (за исключением больниц), организаций культурно-досугового типа, физкультурно-спортивных организаций, организаций социального обслуживания;</w:t>
      </w:r>
    </w:p>
    <w:p w:rsidR="005D4720" w:rsidRDefault="005D4720" w:rsidP="005D4720">
      <w:bookmarkStart w:id="809" w:name="sub_5010612"/>
      <w:bookmarkEnd w:id="808"/>
      <w:r>
        <w:t>строительство объектов, предназначенных для размещения в них организаций народных художественных промыслов;</w:t>
      </w:r>
    </w:p>
    <w:p w:rsidR="005D4720" w:rsidRDefault="005D4720" w:rsidP="005D4720">
      <w:bookmarkStart w:id="810" w:name="sub_5010613"/>
      <w:bookmarkEnd w:id="809"/>
      <w:r>
        <w:t>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5D4720" w:rsidRDefault="005D4720" w:rsidP="005D4720">
      <w:bookmarkStart w:id="811" w:name="sub_5010614"/>
      <w:bookmarkEnd w:id="810"/>
      <w:r>
        <w:t xml:space="preserve">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sub_5010611" w:history="1">
        <w:r>
          <w:rPr>
            <w:rStyle w:val="a4"/>
          </w:rPr>
          <w:t>абзаце третьем</w:t>
        </w:r>
      </w:hyperlink>
      <w:r>
        <w:t xml:space="preserve"> настоящего пункта, автобусов, санитарных автомобилей (автомобилей скорой помощи класса "А", оснащенных необходимым оборудованием), 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5D4720" w:rsidRDefault="005D4720" w:rsidP="005D4720">
      <w:bookmarkStart w:id="812" w:name="sub_5010615"/>
      <w:bookmarkEnd w:id="811"/>
      <w:r>
        <w:lastRenderedPageBreak/>
        <w:t xml:space="preserve">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указанных в </w:t>
      </w:r>
      <w:hyperlink w:anchor="sub_5010611" w:history="1">
        <w:r>
          <w:rPr>
            <w:rStyle w:val="a4"/>
          </w:rPr>
          <w:t>абзаце третьем</w:t>
        </w:r>
      </w:hyperlink>
      <w:r>
        <w:t xml:space="preserve"> настоящего пункта;</w:t>
      </w:r>
    </w:p>
    <w:p w:rsidR="005D4720" w:rsidRDefault="005D4720" w:rsidP="005D4720">
      <w:bookmarkStart w:id="813" w:name="sub_5010616"/>
      <w:bookmarkEnd w:id="812"/>
      <w:r>
        <w:t>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5D4720" w:rsidRDefault="005D4720" w:rsidP="005D4720">
      <w:bookmarkStart w:id="814" w:name="sub_5010617"/>
      <w:bookmarkEnd w:id="813"/>
      <w:r>
        <w:t>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5D4720" w:rsidRDefault="005D4720" w:rsidP="005D4720">
      <w:bookmarkStart w:id="815" w:name="sub_5010618"/>
      <w:bookmarkEnd w:id="814"/>
      <w:r>
        <w:t>строительство газораспределительных сетей с распределительными газоотводами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5D4720" w:rsidRDefault="005D4720" w:rsidP="005D4720">
      <w:bookmarkStart w:id="816" w:name="sub_5010619"/>
      <w:bookmarkEnd w:id="815"/>
      <w:r>
        <w:t>строительство, приобретение и монтаж газопоршневых установок, газгольдеров, сетей электропередачи внутри муниципального образования Ставропольского края;</w:t>
      </w:r>
    </w:p>
    <w:p w:rsidR="005D4720" w:rsidRDefault="005D4720" w:rsidP="005D4720">
      <w:bookmarkStart w:id="817" w:name="sub_5010623"/>
      <w:bookmarkEnd w:id="816"/>
      <w:r>
        <w:t>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5D4720" w:rsidRDefault="005D4720" w:rsidP="005D4720">
      <w:bookmarkStart w:id="818" w:name="sub_5010624"/>
      <w:bookmarkEnd w:id="817"/>
      <w:r>
        <w:t>строительство и оборудование автономных и возобновляемых источников энергии с применением технологий энергосбережения;</w:t>
      </w:r>
    </w:p>
    <w:p w:rsidR="005D4720" w:rsidRDefault="005D4720" w:rsidP="005D4720">
      <w:bookmarkStart w:id="819" w:name="sub_5010625"/>
      <w:bookmarkEnd w:id="818"/>
      <w:r>
        <w:t>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w:t>
      </w:r>
    </w:p>
    <w:p w:rsidR="005D4720" w:rsidRDefault="005D4720" w:rsidP="005D4720">
      <w:bookmarkStart w:id="820" w:name="sub_5010620"/>
      <w:bookmarkEnd w:id="819"/>
      <w:r>
        <w:t>Реализацию данного основного мероприятия Подпрограммы планируется осуществлять путем предоставления субсидий из краевого бюджета бюджетам муниципальных образований Ставропольского края на:</w:t>
      </w:r>
    </w:p>
    <w:p w:rsidR="005D4720" w:rsidRDefault="005D4720" w:rsidP="005D4720">
      <w:bookmarkStart w:id="821" w:name="sub_5010621"/>
      <w:bookmarkEnd w:id="820"/>
      <w:r>
        <w:t>обеспечение комплексного развития сельских территорий;</w:t>
      </w:r>
    </w:p>
    <w:p w:rsidR="005D4720" w:rsidRDefault="005D4720" w:rsidP="005D4720">
      <w:bookmarkStart w:id="822" w:name="sub_5010622"/>
      <w:bookmarkEnd w:id="821"/>
      <w: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государственной собственности Ставропольского края и собственности муниципальных образований Ставропольского края, расположенных в сельской местности.</w:t>
      </w:r>
    </w:p>
    <w:p w:rsidR="005D4720" w:rsidRDefault="005D4720" w:rsidP="005D4720">
      <w:bookmarkStart w:id="823" w:name="sub_5010630"/>
      <w:bookmarkEnd w:id="822"/>
      <w:r>
        <w:t xml:space="preserve">Правила распределения и предоставления субсидий из бюджета Ставропольского края бюджетам муниципальных образований Ставропольского на реализацию мероприятий по современному облику сельских территорий приведены в </w:t>
      </w:r>
      <w:hyperlink w:anchor="sub_500005" w:history="1">
        <w:r>
          <w:rPr>
            <w:rStyle w:val="a4"/>
          </w:rPr>
          <w:t>приложении 5</w:t>
        </w:r>
      </w:hyperlink>
      <w:r>
        <w:t xml:space="preserve"> к Подпрограмме.</w:t>
      </w:r>
    </w:p>
    <w:p w:rsidR="005D4720" w:rsidRDefault="005D4720" w:rsidP="005D4720">
      <w:bookmarkStart w:id="824" w:name="sub_5010631"/>
      <w:bookmarkEnd w:id="823"/>
      <w:r>
        <w:t xml:space="preserve">Правила предоставления и распределения субсидий из бюджета Ставропольского края бюджетам муниципальных образований Ставропольского края на 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приведены в </w:t>
      </w:r>
      <w:hyperlink w:anchor="sub_500006" w:history="1">
        <w:r>
          <w:rPr>
            <w:rStyle w:val="a4"/>
          </w:rPr>
          <w:t>приложении 6</w:t>
        </w:r>
      </w:hyperlink>
      <w:r>
        <w:t xml:space="preserve"> к Подпрограмме.</w:t>
      </w:r>
    </w:p>
    <w:p w:rsidR="005D4720" w:rsidRDefault="005D4720" w:rsidP="005D4720">
      <w:bookmarkStart w:id="825" w:name="sub_5010640"/>
      <w:bookmarkEnd w:id="824"/>
      <w:r>
        <w:t>Реализация данного основного мероприятия Подпрограммы позволит:</w:t>
      </w:r>
    </w:p>
    <w:p w:rsidR="005D4720" w:rsidRDefault="005D4720" w:rsidP="005D4720">
      <w:bookmarkStart w:id="826" w:name="sub_5010641"/>
      <w:bookmarkEnd w:id="825"/>
      <w:r>
        <w:t>реализовать 4 проекта комплексного развития сельских территорий Ставропольского края в 2020 - 2024 годах;</w:t>
      </w:r>
    </w:p>
    <w:p w:rsidR="005D4720" w:rsidRDefault="005D4720" w:rsidP="005D4720">
      <w:bookmarkStart w:id="827" w:name="sub_5010642"/>
      <w:bookmarkEnd w:id="826"/>
      <w:r>
        <w:t xml:space="preserve">разработать проектную документацию на строительство (реконструкцию) пяти объектов социальной и инженерной инфраструктуры собственности муниципальных образований </w:t>
      </w:r>
      <w:r>
        <w:lastRenderedPageBreak/>
        <w:t>Ставропольского края, расположенных в сельской местности, в 2020 году;</w:t>
      </w:r>
    </w:p>
    <w:p w:rsidR="005D4720" w:rsidRDefault="005D4720" w:rsidP="005D4720">
      <w:bookmarkStart w:id="828" w:name="sub_5010643"/>
      <w:bookmarkEnd w:id="827"/>
      <w:r>
        <w:t>разработать проектную документацию на капитальный ремонт или модернизацию десяти объектов социальной и инженерной инфраструктуры собственности муниципальных образований Ставропольского края, расположенных в сельской местности, в 2020 году.</w:t>
      </w:r>
    </w:p>
    <w:bookmarkEnd w:id="828"/>
    <w:p w:rsidR="005D4720" w:rsidRDefault="005D4720" w:rsidP="005D4720">
      <w:pPr>
        <w:pStyle w:val="a6"/>
        <w:rPr>
          <w:color w:val="000000"/>
          <w:sz w:val="16"/>
          <w:szCs w:val="16"/>
          <w:shd w:val="clear" w:color="auto" w:fill="F0F0F0"/>
        </w:rPr>
      </w:pPr>
      <w:r>
        <w:rPr>
          <w:color w:val="000000"/>
          <w:sz w:val="16"/>
          <w:szCs w:val="16"/>
          <w:shd w:val="clear" w:color="auto" w:fill="F0F0F0"/>
        </w:rPr>
        <w:t>ГАРАНТ:</w:t>
      </w:r>
    </w:p>
    <w:p w:rsidR="005D4720" w:rsidRDefault="005D4720" w:rsidP="005D4720">
      <w:pPr>
        <w:pStyle w:val="a6"/>
        <w:rPr>
          <w:shd w:val="clear" w:color="auto" w:fill="F0F0F0"/>
        </w:rPr>
      </w:pPr>
      <w:r>
        <w:t xml:space="preserve"> </w:t>
      </w:r>
      <w:r>
        <w:rPr>
          <w:shd w:val="clear" w:color="auto" w:fill="F0F0F0"/>
        </w:rPr>
        <w:t>См.:</w:t>
      </w:r>
    </w:p>
    <w:p w:rsidR="005D4720" w:rsidRDefault="005D4720" w:rsidP="005D4720">
      <w:pPr>
        <w:pStyle w:val="a6"/>
        <w:rPr>
          <w:shd w:val="clear" w:color="auto" w:fill="F0F0F0"/>
        </w:rPr>
      </w:pPr>
      <w:r>
        <w:t xml:space="preserve"> </w:t>
      </w:r>
      <w:hyperlink r:id="rId317" w:history="1">
        <w:r>
          <w:rPr>
            <w:rStyle w:val="a4"/>
            <w:shd w:val="clear" w:color="auto" w:fill="F0F0F0"/>
          </w:rPr>
          <w:t>Постановление</w:t>
        </w:r>
      </w:hyperlink>
      <w:r>
        <w:rPr>
          <w:shd w:val="clear" w:color="auto" w:fill="F0F0F0"/>
        </w:rPr>
        <w:t xml:space="preserve"> Правительства Ставропольского края от 17 апреля 2020 г. N 183-п "Об утверждении Порядка формирования перечня объектов капитального строительства, подлежащих строительству, реконструкции (модернизации) в рамках реализации государственной программы Ставропольского края "Развитие сельского хозяйства" </w:t>
      </w:r>
    </w:p>
    <w:p w:rsidR="005D4720" w:rsidRDefault="005D4720" w:rsidP="005D4720">
      <w:pPr>
        <w:pStyle w:val="a6"/>
        <w:rPr>
          <w:shd w:val="clear" w:color="auto" w:fill="F0F0F0"/>
        </w:rPr>
      </w:pPr>
      <w:r>
        <w:t xml:space="preserve"> </w:t>
      </w:r>
      <w:hyperlink r:id="rId318" w:history="1">
        <w:r>
          <w:rPr>
            <w:rStyle w:val="a4"/>
            <w:shd w:val="clear" w:color="auto" w:fill="F0F0F0"/>
          </w:rPr>
          <w:t>Постановление</w:t>
        </w:r>
      </w:hyperlink>
      <w:r>
        <w:rPr>
          <w:shd w:val="clear" w:color="auto" w:fill="F0F0F0"/>
        </w:rPr>
        <w:t xml:space="preserve"> Правительства Ставропольского края от 22 июля 2020 г. N 379-п "Об утверждении Правил проведения проверки инвестиционных проектов, финансирование которых планируется осуществлять полностью или частично за счет средств бюджета Ставропольского края, на предмет эффективности использования средств бюджета Ставропольского края, направляемых на капитальные вложения в объекты капитального строительства, подлежащие строительству, реконструкции (модернизации) в рамках реализации государственной программы Ставропольского края "Развитие сельского хозяйства"</w:t>
      </w:r>
    </w:p>
    <w:p w:rsidR="005D4720" w:rsidRDefault="005D4720" w:rsidP="005D4720">
      <w:bookmarkStart w:id="829" w:name="sub_5010650"/>
      <w:r>
        <w:t>Ответственным исполнителем данного основного мероприятия Подпрограммы является минсельхоз края.</w:t>
      </w:r>
    </w:p>
    <w:p w:rsidR="005D4720" w:rsidRDefault="005D4720" w:rsidP="005D4720">
      <w:bookmarkStart w:id="830" w:name="sub_5010660"/>
      <w:bookmarkEnd w:id="829"/>
      <w:r>
        <w:t>В реализации данного основного мероприятия Подпрограммы будут участвовать органы местного самоуправления муниципальных образований Ставропольского края (по согласованию) и организации, осуществляющие деятельность на территории Ставропольского края (по согласованию).</w:t>
      </w:r>
    </w:p>
    <w:p w:rsidR="005D4720" w:rsidRDefault="005D4720" w:rsidP="005D4720">
      <w:bookmarkStart w:id="831" w:name="sub_50107"/>
      <w:bookmarkEnd w:id="830"/>
      <w:r>
        <w:t>7. Оказание содействия сельскохозяйственным товаропроизводителям в обеспечении квалифицированными специалистами.</w:t>
      </w:r>
    </w:p>
    <w:p w:rsidR="005D4720" w:rsidRDefault="005D4720" w:rsidP="005D4720">
      <w:bookmarkStart w:id="832" w:name="sub_501071"/>
      <w:bookmarkEnd w:id="831"/>
      <w:r>
        <w:t>В рамках данного основного мероприятия Подпрограммы предполагается обеспечение агропромышленного комплекса Ставропольского края квалифицированными кадрами.</w:t>
      </w:r>
    </w:p>
    <w:p w:rsidR="005D4720" w:rsidRDefault="005D4720" w:rsidP="005D4720">
      <w:bookmarkStart w:id="833" w:name="sub_501072"/>
      <w:bookmarkEnd w:id="832"/>
      <w:r>
        <w:t>Реализацию данного основного мероприятия Подпрограммы планируется осуществлять путем возмещения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Ставропольского края,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5D4720" w:rsidRDefault="005D4720" w:rsidP="005D4720">
      <w:bookmarkStart w:id="834" w:name="sub_501073"/>
      <w:bookmarkEnd w:id="833"/>
      <w:r>
        <w:t>Порядок предоставления субсидий из бюджета Ставропольского края на оказание содействия сельскохозяйственным товаропроизводителям в обеспечении квалифицированными специалистами будет утвержден Правительством Ставропольского края.</w:t>
      </w:r>
    </w:p>
    <w:p w:rsidR="005D4720" w:rsidRDefault="005D4720" w:rsidP="005D4720">
      <w:bookmarkStart w:id="835" w:name="sub_501074"/>
      <w:bookmarkEnd w:id="834"/>
      <w:r>
        <w:t>Реализация данного основного мероприятия позволит ежегодно (с 2020 по 2024 год) обучать 12 работников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5D4720" w:rsidRDefault="005D4720" w:rsidP="005D4720">
      <w:bookmarkStart w:id="836" w:name="sub_501075"/>
      <w:bookmarkEnd w:id="835"/>
      <w:r>
        <w:t>Ответственным исполнителем данного основного мероприятия является минсельхоз края.</w:t>
      </w:r>
    </w:p>
    <w:p w:rsidR="005D4720" w:rsidRDefault="005D4720" w:rsidP="005D4720">
      <w:bookmarkStart w:id="837" w:name="sub_501076"/>
      <w:bookmarkEnd w:id="836"/>
      <w:r>
        <w:t>В реализации данного основного мероприятия Подпрограммы будут участвовать органы местного самоуправления муниципальных образований Ставропольского края (по согласованию) и организации, осуществляющие деятельность на территории Ставропольского края (по согласованию).</w:t>
      </w:r>
    </w:p>
    <w:p w:rsidR="005D4720" w:rsidRDefault="005D4720" w:rsidP="005D4720">
      <w:bookmarkStart w:id="838" w:name="sub_501077"/>
      <w:bookmarkEnd w:id="837"/>
      <w:r>
        <w:t xml:space="preserve">Перечень основных мероприятий Подпрограммы приведен в </w:t>
      </w:r>
      <w:hyperlink w:anchor="sub_9000" w:history="1">
        <w:r>
          <w:rPr>
            <w:rStyle w:val="a4"/>
          </w:rPr>
          <w:t>приложении 10</w:t>
        </w:r>
      </w:hyperlink>
      <w:r>
        <w:t xml:space="preserve"> к Программе.</w:t>
      </w:r>
    </w:p>
    <w:bookmarkEnd w:id="838"/>
    <w:p w:rsidR="005D4720" w:rsidRDefault="005D4720" w:rsidP="005D4720">
      <w:pPr>
        <w:pStyle w:val="ac"/>
      </w:pPr>
      <w:r>
        <w:t>_____________________________</w:t>
      </w:r>
    </w:p>
    <w:p w:rsidR="005D4720" w:rsidRDefault="005D4720" w:rsidP="005D4720">
      <w:bookmarkStart w:id="839" w:name="sub_50108"/>
      <w:r>
        <w:rPr>
          <w:rStyle w:val="a3"/>
        </w:rPr>
        <w:lastRenderedPageBreak/>
        <w:t>*</w:t>
      </w:r>
      <w:r>
        <w:t xml:space="preserve"> Объемы финансового обеспечения основных мероприятий подпрограммы Программы будут уточнены после принятия </w:t>
      </w:r>
      <w:hyperlink r:id="rId319" w:history="1">
        <w:r>
          <w:rPr>
            <w:rStyle w:val="a4"/>
          </w:rPr>
          <w:t>закона</w:t>
        </w:r>
      </w:hyperlink>
      <w:r>
        <w:t xml:space="preserve"> о краевом бюджете на очередной финансовый год"</w:t>
      </w:r>
    </w:p>
    <w:bookmarkEnd w:id="839"/>
    <w:p w:rsidR="005D4720" w:rsidRDefault="005D4720" w:rsidP="005D4720"/>
    <w:p w:rsidR="005D4720" w:rsidRDefault="005D4720" w:rsidP="005D4720"/>
    <w:p w:rsidR="005D4720" w:rsidRDefault="005D4720" w:rsidP="005D4720">
      <w:pPr>
        <w:pStyle w:val="a6"/>
        <w:rPr>
          <w:color w:val="000000"/>
          <w:sz w:val="16"/>
          <w:szCs w:val="16"/>
          <w:shd w:val="clear" w:color="auto" w:fill="F0F0F0"/>
        </w:rPr>
      </w:pPr>
      <w:bookmarkStart w:id="840" w:name="sub_500001"/>
      <w:r>
        <w:rPr>
          <w:color w:val="000000"/>
          <w:sz w:val="16"/>
          <w:szCs w:val="16"/>
          <w:shd w:val="clear" w:color="auto" w:fill="F0F0F0"/>
        </w:rPr>
        <w:t>Информация об изменениях:</w:t>
      </w:r>
    </w:p>
    <w:bookmarkEnd w:id="840"/>
    <w:p w:rsidR="005D4720" w:rsidRDefault="005D4720" w:rsidP="005D4720">
      <w:pPr>
        <w:pStyle w:val="a7"/>
        <w:rPr>
          <w:shd w:val="clear" w:color="auto" w:fill="F0F0F0"/>
        </w:rPr>
      </w:pPr>
      <w:r>
        <w:t xml:space="preserve"> </w:t>
      </w:r>
      <w:r>
        <w:rPr>
          <w:shd w:val="clear" w:color="auto" w:fill="F0F0F0"/>
        </w:rPr>
        <w:t xml:space="preserve">Наименование изменено с 21 декабря 2020 г. - </w:t>
      </w:r>
      <w:hyperlink r:id="rId320"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321" w:history="1">
        <w:r>
          <w:rPr>
            <w:rStyle w:val="a4"/>
            <w:shd w:val="clear" w:color="auto" w:fill="F0F0F0"/>
          </w:rPr>
          <w:t>См. предыдущую редакцию</w:t>
        </w:r>
      </w:hyperlink>
    </w:p>
    <w:p w:rsidR="005D4720" w:rsidRDefault="005D4720" w:rsidP="005D4720">
      <w:pPr>
        <w:ind w:firstLine="0"/>
        <w:jc w:val="right"/>
      </w:pPr>
      <w:r>
        <w:rPr>
          <w:rStyle w:val="a3"/>
        </w:rPr>
        <w:t>Приложение 1</w:t>
      </w:r>
      <w:r>
        <w:rPr>
          <w:rStyle w:val="a3"/>
        </w:rPr>
        <w:br/>
        <w:t xml:space="preserve">к </w:t>
      </w:r>
      <w:hyperlink w:anchor="sub_50000" w:history="1">
        <w:r>
          <w:rPr>
            <w:rStyle w:val="a4"/>
          </w:rPr>
          <w:t>подпрограмме</w:t>
        </w:r>
      </w:hyperlink>
      <w:r>
        <w:rPr>
          <w:rStyle w:val="a3"/>
        </w:rPr>
        <w:t xml:space="preserve"> "Комплексное</w:t>
      </w:r>
      <w:r>
        <w:rPr>
          <w:rStyle w:val="a3"/>
        </w:rPr>
        <w:br/>
        <w:t>развитие сельских территорий"</w:t>
      </w:r>
      <w:r>
        <w:rPr>
          <w:rStyle w:val="a3"/>
        </w:rPr>
        <w:br/>
        <w:t>государственной программы</w:t>
      </w:r>
      <w:r>
        <w:rPr>
          <w:rStyle w:val="a3"/>
        </w:rPr>
        <w:br/>
        <w:t>Ставропольского края "Развитие</w:t>
      </w:r>
      <w:r>
        <w:rPr>
          <w:rStyle w:val="a3"/>
        </w:rPr>
        <w:br/>
        <w:t>сельского хозяйства"</w:t>
      </w:r>
    </w:p>
    <w:p w:rsidR="005D4720" w:rsidRDefault="005D4720" w:rsidP="005D4720"/>
    <w:p w:rsidR="005D4720" w:rsidRDefault="005D4720" w:rsidP="005D4720">
      <w:pPr>
        <w:pStyle w:val="1"/>
      </w:pPr>
      <w:r>
        <w:t xml:space="preserve">Правила </w:t>
      </w:r>
      <w:r>
        <w:br/>
        <w:t>распределения и предоставления субсидий из бюджета Ставропольского края бюджетам муниципальных образований Ставропольского края на софинансирование расходных обязательств по строительству жилья, предоставляемого по договору найма жилого помещения</w:t>
      </w:r>
    </w:p>
    <w:p w:rsidR="005D4720" w:rsidRDefault="005D4720" w:rsidP="005D4720">
      <w:pPr>
        <w:pStyle w:val="ab"/>
      </w:pPr>
      <w:r>
        <w:t>С изменениями и дополнениями от:</w:t>
      </w:r>
    </w:p>
    <w:p w:rsidR="005D4720" w:rsidRDefault="005D4720" w:rsidP="005D4720">
      <w:pPr>
        <w:pStyle w:val="a9"/>
        <w:rPr>
          <w:shd w:val="clear" w:color="auto" w:fill="EAEFED"/>
        </w:rPr>
      </w:pPr>
      <w:r>
        <w:t xml:space="preserve"> </w:t>
      </w:r>
      <w:r>
        <w:rPr>
          <w:shd w:val="clear" w:color="auto" w:fill="EAEFED"/>
        </w:rPr>
        <w:t>21 декабря 2020 г.</w:t>
      </w:r>
    </w:p>
    <w:p w:rsidR="005D4720" w:rsidRDefault="005D4720" w:rsidP="005D4720"/>
    <w:p w:rsidR="005D4720" w:rsidRDefault="005D4720" w:rsidP="005D4720">
      <w:pPr>
        <w:pStyle w:val="a6"/>
        <w:rPr>
          <w:color w:val="000000"/>
          <w:sz w:val="16"/>
          <w:szCs w:val="16"/>
          <w:shd w:val="clear" w:color="auto" w:fill="F0F0F0"/>
        </w:rPr>
      </w:pPr>
      <w:bookmarkStart w:id="841" w:name="sub_51101"/>
      <w:r>
        <w:rPr>
          <w:color w:val="000000"/>
          <w:sz w:val="16"/>
          <w:szCs w:val="16"/>
          <w:shd w:val="clear" w:color="auto" w:fill="F0F0F0"/>
        </w:rPr>
        <w:t>Информация об изменениях:</w:t>
      </w:r>
    </w:p>
    <w:bookmarkEnd w:id="841"/>
    <w:p w:rsidR="005D4720" w:rsidRDefault="005D4720" w:rsidP="005D4720">
      <w:pPr>
        <w:pStyle w:val="a7"/>
        <w:rPr>
          <w:shd w:val="clear" w:color="auto" w:fill="F0F0F0"/>
        </w:rPr>
      </w:pPr>
      <w:r>
        <w:t xml:space="preserve"> </w:t>
      </w:r>
      <w:r>
        <w:rPr>
          <w:shd w:val="clear" w:color="auto" w:fill="F0F0F0"/>
        </w:rPr>
        <w:t xml:space="preserve">Пункт 1 изменен с 21 декабря 2020 г. - </w:t>
      </w:r>
      <w:hyperlink r:id="rId322"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323" w:history="1">
        <w:r>
          <w:rPr>
            <w:rStyle w:val="a4"/>
            <w:shd w:val="clear" w:color="auto" w:fill="F0F0F0"/>
          </w:rPr>
          <w:t>См. предыдущую редакцию</w:t>
        </w:r>
      </w:hyperlink>
    </w:p>
    <w:p w:rsidR="005D4720" w:rsidRDefault="005D4720" w:rsidP="005D4720">
      <w:r>
        <w:t xml:space="preserve">1. Настоящие Правила определяют методику расчета, условия и порядок распределения и предоставления субсидий за счет средств бюджета Ставропольского края (далее - краевой бюджет), включая субсидию, поступившую из федерального бюджета в краевой бюджет в целях софинансирования мероприятий по строительству жилья,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строительстве жилого помещения (жилого дома), предоставляемого гражданам, проживающим на сельских территориях Ставропольского края, по договору найма жилого помещения, в рамках </w:t>
      </w:r>
      <w:hyperlink r:id="rId324" w:history="1">
        <w:r>
          <w:rPr>
            <w:rStyle w:val="a4"/>
          </w:rPr>
          <w:t>государственной программы</w:t>
        </w:r>
      </w:hyperlink>
      <w:r>
        <w:t xml:space="preserve"> Российской Федерации "Комплексное развитие сельских территорий", утвержденной </w:t>
      </w:r>
      <w:hyperlink r:id="rId325" w:history="1">
        <w:r>
          <w:rPr>
            <w:rStyle w:val="a4"/>
          </w:rPr>
          <w:t>постановлением</w:t>
        </w:r>
      </w:hyperlink>
      <w:r>
        <w:t xml:space="preserve"> Правительства Российской Федерации от 31 мая 2019 г. N 696, бюджетам муниципальных образований Ставропольского края на софинансирование расходных обязательств по строительству жилья, предоставляемого по договору найма жилого помещения (далее соответственно - местные бюджеты, муниципальные образования края, субсидия, Государственная программа).</w:t>
      </w:r>
    </w:p>
    <w:p w:rsidR="005D4720" w:rsidRDefault="005D4720" w:rsidP="005D4720">
      <w:bookmarkStart w:id="842" w:name="sub_51102"/>
      <w:r>
        <w:t xml:space="preserve">2. Под сельскими территориями Ставропольского края в настоящих Правилах понимаются сельские поселения Ставропольского края, сельские населенные пункты, рабочие поселки, входящие в состав городских округов Ставропольского края (за исключением городского округа, на территории которого находится административный центр Ставропольского края), городские поселения Ставропольского края, включенные в </w:t>
      </w:r>
      <w:hyperlink r:id="rId326" w:history="1">
        <w:r>
          <w:rPr>
            <w:rStyle w:val="a4"/>
          </w:rPr>
          <w:t>пункт 3 раздела II</w:t>
        </w:r>
      </w:hyperlink>
      <w:r>
        <w:t xml:space="preserve"> "Территориальные единицы Ставропольского края" Реестра административно-территориальных единиц и территориальных единиц Ставропольского края, утвержденного </w:t>
      </w:r>
      <w:hyperlink r:id="rId327" w:history="1">
        <w:r>
          <w:rPr>
            <w:rStyle w:val="a4"/>
          </w:rPr>
          <w:t>постановлением</w:t>
        </w:r>
      </w:hyperlink>
      <w:r>
        <w:t xml:space="preserve"> Правительства Ставропольского края от 04 мая 2006 г. N 63-п.</w:t>
      </w:r>
    </w:p>
    <w:p w:rsidR="005D4720" w:rsidRDefault="005D4720" w:rsidP="005D4720">
      <w:bookmarkStart w:id="843" w:name="sub_511021"/>
      <w:bookmarkEnd w:id="842"/>
      <w:r>
        <w:lastRenderedPageBreak/>
        <w:t xml:space="preserve">Под гражданином в настоящих Правилах понимается физическое лицо, являющееся гражданином Российской Федерации (далее - гражданин), имеющее право на обеспечение жильем по договору найма, в соответствии с </w:t>
      </w:r>
      <w:hyperlink r:id="rId328" w:history="1">
        <w:r>
          <w:rPr>
            <w:rStyle w:val="a4"/>
          </w:rPr>
          <w:t>пунктом 4</w:t>
        </w:r>
      </w:hyperlink>
      <w:r>
        <w:t xml:space="preserve"> Положения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являющегося приложением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являющимся </w:t>
      </w:r>
      <w:hyperlink r:id="rId329" w:history="1">
        <w:r>
          <w:rPr>
            <w:rStyle w:val="a4"/>
          </w:rPr>
          <w:t>приложением 4</w:t>
        </w:r>
      </w:hyperlink>
      <w:r>
        <w:t xml:space="preserve"> к Государственной программе (далее соответственно - Положение, строительство жилья).</w:t>
      </w:r>
    </w:p>
    <w:p w:rsidR="005D4720" w:rsidRDefault="005D4720" w:rsidP="005D4720">
      <w:pPr>
        <w:pStyle w:val="a6"/>
        <w:rPr>
          <w:color w:val="000000"/>
          <w:sz w:val="16"/>
          <w:szCs w:val="16"/>
          <w:shd w:val="clear" w:color="auto" w:fill="F0F0F0"/>
        </w:rPr>
      </w:pPr>
      <w:bookmarkStart w:id="844" w:name="sub_51103"/>
      <w:bookmarkEnd w:id="843"/>
      <w:r>
        <w:rPr>
          <w:color w:val="000000"/>
          <w:sz w:val="16"/>
          <w:szCs w:val="16"/>
          <w:shd w:val="clear" w:color="auto" w:fill="F0F0F0"/>
        </w:rPr>
        <w:t>Информация об изменениях:</w:t>
      </w:r>
    </w:p>
    <w:bookmarkEnd w:id="844"/>
    <w:p w:rsidR="005D4720" w:rsidRDefault="005D4720" w:rsidP="005D4720">
      <w:pPr>
        <w:pStyle w:val="a7"/>
        <w:rPr>
          <w:shd w:val="clear" w:color="auto" w:fill="F0F0F0"/>
        </w:rPr>
      </w:pPr>
      <w:r>
        <w:t xml:space="preserve"> </w:t>
      </w:r>
      <w:r>
        <w:rPr>
          <w:shd w:val="clear" w:color="auto" w:fill="F0F0F0"/>
        </w:rPr>
        <w:t xml:space="preserve">Пункт 3 изменен с 21 декабря 2020 г. - </w:t>
      </w:r>
      <w:hyperlink r:id="rId330"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331" w:history="1">
        <w:r>
          <w:rPr>
            <w:rStyle w:val="a4"/>
            <w:shd w:val="clear" w:color="auto" w:fill="F0F0F0"/>
          </w:rPr>
          <w:t>См. предыдущую редакцию</w:t>
        </w:r>
      </w:hyperlink>
    </w:p>
    <w:p w:rsidR="005D4720" w:rsidRDefault="005D4720" w:rsidP="005D4720">
      <w:r>
        <w:t xml:space="preserve">3. Получателями субсидий являются муниципальные образования края, граждане которых включены в сводный список граждан - получателей жилья по договорам найма жилого помещения, сформированный министерством сельского хозяйства Ставропольского края на очередной финансовый год, по </w:t>
      </w:r>
      <w:hyperlink r:id="rId332" w:history="1">
        <w:r>
          <w:rPr>
            <w:rStyle w:val="a4"/>
          </w:rPr>
          <w:t>форме</w:t>
        </w:r>
      </w:hyperlink>
      <w:r>
        <w:t xml:space="preserve"> утверждаемой Министерством сельского хозяйства Российской Федерации и (или) муниципальные образования края, имеющие подтвержденный работодателем и согласованный органом местного самоуправления муниципального образования края перечень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на соответствующий финансовый год по Ставропольскому краю (далее соответственно - сводный список, орган местного самоуправления края, перечень штатных единиц, минсельхоз края).</w:t>
      </w:r>
    </w:p>
    <w:p w:rsidR="005D4720" w:rsidRDefault="005D4720" w:rsidP="005D4720">
      <w:pPr>
        <w:pStyle w:val="a6"/>
        <w:rPr>
          <w:color w:val="000000"/>
          <w:sz w:val="16"/>
          <w:szCs w:val="16"/>
          <w:shd w:val="clear" w:color="auto" w:fill="F0F0F0"/>
        </w:rPr>
      </w:pPr>
      <w:bookmarkStart w:id="845" w:name="sub_51104"/>
      <w:r>
        <w:rPr>
          <w:color w:val="000000"/>
          <w:sz w:val="16"/>
          <w:szCs w:val="16"/>
          <w:shd w:val="clear" w:color="auto" w:fill="F0F0F0"/>
        </w:rPr>
        <w:t>Информация об изменениях:</w:t>
      </w:r>
    </w:p>
    <w:bookmarkEnd w:id="845"/>
    <w:p w:rsidR="005D4720" w:rsidRDefault="005D4720" w:rsidP="005D4720">
      <w:pPr>
        <w:pStyle w:val="a7"/>
        <w:rPr>
          <w:shd w:val="clear" w:color="auto" w:fill="F0F0F0"/>
        </w:rPr>
      </w:pPr>
      <w:r>
        <w:t xml:space="preserve"> </w:t>
      </w:r>
      <w:r>
        <w:rPr>
          <w:shd w:val="clear" w:color="auto" w:fill="F0F0F0"/>
        </w:rPr>
        <w:t xml:space="preserve">Пункт 4 изменен с 21 декабря 2020 г. - </w:t>
      </w:r>
      <w:hyperlink r:id="rId333"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334" w:history="1">
        <w:r>
          <w:rPr>
            <w:rStyle w:val="a4"/>
            <w:shd w:val="clear" w:color="auto" w:fill="F0F0F0"/>
          </w:rPr>
          <w:t>См. предыдущую редакцию</w:t>
        </w:r>
      </w:hyperlink>
    </w:p>
    <w:p w:rsidR="005D4720" w:rsidRDefault="005D4720" w:rsidP="005D4720">
      <w:r>
        <w:t>4. Для формирования сводного списка муниципальные образования края представляют в минсельхоз края сформированные и утвержденные органом местного самоуправления края списки граждан - получателей жилья по договору найма жилого помещения и (или) перечню штатных единиц на очередной финансовый год и плановый период по муниципальному образованию края (далее - списки получателей по муниципальному образованию края), в порядке и в сроки, установленные минсельхозом края.</w:t>
      </w:r>
    </w:p>
    <w:p w:rsidR="005D4720" w:rsidRDefault="005D4720" w:rsidP="005D4720">
      <w:bookmarkStart w:id="846" w:name="sub_51105"/>
      <w:r>
        <w:t>5. Для получения субсидии орган местного самоуправления муниципального образования края представляет в минсельхоз края, в сроки определенные минсельхозом края, следующие документы:</w:t>
      </w:r>
    </w:p>
    <w:p w:rsidR="005D4720" w:rsidRDefault="005D4720" w:rsidP="005D4720">
      <w:bookmarkStart w:id="847" w:name="sub_511051"/>
      <w:bookmarkEnd w:id="846"/>
      <w:r>
        <w:t>1) заявка, содержащая размер потребности в бюджетном финансировании строительства жилья на соответствующий финансовый год;</w:t>
      </w:r>
    </w:p>
    <w:p w:rsidR="005D4720" w:rsidRDefault="005D4720" w:rsidP="005D4720">
      <w:bookmarkStart w:id="848" w:name="sub_511052"/>
      <w:bookmarkEnd w:id="847"/>
      <w:r>
        <w:t>2) копия муниципальной программы, предусматривающей мероприятия по строительству жилья (далее - муниципальная программа), которая должна отражать средства местного бюджета на мероприятия по строительству жилья на соответствующий финансовый год и плановый период;</w:t>
      </w:r>
    </w:p>
    <w:p w:rsidR="005D4720" w:rsidRDefault="005D4720" w:rsidP="005D4720">
      <w:bookmarkStart w:id="849" w:name="sub_511053"/>
      <w:bookmarkEnd w:id="848"/>
      <w:r>
        <w:t>3) документ о размере привлекаемых на строительство жилья внебюджетных средств юридических лиц (в том числе индивидуальных предпринимателей), вступивших в трудовые отношения с гражданином (далее - работодатель);</w:t>
      </w:r>
    </w:p>
    <w:p w:rsidR="005D4720" w:rsidRDefault="005D4720" w:rsidP="005D4720">
      <w:bookmarkStart w:id="850" w:name="sub_511054"/>
      <w:bookmarkEnd w:id="849"/>
      <w:r>
        <w:t>4) копия акта об утверждении проектной документации на строительство жилья (при наличии);</w:t>
      </w:r>
    </w:p>
    <w:p w:rsidR="005D4720" w:rsidRDefault="005D4720" w:rsidP="005D4720">
      <w:bookmarkStart w:id="851" w:name="sub_511055"/>
      <w:bookmarkEnd w:id="850"/>
      <w:r>
        <w:lastRenderedPageBreak/>
        <w:t xml:space="preserve">5) копия положительного заключения государственной экспертизы результатов инженерных изысканий и проектной документации на строительство жилья (в случае, если проведение такой экспертизы в соответствии с </w:t>
      </w:r>
      <w:hyperlink r:id="rId335" w:history="1">
        <w:r>
          <w:rPr>
            <w:rStyle w:val="a4"/>
          </w:rPr>
          <w:t>законодательством</w:t>
        </w:r>
      </w:hyperlink>
      <w:r>
        <w:t xml:space="preserve"> Российской Федерации является обязательным);</w:t>
      </w:r>
    </w:p>
    <w:p w:rsidR="005D4720" w:rsidRDefault="005D4720" w:rsidP="005D4720">
      <w:bookmarkStart w:id="852" w:name="sub_511056"/>
      <w:bookmarkEnd w:id="851"/>
      <w:r>
        <w:t>6) копия положительного заключения государственной экспертизы о достоверности определения сметной стоимости строительства жилья;</w:t>
      </w:r>
    </w:p>
    <w:p w:rsidR="005D4720" w:rsidRDefault="005D4720" w:rsidP="005D4720">
      <w:bookmarkStart w:id="853" w:name="sub_511057"/>
      <w:bookmarkEnd w:id="852"/>
      <w:r>
        <w:t>7) акт инвентаризации производственных работ по строительству жилья по форме, утверждаемой министерством строительства и архитектуры Ставропольского края (далее - минстрой края);</w:t>
      </w:r>
    </w:p>
    <w:p w:rsidR="005D4720" w:rsidRDefault="005D4720" w:rsidP="005D4720">
      <w:bookmarkStart w:id="854" w:name="sub_511058"/>
      <w:bookmarkEnd w:id="853"/>
      <w:r>
        <w:t>8) титульный список на строительство жилья, утвержденный главой муниципального образования края;</w:t>
      </w:r>
    </w:p>
    <w:p w:rsidR="005D4720" w:rsidRDefault="005D4720" w:rsidP="005D4720">
      <w:bookmarkStart w:id="855" w:name="sub_511059"/>
      <w:bookmarkEnd w:id="854"/>
      <w:r>
        <w:t>9) гарантийное письмо главы муниципального образования края, содержащее обязательство муниципального образования по включению в решение представительного органа муниципального образования края о местном бюджете (сводную бюджетную роспись), на соответствующий финансовый год (соответствующий финансовый год и плановый период) средств местного бюджета, направляемых на строительство жилья в объеме, необходимом для его исполнения, включающем размер планируемой к предоставлению из краевого бюджета субсидии;</w:t>
      </w:r>
    </w:p>
    <w:p w:rsidR="005D4720" w:rsidRDefault="005D4720" w:rsidP="005D4720">
      <w:bookmarkStart w:id="856" w:name="sub_5110510"/>
      <w:bookmarkEnd w:id="855"/>
      <w:r>
        <w:t>10) копии правоустанавливающих документов на земельный участок, отводимый под строительство жилья;</w:t>
      </w:r>
    </w:p>
    <w:p w:rsidR="005D4720" w:rsidRDefault="005D4720" w:rsidP="005D4720">
      <w:bookmarkStart w:id="857" w:name="sub_5110511"/>
      <w:bookmarkEnd w:id="856"/>
      <w:r>
        <w:t>11) обоснование необходимости строительства жилья;</w:t>
      </w:r>
    </w:p>
    <w:p w:rsidR="005D4720" w:rsidRDefault="005D4720" w:rsidP="005D4720">
      <w:bookmarkStart w:id="858" w:name="sub_5110512"/>
      <w:bookmarkEnd w:id="857"/>
      <w:r>
        <w:t>12) положительное заключение об эффективности использования средств местных бюджетов, направляемых на капитальные вложения, выданное в соответствии с муниципальными правовыми актами муниципальных образований края.</w:t>
      </w:r>
    </w:p>
    <w:p w:rsidR="005D4720" w:rsidRDefault="005D4720" w:rsidP="005D4720">
      <w:bookmarkStart w:id="859" w:name="sub_51106"/>
      <w:bookmarkEnd w:id="858"/>
      <w:r>
        <w:t>6. Критериями отбора на предоставление субсидии муниципальному образованию края являются:</w:t>
      </w:r>
    </w:p>
    <w:p w:rsidR="005D4720" w:rsidRDefault="005D4720" w:rsidP="005D4720">
      <w:bookmarkStart w:id="860" w:name="sub_511061"/>
      <w:bookmarkEnd w:id="859"/>
      <w:r>
        <w:t>1) наличие документа подтверждающего привлечение, с целью софинансирования строительства жилья, средств работодателя в размере не менее 10 процентов расчетной стоимости жилого помещения;</w:t>
      </w:r>
    </w:p>
    <w:p w:rsidR="005D4720" w:rsidRDefault="005D4720" w:rsidP="005D4720">
      <w:bookmarkStart w:id="861" w:name="sub_511062"/>
      <w:bookmarkEnd w:id="860"/>
      <w:r>
        <w:t>2) представление в минсельхоз края списков получателей по муниципальному образованию края, в порядке и сроки установленные минсельхозом края.</w:t>
      </w:r>
    </w:p>
    <w:p w:rsidR="005D4720" w:rsidRDefault="005D4720" w:rsidP="005D4720">
      <w:bookmarkStart w:id="862" w:name="sub_51107"/>
      <w:bookmarkEnd w:id="861"/>
      <w:r>
        <w:t>7. Субсидии предоставляются муниципальным образованиям края при выполнении ими следующих условий:</w:t>
      </w:r>
    </w:p>
    <w:p w:rsidR="005D4720" w:rsidRDefault="005D4720" w:rsidP="005D4720">
      <w:bookmarkStart w:id="863" w:name="sub_511071"/>
      <w:bookmarkEnd w:id="862"/>
      <w:r>
        <w:t>1) наличие в муниципальном образовании края утвержденной муниципальной программы;</w:t>
      </w:r>
    </w:p>
    <w:p w:rsidR="005D4720" w:rsidRDefault="005D4720" w:rsidP="005D4720">
      <w:bookmarkStart w:id="864" w:name="sub_511072"/>
      <w:bookmarkEnd w:id="863"/>
      <w:r>
        <w:t>2) наличие в местном бюджете (сводной бюджетной росписи)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w:t>
      </w:r>
    </w:p>
    <w:p w:rsidR="005D4720" w:rsidRDefault="005D4720" w:rsidP="005D4720">
      <w:bookmarkStart w:id="865" w:name="sub_511073"/>
      <w:bookmarkEnd w:id="864"/>
      <w:r>
        <w:t>3) заключение соглашения о предоставлении субсидии между минсельхозом края и органом местного самоуправления муниципального образования края в государственной интегрированной информационной системе управления общественными финансами "Электронный бюджет" (далее - соглашение).</w:t>
      </w:r>
    </w:p>
    <w:p w:rsidR="005D4720" w:rsidRDefault="005D4720" w:rsidP="005D4720">
      <w:bookmarkStart w:id="866" w:name="sub_51108"/>
      <w:bookmarkEnd w:id="865"/>
      <w:r>
        <w:t xml:space="preserve">8. Расходы на разработку проектной документации на строительство жилья, проведение государственной экспертизы проектной документации на строительство жилья и результатов инженерных изысканий (в случае, если проведение такой экспертизы в соответствии с </w:t>
      </w:r>
      <w:hyperlink r:id="rId336" w:history="1">
        <w:r>
          <w:rPr>
            <w:rStyle w:val="a4"/>
          </w:rPr>
          <w:t>законодательством</w:t>
        </w:r>
      </w:hyperlink>
      <w:r>
        <w:t xml:space="preserve"> Российской Федерации является обязательным) проведение проверки достоверности определения сметной стоимости строительства жилья осуществляются за счет средств местных бюджетов и (или) средств работодателя.</w:t>
      </w:r>
    </w:p>
    <w:p w:rsidR="005D4720" w:rsidRDefault="005D4720" w:rsidP="005D4720">
      <w:bookmarkStart w:id="867" w:name="sub_51109"/>
      <w:bookmarkEnd w:id="866"/>
      <w:r>
        <w:t xml:space="preserve">9. Несоблюдение условий, установленных </w:t>
      </w:r>
      <w:hyperlink w:anchor="sub_51107" w:history="1">
        <w:r>
          <w:rPr>
            <w:rStyle w:val="a4"/>
          </w:rPr>
          <w:t>пунктом 7</w:t>
        </w:r>
      </w:hyperlink>
      <w:r>
        <w:t xml:space="preserve"> настоящих Правил, а также предоставление муниципальным образованиям края документов, не соответствующих требованиям </w:t>
      </w:r>
      <w:hyperlink w:anchor="sub_51105" w:history="1">
        <w:r>
          <w:rPr>
            <w:rStyle w:val="a4"/>
          </w:rPr>
          <w:t>пункта 5</w:t>
        </w:r>
      </w:hyperlink>
      <w:r>
        <w:t xml:space="preserve"> настоящих Правил, являются основанием для отказа минсельхозом края в предоставлении субсидии.</w:t>
      </w:r>
    </w:p>
    <w:p w:rsidR="005D4720" w:rsidRDefault="005D4720" w:rsidP="005D4720">
      <w:bookmarkStart w:id="868" w:name="sub_51110"/>
      <w:bookmarkEnd w:id="867"/>
      <w:r>
        <w:lastRenderedPageBreak/>
        <w:t xml:space="preserve">10. Субсидии предоставляются минсельхозом края в пределах средств, предусматриваемых на указанные цели </w:t>
      </w:r>
      <w:hyperlink r:id="rId337" w:history="1">
        <w:r>
          <w:rPr>
            <w:rStyle w:val="a4"/>
          </w:rPr>
          <w:t>законом</w:t>
        </w:r>
      </w:hyperlink>
      <w:r>
        <w:t xml:space="preserve"> Ставропольского края о бюджете Ставропольского края на соответствующий финансовый год и плановый период, и утверждаемых лимитов бюджетных обязательств в соответствии со сводной бюджетной росписью краевого бюджета на соответствующий финансовый год и плановый период, утверждаемой в </w:t>
      </w:r>
      <w:hyperlink r:id="rId338" w:history="1">
        <w:r>
          <w:rPr>
            <w:rStyle w:val="a4"/>
          </w:rPr>
          <w:t>порядке</w:t>
        </w:r>
      </w:hyperlink>
      <w:r>
        <w:t xml:space="preserve">, установленном </w:t>
      </w:r>
      <w:hyperlink r:id="rId339" w:history="1">
        <w:r>
          <w:rPr>
            <w:rStyle w:val="a4"/>
          </w:rPr>
          <w:t>законодательством</w:t>
        </w:r>
      </w:hyperlink>
      <w:r>
        <w:t xml:space="preserve"> Российской Федерации и </w:t>
      </w:r>
      <w:hyperlink r:id="rId340" w:history="1">
        <w:r>
          <w:rPr>
            <w:rStyle w:val="a4"/>
          </w:rPr>
          <w:t>законодательством</w:t>
        </w:r>
      </w:hyperlink>
      <w:r>
        <w:t xml:space="preserve"> Ставропольского края.</w:t>
      </w:r>
    </w:p>
    <w:p w:rsidR="005D4720" w:rsidRDefault="005D4720" w:rsidP="005D4720">
      <w:pPr>
        <w:pStyle w:val="a6"/>
        <w:rPr>
          <w:color w:val="000000"/>
          <w:sz w:val="16"/>
          <w:szCs w:val="16"/>
          <w:shd w:val="clear" w:color="auto" w:fill="F0F0F0"/>
        </w:rPr>
      </w:pPr>
      <w:bookmarkStart w:id="869" w:name="sub_51111"/>
      <w:bookmarkEnd w:id="868"/>
      <w:r>
        <w:rPr>
          <w:color w:val="000000"/>
          <w:sz w:val="16"/>
          <w:szCs w:val="16"/>
          <w:shd w:val="clear" w:color="auto" w:fill="F0F0F0"/>
        </w:rPr>
        <w:t>Информация об изменениях:</w:t>
      </w:r>
    </w:p>
    <w:bookmarkEnd w:id="869"/>
    <w:p w:rsidR="005D4720" w:rsidRDefault="005D4720" w:rsidP="005D4720">
      <w:pPr>
        <w:pStyle w:val="a7"/>
        <w:rPr>
          <w:shd w:val="clear" w:color="auto" w:fill="F0F0F0"/>
        </w:rPr>
      </w:pPr>
      <w:r>
        <w:t xml:space="preserve"> </w:t>
      </w:r>
      <w:r>
        <w:rPr>
          <w:shd w:val="clear" w:color="auto" w:fill="F0F0F0"/>
        </w:rPr>
        <w:t xml:space="preserve">Пункт 11 изменен с 21 декабря 2020 г. - </w:t>
      </w:r>
      <w:hyperlink r:id="rId341"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342" w:history="1">
        <w:r>
          <w:rPr>
            <w:rStyle w:val="a4"/>
            <w:shd w:val="clear" w:color="auto" w:fill="F0F0F0"/>
          </w:rPr>
          <w:t>См. предыдущую редакцию</w:t>
        </w:r>
      </w:hyperlink>
    </w:p>
    <w:p w:rsidR="005D4720" w:rsidRDefault="005D4720" w:rsidP="005D4720">
      <w:r>
        <w:t>11. Размер субсидии, предоставляемой из краевого бюджета бюджету i-го муниципального образования края на строительство жилого помещения, в том числе участие в долевом строительстве жилых домов (квартир) на сельских территориях и (или) участие на основании договора инвестирования в строительстве жилого помещения (жилого дома) (далее - строительство жилья), на соответствующий финансовый год рассчитывается по следующей формуле:</w:t>
      </w:r>
    </w:p>
    <w:p w:rsidR="005D4720" w:rsidRDefault="005D4720" w:rsidP="005D4720"/>
    <w:p w:rsidR="005D4720" w:rsidRDefault="005D4720" w:rsidP="005D4720">
      <w:bookmarkStart w:id="870" w:name="sub_511111"/>
      <w:r>
        <w:rPr>
          <w:noProof/>
        </w:rPr>
        <w:drawing>
          <wp:inline distT="0" distB="0" distL="0" distR="0">
            <wp:extent cx="110490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r>
        <w:t>, где</w:t>
      </w:r>
    </w:p>
    <w:bookmarkEnd w:id="870"/>
    <w:p w:rsidR="005D4720" w:rsidRDefault="005D4720" w:rsidP="005D4720"/>
    <w:p w:rsidR="005D4720" w:rsidRDefault="005D4720" w:rsidP="005D4720">
      <w:bookmarkStart w:id="871" w:name="sub_511112"/>
      <w:r>
        <w:rPr>
          <w:noProof/>
        </w:rPr>
        <w:drawing>
          <wp:inline distT="0" distB="0" distL="0" distR="0">
            <wp:extent cx="16002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размер субсидии, предоставляемой из краевого бюджета бюджету i-го муниципального образования края на строительство жилья на соответствующий финансовый год;</w:t>
      </w:r>
    </w:p>
    <w:p w:rsidR="005D4720" w:rsidRDefault="005D4720" w:rsidP="005D4720">
      <w:bookmarkStart w:id="872" w:name="sub_511113"/>
      <w:bookmarkEnd w:id="871"/>
      <w:r>
        <w:t>80 - уровень софинансирования расходного обязательства i-го муниципального образования края за счет средств краевого бюджета с учетом средств федерального бюджета;</w:t>
      </w:r>
    </w:p>
    <w:p w:rsidR="005D4720" w:rsidRDefault="005D4720" w:rsidP="005D4720">
      <w:bookmarkStart w:id="873" w:name="sub_511114"/>
      <w:bookmarkEnd w:id="872"/>
      <w:r>
        <w:rPr>
          <w:noProof/>
        </w:rPr>
        <w:drawing>
          <wp:inline distT="0" distB="0" distL="0" distR="0">
            <wp:extent cx="281940" cy="228600"/>
            <wp:effectExtent l="0" t="0" r="381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t xml:space="preserve"> - расчетная стоимость на строительство жилья на соответствующий финансовый год.</w:t>
      </w:r>
    </w:p>
    <w:p w:rsidR="005D4720" w:rsidRDefault="005D4720" w:rsidP="005D4720">
      <w:bookmarkStart w:id="874" w:name="sub_511115"/>
      <w:bookmarkEnd w:id="873"/>
      <w:r>
        <w:t>Расчетная стоимость на строительство жилья на соответствующий финансовый год рассчитывается по следующей формуле:</w:t>
      </w:r>
    </w:p>
    <w:bookmarkEnd w:id="874"/>
    <w:p w:rsidR="005D4720" w:rsidRDefault="005D4720" w:rsidP="005D4720"/>
    <w:p w:rsidR="005D4720" w:rsidRDefault="005D4720" w:rsidP="005D4720">
      <w:bookmarkStart w:id="875" w:name="sub_5111151"/>
      <w:r>
        <w:rPr>
          <w:noProof/>
        </w:rPr>
        <w:drawing>
          <wp:inline distT="0" distB="0" distL="0" distR="0">
            <wp:extent cx="1082040"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1082040" cy="228600"/>
                    </a:xfrm>
                    <a:prstGeom prst="rect">
                      <a:avLst/>
                    </a:prstGeom>
                    <a:noFill/>
                    <a:ln>
                      <a:noFill/>
                    </a:ln>
                  </pic:spPr>
                </pic:pic>
              </a:graphicData>
            </a:graphic>
          </wp:inline>
        </w:drawing>
      </w:r>
      <w:r>
        <w:t>, где</w:t>
      </w:r>
    </w:p>
    <w:bookmarkEnd w:id="875"/>
    <w:p w:rsidR="005D4720" w:rsidRDefault="005D4720" w:rsidP="005D4720"/>
    <w:p w:rsidR="005D4720" w:rsidRDefault="005D4720" w:rsidP="005D4720">
      <w:bookmarkStart w:id="876" w:name="sub_5111152"/>
      <w:r>
        <w:rPr>
          <w:noProof/>
        </w:rPr>
        <w:drawing>
          <wp:inline distT="0" distB="0" distL="0" distR="0">
            <wp:extent cx="190500" cy="2286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расчетная площадь жилья, определяемая в соответствии с </w:t>
      </w:r>
      <w:hyperlink r:id="rId348" w:history="1">
        <w:r>
          <w:rPr>
            <w:rStyle w:val="a4"/>
          </w:rPr>
          <w:t>пунктом 6</w:t>
        </w:r>
      </w:hyperlink>
      <w:r>
        <w:t xml:space="preserve"> Положения;</w:t>
      </w:r>
    </w:p>
    <w:p w:rsidR="005D4720" w:rsidRDefault="005D4720" w:rsidP="005D4720">
      <w:bookmarkStart w:id="877" w:name="sub_5111153"/>
      <w:bookmarkEnd w:id="876"/>
      <w:r>
        <w:rPr>
          <w:noProof/>
        </w:rPr>
        <w:drawing>
          <wp:inline distT="0" distB="0" distL="0" distR="0">
            <wp:extent cx="457200" cy="2286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 стоимость одного квадратного метра общей площади жилья, утвержденная минстроем края на очередной финансовый год, но не превышающая </w:t>
      </w:r>
      <w:hyperlink r:id="rId350" w:history="1">
        <w:r>
          <w:rPr>
            <w:rStyle w:val="a4"/>
          </w:rPr>
          <w:t>среднюю рыночную стоимость</w:t>
        </w:r>
      </w:hyperlink>
      <w:r>
        <w:t xml:space="preserve"> 1 кв. метра общей площади жилья по Ставропольскому краю, определяемую Министерством строительства и жилищно-коммунального хозяйства Российской Федерации на I квартал очередного финансового года.</w:t>
      </w:r>
    </w:p>
    <w:p w:rsidR="005D4720" w:rsidRDefault="005D4720" w:rsidP="005D4720">
      <w:bookmarkStart w:id="878" w:name="sub_51112"/>
      <w:bookmarkEnd w:id="877"/>
      <w:r>
        <w:t>12. Размер бюджетных ассигнований за счет средств бюджета i-го муниципального образования края на строительство жилья на соответствующий финансовый год, рассчитывается по следующей формуле:</w:t>
      </w:r>
    </w:p>
    <w:bookmarkEnd w:id="878"/>
    <w:p w:rsidR="005D4720" w:rsidRDefault="005D4720" w:rsidP="005D4720"/>
    <w:p w:rsidR="005D4720" w:rsidRDefault="005D4720" w:rsidP="005D4720">
      <w:bookmarkStart w:id="879" w:name="sub_511121"/>
      <w:r>
        <w:rPr>
          <w:noProof/>
        </w:rPr>
        <w:drawing>
          <wp:inline distT="0" distB="0" distL="0" distR="0">
            <wp:extent cx="1226820"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226820" cy="228600"/>
                    </a:xfrm>
                    <a:prstGeom prst="rect">
                      <a:avLst/>
                    </a:prstGeom>
                    <a:noFill/>
                    <a:ln>
                      <a:noFill/>
                    </a:ln>
                  </pic:spPr>
                </pic:pic>
              </a:graphicData>
            </a:graphic>
          </wp:inline>
        </w:drawing>
      </w:r>
      <w:r>
        <w:t>, где</w:t>
      </w:r>
    </w:p>
    <w:bookmarkEnd w:id="879"/>
    <w:p w:rsidR="005D4720" w:rsidRDefault="005D4720" w:rsidP="005D4720"/>
    <w:p w:rsidR="005D4720" w:rsidRDefault="005D4720" w:rsidP="005D4720">
      <w:bookmarkStart w:id="880" w:name="sub_511122"/>
      <w:r>
        <w:rPr>
          <w:noProof/>
        </w:rPr>
        <w:drawing>
          <wp:inline distT="0" distB="0" distL="0" distR="0">
            <wp:extent cx="281940" cy="228600"/>
            <wp:effectExtent l="0" t="0" r="381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t xml:space="preserve"> - размер бюджетных ассигнований за счет средств бюджета i-го муниципального образования края на строительство жилья на соответствующий финансовый год;</w:t>
      </w:r>
    </w:p>
    <w:p w:rsidR="005D4720" w:rsidRDefault="005D4720" w:rsidP="005D4720">
      <w:bookmarkStart w:id="881" w:name="sub_511123"/>
      <w:bookmarkEnd w:id="880"/>
      <w:r>
        <w:t>10 - уровень софинансирования расходного обязательства i-го муниципального образования края на строительство жилья за счет средств бюджета муниципального образования края на соответствующий финансовый год.</w:t>
      </w:r>
    </w:p>
    <w:p w:rsidR="005D4720" w:rsidRDefault="005D4720" w:rsidP="005D4720">
      <w:pPr>
        <w:pStyle w:val="a6"/>
        <w:rPr>
          <w:color w:val="000000"/>
          <w:sz w:val="16"/>
          <w:szCs w:val="16"/>
          <w:shd w:val="clear" w:color="auto" w:fill="F0F0F0"/>
        </w:rPr>
      </w:pPr>
      <w:bookmarkStart w:id="882" w:name="sub_51113"/>
      <w:bookmarkEnd w:id="881"/>
      <w:r>
        <w:rPr>
          <w:color w:val="000000"/>
          <w:sz w:val="16"/>
          <w:szCs w:val="16"/>
          <w:shd w:val="clear" w:color="auto" w:fill="F0F0F0"/>
        </w:rPr>
        <w:t>Информация об изменениях:</w:t>
      </w:r>
    </w:p>
    <w:bookmarkEnd w:id="882"/>
    <w:p w:rsidR="005D4720" w:rsidRDefault="005D4720" w:rsidP="005D4720">
      <w:pPr>
        <w:pStyle w:val="a7"/>
        <w:rPr>
          <w:shd w:val="clear" w:color="auto" w:fill="F0F0F0"/>
        </w:rPr>
      </w:pPr>
      <w:r>
        <w:lastRenderedPageBreak/>
        <w:t xml:space="preserve"> </w:t>
      </w:r>
      <w:r>
        <w:rPr>
          <w:shd w:val="clear" w:color="auto" w:fill="F0F0F0"/>
        </w:rPr>
        <w:t xml:space="preserve">Пункт 13 изменен с 21 декабря 2020 г. - </w:t>
      </w:r>
      <w:hyperlink r:id="rId353"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354" w:history="1">
        <w:r>
          <w:rPr>
            <w:rStyle w:val="a4"/>
            <w:shd w:val="clear" w:color="auto" w:fill="F0F0F0"/>
          </w:rPr>
          <w:t>См. предыдущую редакцию</w:t>
        </w:r>
      </w:hyperlink>
    </w:p>
    <w:p w:rsidR="005D4720" w:rsidRDefault="005D4720" w:rsidP="005D4720">
      <w:r>
        <w:t>13. Размер финансового обеспечения расходов на строительство жилья за счет средств работодателя рассчитывается по следующей формуле:</w:t>
      </w:r>
    </w:p>
    <w:p w:rsidR="005D4720" w:rsidRDefault="005D4720" w:rsidP="005D4720"/>
    <w:p w:rsidR="005D4720" w:rsidRDefault="005D4720" w:rsidP="005D4720">
      <w:bookmarkStart w:id="883" w:name="sub_511131"/>
      <w:r>
        <w:rPr>
          <w:noProof/>
        </w:rPr>
        <w:drawing>
          <wp:inline distT="0" distB="0" distL="0" distR="0">
            <wp:extent cx="1173480" cy="2286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1173480" cy="228600"/>
                    </a:xfrm>
                    <a:prstGeom prst="rect">
                      <a:avLst/>
                    </a:prstGeom>
                    <a:noFill/>
                    <a:ln>
                      <a:noFill/>
                    </a:ln>
                  </pic:spPr>
                </pic:pic>
              </a:graphicData>
            </a:graphic>
          </wp:inline>
        </w:drawing>
      </w:r>
      <w:r>
        <w:t>, где</w:t>
      </w:r>
    </w:p>
    <w:bookmarkEnd w:id="883"/>
    <w:p w:rsidR="005D4720" w:rsidRDefault="005D4720" w:rsidP="005D4720"/>
    <w:p w:rsidR="005D4720" w:rsidRDefault="005D4720" w:rsidP="005D4720">
      <w:bookmarkStart w:id="884" w:name="sub_511132"/>
      <w:r>
        <w:rPr>
          <w:noProof/>
        </w:rPr>
        <w:drawing>
          <wp:inline distT="0" distB="0" distL="0" distR="0">
            <wp:extent cx="236220" cy="2286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t xml:space="preserve"> - размер финансового обеспечения расходов на строительство жилья за счет средств работодателя;</w:t>
      </w:r>
    </w:p>
    <w:p w:rsidR="005D4720" w:rsidRDefault="005D4720" w:rsidP="005D4720">
      <w:bookmarkStart w:id="885" w:name="sub_511133"/>
      <w:bookmarkEnd w:id="884"/>
      <w:r>
        <w:rPr>
          <w:noProof/>
        </w:rPr>
        <w:drawing>
          <wp:inline distT="0" distB="0" distL="0" distR="0">
            <wp:extent cx="16002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размер субсидии предоставляемой из краевого бюджета бюджету i-го муниципального образования края на строительство жилья на соответствующий финансовый год;</w:t>
      </w:r>
    </w:p>
    <w:p w:rsidR="005D4720" w:rsidRDefault="005D4720" w:rsidP="005D4720">
      <w:bookmarkStart w:id="886" w:name="sub_511134"/>
      <w:bookmarkEnd w:id="885"/>
      <w:r>
        <w:rPr>
          <w:noProof/>
        </w:rPr>
        <w:drawing>
          <wp:inline distT="0" distB="0" distL="0" distR="0">
            <wp:extent cx="259080" cy="228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t xml:space="preserve"> - стоимость жилого помещения в соответствии с проектной документацией;</w:t>
      </w:r>
    </w:p>
    <w:p w:rsidR="005D4720" w:rsidRDefault="005D4720" w:rsidP="005D4720">
      <w:bookmarkStart w:id="887" w:name="sub_511135"/>
      <w:bookmarkEnd w:id="886"/>
      <w:r>
        <w:rPr>
          <w:noProof/>
        </w:rPr>
        <w:drawing>
          <wp:inline distT="0" distB="0" distL="0" distR="0">
            <wp:extent cx="281940" cy="228600"/>
            <wp:effectExtent l="0" t="0" r="381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t xml:space="preserve"> - размер бюджетных ассигнований за счет средств бюджета i-го муниципального образования края на строительство жилья на соответствующий финансовый год.</w:t>
      </w:r>
    </w:p>
    <w:p w:rsidR="005D4720" w:rsidRDefault="005D4720" w:rsidP="005D4720">
      <w:bookmarkStart w:id="888" w:name="sub_51114"/>
      <w:bookmarkEnd w:id="887"/>
      <w:r>
        <w:t xml:space="preserve">14. Распределение субсидий между муниципальными образованиями края устанавливается </w:t>
      </w:r>
      <w:hyperlink r:id="rId360" w:history="1">
        <w:r>
          <w:rPr>
            <w:rStyle w:val="a4"/>
          </w:rPr>
          <w:t>законом</w:t>
        </w:r>
      </w:hyperlink>
      <w:r>
        <w:t xml:space="preserve"> Ставропольского края о бюджете Ставропольского края на соответствующий финансовый год и плановый период.</w:t>
      </w:r>
    </w:p>
    <w:p w:rsidR="005D4720" w:rsidRDefault="005D4720" w:rsidP="005D4720">
      <w:bookmarkStart w:id="889" w:name="sub_511141"/>
      <w:bookmarkEnd w:id="888"/>
      <w:r>
        <w:t>Пообъектное распределение субсидий между муниципальными образованиями края утверждается нормативным правовым актом Правительства Ставропольского края.</w:t>
      </w:r>
    </w:p>
    <w:p w:rsidR="005D4720" w:rsidRDefault="005D4720" w:rsidP="005D4720">
      <w:bookmarkStart w:id="890" w:name="sub_51115"/>
      <w:bookmarkEnd w:id="889"/>
      <w:r>
        <w:t xml:space="preserve">15. Субсидии предоставляются муниципальным образованиям края на основании соглашений, заключаемых в порядке и сроки, установленные </w:t>
      </w:r>
      <w:hyperlink r:id="rId361" w:history="1">
        <w:r>
          <w:rPr>
            <w:rStyle w:val="a4"/>
          </w:rPr>
          <w:t>пунктом 11.1</w:t>
        </w:r>
      </w:hyperlink>
      <w:r>
        <w:t xml:space="preserve"> Порядка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w:t>
      </w:r>
      <w:hyperlink r:id="rId362" w:history="1">
        <w:r>
          <w:rPr>
            <w:rStyle w:val="a4"/>
          </w:rPr>
          <w:t>постановлением</w:t>
        </w:r>
      </w:hyperlink>
      <w:r>
        <w:t xml:space="preserve"> Правительства Ставропольского края от 19 мая 2009 г. N 133-п (далее - Порядок).</w:t>
      </w:r>
    </w:p>
    <w:p w:rsidR="005D4720" w:rsidRDefault="005D4720" w:rsidP="005D4720">
      <w:bookmarkStart w:id="891" w:name="sub_511151"/>
      <w:bookmarkEnd w:id="890"/>
      <w:r>
        <w:t xml:space="preserve">Форма соглашения утверждается минсельхозом края в соответствии с </w:t>
      </w:r>
      <w:hyperlink r:id="rId363" w:history="1">
        <w:r>
          <w:rPr>
            <w:rStyle w:val="a4"/>
          </w:rPr>
          <w:t>типовой формой</w:t>
        </w:r>
      </w:hyperlink>
      <w:r>
        <w:t xml:space="preserve"> утвержденной Министерством финансов Российской Федерации.</w:t>
      </w:r>
    </w:p>
    <w:p w:rsidR="005D4720" w:rsidRDefault="005D4720" w:rsidP="005D4720">
      <w:bookmarkStart w:id="892" w:name="sub_51116"/>
      <w:bookmarkEnd w:id="891"/>
      <w:r>
        <w:t>16. В течение пяти дней со дня получения от минсельхоза края уведомления о предоставлении субсидии орган местного самоуправления муниципального образования края представляет в минсельхоз края выписку из решения представительного органа муниципального образования края о местном бюджете (</w:t>
      </w:r>
      <w:hyperlink r:id="rId364" w:history="1">
        <w:r>
          <w:rPr>
            <w:rStyle w:val="a4"/>
          </w:rPr>
          <w:t>сводной бюджетной росписи</w:t>
        </w:r>
      </w:hyperlink>
      <w:r>
        <w:t>) на соответствующий финансовый год (соответствующий финансовый год и плановый период), подтверждающую наличие в местном бюджете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заверенную финансовым органом муниципального образования края.</w:t>
      </w:r>
    </w:p>
    <w:p w:rsidR="005D4720" w:rsidRDefault="005D4720" w:rsidP="005D4720">
      <w:bookmarkStart w:id="893" w:name="sub_51117"/>
      <w:bookmarkEnd w:id="892"/>
      <w:r>
        <w:t>17. Перечисление субсидии в местные бюджеты осуществляется в установленном порядке на счет Управления Федерального казначейства по Ставропольскому краю после представления муниципальным образованием края в минсельхоз края заявки о перечислении субсидии по формам и в сроки, устанавливаемые минсельхозом края.</w:t>
      </w:r>
    </w:p>
    <w:p w:rsidR="005D4720" w:rsidRDefault="005D4720" w:rsidP="005D4720">
      <w:bookmarkStart w:id="894" w:name="sub_51118"/>
      <w:bookmarkEnd w:id="893"/>
      <w:r>
        <w:t>18. Муниципальные образования края представляют отчетность об исполнении условий предоставления субсидий и их использования, включающую отчетность о достижении значений результата использования субсидий, а также отчетность об исполнении графика выполнения мероприятий по строительству жилья, по формам и в сроки, устанавливаемые минсельхозом края (далее - отчеты по строительству жилого помещения).</w:t>
      </w:r>
    </w:p>
    <w:p w:rsidR="005D4720" w:rsidRDefault="005D4720" w:rsidP="005D4720">
      <w:bookmarkStart w:id="895" w:name="sub_511181"/>
      <w:bookmarkEnd w:id="894"/>
      <w:r>
        <w:t xml:space="preserve">В отношении жилого помещения, построенного органом местного самоуправления или органом местного самоуправления совместно с работодателем, оформляется свидетельство о праве </w:t>
      </w:r>
      <w:r>
        <w:lastRenderedPageBreak/>
        <w:t>муниципальной или долевой собственности соответственно. В случае если в отношении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5D4720" w:rsidRDefault="005D4720" w:rsidP="005D4720">
      <w:bookmarkStart w:id="896" w:name="sub_51119"/>
      <w:bookmarkEnd w:id="895"/>
      <w:r>
        <w:t>19. Эффективность использования муниципальными образованиями края субсидий оценивается минсельхозом края в соответствии с результатом использования субсидии - ввод жилья, предоставленного гражданам по договорам найма жилого помещения, проживающих на сельских территориях Ставропольского края.</w:t>
      </w:r>
    </w:p>
    <w:p w:rsidR="005D4720" w:rsidRDefault="005D4720" w:rsidP="005D4720">
      <w:bookmarkStart w:id="897" w:name="sub_511191"/>
      <w:bookmarkEnd w:id="896"/>
      <w:r>
        <w:t>Оценка эффективности использования муниципальными образованиями края субсидий осуществляется минсельхозом края путем установления степени достижения значения результата использования субсидии.</w:t>
      </w:r>
    </w:p>
    <w:p w:rsidR="005D4720" w:rsidRDefault="005D4720" w:rsidP="005D4720">
      <w:bookmarkStart w:id="898" w:name="sub_511192"/>
      <w:bookmarkEnd w:id="897"/>
      <w:r>
        <w:t>Показатель эффективности использования i-м муниципальным образованием края субсидии рассчитывается по следующей формуле:</w:t>
      </w:r>
    </w:p>
    <w:bookmarkEnd w:id="898"/>
    <w:p w:rsidR="005D4720" w:rsidRDefault="005D4720" w:rsidP="005D4720"/>
    <w:p w:rsidR="005D4720" w:rsidRDefault="005D4720" w:rsidP="005D4720">
      <w:bookmarkStart w:id="899" w:name="sub_5111921"/>
      <w:r>
        <w:rPr>
          <w:noProof/>
        </w:rPr>
        <w:drawing>
          <wp:inline distT="0" distB="0" distL="0" distR="0">
            <wp:extent cx="754380" cy="228600"/>
            <wp:effectExtent l="0" t="0" r="762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754380" cy="228600"/>
                    </a:xfrm>
                    <a:prstGeom prst="rect">
                      <a:avLst/>
                    </a:prstGeom>
                    <a:noFill/>
                    <a:ln>
                      <a:noFill/>
                    </a:ln>
                  </pic:spPr>
                </pic:pic>
              </a:graphicData>
            </a:graphic>
          </wp:inline>
        </w:drawing>
      </w:r>
      <w:r>
        <w:t>, где</w:t>
      </w:r>
    </w:p>
    <w:bookmarkEnd w:id="899"/>
    <w:p w:rsidR="005D4720" w:rsidRDefault="005D4720" w:rsidP="005D4720"/>
    <w:p w:rsidR="005D4720" w:rsidRDefault="005D4720" w:rsidP="005D4720">
      <w:bookmarkStart w:id="900" w:name="sub_5111922"/>
      <w:r>
        <w:rPr>
          <w:noProof/>
        </w:rPr>
        <w:drawing>
          <wp:inline distT="0" distB="0" distL="0" distR="0">
            <wp:extent cx="160020" cy="2286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показатель эффективности использования i-м муниципальным образованием края субсидии;</w:t>
      </w:r>
    </w:p>
    <w:p w:rsidR="005D4720" w:rsidRDefault="005D4720" w:rsidP="005D4720">
      <w:bookmarkStart w:id="901" w:name="sub_5111923"/>
      <w:bookmarkEnd w:id="900"/>
      <w:r>
        <w:rPr>
          <w:noProof/>
        </w:rPr>
        <w:drawing>
          <wp:inline distT="0" distB="0" distL="0" distR="0">
            <wp:extent cx="243840" cy="2286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 фактическое значение результата использования субсидии i-го муниципального образования;</w:t>
      </w:r>
    </w:p>
    <w:p w:rsidR="005D4720" w:rsidRDefault="005D4720" w:rsidP="005D4720">
      <w:bookmarkStart w:id="902" w:name="sub_5111924"/>
      <w:bookmarkEnd w:id="901"/>
      <w:r>
        <w:rPr>
          <w:noProof/>
        </w:rPr>
        <w:drawing>
          <wp:inline distT="0" distB="0" distL="0" distR="0">
            <wp:extent cx="23622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t xml:space="preserve"> - значение результата использования субсидии i-го муниципального образования края, установленное соглашением по строительству жилья.</w:t>
      </w:r>
    </w:p>
    <w:p w:rsidR="005D4720" w:rsidRDefault="005D4720" w:rsidP="005D4720">
      <w:bookmarkStart w:id="903" w:name="sub_5111925"/>
      <w:bookmarkEnd w:id="902"/>
      <w:r>
        <w:t xml:space="preserve">При значении </w:t>
      </w:r>
      <w:r>
        <w:rPr>
          <w:noProof/>
        </w:rPr>
        <w:drawing>
          <wp:inline distT="0" distB="0" distL="0" distR="0">
            <wp:extent cx="16002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более 0,95 эффективность использования муниципальным образованием края субсидии признается высокой.</w:t>
      </w:r>
    </w:p>
    <w:p w:rsidR="005D4720" w:rsidRDefault="005D4720" w:rsidP="005D4720">
      <w:bookmarkStart w:id="904" w:name="sub_5111926"/>
      <w:bookmarkEnd w:id="903"/>
      <w:r>
        <w:t xml:space="preserve">При значении </w:t>
      </w:r>
      <w:r>
        <w:rPr>
          <w:noProof/>
        </w:rPr>
        <w:drawing>
          <wp:inline distT="0" distB="0" distL="0" distR="0">
            <wp:extent cx="160020"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от 0,65 до 0,95 включительно эффективность использования муниципальным образованием края субсидии признается средней.</w:t>
      </w:r>
    </w:p>
    <w:p w:rsidR="005D4720" w:rsidRDefault="005D4720" w:rsidP="005D4720">
      <w:bookmarkStart w:id="905" w:name="sub_5111927"/>
      <w:bookmarkEnd w:id="904"/>
      <w:r>
        <w:t xml:space="preserve">При значении </w:t>
      </w:r>
      <w:r>
        <w:rPr>
          <w:noProof/>
        </w:rPr>
        <w:drawing>
          <wp:inline distT="0" distB="0" distL="0" distR="0">
            <wp:extent cx="160020" cy="228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менее 0,65 эффективность использования муниципальным образованием края субсидии признается низкой.</w:t>
      </w:r>
    </w:p>
    <w:p w:rsidR="005D4720" w:rsidRDefault="005D4720" w:rsidP="005D4720">
      <w:bookmarkStart w:id="906" w:name="sub_511193"/>
      <w:bookmarkEnd w:id="905"/>
      <w:r>
        <w:t xml:space="preserve">Результаты оценки эффективности использования муниципальными образованиями края субсидий размещаются минсельхозом края на </w:t>
      </w:r>
      <w:hyperlink r:id="rId372" w:history="1">
        <w:r>
          <w:rPr>
            <w:rStyle w:val="a4"/>
          </w:rPr>
          <w:t>официальном сайте</w:t>
        </w:r>
      </w:hyperlink>
      <w:r>
        <w:t xml:space="preserve"> минсельхоза края в информационно-телекоммуникационной сети "Интернет".</w:t>
      </w:r>
    </w:p>
    <w:p w:rsidR="005D4720" w:rsidRDefault="005D4720" w:rsidP="005D4720">
      <w:bookmarkStart w:id="907" w:name="sub_51120"/>
      <w:bookmarkEnd w:id="906"/>
      <w:r>
        <w:t xml:space="preserve">20. В случае если по состоянию на 31 декабря года предоставления субсидии муниципальным образованием края не достигнуто значение результата использования субсидии, установленное соглашением, и в срок до первой даты представления отчета о достижении значения результата использования субсидии, в соответствии с соглашением по строительству жилья, в году, следующем за годом предоставления субсидии, указанные нарушения не устранены, объем средств, подлежащий возврату из местного бюджета в краевой бюджет в срок до 01 июня года, следующего за годом предоставления субсидии, рассчитывается в соответствии с </w:t>
      </w:r>
      <w:hyperlink r:id="rId373" w:history="1">
        <w:r>
          <w:rPr>
            <w:rStyle w:val="a4"/>
          </w:rPr>
          <w:t>пунктом 17</w:t>
        </w:r>
      </w:hyperlink>
      <w:r>
        <w:t xml:space="preserve"> Порядка.</w:t>
      </w:r>
    </w:p>
    <w:p w:rsidR="005D4720" w:rsidRDefault="005D4720" w:rsidP="005D4720">
      <w:bookmarkStart w:id="908" w:name="sub_511201"/>
      <w:bookmarkEnd w:id="907"/>
      <w:r>
        <w:t xml:space="preserve">В случае если муниципальным образованием края по состоянию на 31 декабря года предоставления субсидии, допущены нарушения обязательств по соблюдению графика выполнения мероприятий по строительству жилья и в срок до 01 апреля года, следующего за годом предоставления субсидии, указанные нарушения не устранены, объем средств, соответствующий 10 процентам предусмотренного на год, в котором допущены нарушения указанных обязательств, </w:t>
      </w:r>
      <w:r>
        <w:lastRenderedPageBreak/>
        <w:t>размера субсидии, по которым допущено нарушение графика выполнения мероприятий по строительству жилья, без учета размера остатка субсидии, по указанным объектам строительства, не использованного по состоянию на 01 января года, следующего за годом предоставления субсидии, подлежит возврату из местного бюджета в краевой бюджет в срок до 01 июня года, следующего за годом предоставления субсидии.</w:t>
      </w:r>
    </w:p>
    <w:p w:rsidR="005D4720" w:rsidRDefault="005D4720" w:rsidP="005D4720">
      <w:bookmarkStart w:id="909" w:name="sub_511202"/>
      <w:bookmarkEnd w:id="908"/>
      <w:r>
        <w:t xml:space="preserve">В случае одновременного нарушения муниципальным образованием края обязательств о достижении значений результата использования субсидии и соблюдении графика выполнения мероприятий по строительству жилья, предусмотренных соглашением в соответствии с настоящими Правилами, возврату подлежит объем средств, определяемый в соответствии с </w:t>
      </w:r>
      <w:hyperlink w:anchor="sub_511201" w:history="1">
        <w:r>
          <w:rPr>
            <w:rStyle w:val="a4"/>
          </w:rPr>
          <w:t>абзацем вторым</w:t>
        </w:r>
      </w:hyperlink>
      <w:r>
        <w:t xml:space="preserve"> настоящего пункта.</w:t>
      </w:r>
    </w:p>
    <w:p w:rsidR="005D4720" w:rsidRDefault="005D4720" w:rsidP="005D4720">
      <w:bookmarkStart w:id="910" w:name="sub_51121"/>
      <w:bookmarkEnd w:id="909"/>
      <w:r>
        <w:t xml:space="preserve">21. Средства субсидии подлежат возврату из местного бюджета в доход краевого бюджета по итогам отчетного финансового года в случаях и размерах, предусмотренных </w:t>
      </w:r>
      <w:hyperlink r:id="rId374" w:history="1">
        <w:r>
          <w:rPr>
            <w:rStyle w:val="a4"/>
          </w:rPr>
          <w:t>пунктом 18.1</w:t>
        </w:r>
      </w:hyperlink>
      <w:r>
        <w:t xml:space="preserve"> Порядка.</w:t>
      </w:r>
    </w:p>
    <w:p w:rsidR="005D4720" w:rsidRDefault="005D4720" w:rsidP="005D4720">
      <w:bookmarkStart w:id="911" w:name="sub_511211"/>
      <w:bookmarkEnd w:id="910"/>
      <w:r>
        <w:t xml:space="preserve">В случае если средства, указанные в абзаце первом настоящего пункта, в срок до 01 июня года, следующего за отчетным финансовым годом, не перечислены муниципальным образованием края в доход краевого бюджета, они подлежат взысканию в доход краевого бюджета в соответствии с </w:t>
      </w:r>
      <w:hyperlink r:id="rId375" w:history="1">
        <w:r>
          <w:rPr>
            <w:rStyle w:val="a4"/>
          </w:rPr>
          <w:t>законодательством</w:t>
        </w:r>
      </w:hyperlink>
      <w:r>
        <w:t xml:space="preserve"> Российской Федерации.</w:t>
      </w:r>
    </w:p>
    <w:p w:rsidR="005D4720" w:rsidRDefault="005D4720" w:rsidP="005D4720">
      <w:bookmarkStart w:id="912" w:name="sub_51122"/>
      <w:bookmarkEnd w:id="911"/>
      <w:r>
        <w:t>22. В случае если соглашением, предусмотрено предоставление субсидии, на софинансирование строительства нескольких объектов строительства жилья с указанием по каждому из них размера и источника финансового обеспечения, размер средств, подлежащий возврату из местного бюджета в краевой бюджет, рассчитывается в отношении каждого объекта строительства.</w:t>
      </w:r>
    </w:p>
    <w:p w:rsidR="005D4720" w:rsidRDefault="005D4720" w:rsidP="005D4720">
      <w:bookmarkStart w:id="913" w:name="sub_51123"/>
      <w:bookmarkEnd w:id="912"/>
      <w:r>
        <w:t xml:space="preserve">23. Муниципальное образование края освобождается от применения мер ответственности, предусмотренных </w:t>
      </w:r>
      <w:hyperlink w:anchor="sub_51120" w:history="1">
        <w:r>
          <w:rPr>
            <w:rStyle w:val="a4"/>
          </w:rPr>
          <w:t>пунктами 20</w:t>
        </w:r>
      </w:hyperlink>
      <w:r>
        <w:t xml:space="preserve"> и </w:t>
      </w:r>
      <w:hyperlink w:anchor="sub_51121" w:history="1">
        <w:r>
          <w:rPr>
            <w:rStyle w:val="a4"/>
          </w:rPr>
          <w:t>21</w:t>
        </w:r>
      </w:hyperlink>
      <w:r>
        <w:t xml:space="preserve"> настоящих Правил, в порядке, установленном </w:t>
      </w:r>
      <w:hyperlink r:id="rId376" w:history="1">
        <w:r>
          <w:rPr>
            <w:rStyle w:val="a4"/>
          </w:rPr>
          <w:t>пунктом 19</w:t>
        </w:r>
      </w:hyperlink>
      <w:r>
        <w:t xml:space="preserve"> Порядка.</w:t>
      </w:r>
    </w:p>
    <w:p w:rsidR="005D4720" w:rsidRDefault="005D4720" w:rsidP="005D4720">
      <w:bookmarkStart w:id="914" w:name="sub_51124"/>
      <w:bookmarkEnd w:id="913"/>
      <w:r>
        <w:t xml:space="preserve">24. Остатки субсидий подлежат возврату в доход краевого бюджета в </w:t>
      </w:r>
      <w:hyperlink r:id="rId377" w:history="1">
        <w:r>
          <w:rPr>
            <w:rStyle w:val="a4"/>
          </w:rPr>
          <w:t>порядке</w:t>
        </w:r>
      </w:hyperlink>
      <w:r>
        <w:t xml:space="preserve">, установленном </w:t>
      </w:r>
      <w:hyperlink r:id="rId378" w:history="1">
        <w:r>
          <w:rPr>
            <w:rStyle w:val="a4"/>
          </w:rPr>
          <w:t>бюджетным законодательством</w:t>
        </w:r>
      </w:hyperlink>
      <w:r>
        <w:t xml:space="preserve"> Российской Федерации.</w:t>
      </w:r>
    </w:p>
    <w:p w:rsidR="005D4720" w:rsidRDefault="005D4720" w:rsidP="005D4720">
      <w:bookmarkStart w:id="915" w:name="sub_511241"/>
      <w:bookmarkEnd w:id="914"/>
      <w:r>
        <w:t xml:space="preserve">В случае если остатки субсидий не перечислены в доход краевого бюджета, указанные средства подлежат взысканию в доход краевого бюджета в </w:t>
      </w:r>
      <w:hyperlink r:id="rId379" w:history="1">
        <w:r>
          <w:rPr>
            <w:rStyle w:val="a4"/>
          </w:rPr>
          <w:t>порядке</w:t>
        </w:r>
      </w:hyperlink>
      <w:r>
        <w:t xml:space="preserve">, устанавливаемом министерством финансов Ставропольского края с соблюдением </w:t>
      </w:r>
      <w:hyperlink r:id="rId380" w:history="1">
        <w:r>
          <w:rPr>
            <w:rStyle w:val="a4"/>
          </w:rPr>
          <w:t>общих требований</w:t>
        </w:r>
      </w:hyperlink>
      <w:r>
        <w:t>, установленных Министерством финансов Российской Федерации.</w:t>
      </w:r>
    </w:p>
    <w:p w:rsidR="005D4720" w:rsidRDefault="005D4720" w:rsidP="005D4720">
      <w:bookmarkStart w:id="916" w:name="sub_511242"/>
      <w:bookmarkEnd w:id="915"/>
      <w:r>
        <w:t xml:space="preserve">Абзац утратил силу с 21 декабря 2020 г. - </w:t>
      </w:r>
      <w:hyperlink r:id="rId381" w:history="1">
        <w:r>
          <w:rPr>
            <w:rStyle w:val="a4"/>
          </w:rPr>
          <w:t>Постановление</w:t>
        </w:r>
      </w:hyperlink>
      <w:r>
        <w:t xml:space="preserve"> Правительства Ставропольского края от 21 декабря 2020 г. N 688-п</w:t>
      </w:r>
    </w:p>
    <w:bookmarkEnd w:id="916"/>
    <w:p w:rsidR="005D4720" w:rsidRDefault="005D4720" w:rsidP="005D4720">
      <w:pPr>
        <w:pStyle w:val="a6"/>
        <w:rPr>
          <w:color w:val="000000"/>
          <w:sz w:val="16"/>
          <w:szCs w:val="16"/>
          <w:shd w:val="clear" w:color="auto" w:fill="F0F0F0"/>
        </w:rPr>
      </w:pPr>
      <w:r>
        <w:rPr>
          <w:color w:val="000000"/>
          <w:sz w:val="16"/>
          <w:szCs w:val="16"/>
          <w:shd w:val="clear" w:color="auto" w:fill="F0F0F0"/>
        </w:rPr>
        <w:t>Информация об изменениях:</w:t>
      </w:r>
    </w:p>
    <w:p w:rsidR="005D4720" w:rsidRDefault="005D4720" w:rsidP="005D4720">
      <w:pPr>
        <w:pStyle w:val="a7"/>
        <w:rPr>
          <w:shd w:val="clear" w:color="auto" w:fill="F0F0F0"/>
        </w:rPr>
      </w:pPr>
      <w:r>
        <w:t xml:space="preserve"> </w:t>
      </w:r>
      <w:hyperlink r:id="rId382" w:history="1">
        <w:r>
          <w:rPr>
            <w:rStyle w:val="a4"/>
            <w:shd w:val="clear" w:color="auto" w:fill="F0F0F0"/>
          </w:rPr>
          <w:t>См. предыдущую редакцию</w:t>
        </w:r>
      </w:hyperlink>
    </w:p>
    <w:p w:rsidR="005D4720" w:rsidRDefault="005D4720" w:rsidP="005D4720">
      <w:bookmarkStart w:id="917" w:name="sub_51125"/>
      <w:r>
        <w:t>25. Субсидии носят целевой характер и не могут быть использованы на другие цели.</w:t>
      </w:r>
    </w:p>
    <w:p w:rsidR="005D4720" w:rsidRDefault="005D4720" w:rsidP="005D4720">
      <w:bookmarkStart w:id="918" w:name="sub_511251"/>
      <w:bookmarkEnd w:id="917"/>
      <w:r>
        <w:t xml:space="preserve">Муниципальные образования края несут ответственность за нецелевое использование субсидий в соответствии с законодательством Российской Федерации и </w:t>
      </w:r>
      <w:hyperlink r:id="rId383" w:history="1">
        <w:r>
          <w:rPr>
            <w:rStyle w:val="a4"/>
          </w:rPr>
          <w:t>законодательством</w:t>
        </w:r>
      </w:hyperlink>
      <w:r>
        <w:t xml:space="preserve"> Ставропольского края.</w:t>
      </w:r>
    </w:p>
    <w:p w:rsidR="005D4720" w:rsidRDefault="005D4720" w:rsidP="005D4720">
      <w:bookmarkStart w:id="919" w:name="sub_51126"/>
      <w:bookmarkEnd w:id="918"/>
      <w:r>
        <w:t xml:space="preserve">26. В случае нецелевого использования субсидии муниципальными образованиями края и (или) нарушения условий предоставления субсидии, в том числе невозврата муниципальным образованием края средств в краевой бюджет в соответствии с </w:t>
      </w:r>
      <w:hyperlink r:id="rId384" w:history="1">
        <w:r>
          <w:rPr>
            <w:rStyle w:val="a4"/>
          </w:rPr>
          <w:t>пунктами 17 - 18.1</w:t>
        </w:r>
      </w:hyperlink>
      <w:r>
        <w:t xml:space="preserve"> Порядка, к ним применяются меры ответственности, предусмотренные </w:t>
      </w:r>
      <w:hyperlink r:id="rId385" w:history="1">
        <w:r>
          <w:rPr>
            <w:rStyle w:val="a4"/>
          </w:rPr>
          <w:t>законодательством</w:t>
        </w:r>
      </w:hyperlink>
      <w:r>
        <w:t xml:space="preserve"> Российской Федерации.</w:t>
      </w:r>
    </w:p>
    <w:p w:rsidR="005D4720" w:rsidRDefault="005D4720" w:rsidP="005D4720">
      <w:bookmarkStart w:id="920" w:name="sub_51127"/>
      <w:bookmarkEnd w:id="919"/>
      <w:r>
        <w:t xml:space="preserve">27. Муниципальные образования края несут ответственность за достоверность сведений, содержащихся в отчетах по объекту строительства, представляемых ими в минсельхоз края в соответствии с </w:t>
      </w:r>
      <w:hyperlink w:anchor="sub_51118" w:history="1">
        <w:r>
          <w:rPr>
            <w:rStyle w:val="a4"/>
          </w:rPr>
          <w:t>пунктом 18</w:t>
        </w:r>
      </w:hyperlink>
      <w:r>
        <w:t xml:space="preserve"> настоящих Правил.</w:t>
      </w:r>
    </w:p>
    <w:p w:rsidR="005D4720" w:rsidRDefault="005D4720" w:rsidP="005D4720">
      <w:bookmarkStart w:id="921" w:name="sub_51128"/>
      <w:bookmarkEnd w:id="920"/>
      <w:r>
        <w:t>28. Минсельхоз края обеспечивает соблюдение муниципальными образованиями края условий, целей и порядка, установленных при предоставлении субсидий.</w:t>
      </w:r>
    </w:p>
    <w:p w:rsidR="005D4720" w:rsidRDefault="005D4720" w:rsidP="005D4720">
      <w:bookmarkStart w:id="922" w:name="sub_51129"/>
      <w:bookmarkEnd w:id="921"/>
      <w:r>
        <w:t>29. Контроль за соблюдением муниципальными образованиями края условий предоставления субсидий осуществляется органами государственного финансового контроля.</w:t>
      </w:r>
    </w:p>
    <w:bookmarkEnd w:id="922"/>
    <w:p w:rsidR="005D4720" w:rsidRDefault="005D4720" w:rsidP="005D4720"/>
    <w:p w:rsidR="005D4720" w:rsidRDefault="005D4720" w:rsidP="005D4720"/>
    <w:p w:rsidR="005D4720" w:rsidRDefault="005D4720" w:rsidP="005D4720">
      <w:pPr>
        <w:ind w:firstLine="0"/>
        <w:jc w:val="right"/>
      </w:pPr>
      <w:bookmarkStart w:id="923" w:name="sub_500002"/>
      <w:r>
        <w:rPr>
          <w:rStyle w:val="a3"/>
        </w:rPr>
        <w:lastRenderedPageBreak/>
        <w:t>Приложение 2</w:t>
      </w:r>
      <w:r>
        <w:rPr>
          <w:rStyle w:val="a3"/>
        </w:rPr>
        <w:br/>
        <w:t xml:space="preserve">к </w:t>
      </w:r>
      <w:hyperlink w:anchor="sub_50000" w:history="1">
        <w:r>
          <w:rPr>
            <w:rStyle w:val="a4"/>
          </w:rPr>
          <w:t>подпрограмме</w:t>
        </w:r>
      </w:hyperlink>
      <w:r>
        <w:rPr>
          <w:rStyle w:val="a3"/>
        </w:rPr>
        <w:t xml:space="preserve"> "Комплексное</w:t>
      </w:r>
      <w:r>
        <w:rPr>
          <w:rStyle w:val="a3"/>
        </w:rPr>
        <w:br/>
        <w:t>развитие сельских территорий"</w:t>
      </w:r>
      <w:r>
        <w:rPr>
          <w:rStyle w:val="a3"/>
        </w:rPr>
        <w:br/>
        <w:t>государственной программы</w:t>
      </w:r>
      <w:r>
        <w:rPr>
          <w:rStyle w:val="a3"/>
        </w:rPr>
        <w:br/>
        <w:t>Ставропольского края "Развитие</w:t>
      </w:r>
      <w:r>
        <w:rPr>
          <w:rStyle w:val="a3"/>
        </w:rPr>
        <w:br/>
        <w:t>сельского хозяйства"</w:t>
      </w:r>
    </w:p>
    <w:bookmarkEnd w:id="923"/>
    <w:p w:rsidR="005D4720" w:rsidRDefault="005D4720" w:rsidP="005D4720"/>
    <w:p w:rsidR="005D4720" w:rsidRDefault="005D4720" w:rsidP="005D4720">
      <w:pPr>
        <w:pStyle w:val="1"/>
      </w:pPr>
      <w:r>
        <w:t xml:space="preserve">Правила </w:t>
      </w:r>
      <w:r>
        <w:br/>
        <w:t>распределения и предоставления субсидий из бюджета Ставропольского края бюджетам муниципальных образований Ставропольского края на реализацию мероприятий по развитию инженерной инфраструктуры на сельских территориях</w:t>
      </w:r>
    </w:p>
    <w:p w:rsidR="005D4720" w:rsidRDefault="005D4720" w:rsidP="005D4720"/>
    <w:p w:rsidR="005D4720" w:rsidRDefault="005D4720" w:rsidP="005D4720">
      <w:bookmarkStart w:id="924" w:name="sub_52101"/>
      <w:r>
        <w:t xml:space="preserve">1. Настоящие Правила определяют методику расчета, условия и порядок распределения и предоставления субсидий за счет средств бюджета Ставропольского края (далее - краевой бюджет), включая субсидию, поступившую из федерального бюджета в краевой бюджет в целях софинансирования мероприятий по развитию инженерной инфраструктуры на сельских территориях Ставропольского края, на которых реализуются инвестиционные проекты в сфере агропромышленного комплекса, в рамках </w:t>
      </w:r>
      <w:hyperlink r:id="rId386" w:history="1">
        <w:r>
          <w:rPr>
            <w:rStyle w:val="a4"/>
          </w:rPr>
          <w:t>государственной программы</w:t>
        </w:r>
      </w:hyperlink>
      <w:r>
        <w:t xml:space="preserve"> Российской Федерации "Комплексное развитие сельских территорий", утвержденной </w:t>
      </w:r>
      <w:hyperlink r:id="rId387" w:history="1">
        <w:r>
          <w:rPr>
            <w:rStyle w:val="a4"/>
          </w:rPr>
          <w:t>постановлением</w:t>
        </w:r>
      </w:hyperlink>
      <w:r>
        <w:t xml:space="preserve"> Правительства Российской Федерации от 31 мая 2019 г. N 696, бюджетам муниципальных образований Ставропольского края на реализацию мероприятий по развитию инженерной инфраструктуры на сельских территориях Ставропольского края (далее соответственно - субсидии на развитие инфраструктуры, мероприятия по развитию инфраструктуры, Государственная программа).</w:t>
      </w:r>
    </w:p>
    <w:p w:rsidR="005D4720" w:rsidRDefault="005D4720" w:rsidP="005D4720">
      <w:bookmarkStart w:id="925" w:name="sub_521011"/>
      <w:bookmarkEnd w:id="924"/>
      <w:r>
        <w:t xml:space="preserve">Под сельскими территориями Ставропольского края в настоящих Правилах понимаются сельские поселения Ставропольского края, сельские населенные пункты, рабочие поселки, входящие в состав городских округов Ставропольского края (за исключением городского округа, на территории которого находится административный центр Ставропольского края), городские поселения Ставропольского края, включенные в </w:t>
      </w:r>
      <w:hyperlink r:id="rId388" w:history="1">
        <w:r>
          <w:rPr>
            <w:rStyle w:val="a4"/>
          </w:rPr>
          <w:t>пункт 3 раздела II</w:t>
        </w:r>
      </w:hyperlink>
      <w:r>
        <w:t xml:space="preserve"> "Территориальные единицы Ставропольского края" Реестра административно-территориальных единиц и территориальных единиц Ставропольского края, утвержденного </w:t>
      </w:r>
      <w:hyperlink r:id="rId389" w:history="1">
        <w:r>
          <w:rPr>
            <w:rStyle w:val="a4"/>
          </w:rPr>
          <w:t>постановлением</w:t>
        </w:r>
      </w:hyperlink>
      <w:r>
        <w:t xml:space="preserve"> Правительства Ставропольского края от 04 мая 2006 г. N 63-п.</w:t>
      </w:r>
    </w:p>
    <w:p w:rsidR="005D4720" w:rsidRDefault="005D4720" w:rsidP="005D4720">
      <w:bookmarkStart w:id="926" w:name="sub_521012"/>
      <w:bookmarkEnd w:id="925"/>
      <w:r>
        <w:t xml:space="preserve">Понятие "инвестиционный проект в сфере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производства,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 К инвестиционным проектам в сфере агропромышленного комплекса относятся проекты, реализованные в течение 3 лет, предшествующих году предоставления информации, указанной в </w:t>
      </w:r>
      <w:hyperlink r:id="rId390" w:history="1">
        <w:r>
          <w:rPr>
            <w:rStyle w:val="a4"/>
          </w:rPr>
          <w:t>подпункте "в" пункта 6</w:t>
        </w:r>
      </w:hyperlink>
      <w:r>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являющихся </w:t>
      </w:r>
      <w:hyperlink r:id="rId391" w:history="1">
        <w:r>
          <w:rPr>
            <w:rStyle w:val="a4"/>
          </w:rPr>
          <w:t>приложением 8</w:t>
        </w:r>
      </w:hyperlink>
      <w:r>
        <w:t xml:space="preserve"> к Государственной программе (далее - Правила предоставления и распределения субсидий из федерального бюджета), находящиеся на стадии реализации или подготовки к реализации в течение 2 лет, следующих за годом предоставления информации, указанной в подпункте "в" пункта 6 Правил предоставления и распределения субсидий из федерального бюджета.</w:t>
      </w:r>
    </w:p>
    <w:p w:rsidR="005D4720" w:rsidRDefault="005D4720" w:rsidP="005D4720">
      <w:bookmarkStart w:id="927" w:name="sub_52102"/>
      <w:bookmarkEnd w:id="926"/>
      <w:r>
        <w:t>2. Субсидия на развитие инфраструктуры направляется муниципальным образованием края на строительство и (или) реконструкцию объекта газификации (распределительные газовые сети) на сельских территориях Ставропольского края (далее - объект инфраструктуры).</w:t>
      </w:r>
    </w:p>
    <w:p w:rsidR="005D4720" w:rsidRDefault="005D4720" w:rsidP="005D4720">
      <w:bookmarkStart w:id="928" w:name="sub_52103"/>
      <w:bookmarkEnd w:id="927"/>
      <w:r>
        <w:t xml:space="preserve">3. Для предоставления субсидии на развитие инфраструктуры министерство сельского </w:t>
      </w:r>
      <w:r>
        <w:lastRenderedPageBreak/>
        <w:t xml:space="preserve">хозяйства Ставропольского края осуществляет формирование реестра объектов инженерного обустройства на сельских территориях и проектов комплексной застройки, размещенных вблизи с созданными (создающимися) объектами агропромышленного комплекса, в соответствии с документами территориального планирования Ставропольского края по </w:t>
      </w:r>
      <w:hyperlink r:id="rId392" w:history="1">
        <w:r>
          <w:rPr>
            <w:rStyle w:val="a4"/>
          </w:rPr>
          <w:t>форме</w:t>
        </w:r>
      </w:hyperlink>
      <w:r>
        <w:t xml:space="preserve">, устанавливаемой Министерством сельского хозяйства Российской Федерации (далее соответственно - минсельхоз края, реестр, Минсельхоз России), и представление его в Минсельхоз России в порядке и сроки, установленные </w:t>
      </w:r>
      <w:hyperlink r:id="rId393" w:history="1">
        <w:r>
          <w:rPr>
            <w:rStyle w:val="a4"/>
          </w:rPr>
          <w:t>Правилами</w:t>
        </w:r>
      </w:hyperlink>
      <w:r>
        <w:t xml:space="preserve"> предоставления и распределения субсидий из федерального бюджета.</w:t>
      </w:r>
    </w:p>
    <w:p w:rsidR="005D4720" w:rsidRDefault="005D4720" w:rsidP="005D4720">
      <w:bookmarkStart w:id="929" w:name="sub_52104"/>
      <w:bookmarkEnd w:id="928"/>
      <w:r>
        <w:t>4. Для формирования реестра органы местного самоуправления муниципальных образований края представляют в минсельхоз края в срок, устанавливаемый минсельхозом края следующие документы:</w:t>
      </w:r>
    </w:p>
    <w:p w:rsidR="005D4720" w:rsidRDefault="005D4720" w:rsidP="005D4720">
      <w:bookmarkStart w:id="930" w:name="sub_521041"/>
      <w:bookmarkEnd w:id="929"/>
      <w:r>
        <w:t>1) заявка, содержащая размер потребности в бюджетном финансировании строительства (реконструкции) объекта инфраструктуры на соответствующий финансовый год;</w:t>
      </w:r>
    </w:p>
    <w:p w:rsidR="005D4720" w:rsidRDefault="005D4720" w:rsidP="005D4720">
      <w:bookmarkStart w:id="931" w:name="sub_521042"/>
      <w:bookmarkEnd w:id="930"/>
      <w:r>
        <w:t>2) перечень объектов инженерной инфраструктуры муниципального образования края, подписанный главой органа местного самоуправления муниципального образования края, с указанием полного наименования объекта инфраструктуры, его местонахождения, мощности, сроков строительства и ввода в эксплуатацию, стоимости (предельной стоимости), объемов финансовых средств, необходимых на строительство (реконструкцию) объекта инфраструктуры;</w:t>
      </w:r>
    </w:p>
    <w:p w:rsidR="005D4720" w:rsidRDefault="005D4720" w:rsidP="005D4720">
      <w:bookmarkStart w:id="932" w:name="sub_521043"/>
      <w:bookmarkEnd w:id="931"/>
      <w:r>
        <w:t>3) гарантийное письмо главы муниципального образования края, содержащее обязательство муниципального образования по включению в решение представительного органа муниципального образования края о бюджете муниципального образования края (сводную бюджетную роспись) на соответствующий финансовый год (соответствующий финансовый год и плановый период) средств бюджета муниципального образования края, направляемых на строительство (реконструкцию) объекта инфраструктуры в объеме, необходимом для его исполнения, включающем размер планируемой к предоставлению из краевого бюджета субсидии на развитие на инженерной инфраструктуры;</w:t>
      </w:r>
    </w:p>
    <w:p w:rsidR="005D4720" w:rsidRDefault="005D4720" w:rsidP="005D4720">
      <w:bookmarkStart w:id="933" w:name="sub_521044"/>
      <w:bookmarkEnd w:id="932"/>
      <w:r>
        <w:t>4) утвержденную муниципальную программу, предусматривающую мероприятия по строительству (реконструкции) объекта инфраструктуры и направленную на создание благоприятных инфраструктурных условий в муниципальном образовании края для реализации инвестиционных проектов в сфере агропромышленного комплекса в соответствии с документами территориального планирования, которая должна:</w:t>
      </w:r>
    </w:p>
    <w:p w:rsidR="005D4720" w:rsidRDefault="005D4720" w:rsidP="005D4720">
      <w:bookmarkStart w:id="934" w:name="sub_5210441"/>
      <w:bookmarkEnd w:id="933"/>
      <w:r>
        <w:t>содержать информацию о реализации инвестиционных проектов в сфере агропромышленного комплекса;</w:t>
      </w:r>
    </w:p>
    <w:p w:rsidR="005D4720" w:rsidRDefault="005D4720" w:rsidP="005D4720">
      <w:bookmarkStart w:id="935" w:name="sub_5210442"/>
      <w:bookmarkEnd w:id="934"/>
      <w:r>
        <w:t>содержать информацию о создании новых рабочих мест в организациях агропромышленного комплекса на территории муниципального образования края;</w:t>
      </w:r>
    </w:p>
    <w:p w:rsidR="005D4720" w:rsidRDefault="005D4720" w:rsidP="005D4720">
      <w:bookmarkStart w:id="936" w:name="sub_5210443"/>
      <w:bookmarkEnd w:id="935"/>
      <w:r>
        <w:t>отражать средства местного бюджета на строительство (реконструкцию) объекта инфраструктуры на соответствующий финансовый год и плановый период (далее - муниципальная программа);</w:t>
      </w:r>
    </w:p>
    <w:p w:rsidR="005D4720" w:rsidRDefault="005D4720" w:rsidP="005D4720">
      <w:bookmarkStart w:id="937" w:name="sub_521045"/>
      <w:bookmarkEnd w:id="936"/>
      <w:r>
        <w:t>5) гарантийное письмо главы муниципального образования края, содержащее информацию об отсутствии финансирования объекта инфраструктуры за счет средств краевого бюджета, выделенных в рамках других государственных программ Ставропольского края;</w:t>
      </w:r>
    </w:p>
    <w:p w:rsidR="005D4720" w:rsidRDefault="005D4720" w:rsidP="005D4720">
      <w:bookmarkStart w:id="938" w:name="sub_521046"/>
      <w:bookmarkEnd w:id="937"/>
      <w:r>
        <w:t xml:space="preserve">6) копии положительного заключения государственной экспертизы результатов инженерных изысканий и проектной документации на объект инфраструктуры (в случае, если проведение такой экспертизы в соответствии с </w:t>
      </w:r>
      <w:hyperlink r:id="rId394" w:history="1">
        <w:r>
          <w:rPr>
            <w:rStyle w:val="a4"/>
          </w:rPr>
          <w:t>законодательством</w:t>
        </w:r>
      </w:hyperlink>
      <w:r>
        <w:t xml:space="preserve"> Российской Федерации является обязательным) и положительного заключения государственной экспертизы о достоверности определения сметной стоимости объекта инфраструктуры;</w:t>
      </w:r>
    </w:p>
    <w:p w:rsidR="005D4720" w:rsidRDefault="005D4720" w:rsidP="005D4720">
      <w:bookmarkStart w:id="939" w:name="sub_521047"/>
      <w:bookmarkEnd w:id="938"/>
      <w:r>
        <w:t>7) копия акта об утверждении проектной документации на строительство (реконструкцию) объекта инфраструктуры;</w:t>
      </w:r>
    </w:p>
    <w:p w:rsidR="005D4720" w:rsidRDefault="005D4720" w:rsidP="005D4720">
      <w:bookmarkStart w:id="940" w:name="sub_521048"/>
      <w:bookmarkEnd w:id="939"/>
      <w:r>
        <w:t>8) акт инвентаризации производственных работ по строительству (реконструкции) объекта инфраструктуры по форме, утверждаемой министерством строительства и архитектуры Ставропольского края (далее - минстрой края);</w:t>
      </w:r>
    </w:p>
    <w:p w:rsidR="005D4720" w:rsidRDefault="005D4720" w:rsidP="005D4720">
      <w:bookmarkStart w:id="941" w:name="sub_521049"/>
      <w:bookmarkEnd w:id="940"/>
      <w:r>
        <w:lastRenderedPageBreak/>
        <w:t>9) титульный список на строительство (реконструкцию) объекта инфраструктуры, утвержденный главой муниципального образования края;</w:t>
      </w:r>
    </w:p>
    <w:p w:rsidR="005D4720" w:rsidRDefault="005D4720" w:rsidP="005D4720">
      <w:bookmarkStart w:id="942" w:name="sub_210410"/>
      <w:bookmarkEnd w:id="941"/>
      <w:r>
        <w:t>10) копии правоустанавливающих документов на объект инфраструктуры, подлежащий реконструкции (в случае реконструкции);</w:t>
      </w:r>
    </w:p>
    <w:p w:rsidR="005D4720" w:rsidRDefault="005D4720" w:rsidP="005D4720">
      <w:bookmarkStart w:id="943" w:name="sub_5210411"/>
      <w:bookmarkEnd w:id="942"/>
      <w:r>
        <w:t>11) копии правоустанавливающих документов на земельный участок, отводимый под размещение объекта инфраструктуры (в случае строительства);</w:t>
      </w:r>
    </w:p>
    <w:p w:rsidR="005D4720" w:rsidRDefault="005D4720" w:rsidP="005D4720">
      <w:bookmarkStart w:id="944" w:name="sub_5210412"/>
      <w:bookmarkEnd w:id="943"/>
      <w:r>
        <w:t>12) обоснование необходимости строительства (реконструкции) объекта инфраструктуры (по вновь начинаемым);</w:t>
      </w:r>
    </w:p>
    <w:p w:rsidR="005D4720" w:rsidRDefault="005D4720" w:rsidP="005D4720">
      <w:bookmarkStart w:id="945" w:name="sub_5210413"/>
      <w:bookmarkEnd w:id="944"/>
      <w:r>
        <w:t>13) положительное заключение об эффективности использования средств местного бюджета, направляемых на капитальные вложения, выданное в соответствии с муниципальными правовыми актами, в случае, если предполагается софинансирование строительства (реконструкции) объекта инфраструктуры за счет средств краевого бюджета по вновь начинаемым объектам инфраструктуры.</w:t>
      </w:r>
    </w:p>
    <w:p w:rsidR="005D4720" w:rsidRDefault="005D4720" w:rsidP="005D4720">
      <w:bookmarkStart w:id="946" w:name="sub_52105"/>
      <w:bookmarkEnd w:id="945"/>
      <w:r>
        <w:t xml:space="preserve">5. Предоставление муниципальным образованием края документов, не соответствующих требованиям </w:t>
      </w:r>
      <w:hyperlink w:anchor="sub_52104" w:history="1">
        <w:r>
          <w:rPr>
            <w:rStyle w:val="a4"/>
          </w:rPr>
          <w:t>пункта 4</w:t>
        </w:r>
      </w:hyperlink>
      <w:r>
        <w:t xml:space="preserve"> настоящих Правил с нарушением сроков их предоставления, а также в случае не соответствия объектов инфраструктуры критериям отбора, установленным </w:t>
      </w:r>
      <w:hyperlink w:anchor="sub_52107" w:history="1">
        <w:r>
          <w:rPr>
            <w:rStyle w:val="a4"/>
          </w:rPr>
          <w:t>пунктом 7</w:t>
        </w:r>
      </w:hyperlink>
      <w:r>
        <w:t xml:space="preserve"> настоящих Правил, является основанием для отказа минсельхозом края во включении объекта инфраструктуры муниципального образования края в реестр.</w:t>
      </w:r>
    </w:p>
    <w:p w:rsidR="005D4720" w:rsidRDefault="005D4720" w:rsidP="005D4720">
      <w:bookmarkStart w:id="947" w:name="sub_52106"/>
      <w:bookmarkEnd w:id="946"/>
      <w:r>
        <w:t xml:space="preserve">6. Расходы на разработку проектной документации на строительство (реконструкцию) объекта инфраструктуры, проведение государственной экспертизы результатов инженерных изысканий и проектной документации на строительство (реконструкцию) объекта инфраструктуры (в случае, если проведение такой экспертизы в соответствии с </w:t>
      </w:r>
      <w:hyperlink r:id="rId395" w:history="1">
        <w:r>
          <w:rPr>
            <w:rStyle w:val="a4"/>
          </w:rPr>
          <w:t>законодательством</w:t>
        </w:r>
      </w:hyperlink>
      <w:r>
        <w:t xml:space="preserve"> Российской Федерации является обязательным) и государственной экспертизы о достоверности определения сметной стоимости строительства (реконструкции) объекта инфраструктуры осуществляются за счет средств местного бюджета и (или) внебюджетных источников.</w:t>
      </w:r>
    </w:p>
    <w:p w:rsidR="005D4720" w:rsidRDefault="005D4720" w:rsidP="005D4720">
      <w:bookmarkStart w:id="948" w:name="sub_52107"/>
      <w:bookmarkEnd w:id="947"/>
      <w:r>
        <w:t>7. Критериями отбора объектов инфраструктуры муниципальных образований края для включения их в реестр являются:</w:t>
      </w:r>
    </w:p>
    <w:p w:rsidR="005D4720" w:rsidRDefault="005D4720" w:rsidP="005D4720">
      <w:bookmarkStart w:id="949" w:name="sub_521071"/>
      <w:bookmarkEnd w:id="948"/>
      <w:r>
        <w:t xml:space="preserve">наличие на территории муниципального образования края незавершенных строительством объектов инфраструктуры, начатых в предыдущие годы, в рамках </w:t>
      </w:r>
      <w:hyperlink r:id="rId396" w:history="1">
        <w:r>
          <w:rPr>
            <w:rStyle w:val="a4"/>
          </w:rPr>
          <w:t>Государственной 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w:t>
      </w:r>
      <w:hyperlink r:id="rId397" w:history="1">
        <w:r>
          <w:rPr>
            <w:rStyle w:val="a4"/>
          </w:rPr>
          <w:t>постановлением</w:t>
        </w:r>
      </w:hyperlink>
      <w:r>
        <w:t xml:space="preserve"> Правительства Российской Федерации от 14 июля 2012 г. N 717;</w:t>
      </w:r>
    </w:p>
    <w:p w:rsidR="005D4720" w:rsidRDefault="005D4720" w:rsidP="005D4720">
      <w:bookmarkStart w:id="950" w:name="sub_521072"/>
      <w:bookmarkEnd w:id="949"/>
      <w:r>
        <w:t>наличие на территории муниципального образования края незавершенных строительством объектов инфраструктуры с более высоким уровнем строительной готовности;</w:t>
      </w:r>
    </w:p>
    <w:p w:rsidR="005D4720" w:rsidRDefault="005D4720" w:rsidP="005D4720">
      <w:bookmarkStart w:id="951" w:name="sub_521073"/>
      <w:bookmarkEnd w:id="950"/>
      <w:r>
        <w:t>строительство объекта инженерной инфраструктуры вблизи с создающимися (созданными) объектами агропромышленного комплекса в соответствии с документами территориального планирования.</w:t>
      </w:r>
    </w:p>
    <w:p w:rsidR="005D4720" w:rsidRDefault="005D4720" w:rsidP="005D4720">
      <w:bookmarkStart w:id="952" w:name="sub_521074"/>
      <w:bookmarkEnd w:id="951"/>
      <w:r>
        <w:t xml:space="preserve">В первоочередном порядке в реестр включаются объекты инфраструктуры муниципальных образований края, соответствующие критерию отбора, установленному </w:t>
      </w:r>
      <w:hyperlink w:anchor="sub_521071" w:history="1">
        <w:r>
          <w:rPr>
            <w:rStyle w:val="a4"/>
          </w:rPr>
          <w:t>абзацем вторым</w:t>
        </w:r>
      </w:hyperlink>
      <w:r>
        <w:t xml:space="preserve"> настоящего пункта.</w:t>
      </w:r>
    </w:p>
    <w:p w:rsidR="005D4720" w:rsidRDefault="005D4720" w:rsidP="005D4720">
      <w:bookmarkStart w:id="953" w:name="sub_52108"/>
      <w:bookmarkEnd w:id="952"/>
      <w:r>
        <w:t xml:space="preserve">8. Получателями субсидий на развитие инфраструктуры являются муниципальные образования края, объекты инфраструктуры которых включены в адресное (пообъектное) распределение бюджетных ассигнований, предусмотренных Ставропольскому краю </w:t>
      </w:r>
      <w:hyperlink r:id="rId398" w:history="1">
        <w:r>
          <w:rPr>
            <w:rStyle w:val="a4"/>
          </w:rPr>
          <w:t>федеральным законом</w:t>
        </w:r>
      </w:hyperlink>
      <w:r>
        <w:t xml:space="preserve"> о федеральном бюджете на соответствующий финансовый год и плановый период на реализацию мероприятий по развитию инфраструктуры, которое является приложением к соглашению о предоставлении субсидии из федерального бюджета бюджету субъекта Российской Федерации, заключаемому между Минсельхозом России и Правительством Ставропольского края.</w:t>
      </w:r>
    </w:p>
    <w:p w:rsidR="005D4720" w:rsidRDefault="005D4720" w:rsidP="005D4720">
      <w:bookmarkStart w:id="954" w:name="sub_52109"/>
      <w:bookmarkEnd w:id="953"/>
      <w:r>
        <w:t>9. Условиями предоставления субсидий на развитие инфраструктуры являются:</w:t>
      </w:r>
    </w:p>
    <w:p w:rsidR="005D4720" w:rsidRDefault="005D4720" w:rsidP="005D4720">
      <w:bookmarkStart w:id="955" w:name="sub_521091"/>
      <w:bookmarkEnd w:id="954"/>
      <w:r>
        <w:t>1) наличие в бюджете муниципального образования края (</w:t>
      </w:r>
      <w:hyperlink r:id="rId399" w:history="1">
        <w:r>
          <w:rPr>
            <w:rStyle w:val="a4"/>
          </w:rPr>
          <w:t>сводной бюджетной росписи</w:t>
        </w:r>
      </w:hyperlink>
      <w:r>
        <w:t xml:space="preserve"> бюджета муниципального образования края) бюджетных ассигнований на исполнение расходного обязательства муниципального образования края, софинансирование которого осуществляется из </w:t>
      </w:r>
      <w:r>
        <w:lastRenderedPageBreak/>
        <w:t>краевого бюджета в объеме, необходимом для его исполнения, включающем размер планируемой к предоставлению из краевого бюджета субсидии на развитие инфраструктуры;</w:t>
      </w:r>
    </w:p>
    <w:p w:rsidR="005D4720" w:rsidRDefault="005D4720" w:rsidP="005D4720">
      <w:bookmarkStart w:id="956" w:name="sub_521092"/>
      <w:bookmarkEnd w:id="955"/>
      <w:r>
        <w:t>2) наличие муниципальной программы;</w:t>
      </w:r>
    </w:p>
    <w:p w:rsidR="005D4720" w:rsidRDefault="005D4720" w:rsidP="005D4720">
      <w:bookmarkStart w:id="957" w:name="sub_521093"/>
      <w:bookmarkEnd w:id="956"/>
      <w:r>
        <w:t>3) заключение соглашения о предоставлении субсидии на развитие инфраструктуры между минсельхозом края и органом местного самоуправления муниципального образования края в государственной интегрированной информационной системе управления общественными финансами "Электронный бюджет" (далее - соглашение).</w:t>
      </w:r>
    </w:p>
    <w:p w:rsidR="005D4720" w:rsidRDefault="005D4720" w:rsidP="005D4720">
      <w:bookmarkStart w:id="958" w:name="sub_52110"/>
      <w:bookmarkEnd w:id="957"/>
      <w:r>
        <w:t>10. Для предоставления субсидии орган местного самоуправления муниципального образования края представляет в минсельхоз края в сроки, установленные минсельхозом края, выписку из решения представительного органа муниципального образования края о местном бюджете (сводной бюджетной росписи) на текущий финансовый год и плановый период, подтверждающую наличие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на развитие инфраструктуры, заверенную финансовым органом муниципального образования края.</w:t>
      </w:r>
    </w:p>
    <w:p w:rsidR="005D4720" w:rsidRDefault="005D4720" w:rsidP="005D4720">
      <w:bookmarkStart w:id="959" w:name="sub_52111"/>
      <w:bookmarkEnd w:id="958"/>
      <w:r>
        <w:t xml:space="preserve">11. Несоблюдение условий, установленных </w:t>
      </w:r>
      <w:hyperlink w:anchor="sub_52109" w:history="1">
        <w:r>
          <w:rPr>
            <w:rStyle w:val="a4"/>
          </w:rPr>
          <w:t>пунктом 9</w:t>
        </w:r>
      </w:hyperlink>
      <w:r>
        <w:t xml:space="preserve"> настоящих Правил, а также предоставление муниципальным образованиям края документов, не соответствующих требованиям </w:t>
      </w:r>
      <w:hyperlink w:anchor="sub_52104" w:history="1">
        <w:r>
          <w:rPr>
            <w:rStyle w:val="a4"/>
          </w:rPr>
          <w:t>пункта 4</w:t>
        </w:r>
      </w:hyperlink>
      <w:r>
        <w:t xml:space="preserve"> настоящих Правил или с нарушением сроков их предоставления, является основанием для отказа минсельхозом края в предоставлении субсидии на развитие инфраструктуры.</w:t>
      </w:r>
    </w:p>
    <w:p w:rsidR="005D4720" w:rsidRDefault="005D4720" w:rsidP="005D4720">
      <w:bookmarkStart w:id="960" w:name="sub_52112"/>
      <w:bookmarkEnd w:id="959"/>
      <w:r>
        <w:t xml:space="preserve">12. Субсидии на развитие инфраструктуры предоставляются минсельхозом края в пределах средств, предусматриваемых на указанные цели </w:t>
      </w:r>
      <w:hyperlink r:id="rId400" w:history="1">
        <w:r>
          <w:rPr>
            <w:rStyle w:val="a4"/>
          </w:rPr>
          <w:t>законом</w:t>
        </w:r>
      </w:hyperlink>
      <w:r>
        <w:t xml:space="preserve"> Ставропольского края о бюджете Ставропольского края на соответствующий финансовый год и плановый период, и утверждаемых лимитов бюджетных обязательств в соответствии со сводной бюджетной росписью краевого бюджета на соответствующий финансовый год и плановый период, утверждаемой в </w:t>
      </w:r>
      <w:hyperlink r:id="rId401" w:history="1">
        <w:r>
          <w:rPr>
            <w:rStyle w:val="a4"/>
          </w:rPr>
          <w:t>порядке</w:t>
        </w:r>
      </w:hyperlink>
      <w:r>
        <w:t xml:space="preserve">, установленном </w:t>
      </w:r>
      <w:hyperlink r:id="rId402" w:history="1">
        <w:r>
          <w:rPr>
            <w:rStyle w:val="a4"/>
          </w:rPr>
          <w:t>законодательством</w:t>
        </w:r>
      </w:hyperlink>
      <w:r>
        <w:t xml:space="preserve"> Российской Федерации и </w:t>
      </w:r>
      <w:hyperlink r:id="rId403" w:history="1">
        <w:r>
          <w:rPr>
            <w:rStyle w:val="a4"/>
          </w:rPr>
          <w:t>законодательством</w:t>
        </w:r>
      </w:hyperlink>
      <w:r>
        <w:t xml:space="preserve"> Ставропольского края.</w:t>
      </w:r>
    </w:p>
    <w:p w:rsidR="005D4720" w:rsidRDefault="005D4720" w:rsidP="005D4720">
      <w:bookmarkStart w:id="961" w:name="sub_52113"/>
      <w:bookmarkEnd w:id="960"/>
      <w:r>
        <w:t>13. Размер субсидии, предоставляемой из краевого бюджета бюджету i-го муниципального образования края на развитие инфраструктуры на соответствующий финансовый год, рассчитывается по следующей формуле:</w:t>
      </w:r>
    </w:p>
    <w:bookmarkEnd w:id="961"/>
    <w:p w:rsidR="005D4720" w:rsidRDefault="005D4720" w:rsidP="005D4720"/>
    <w:p w:rsidR="005D4720" w:rsidRDefault="005D4720" w:rsidP="005D4720">
      <w:bookmarkStart w:id="962" w:name="sub_521131"/>
      <w:r>
        <w:rPr>
          <w:noProof/>
        </w:rPr>
        <w:drawing>
          <wp:inline distT="0" distB="0" distL="0" distR="0">
            <wp:extent cx="99822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998220" cy="228600"/>
                    </a:xfrm>
                    <a:prstGeom prst="rect">
                      <a:avLst/>
                    </a:prstGeom>
                    <a:noFill/>
                    <a:ln>
                      <a:noFill/>
                    </a:ln>
                  </pic:spPr>
                </pic:pic>
              </a:graphicData>
            </a:graphic>
          </wp:inline>
        </w:drawing>
      </w:r>
      <w:r>
        <w:t>, где</w:t>
      </w:r>
    </w:p>
    <w:bookmarkEnd w:id="962"/>
    <w:p w:rsidR="005D4720" w:rsidRDefault="005D4720" w:rsidP="005D4720"/>
    <w:p w:rsidR="005D4720" w:rsidRDefault="005D4720" w:rsidP="005D4720">
      <w:bookmarkStart w:id="963" w:name="sub_521132"/>
      <w:r>
        <w:rPr>
          <w:noProof/>
        </w:rPr>
        <w:drawing>
          <wp:inline distT="0" distB="0" distL="0" distR="0">
            <wp:extent cx="160020" cy="2286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размер субсидии, предоставляемой из краевого бюджета бюджету i-го муниципального образования края на развитие инфраструктуры на соответствующий финансовый год;</w:t>
      </w:r>
    </w:p>
    <w:p w:rsidR="005D4720" w:rsidRDefault="005D4720" w:rsidP="005D4720">
      <w:bookmarkStart w:id="964" w:name="sub_521133"/>
      <w:bookmarkEnd w:id="963"/>
      <w:r>
        <w:rPr>
          <w:noProof/>
        </w:rPr>
        <w:drawing>
          <wp:inline distT="0" distB="0" distL="0" distR="0">
            <wp:extent cx="182880" cy="228600"/>
            <wp:effectExtent l="0" t="0" r="762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 оценка затрат на финансирование объекта инфраструктуры на соответствующий финансовый год (для объекта, подлежащего вводу в эксплуатацию в соответствующем финансовом году, </w:t>
      </w:r>
      <w:r>
        <w:rPr>
          <w:noProof/>
        </w:rPr>
        <w:drawing>
          <wp:inline distT="0" distB="0" distL="0" distR="0">
            <wp:extent cx="182880" cy="228600"/>
            <wp:effectExtent l="0" t="0" r="762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равен остатку сметной стоимости);</w:t>
      </w:r>
    </w:p>
    <w:p w:rsidR="005D4720" w:rsidRDefault="005D4720" w:rsidP="005D4720">
      <w:bookmarkStart w:id="965" w:name="sub_521134"/>
      <w:bookmarkEnd w:id="964"/>
      <w:r>
        <w:t>99 - уровень софинансирования расходного обязательства i-го муниципального образования края за счет средств краевого бюджета, с учетом средств федерального бюджета.</w:t>
      </w:r>
    </w:p>
    <w:p w:rsidR="005D4720" w:rsidRDefault="005D4720" w:rsidP="005D4720">
      <w:bookmarkStart w:id="966" w:name="sub_52114"/>
      <w:bookmarkEnd w:id="965"/>
      <w:r>
        <w:t>14. Размер бюджетных ассигнований за счет средств бюджета i-го муниципального образования края на развитие инфраструктуры на соответствующий финансовый год, рассчитывается по следующей формуле:</w:t>
      </w:r>
    </w:p>
    <w:bookmarkEnd w:id="966"/>
    <w:p w:rsidR="005D4720" w:rsidRDefault="005D4720" w:rsidP="005D4720"/>
    <w:p w:rsidR="005D4720" w:rsidRDefault="005D4720" w:rsidP="005D4720">
      <w:bookmarkStart w:id="967" w:name="sub_521141"/>
      <w:r>
        <w:rPr>
          <w:noProof/>
        </w:rPr>
        <w:drawing>
          <wp:inline distT="0" distB="0" distL="0" distR="0">
            <wp:extent cx="1074420" cy="228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1074420" cy="228600"/>
                    </a:xfrm>
                    <a:prstGeom prst="rect">
                      <a:avLst/>
                    </a:prstGeom>
                    <a:noFill/>
                    <a:ln>
                      <a:noFill/>
                    </a:ln>
                  </pic:spPr>
                </pic:pic>
              </a:graphicData>
            </a:graphic>
          </wp:inline>
        </w:drawing>
      </w:r>
      <w:r>
        <w:t>, где</w:t>
      </w:r>
    </w:p>
    <w:bookmarkEnd w:id="967"/>
    <w:p w:rsidR="005D4720" w:rsidRDefault="005D4720" w:rsidP="005D4720"/>
    <w:p w:rsidR="005D4720" w:rsidRDefault="005D4720" w:rsidP="005D4720">
      <w:bookmarkStart w:id="968" w:name="sub_521142"/>
      <w:r>
        <w:rPr>
          <w:noProof/>
        </w:rPr>
        <w:drawing>
          <wp:inline distT="0" distB="0" distL="0" distR="0">
            <wp:extent cx="312420"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312420" cy="228600"/>
                    </a:xfrm>
                    <a:prstGeom prst="rect">
                      <a:avLst/>
                    </a:prstGeom>
                    <a:noFill/>
                    <a:ln>
                      <a:noFill/>
                    </a:ln>
                  </pic:spPr>
                </pic:pic>
              </a:graphicData>
            </a:graphic>
          </wp:inline>
        </w:drawing>
      </w:r>
      <w:r>
        <w:t xml:space="preserve"> - размер бюджетных ассигнований за счет средств бюджета i-го муниципального </w:t>
      </w:r>
      <w:r>
        <w:lastRenderedPageBreak/>
        <w:t>образования края на развитие инфраструктуры на соответствующий финансовый год;</w:t>
      </w:r>
    </w:p>
    <w:p w:rsidR="005D4720" w:rsidRDefault="005D4720" w:rsidP="005D4720">
      <w:bookmarkStart w:id="969" w:name="sub_521143"/>
      <w:bookmarkEnd w:id="968"/>
      <w:r>
        <w:rPr>
          <w:noProof/>
        </w:rPr>
        <w:drawing>
          <wp:inline distT="0" distB="0" distL="0" distR="0">
            <wp:extent cx="182880" cy="228600"/>
            <wp:effectExtent l="0" t="0" r="762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 оценка затрат на финансирование объекта инфраструктуры на соответствующий финансовый год (для объекта, подлежащего вводу в эксплуатацию в соответствующем финансовом году, </w:t>
      </w:r>
      <w:r>
        <w:rPr>
          <w:noProof/>
        </w:rPr>
        <w:drawing>
          <wp:inline distT="0" distB="0" distL="0" distR="0">
            <wp:extent cx="182880" cy="228600"/>
            <wp:effectExtent l="0" t="0" r="762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равен остатку сметной стоимости);</w:t>
      </w:r>
    </w:p>
    <w:p w:rsidR="005D4720" w:rsidRDefault="005D4720" w:rsidP="005D4720">
      <w:bookmarkStart w:id="970" w:name="sub_521144"/>
      <w:bookmarkEnd w:id="969"/>
      <w:r>
        <w:t>1 - уровень финансирования расходного обязательства i-го муниципального образования края за счет средств бюджета i-го муниципального образования края на соответствующий финансовый год.</w:t>
      </w:r>
    </w:p>
    <w:p w:rsidR="005D4720" w:rsidRDefault="005D4720" w:rsidP="005D4720">
      <w:bookmarkStart w:id="971" w:name="sub_521145"/>
      <w:bookmarkEnd w:id="970"/>
      <w:r>
        <w:t>Муниципальное образование края может увеличить размер финансового обеспечения на развитие инфраструктуры за счет средств бюджета муниципального образования края для достижения эффективности использования субсидии на развитие инфраструктуры, что не влечет за собой обязательство по увеличению размера субсидии на развитие инфраструктуры.</w:t>
      </w:r>
    </w:p>
    <w:p w:rsidR="005D4720" w:rsidRDefault="005D4720" w:rsidP="005D4720">
      <w:bookmarkStart w:id="972" w:name="sub_52115"/>
      <w:bookmarkEnd w:id="971"/>
      <w:r>
        <w:t xml:space="preserve">15. Распределение субсидий между муниципальными образованиями края устанавливается </w:t>
      </w:r>
      <w:hyperlink r:id="rId412" w:history="1">
        <w:r>
          <w:rPr>
            <w:rStyle w:val="a4"/>
          </w:rPr>
          <w:t>законом</w:t>
        </w:r>
      </w:hyperlink>
      <w:r>
        <w:t xml:space="preserve"> Ставропольского края о бюджете Ставропольского края на соответствующий финансовый год и плановый период.</w:t>
      </w:r>
    </w:p>
    <w:p w:rsidR="005D4720" w:rsidRDefault="005D4720" w:rsidP="005D4720">
      <w:bookmarkStart w:id="973" w:name="sub_521151"/>
      <w:bookmarkEnd w:id="972"/>
      <w:r>
        <w:t>Пообъектное распределение субсидий утверждается нормативным правовым актом Правительства Ставропольского края.</w:t>
      </w:r>
    </w:p>
    <w:p w:rsidR="005D4720" w:rsidRDefault="005D4720" w:rsidP="005D4720">
      <w:bookmarkStart w:id="974" w:name="sub_52116"/>
      <w:bookmarkEnd w:id="973"/>
      <w:r>
        <w:t xml:space="preserve">16. Субсидии на развитие инфраструктуры предоставляются муниципальным образованиям края на основании соглашений, заключаемых в порядке и сроки установленные </w:t>
      </w:r>
      <w:hyperlink r:id="rId413" w:history="1">
        <w:r>
          <w:rPr>
            <w:rStyle w:val="a4"/>
          </w:rPr>
          <w:t>пунктом 11.1</w:t>
        </w:r>
      </w:hyperlink>
      <w:r>
        <w:t xml:space="preserve"> Порядка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w:t>
      </w:r>
      <w:hyperlink r:id="rId414" w:history="1">
        <w:r>
          <w:rPr>
            <w:rStyle w:val="a4"/>
          </w:rPr>
          <w:t>постановлением</w:t>
        </w:r>
      </w:hyperlink>
      <w:r>
        <w:t xml:space="preserve"> Правительства Ставропольского края от 19 мая 2009 г. N 133-п (далее - Порядок).</w:t>
      </w:r>
    </w:p>
    <w:p w:rsidR="005D4720" w:rsidRDefault="005D4720" w:rsidP="005D4720">
      <w:bookmarkStart w:id="975" w:name="sub_521161"/>
      <w:bookmarkEnd w:id="974"/>
      <w:r>
        <w:t xml:space="preserve">Форма соглашения утверждается минсельхозом края в соответствии с </w:t>
      </w:r>
      <w:hyperlink r:id="rId415" w:history="1">
        <w:r>
          <w:rPr>
            <w:rStyle w:val="a4"/>
          </w:rPr>
          <w:t>типовой формой</w:t>
        </w:r>
      </w:hyperlink>
      <w:r>
        <w:t>, утвержденной Министерством финансов Российской Федерации.</w:t>
      </w:r>
    </w:p>
    <w:p w:rsidR="005D4720" w:rsidRDefault="005D4720" w:rsidP="005D4720">
      <w:bookmarkStart w:id="976" w:name="sub_52117"/>
      <w:bookmarkEnd w:id="975"/>
      <w:r>
        <w:t>17. Перечисление субсидии на развитие инфраструктуры в местные бюджеты осуществляется в установленном порядке на счет Управления Федерального казначейства по Ставропольскому краю после представления муниципальным образованием края в минсельхоз края заявки о перечислении субсидии на развитие инфраструктуры по формам и в сроки, устанавливаемые минсельхозом края.</w:t>
      </w:r>
    </w:p>
    <w:p w:rsidR="005D4720" w:rsidRDefault="005D4720" w:rsidP="005D4720">
      <w:bookmarkStart w:id="977" w:name="sub_52118"/>
      <w:bookmarkEnd w:id="976"/>
      <w:r>
        <w:t>18. Муниципальные образования края представляют отчетность об исполнении условий предоставления субсидий и их использования, включающую отчетность о достижении значений результата использования субсидий, а также отчетность об исполнении графика выполнения мероприятий по развитию инфраструктуры, софинансируемых за счет субсидий на развитие инфраструктуры, по формам и в сроки, устанавливаемые минсельхозом края (далее - отчеты по объекту инфраструктуры).</w:t>
      </w:r>
    </w:p>
    <w:p w:rsidR="005D4720" w:rsidRDefault="005D4720" w:rsidP="005D4720">
      <w:bookmarkStart w:id="978" w:name="sub_52119"/>
      <w:bookmarkEnd w:id="977"/>
      <w:r>
        <w:t>19. Эффективность использования муниципальными образованиями края субсидий на развитие инфраструктуры оценивается минсельхозом края в соответствии с результатом использования субсидии на развитие инфраструктуры - ввод в действие распределительных газовых сетей на сельских территориях Ставропольского края.</w:t>
      </w:r>
    </w:p>
    <w:p w:rsidR="005D4720" w:rsidRDefault="005D4720" w:rsidP="005D4720">
      <w:bookmarkStart w:id="979" w:name="sub_521191"/>
      <w:bookmarkEnd w:id="978"/>
      <w:r>
        <w:t>Оценка эффективности использования муниципальными образованиями края субсидий на развитие инфраструктуры осуществляется минсельхозом края путем установления степени достижения значения результата использования субсидии.</w:t>
      </w:r>
    </w:p>
    <w:p w:rsidR="005D4720" w:rsidRDefault="005D4720" w:rsidP="005D4720">
      <w:bookmarkStart w:id="980" w:name="sub_521192"/>
      <w:bookmarkEnd w:id="979"/>
      <w:r>
        <w:t>Показатель эффективности использования i-м муниципальным образованием края субсидии на развитие инфраструктуры рассчитывается по следующей формуле:</w:t>
      </w:r>
    </w:p>
    <w:bookmarkEnd w:id="980"/>
    <w:p w:rsidR="005D4720" w:rsidRDefault="005D4720" w:rsidP="005D4720"/>
    <w:p w:rsidR="005D4720" w:rsidRDefault="005D4720" w:rsidP="005D4720">
      <w:bookmarkStart w:id="981" w:name="sub_5211921"/>
      <w:r>
        <w:rPr>
          <w:noProof/>
        </w:rPr>
        <w:drawing>
          <wp:inline distT="0" distB="0" distL="0" distR="0">
            <wp:extent cx="754380" cy="2286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754380" cy="228600"/>
                    </a:xfrm>
                    <a:prstGeom prst="rect">
                      <a:avLst/>
                    </a:prstGeom>
                    <a:noFill/>
                    <a:ln>
                      <a:noFill/>
                    </a:ln>
                  </pic:spPr>
                </pic:pic>
              </a:graphicData>
            </a:graphic>
          </wp:inline>
        </w:drawing>
      </w:r>
      <w:r>
        <w:t>, где</w:t>
      </w:r>
    </w:p>
    <w:bookmarkEnd w:id="981"/>
    <w:p w:rsidR="005D4720" w:rsidRDefault="005D4720" w:rsidP="005D4720"/>
    <w:p w:rsidR="005D4720" w:rsidRDefault="005D4720" w:rsidP="005D4720">
      <w:bookmarkStart w:id="982" w:name="sub_5211922"/>
      <w:r>
        <w:rPr>
          <w:noProof/>
        </w:rPr>
        <w:drawing>
          <wp:inline distT="0" distB="0" distL="0" distR="0">
            <wp:extent cx="16002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показатель эффективности использования i-м муниципальным образованием края субсидии на развитие инфраструктуры;</w:t>
      </w:r>
    </w:p>
    <w:p w:rsidR="005D4720" w:rsidRDefault="005D4720" w:rsidP="005D4720">
      <w:bookmarkStart w:id="983" w:name="sub_5211923"/>
      <w:bookmarkEnd w:id="982"/>
      <w:r>
        <w:rPr>
          <w:noProof/>
        </w:rPr>
        <w:lastRenderedPageBreak/>
        <w:drawing>
          <wp:inline distT="0" distB="0" distL="0" distR="0">
            <wp:extent cx="243840" cy="228600"/>
            <wp:effectExtent l="0" t="0" r="381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 фактическое значение результата использования субсидии на развитие инфраструктуры i-го муниципального образования;</w:t>
      </w:r>
    </w:p>
    <w:p w:rsidR="005D4720" w:rsidRDefault="005D4720" w:rsidP="005D4720">
      <w:bookmarkStart w:id="984" w:name="sub_5211924"/>
      <w:bookmarkEnd w:id="983"/>
      <w:r>
        <w:rPr>
          <w:noProof/>
        </w:rPr>
        <w:drawing>
          <wp:inline distT="0" distB="0" distL="0" distR="0">
            <wp:extent cx="23622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t xml:space="preserve"> - значение результата использования субсидии на развитие инфраструктуры i-го муниципального образования края, установленное соглашением по развитию инфраструктуры.</w:t>
      </w:r>
    </w:p>
    <w:p w:rsidR="005D4720" w:rsidRDefault="005D4720" w:rsidP="005D4720">
      <w:bookmarkStart w:id="985" w:name="sub_5211925"/>
      <w:bookmarkEnd w:id="984"/>
      <w:r>
        <w:t xml:space="preserve">При значении </w:t>
      </w:r>
      <w:r>
        <w:rPr>
          <w:noProof/>
        </w:rPr>
        <w:drawing>
          <wp:inline distT="0" distB="0" distL="0" distR="0">
            <wp:extent cx="160020"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более 0,95 эффективность использования i-м муниципальным образованием края субсидии на развитие инфраструктуры признается высокой.</w:t>
      </w:r>
    </w:p>
    <w:p w:rsidR="005D4720" w:rsidRDefault="005D4720" w:rsidP="005D4720">
      <w:bookmarkStart w:id="986" w:name="sub_5211926"/>
      <w:bookmarkEnd w:id="985"/>
      <w:r>
        <w:t xml:space="preserve">При значении </w:t>
      </w:r>
      <w:r>
        <w:rPr>
          <w:noProof/>
        </w:rPr>
        <w:drawing>
          <wp:inline distT="0" distB="0" distL="0" distR="0">
            <wp:extent cx="160020"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от 0,65 до 0,95 включительно эффективность использования i-м муниципальным образованием края субсидии на развитие инфраструктуры признается средней.</w:t>
      </w:r>
    </w:p>
    <w:p w:rsidR="005D4720" w:rsidRDefault="005D4720" w:rsidP="005D4720">
      <w:bookmarkStart w:id="987" w:name="sub_5211927"/>
      <w:bookmarkEnd w:id="986"/>
      <w:r>
        <w:t xml:space="preserve">При значении </w:t>
      </w:r>
      <w:r>
        <w:rPr>
          <w:noProof/>
        </w:rPr>
        <w:drawing>
          <wp:inline distT="0" distB="0" distL="0" distR="0">
            <wp:extent cx="16002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менее 0,65 эффективность использования i-м муниципальным образованием края субсидии на развитие инфраструктуры признается низкой.</w:t>
      </w:r>
    </w:p>
    <w:p w:rsidR="005D4720" w:rsidRDefault="005D4720" w:rsidP="005D4720">
      <w:bookmarkStart w:id="988" w:name="sub_521193"/>
      <w:bookmarkEnd w:id="987"/>
      <w:r>
        <w:t xml:space="preserve">Результаты оценки эффективности использования муниципальными образованиями края субсидий на развитие инфраструктуры размещаются минсельхозом края на </w:t>
      </w:r>
      <w:hyperlink r:id="rId423" w:history="1">
        <w:r>
          <w:rPr>
            <w:rStyle w:val="a4"/>
          </w:rPr>
          <w:t>официальном сайте</w:t>
        </w:r>
      </w:hyperlink>
      <w:r>
        <w:t xml:space="preserve"> минсельхоза края в информационно-телекоммуникационной сети "Интернет".</w:t>
      </w:r>
    </w:p>
    <w:p w:rsidR="005D4720" w:rsidRDefault="005D4720" w:rsidP="005D4720">
      <w:bookmarkStart w:id="989" w:name="sub_52120"/>
      <w:bookmarkEnd w:id="988"/>
      <w:r>
        <w:t xml:space="preserve">20. В случае если по состоянию на 31 декабря года предоставления субсидии на развитие инфраструктуры муниципальным образованием края не достигнуто значение результата использования субсидии на развитие инфраструктуры, установленное соглашением, и в срок до первой даты представления отчета о достижении значения результата использования субсидии на развитие инфраструктуры в соответствии с соглашением в году, следующем за годом предоставления субсидии на развитие инфраструктуры, указанные нарушения не устранены, объем средств, подлежащий возврату из местного бюджета в краевой бюджет в срок до 01 июня года, следующего за годом предоставления субсидии на развитие инфраструктуры, рассчитывается в соответствии с </w:t>
      </w:r>
      <w:hyperlink r:id="rId424" w:history="1">
        <w:r>
          <w:rPr>
            <w:rStyle w:val="a4"/>
          </w:rPr>
          <w:t>пунктом 17</w:t>
        </w:r>
      </w:hyperlink>
      <w:r>
        <w:t xml:space="preserve"> Порядка.</w:t>
      </w:r>
    </w:p>
    <w:p w:rsidR="005D4720" w:rsidRDefault="005D4720" w:rsidP="005D4720">
      <w:bookmarkStart w:id="990" w:name="sub_521201"/>
      <w:bookmarkEnd w:id="989"/>
      <w:r>
        <w:t>В случае если муниципальным образованием края по состоянию на 31 декабря года предоставления субсидии на развитие инфраструктуры допущены нарушения обязательств по соблюдению графика выполнения мероприятий по развитию инфраструктуры и в срок до 01 апреля года, следующего за годом предоставления субсидии на развитие инфраструктуры, указанные нарушения не устранены, объем средств, соответствующий 10 процентам предусмотренного на год, в котором допущены нарушения указанных обязательств, размера субсидии на развитие инфраструктуры, по которым допущено нарушение графика выполнения мероприятий по развитию инфраструктуры, без учета размера остатка субсидии на развитие инфраструктуры по указанным объектам инфраструктуры, не использованного по состоянию на 01 января года, следующего за годом предоставления субсидии на развитие инфраструктуры, подлежит возврату из местного бюджета в краевой бюджет в срок до 01 июня года, следующего за годом предоставления субсидии на развитие инфраструктуры.</w:t>
      </w:r>
    </w:p>
    <w:p w:rsidR="005D4720" w:rsidRDefault="005D4720" w:rsidP="005D4720">
      <w:bookmarkStart w:id="991" w:name="sub_521202"/>
      <w:bookmarkEnd w:id="990"/>
      <w:r>
        <w:t xml:space="preserve">В случае одновременного нарушения муниципальным образованием края обязательств, предусмотренных соглашением о достижении значения результата использования субсидии на развитие инфраструктуры и графика выполнения мероприятий по развитию инфраструктуры, возврату подлежит объем средств, определяемый в соответствии с </w:t>
      </w:r>
      <w:hyperlink w:anchor="sub_521201" w:history="1">
        <w:r>
          <w:rPr>
            <w:rStyle w:val="a4"/>
          </w:rPr>
          <w:t>абзацем вторым</w:t>
        </w:r>
      </w:hyperlink>
      <w:r>
        <w:t xml:space="preserve"> настоящего пункта.</w:t>
      </w:r>
    </w:p>
    <w:p w:rsidR="005D4720" w:rsidRDefault="005D4720" w:rsidP="005D4720">
      <w:bookmarkStart w:id="992" w:name="sub_52121"/>
      <w:bookmarkEnd w:id="991"/>
      <w:r>
        <w:t xml:space="preserve">21. Средства субсидии на развитие инфраструктуры подлежат возврату из местного бюджета в краевой бюджет по итогам отчетного финансового года в случаях и размерах, определенных </w:t>
      </w:r>
      <w:hyperlink r:id="rId425" w:history="1">
        <w:r>
          <w:rPr>
            <w:rStyle w:val="a4"/>
          </w:rPr>
          <w:t>пунктом 18.1</w:t>
        </w:r>
      </w:hyperlink>
      <w:r>
        <w:t xml:space="preserve"> Порядка.</w:t>
      </w:r>
    </w:p>
    <w:p w:rsidR="005D4720" w:rsidRDefault="005D4720" w:rsidP="005D4720">
      <w:bookmarkStart w:id="993" w:name="sub_521211"/>
      <w:bookmarkEnd w:id="992"/>
      <w:r>
        <w:t xml:space="preserve">В случае если неиспользованный остаток субсидий на развитие инфраструктуры не перечислен в доход краевого бюджета, указанные средства подлежат взысканию в доход краевого бюджета в </w:t>
      </w:r>
      <w:hyperlink r:id="rId426" w:history="1">
        <w:r>
          <w:rPr>
            <w:rStyle w:val="a4"/>
          </w:rPr>
          <w:t>порядке</w:t>
        </w:r>
      </w:hyperlink>
      <w:r>
        <w:t xml:space="preserve">, определяемом министерством финансов Ставропольского края с соблюдением </w:t>
      </w:r>
      <w:hyperlink r:id="rId427" w:history="1">
        <w:r>
          <w:rPr>
            <w:rStyle w:val="a4"/>
          </w:rPr>
          <w:t>общих требований</w:t>
        </w:r>
      </w:hyperlink>
      <w:r>
        <w:t>, установленных Министерством финансов Российской Федерации.</w:t>
      </w:r>
    </w:p>
    <w:p w:rsidR="005D4720" w:rsidRDefault="005D4720" w:rsidP="005D4720">
      <w:bookmarkStart w:id="994" w:name="sub_52122"/>
      <w:bookmarkEnd w:id="993"/>
      <w:r>
        <w:t xml:space="preserve">22. В случае если соглашением предусмотрено предоставление субсидии на развитие </w:t>
      </w:r>
      <w:r>
        <w:lastRenderedPageBreak/>
        <w:t>инфраструктуры на софинансирование строительства (реконструкции) нескольких объектов инфраструктуры с указанием по каждому из них размера и источника финансового обеспечения, размер средств, подлежащий возврату из местного бюджета в краевой бюджет, рассчитывается в отношении каждого объекта инфраструктуры.</w:t>
      </w:r>
    </w:p>
    <w:p w:rsidR="005D4720" w:rsidRDefault="005D4720" w:rsidP="005D4720">
      <w:bookmarkStart w:id="995" w:name="sub_52123"/>
      <w:bookmarkEnd w:id="994"/>
      <w:r>
        <w:t xml:space="preserve">23. Муниципальное образование края освобождается от применения мер ответственности, предусмотренных </w:t>
      </w:r>
      <w:hyperlink w:anchor="sub_52120" w:history="1">
        <w:r>
          <w:rPr>
            <w:rStyle w:val="a4"/>
          </w:rPr>
          <w:t>пунктами 20</w:t>
        </w:r>
      </w:hyperlink>
      <w:r>
        <w:t xml:space="preserve"> и </w:t>
      </w:r>
      <w:hyperlink w:anchor="sub_52121" w:history="1">
        <w:r>
          <w:rPr>
            <w:rStyle w:val="a4"/>
          </w:rPr>
          <w:t>21</w:t>
        </w:r>
      </w:hyperlink>
      <w:r>
        <w:t xml:space="preserve"> настоящих Правил, в порядке, установленном </w:t>
      </w:r>
      <w:hyperlink r:id="rId428" w:history="1">
        <w:r>
          <w:rPr>
            <w:rStyle w:val="a4"/>
          </w:rPr>
          <w:t>пунктом 19</w:t>
        </w:r>
      </w:hyperlink>
      <w:r>
        <w:t xml:space="preserve"> Порядка.</w:t>
      </w:r>
    </w:p>
    <w:p w:rsidR="005D4720" w:rsidRDefault="005D4720" w:rsidP="005D4720">
      <w:bookmarkStart w:id="996" w:name="sub_52124"/>
      <w:bookmarkEnd w:id="995"/>
      <w:r>
        <w:t xml:space="preserve">24. Остатки субсидий на развитие инфраструктуры подлежат возврату в доход краевого бюджета в </w:t>
      </w:r>
      <w:hyperlink r:id="rId429" w:history="1">
        <w:r>
          <w:rPr>
            <w:rStyle w:val="a4"/>
          </w:rPr>
          <w:t>порядке</w:t>
        </w:r>
      </w:hyperlink>
      <w:r>
        <w:t xml:space="preserve">, установленном </w:t>
      </w:r>
      <w:hyperlink r:id="rId430" w:history="1">
        <w:r>
          <w:rPr>
            <w:rStyle w:val="a4"/>
          </w:rPr>
          <w:t>бюджетным законодательством</w:t>
        </w:r>
      </w:hyperlink>
      <w:r>
        <w:t xml:space="preserve"> Российской Федерации.</w:t>
      </w:r>
    </w:p>
    <w:p w:rsidR="005D4720" w:rsidRDefault="005D4720" w:rsidP="005D4720">
      <w:bookmarkStart w:id="997" w:name="sub_521241"/>
      <w:bookmarkEnd w:id="996"/>
      <w:r>
        <w:t xml:space="preserve">В случае если остатки субсидий на развитие инфраструктуры не перечислены в доход краевого бюджета, указанные средства подлежат взысканию в доход краевого бюджета в </w:t>
      </w:r>
      <w:hyperlink r:id="rId431" w:history="1">
        <w:r>
          <w:rPr>
            <w:rStyle w:val="a4"/>
          </w:rPr>
          <w:t>порядке</w:t>
        </w:r>
      </w:hyperlink>
      <w:r>
        <w:t xml:space="preserve">, устанавливаемом министерством финансов Ставропольского края с соблюдением </w:t>
      </w:r>
      <w:hyperlink r:id="rId432" w:history="1">
        <w:r>
          <w:rPr>
            <w:rStyle w:val="a4"/>
          </w:rPr>
          <w:t>общих требований</w:t>
        </w:r>
      </w:hyperlink>
      <w:r>
        <w:t>, установленных Министерством финансов Российской Федерации.</w:t>
      </w:r>
    </w:p>
    <w:p w:rsidR="005D4720" w:rsidRDefault="005D4720" w:rsidP="005D4720">
      <w:bookmarkStart w:id="998" w:name="sub_521242"/>
      <w:bookmarkEnd w:id="997"/>
      <w:r>
        <w:t xml:space="preserve">Остатки субсидий на развитие инфраструктуры могут быть возвращены в текущем финансовом году в доходы местных бюджетов, которым они были ранее предоставлены, для финансового обеспечения расходов местных бюджетов, соответствующих целям предоставления субсидий на развитие инфраструктуры, в </w:t>
      </w:r>
      <w:hyperlink r:id="rId433" w:history="1">
        <w:r>
          <w:rPr>
            <w:rStyle w:val="a4"/>
          </w:rPr>
          <w:t>порядке</w:t>
        </w:r>
      </w:hyperlink>
      <w:r>
        <w:t>, утверждаемом Правительством Ставропольского края.</w:t>
      </w:r>
    </w:p>
    <w:p w:rsidR="005D4720" w:rsidRDefault="005D4720" w:rsidP="005D4720">
      <w:bookmarkStart w:id="999" w:name="sub_52125"/>
      <w:bookmarkEnd w:id="998"/>
      <w:r>
        <w:t>25. Субсидии на развитие инфраструктуры носят целевой характер и не могут быть использованы на другие цели.</w:t>
      </w:r>
    </w:p>
    <w:p w:rsidR="005D4720" w:rsidRDefault="005D4720" w:rsidP="005D4720">
      <w:bookmarkStart w:id="1000" w:name="sub_521251"/>
      <w:bookmarkEnd w:id="999"/>
      <w:r>
        <w:t xml:space="preserve">Муниципальные образования края несут ответственность за нецелевое использование субсидий на развитие инфраструктуры в соответствии с законодательством Российской Федерации и </w:t>
      </w:r>
      <w:hyperlink r:id="rId434" w:history="1">
        <w:r>
          <w:rPr>
            <w:rStyle w:val="a4"/>
          </w:rPr>
          <w:t>законодательством</w:t>
        </w:r>
      </w:hyperlink>
      <w:r>
        <w:t xml:space="preserve"> Ставропольского края.</w:t>
      </w:r>
    </w:p>
    <w:p w:rsidR="005D4720" w:rsidRDefault="005D4720" w:rsidP="005D4720">
      <w:bookmarkStart w:id="1001" w:name="sub_52126"/>
      <w:bookmarkEnd w:id="1000"/>
      <w:r>
        <w:t xml:space="preserve">26. В случае нецелевого использования субсидии на развитие инфраструктуры муниципальными образованиями края и (или) нарушения условий предоставления субсидии на развитие инфраструктуры, в том числе невозврата муниципальным образованием края средств в краевой бюджет в соответствии с </w:t>
      </w:r>
      <w:hyperlink r:id="rId435" w:history="1">
        <w:r>
          <w:rPr>
            <w:rStyle w:val="a4"/>
          </w:rPr>
          <w:t>пунктами 17 - 18.1</w:t>
        </w:r>
      </w:hyperlink>
      <w:r>
        <w:t xml:space="preserve"> Порядка, к ним применяются меры ответственности, предусмотренные </w:t>
      </w:r>
      <w:hyperlink r:id="rId436" w:history="1">
        <w:r>
          <w:rPr>
            <w:rStyle w:val="a4"/>
          </w:rPr>
          <w:t>законодательством</w:t>
        </w:r>
      </w:hyperlink>
      <w:r>
        <w:t xml:space="preserve"> Российской Федерации.</w:t>
      </w:r>
    </w:p>
    <w:p w:rsidR="005D4720" w:rsidRDefault="005D4720" w:rsidP="005D4720">
      <w:bookmarkStart w:id="1002" w:name="sub_52127"/>
      <w:bookmarkEnd w:id="1001"/>
      <w:r>
        <w:t xml:space="preserve">27. Муниципальные образования края несут ответственность за достоверность сведений, содержащихся в отчетах по объекту инфраструктуры, представляемых ими в минсельхоз края в соответствии с </w:t>
      </w:r>
      <w:hyperlink w:anchor="sub_52118" w:history="1">
        <w:r>
          <w:rPr>
            <w:rStyle w:val="a4"/>
          </w:rPr>
          <w:t>пунктом 18</w:t>
        </w:r>
      </w:hyperlink>
      <w:r>
        <w:t xml:space="preserve"> настоящих Правил.</w:t>
      </w:r>
    </w:p>
    <w:p w:rsidR="005D4720" w:rsidRDefault="005D4720" w:rsidP="005D4720">
      <w:bookmarkStart w:id="1003" w:name="sub_52128"/>
      <w:bookmarkEnd w:id="1002"/>
      <w:r>
        <w:t>28. Минсельхоз края обеспечивает соблюдение муниципальными образованиями края условий, целей и порядка, установленных при предоставлении субсидий на развитие инфраструктуры.</w:t>
      </w:r>
    </w:p>
    <w:p w:rsidR="005D4720" w:rsidRDefault="005D4720" w:rsidP="005D4720">
      <w:bookmarkStart w:id="1004" w:name="sub_52129"/>
      <w:bookmarkEnd w:id="1003"/>
      <w:r>
        <w:t>29. Контроль за соблюдением муниципальными образованиями края условий предоставления субсидий на развитие инфраструктуры осуществляется органами государственного финансового контроля.</w:t>
      </w:r>
    </w:p>
    <w:bookmarkEnd w:id="1004"/>
    <w:p w:rsidR="005D4720" w:rsidRDefault="005D4720" w:rsidP="005D4720"/>
    <w:p w:rsidR="005D4720" w:rsidRDefault="005D4720" w:rsidP="005D4720"/>
    <w:p w:rsidR="005D4720" w:rsidRDefault="005D4720" w:rsidP="005D4720">
      <w:pPr>
        <w:pStyle w:val="a6"/>
        <w:rPr>
          <w:color w:val="000000"/>
          <w:sz w:val="16"/>
          <w:szCs w:val="16"/>
          <w:shd w:val="clear" w:color="auto" w:fill="F0F0F0"/>
        </w:rPr>
      </w:pPr>
      <w:bookmarkStart w:id="1005" w:name="sub_500003"/>
      <w:r>
        <w:rPr>
          <w:color w:val="000000"/>
          <w:sz w:val="16"/>
          <w:szCs w:val="16"/>
          <w:shd w:val="clear" w:color="auto" w:fill="F0F0F0"/>
        </w:rPr>
        <w:t>Информация об изменениях:</w:t>
      </w:r>
    </w:p>
    <w:bookmarkEnd w:id="1005"/>
    <w:p w:rsidR="005D4720" w:rsidRDefault="005D4720" w:rsidP="005D4720">
      <w:pPr>
        <w:pStyle w:val="a7"/>
        <w:rPr>
          <w:shd w:val="clear" w:color="auto" w:fill="F0F0F0"/>
        </w:rPr>
      </w:pPr>
      <w:r>
        <w:t xml:space="preserve"> </w:t>
      </w:r>
      <w:r>
        <w:rPr>
          <w:shd w:val="clear" w:color="auto" w:fill="F0F0F0"/>
        </w:rPr>
        <w:t xml:space="preserve">Приложение 3 изменено с 21 декабря 2020 г. - </w:t>
      </w:r>
      <w:hyperlink r:id="rId437"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438" w:history="1">
        <w:r>
          <w:rPr>
            <w:rStyle w:val="a4"/>
            <w:shd w:val="clear" w:color="auto" w:fill="F0F0F0"/>
          </w:rPr>
          <w:t>См. предыдущую редакцию</w:t>
        </w:r>
      </w:hyperlink>
    </w:p>
    <w:p w:rsidR="005D4720" w:rsidRDefault="005D4720" w:rsidP="005D4720">
      <w:pPr>
        <w:ind w:firstLine="0"/>
        <w:jc w:val="right"/>
      </w:pPr>
      <w:r>
        <w:rPr>
          <w:rStyle w:val="a3"/>
        </w:rPr>
        <w:t>Приложение 3</w:t>
      </w:r>
      <w:r>
        <w:rPr>
          <w:rStyle w:val="a3"/>
        </w:rPr>
        <w:br/>
        <w:t xml:space="preserve">к </w:t>
      </w:r>
      <w:hyperlink w:anchor="sub_50000" w:history="1">
        <w:r>
          <w:rPr>
            <w:rStyle w:val="a4"/>
          </w:rPr>
          <w:t>подпрограмме</w:t>
        </w:r>
      </w:hyperlink>
      <w:r>
        <w:rPr>
          <w:rStyle w:val="a3"/>
        </w:rPr>
        <w:t xml:space="preserve"> "Комплексное</w:t>
      </w:r>
    </w:p>
    <w:p w:rsidR="005D4720" w:rsidRDefault="005D4720" w:rsidP="005D4720">
      <w:pPr>
        <w:ind w:firstLine="698"/>
        <w:jc w:val="right"/>
      </w:pPr>
      <w:r>
        <w:rPr>
          <w:rStyle w:val="a3"/>
        </w:rPr>
        <w:t>развитие сельских территорий"</w:t>
      </w:r>
    </w:p>
    <w:p w:rsidR="005D4720" w:rsidRDefault="005D4720" w:rsidP="005D4720">
      <w:pPr>
        <w:ind w:firstLine="698"/>
        <w:jc w:val="right"/>
      </w:pPr>
      <w:r>
        <w:rPr>
          <w:rStyle w:val="a3"/>
        </w:rPr>
        <w:t>государственной программы</w:t>
      </w:r>
    </w:p>
    <w:p w:rsidR="005D4720" w:rsidRDefault="005D4720" w:rsidP="005D4720">
      <w:pPr>
        <w:ind w:firstLine="698"/>
        <w:jc w:val="right"/>
      </w:pPr>
      <w:r>
        <w:rPr>
          <w:rStyle w:val="a3"/>
        </w:rPr>
        <w:t>Ставропольского края "Развитие</w:t>
      </w:r>
    </w:p>
    <w:p w:rsidR="005D4720" w:rsidRDefault="005D4720" w:rsidP="005D4720">
      <w:pPr>
        <w:ind w:firstLine="698"/>
        <w:jc w:val="right"/>
      </w:pPr>
      <w:r>
        <w:rPr>
          <w:rStyle w:val="a3"/>
        </w:rPr>
        <w:t>сельского хозяйства"</w:t>
      </w:r>
    </w:p>
    <w:p w:rsidR="005D4720" w:rsidRDefault="005D4720" w:rsidP="005D4720"/>
    <w:p w:rsidR="005D4720" w:rsidRDefault="005D4720" w:rsidP="005D4720">
      <w:pPr>
        <w:pStyle w:val="1"/>
      </w:pPr>
      <w:r>
        <w:t xml:space="preserve">Правила </w:t>
      </w:r>
      <w:r>
        <w:br/>
        <w:t>распределения и предоставления субсидий из бюджета Ставропольского края бюджетам муниципальных образований Ставропольского края на реализацию мероприятии по развитию транспортной инфраструктуры на сельских территориях</w:t>
      </w:r>
    </w:p>
    <w:p w:rsidR="005D4720" w:rsidRDefault="005D4720" w:rsidP="005D4720">
      <w:pPr>
        <w:pStyle w:val="ab"/>
      </w:pPr>
      <w:r>
        <w:t>С изменениями и дополнениями от:</w:t>
      </w:r>
    </w:p>
    <w:p w:rsidR="005D4720" w:rsidRDefault="005D4720" w:rsidP="005D4720">
      <w:pPr>
        <w:pStyle w:val="a9"/>
        <w:rPr>
          <w:shd w:val="clear" w:color="auto" w:fill="EAEFED"/>
        </w:rPr>
      </w:pPr>
      <w:r>
        <w:t xml:space="preserve"> </w:t>
      </w:r>
      <w:r>
        <w:rPr>
          <w:shd w:val="clear" w:color="auto" w:fill="EAEFED"/>
        </w:rPr>
        <w:t>21 декабря 2020 г.</w:t>
      </w:r>
    </w:p>
    <w:p w:rsidR="005D4720" w:rsidRDefault="005D4720" w:rsidP="005D4720"/>
    <w:p w:rsidR="005D4720" w:rsidRDefault="005D4720" w:rsidP="005D4720">
      <w:bookmarkStart w:id="1006" w:name="sub_53101"/>
      <w:r>
        <w:t xml:space="preserve">1. Настоящие Правила определяют методику расчета, условия, порядок и цели распределения и предоставления субсидий за счет средств бюджета Ставропольского края, включая субсидии, предоставляемые из федерального бюджета в бюджет Ставропольского края в целях софинансирования мероприятий по развитию транспортной инфраструктуры на сельских территориях Ставропольского края в рамках реализации </w:t>
      </w:r>
      <w:hyperlink r:id="rId439" w:history="1">
        <w:r>
          <w:rPr>
            <w:rStyle w:val="a4"/>
          </w:rPr>
          <w:t>государственной программы</w:t>
        </w:r>
      </w:hyperlink>
      <w:r>
        <w:t xml:space="preserve"> Российской Федерации "Комплексное развитие сельских территорий", утвержденной </w:t>
      </w:r>
      <w:hyperlink r:id="rId440" w:history="1">
        <w:r>
          <w:rPr>
            <w:rStyle w:val="a4"/>
          </w:rPr>
          <w:t>постановлением</w:t>
        </w:r>
      </w:hyperlink>
      <w:r>
        <w:t xml:space="preserve"> Правительства Российской Федерации от 31 мая 2019 г. N 696, бюджетам муниципальных образований Ставропольского края на реализацию мероприятий по развитию транспортной инфраструктуры на сельских территориях Ставропольского края (далее соответственно - субсидия на развитие транспортной инфраструктуры, краевой бюджет, федеральный бюджет, Государственная программа, муниципальное образование края).</w:t>
      </w:r>
    </w:p>
    <w:p w:rsidR="005D4720" w:rsidRDefault="005D4720" w:rsidP="005D4720">
      <w:bookmarkStart w:id="1007" w:name="sub_531011"/>
      <w:bookmarkEnd w:id="1006"/>
      <w:r>
        <w:t xml:space="preserve">Под сельскими территориями Ставропольского края в настоящих Правилах понимаются сельские поселения Ставропольского края, сельские населенные пункты и рабочие поселки, входящие в состав муниципальных округов, городских округов Ставропольского края (за исключением городского округа, на территории которого находится административный центр Ставропольского края), городские поселения Ставропольского края. </w:t>
      </w:r>
      <w:hyperlink r:id="rId441" w:history="1">
        <w:r>
          <w:rPr>
            <w:rStyle w:val="a4"/>
          </w:rPr>
          <w:t>Перечень</w:t>
        </w:r>
      </w:hyperlink>
      <w:r>
        <w:t xml:space="preserve"> сельских территорий определяется министерством сельского хозяйства Ставропольского края.</w:t>
      </w:r>
    </w:p>
    <w:p w:rsidR="005D4720" w:rsidRDefault="005D4720" w:rsidP="005D4720">
      <w:bookmarkStart w:id="1008" w:name="sub_53102"/>
      <w:bookmarkEnd w:id="1007"/>
      <w:r>
        <w:t>2. Для целей настоящих Правил используются следующие понятия:</w:t>
      </w:r>
    </w:p>
    <w:p w:rsidR="005D4720" w:rsidRDefault="005D4720" w:rsidP="005D4720">
      <w:bookmarkStart w:id="1009" w:name="sub_531021"/>
      <w:bookmarkEnd w:id="1008"/>
      <w:r>
        <w:t>общественно значимые объекты сельских населенных пунктов Ставропольского края - объекты (здания (строения, сооружения), расположенные в сельском населенном пункте Ставропольского края, в которых размещены обособленные подразделения организаций почтовой связи, органы государственной власти или органы местного самоуправления муниципальных образований края,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а также железнодорожные платформы и объекты торговли (далее соответственно - общественно значимые объекты, сельские населенные пункты края);</w:t>
      </w:r>
    </w:p>
    <w:p w:rsidR="005D4720" w:rsidRDefault="005D4720" w:rsidP="005D4720">
      <w:bookmarkStart w:id="1010" w:name="sub_531022"/>
      <w:bookmarkEnd w:id="1009"/>
      <w:r>
        <w:t>объект производства и переработки продукции сельских населенных пунктов Ставропольского края - объект капитального строительства, используемый или планируемый к использованию для производства, хранения и переработки продукции всех отраслей экономики, введенный в эксплуатацию или планируемый к вводу в эксплуатацию в году предоставления субсидии на развитие транспортной инфраструктуры, построенный (реконструированный, модернизированный) на сельских территориях Ставропольского края (далее - объекты производства и переработки продукции).</w:t>
      </w:r>
    </w:p>
    <w:p w:rsidR="005D4720" w:rsidRDefault="005D4720" w:rsidP="005D4720">
      <w:bookmarkStart w:id="1011" w:name="sub_531023"/>
      <w:bookmarkEnd w:id="1010"/>
      <w:r>
        <w:t>(совместно именуемые - объекты сельских населенных пунктов).</w:t>
      </w:r>
    </w:p>
    <w:p w:rsidR="005D4720" w:rsidRDefault="005D4720" w:rsidP="005D4720">
      <w:bookmarkStart w:id="1012" w:name="sub_53103"/>
      <w:bookmarkEnd w:id="1011"/>
      <w:r>
        <w:t xml:space="preserve">3. Субсидии на развитие транспортной инфраструктуры предоставляются муниципальным образованиям края, создавшим муниципальные дорожные фонды муниципальных образований края, на мероприятия по строительству (реконструкции), капитальному ремонту и (или) ремонту автомобильных дорог общего пользования местного значения, ведущих от сети автомобильных дорог общего пользования к объектам, расположенным (планируемым к созданию) в сельских населенных пунктах края (далее соответственно - мероприятия по развитию транспортной </w:t>
      </w:r>
      <w:r>
        <w:lastRenderedPageBreak/>
        <w:t>инфраструктуры, объекты сельских населенных пунктов края).</w:t>
      </w:r>
    </w:p>
    <w:p w:rsidR="005D4720" w:rsidRDefault="005D4720" w:rsidP="005D4720">
      <w:bookmarkStart w:id="1013" w:name="sub_53104"/>
      <w:bookmarkEnd w:id="1012"/>
      <w:r>
        <w:t xml:space="preserve">4. Для предоставления субсидии на развитие транспортной инфраструктуры министерство дорожного хозяйства и транспорта Ставропольского края по согласованию с министерством сельского хозяйства Ставропольского края осуществляет формирование перечня объектов строительства (реконструкции), капитального ремонта и (или) ремонта автомобильных дорог общего пользования местного значения, прошедших отбор в соответствии с </w:t>
      </w:r>
      <w:hyperlink w:anchor="sub_53115" w:history="1">
        <w:r>
          <w:rPr>
            <w:rStyle w:val="a4"/>
          </w:rPr>
          <w:t>пунктами 15 - 18</w:t>
        </w:r>
      </w:hyperlink>
      <w:r>
        <w:t xml:space="preserve"> настоящих Правил, в целях софинансирования которых предоставляется субсидия из федерального бюджета, и представление его в Федеральное дорожное агентство в порядке и сроки, установленные Правилами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являющимися </w:t>
      </w:r>
      <w:hyperlink r:id="rId442" w:history="1">
        <w:r>
          <w:rPr>
            <w:rStyle w:val="a4"/>
          </w:rPr>
          <w:t>приложением N 9</w:t>
        </w:r>
      </w:hyperlink>
      <w:r>
        <w:t xml:space="preserve"> к Государственной программе (далее соответственно - миндор края, минсельхоз края, перечень, объект, строительство (реконструкция), капитальный ремонт, ремонт, местные автомобильные дороги).</w:t>
      </w:r>
    </w:p>
    <w:p w:rsidR="005D4720" w:rsidRDefault="005D4720" w:rsidP="005D4720">
      <w:bookmarkStart w:id="1014" w:name="sub_53105"/>
      <w:bookmarkEnd w:id="1013"/>
      <w:r>
        <w:t>5. Получателями субсидий на развитие транспортной инфраструктуры являются муниципальные образования края, в отношении объектов строительства (реконструкции), капитального ремонта, ремонта которых Федеральным дорожным агентством принято положительное решение о предоставлении субсидии на развитие транспортной инфраструктуры и которые включены в соглашение о предоставлении субсидии из федерального бюджета бюджету субъекта Российской Федерации, заключаемое между Федеральным дорожным агентством и Правительством Ставропольского края (далее соответственно - соглашение о предоставлении субсидии из федерального бюджета, получатели субсидии на развитие транспортной инфраструктуры).</w:t>
      </w:r>
    </w:p>
    <w:p w:rsidR="005D4720" w:rsidRDefault="005D4720" w:rsidP="005D4720">
      <w:bookmarkStart w:id="1015" w:name="sub_53106"/>
      <w:bookmarkEnd w:id="1014"/>
      <w:r>
        <w:t>6. Условиями предоставления субсидии на развитие транспортной инфраструктуры являются:</w:t>
      </w:r>
    </w:p>
    <w:p w:rsidR="005D4720" w:rsidRDefault="005D4720" w:rsidP="005D4720">
      <w:bookmarkStart w:id="1016" w:name="sub_531061"/>
      <w:bookmarkEnd w:id="1015"/>
      <w:r>
        <w:t>1) наличие в бюджете муниципального образования края (сводной бюджетной росписи бюджета муниципального образования края) бюджетных ассигнований на исполнение расходного обязательства муниципального образования края по строительству (реконструкции), капитальному ремонту, ремонту объекта, софинансирование которого осуществляется за счет субсидии в объеме, необходимом для его исполнения, включающем размер планируемой к предоставлению субсидии на развитие транспортной инфраструктуры;</w:t>
      </w:r>
    </w:p>
    <w:p w:rsidR="005D4720" w:rsidRDefault="005D4720" w:rsidP="005D4720">
      <w:bookmarkStart w:id="1017" w:name="sub_531062"/>
      <w:bookmarkEnd w:id="1016"/>
      <w:r>
        <w:t>2) наличие правового акта муниципального образования края, утверждающего перечень мероприятий, в целях софинансирования которых предоставляются субсидии на развитие транспортной инфраструктуры;</w:t>
      </w:r>
    </w:p>
    <w:p w:rsidR="005D4720" w:rsidRDefault="005D4720" w:rsidP="005D4720">
      <w:bookmarkStart w:id="1018" w:name="sub_531063"/>
      <w:bookmarkEnd w:id="1017"/>
      <w:r>
        <w:t xml:space="preserve">3) наличие утвержденной проектной документации на строительство (реконструкцию), капитальный ремонт объекта, положительного заключения государственной экспертизы результатов инженерных изысканий и проектной документации на строительство (реконструкцию), капитальный ремонт объекта (в случае, если проведение такой экспертизы в соответствии с </w:t>
      </w:r>
      <w:hyperlink r:id="rId443" w:history="1">
        <w:r>
          <w:rPr>
            <w:rStyle w:val="a4"/>
          </w:rPr>
          <w:t>законодательством</w:t>
        </w:r>
      </w:hyperlink>
      <w:r>
        <w:t xml:space="preserve"> Российской Федерации является обязательным) и положительного заключения государственной экспертизы о достоверности определения сметной стоимости строительства (реконструкции), капитального ремонта объекта;</w:t>
      </w:r>
    </w:p>
    <w:p w:rsidR="005D4720" w:rsidRDefault="005D4720" w:rsidP="005D4720">
      <w:bookmarkStart w:id="1019" w:name="sub_531064"/>
      <w:bookmarkEnd w:id="1018"/>
      <w:r>
        <w:t xml:space="preserve">4) заключение соглашения о предоставлении субсидии на развитие транспортной инфраструктуры между миндором края и органом местного самоуправления муниципального образования края в государственной интегрированной информационной системе управления общественными финансами "Электронный бюджет" (далее - соглашение) в порядке и сроки, предусмотренные </w:t>
      </w:r>
      <w:hyperlink r:id="rId444" w:history="1">
        <w:r>
          <w:rPr>
            <w:rStyle w:val="a4"/>
          </w:rPr>
          <w:t>пунктом 11</w:t>
        </w:r>
      </w:hyperlink>
      <w:hyperlink r:id="rId445" w:history="1">
        <w:r>
          <w:rPr>
            <w:rStyle w:val="a4"/>
            <w:vertAlign w:val="superscript"/>
          </w:rPr>
          <w:t> 1</w:t>
        </w:r>
      </w:hyperlink>
      <w:r>
        <w:t xml:space="preserve"> Порядка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w:t>
      </w:r>
      <w:hyperlink r:id="rId446" w:history="1">
        <w:r>
          <w:rPr>
            <w:rStyle w:val="a4"/>
          </w:rPr>
          <w:t>постановлением</w:t>
        </w:r>
      </w:hyperlink>
      <w:r>
        <w:t xml:space="preserve"> Правительства Ставропольского края от 19 мая 2009 г. N 133-п (далее - Порядок), предусматривающего обязательства муниципального образования края по исполнению расходных обязательств, в целях софинансирования которых предоставляется субсидия на развитие транспортной инфраструктуры, и ответственность за неисполнение предусмотренных соглашением обязательств;</w:t>
      </w:r>
    </w:p>
    <w:p w:rsidR="005D4720" w:rsidRDefault="005D4720" w:rsidP="005D4720">
      <w:bookmarkStart w:id="1020" w:name="sub_531065"/>
      <w:bookmarkEnd w:id="1019"/>
      <w:r>
        <w:lastRenderedPageBreak/>
        <w:t>5) неосуществление финансирования объекта строительства (реконструкции), капитального ремонта, ремонта в рамках реализации мероприятий других государственных программ Ставропольского края.</w:t>
      </w:r>
    </w:p>
    <w:p w:rsidR="005D4720" w:rsidRDefault="005D4720" w:rsidP="005D4720">
      <w:bookmarkStart w:id="1021" w:name="sub_53107"/>
      <w:bookmarkEnd w:id="1020"/>
      <w:r>
        <w:t>7. Для включения объекта строительства (реконструкции), капитального ремонта, ремонта в перечень орган местного самоуправления муниципального образования края представляет в миндор края в срок до 01 мая года, предшествующего году предоставления субсидии на развитие транспортной инфраструктуры, заявку на участие в отборе для предоставления субсидий на развитие транспортной инфраструктуры (далее - отбор), содержащую размер потребности в бюджетном финансировании строительства (реконструкции), капитального ремонта, ремонта объекта на очередной финансовый год и плановый период, наименование объекта строительства (реконструкции), капитального ремонта, ремонта, протяженность объекта строительства (реконструкции), капитального ремонта, ремонта (далее - заявка), с приложением следующих документов:</w:t>
      </w:r>
    </w:p>
    <w:p w:rsidR="005D4720" w:rsidRDefault="005D4720" w:rsidP="005D4720">
      <w:bookmarkStart w:id="1022" w:name="sub_531071"/>
      <w:bookmarkEnd w:id="1021"/>
      <w:r>
        <w:t>1) перечень объектов строительства (реконструкции), капитального ремонта и (или) ремонта местных автомобильных дорог, в целях софинансирования которых планируется предоставление субсидии на развитие транспортной инфраструктуры с указанием информации, содержащей наименование объекта строительства (реконструкции), капитального ремонта, ремонта, мощность, срок строительства (реконструкции), капитального ремонта, ремонта, срок ввода в эксплуатацию объекта строительства (реконструкции), капитального ремонта, ремонта, сметную (в ценах года утверждения проектной документации) стоимость строительства (реконструкции), сметную стоимость капитального ремонта, ремонта, по форме, устанавливаемой миндором края;</w:t>
      </w:r>
    </w:p>
    <w:p w:rsidR="005D4720" w:rsidRDefault="005D4720" w:rsidP="005D4720">
      <w:bookmarkStart w:id="1023" w:name="sub_531072"/>
      <w:bookmarkEnd w:id="1022"/>
      <w:r>
        <w:t>2) гарантийное письмо главы муниципального образования края, содержащее обязательство муниципального образования края по включению в решение представительного органа муниципального образования края о бюджете муниципального образования края (</w:t>
      </w:r>
      <w:hyperlink r:id="rId447" w:history="1">
        <w:r>
          <w:rPr>
            <w:rStyle w:val="a4"/>
          </w:rPr>
          <w:t>сводную бюджетную роспись</w:t>
        </w:r>
      </w:hyperlink>
      <w:r>
        <w:t>) на соответствующий финансовый год (соответствующий финансовый год и плановый период) средств бюджета муниципального образования края, направляемых на строительство (реконструкцию), капитальный ремонт, ремонт объекта в объеме, необходимом для его исполнения, включающем размер планируемой к предоставлению субсидии на развитие транспортной инфраструктуры;</w:t>
      </w:r>
    </w:p>
    <w:p w:rsidR="005D4720" w:rsidRDefault="005D4720" w:rsidP="005D4720">
      <w:bookmarkStart w:id="1024" w:name="sub_531073"/>
      <w:bookmarkEnd w:id="1023"/>
      <w:r>
        <w:t>3) копия решения представительного органа муниципального образования края о создании муниципального дорожного фонда, заверенная в установленном порядке органом местного самоуправления муниципального образования края, и копия порядка формирования и расходования средств муниципального дорожного фонда, заверенная в установленном порядке органом местного самоуправления муниципального образования края.</w:t>
      </w:r>
    </w:p>
    <w:p w:rsidR="005D4720" w:rsidRDefault="005D4720" w:rsidP="005D4720">
      <w:bookmarkStart w:id="1025" w:name="sub_53108"/>
      <w:bookmarkEnd w:id="1024"/>
      <w:r>
        <w:t xml:space="preserve">8. Для включения объекта строительства (реконструкции) в перечень орган местного самоуправления муниципального образования края кроме документов, указанных в </w:t>
      </w:r>
      <w:hyperlink w:anchor="sub_53107" w:history="1">
        <w:r>
          <w:rPr>
            <w:rStyle w:val="a4"/>
          </w:rPr>
          <w:t>пункте 7</w:t>
        </w:r>
      </w:hyperlink>
      <w:r>
        <w:t xml:space="preserve"> настоящих Правил, дополнительно представляет в миндор края следующие документы:</w:t>
      </w:r>
    </w:p>
    <w:p w:rsidR="005D4720" w:rsidRDefault="005D4720" w:rsidP="005D4720">
      <w:bookmarkStart w:id="1026" w:name="sub_531081"/>
      <w:bookmarkEnd w:id="1025"/>
      <w:r>
        <w:t xml:space="preserve">1) пояснительная записка с обоснованием необходимости строительства (реконструкции) объекта, содержащая сведения о соответствии объекта сельского населенного пункта </w:t>
      </w:r>
      <w:hyperlink w:anchor="sub_53102" w:history="1">
        <w:r>
          <w:rPr>
            <w:rStyle w:val="a4"/>
          </w:rPr>
          <w:t>пункту 2</w:t>
        </w:r>
      </w:hyperlink>
      <w:r>
        <w:t xml:space="preserve"> настоящих Правил, и для проведения оценки заявок по критериям отбора, указанным в </w:t>
      </w:r>
      <w:hyperlink w:anchor="sub_53116" w:history="1">
        <w:r>
          <w:rPr>
            <w:rStyle w:val="a4"/>
          </w:rPr>
          <w:t>пункте 16</w:t>
        </w:r>
      </w:hyperlink>
      <w:r>
        <w:t xml:space="preserve"> настоящих Правил;</w:t>
      </w:r>
    </w:p>
    <w:p w:rsidR="005D4720" w:rsidRDefault="005D4720" w:rsidP="005D4720">
      <w:bookmarkStart w:id="1027" w:name="sub_531082"/>
      <w:bookmarkEnd w:id="1026"/>
      <w:r>
        <w:t>2) карта-схема расположения объектов строительства (реконструкции) с географической привязкой к объектам сельских населенных пунктов;</w:t>
      </w:r>
    </w:p>
    <w:p w:rsidR="005D4720" w:rsidRDefault="005D4720" w:rsidP="005D4720">
      <w:bookmarkStart w:id="1028" w:name="sub_531083"/>
      <w:bookmarkEnd w:id="1027"/>
      <w:r>
        <w:t>3) заверенные в установленном порядке органом местного самоуправления муниципального образования края копии следующих документов:</w:t>
      </w:r>
    </w:p>
    <w:p w:rsidR="005D4720" w:rsidRDefault="005D4720" w:rsidP="005D4720">
      <w:bookmarkStart w:id="1029" w:name="sub_5310831"/>
      <w:bookmarkEnd w:id="1028"/>
      <w:r>
        <w:t>а) акт об утверждении проектной документации с указанием стоимости основных характеристик объекта строительства (реконструкции);</w:t>
      </w:r>
    </w:p>
    <w:p w:rsidR="005D4720" w:rsidRDefault="005D4720" w:rsidP="005D4720">
      <w:bookmarkStart w:id="1030" w:name="sub_5310832"/>
      <w:bookmarkEnd w:id="1029"/>
      <w:r>
        <w:t>б) сводный сметный расчет на строительство (реконструкцию) объекта, являющийся составной частью проектной документации;</w:t>
      </w:r>
    </w:p>
    <w:p w:rsidR="005D4720" w:rsidRDefault="005D4720" w:rsidP="005D4720">
      <w:bookmarkStart w:id="1031" w:name="sub_5310833"/>
      <w:bookmarkEnd w:id="1030"/>
      <w:r>
        <w:t xml:space="preserve">в) утвержденный сводный сметный расчет на строительство (реконструкцию) объекта, </w:t>
      </w:r>
      <w:r>
        <w:lastRenderedPageBreak/>
        <w:t>рассчитанный в ценах соответствующего финансового года, в котором планируется предоставление субсидии на развитие транспортной инфраструктуры;</w:t>
      </w:r>
    </w:p>
    <w:p w:rsidR="005D4720" w:rsidRDefault="005D4720" w:rsidP="005D4720">
      <w:bookmarkStart w:id="1032" w:name="sub_5310834"/>
      <w:bookmarkEnd w:id="1031"/>
      <w:r>
        <w:t xml:space="preserve">г) копия положительного заключения государственной экспертизы результатов инженерных изысканий и проектной документации на объект строительства (реконструкции) (в случае, если проведение такой экспертизы в соответствии с </w:t>
      </w:r>
      <w:hyperlink r:id="rId448" w:history="1">
        <w:r>
          <w:rPr>
            <w:rStyle w:val="a4"/>
          </w:rPr>
          <w:t>законодательством</w:t>
        </w:r>
      </w:hyperlink>
      <w:r>
        <w:t xml:space="preserve"> Российской Федерации является обязательным) и положительное заключение государственной экспертизы о достоверности определения сметной стоимости на объект строительства (реконструкции);</w:t>
      </w:r>
    </w:p>
    <w:p w:rsidR="005D4720" w:rsidRDefault="005D4720" w:rsidP="005D4720">
      <w:bookmarkStart w:id="1033" w:name="sub_5310835"/>
      <w:bookmarkEnd w:id="1032"/>
      <w:r>
        <w:t>д) документ, подтверждающий право собственности муниципального образования края на объект реконструкции;</w:t>
      </w:r>
    </w:p>
    <w:p w:rsidR="005D4720" w:rsidRDefault="005D4720" w:rsidP="005D4720">
      <w:bookmarkStart w:id="1034" w:name="sub_5310836"/>
      <w:bookmarkEnd w:id="1033"/>
      <w:r>
        <w:t>е) правоустанавливающий или правоудостоверяющий документ муниципального образования края на земельный участок под объектом строительства (реконструкции);</w:t>
      </w:r>
    </w:p>
    <w:p w:rsidR="005D4720" w:rsidRDefault="005D4720" w:rsidP="005D4720">
      <w:bookmarkStart w:id="1035" w:name="sub_531084"/>
      <w:bookmarkEnd w:id="1034"/>
      <w:r>
        <w:t>4) акт инвентаризации производственных работ по объекту строительства (реконструкции) по форме, устанавливаемой министерством строительства и архитектуры Ставропольского края;</w:t>
      </w:r>
    </w:p>
    <w:p w:rsidR="005D4720" w:rsidRDefault="005D4720" w:rsidP="005D4720">
      <w:bookmarkStart w:id="1036" w:name="sub_531085"/>
      <w:bookmarkEnd w:id="1035"/>
      <w:r>
        <w:t>5) титульный список объекта строительства (реконструкции) на очередной финансовый год и плановый период, утвержденный муниципальным образованием края;</w:t>
      </w:r>
    </w:p>
    <w:p w:rsidR="005D4720" w:rsidRDefault="005D4720" w:rsidP="005D4720">
      <w:bookmarkStart w:id="1037" w:name="sub_531086"/>
      <w:bookmarkEnd w:id="1036"/>
      <w:r>
        <w:t>6) положительное заключение об эффективности использования средств бюджета муниципального образования края, направляемых на капитальные вложения, выданное в соответствии с муниципальными правовыми актами, в случае, если предполагается софинансирование строительства (реконструкции), в том числе с элементами реставрации, технического перевооружения) объекта строительства (реконструкции) за счет средств краевого бюджета по вновь начинаемым объектам строительства (реконструкции);</w:t>
      </w:r>
    </w:p>
    <w:p w:rsidR="005D4720" w:rsidRDefault="005D4720" w:rsidP="005D4720">
      <w:bookmarkStart w:id="1038" w:name="sub_531087"/>
      <w:bookmarkEnd w:id="1037"/>
      <w:r>
        <w:t xml:space="preserve">7) гарантийное письмо главы муниципального образования края, содержащее обязательство муниципального образования края по вводу в эксплуатацию объекта производства и переработки продукции в году предоставления субсидии на развитие транспортной инфраструктуры в случае если указанный объект на день подачи документов, предусмотренных </w:t>
      </w:r>
      <w:hyperlink w:anchor="sub_53107" w:history="1">
        <w:r>
          <w:rPr>
            <w:rStyle w:val="a4"/>
          </w:rPr>
          <w:t>пунктом 7</w:t>
        </w:r>
      </w:hyperlink>
      <w:r>
        <w:t xml:space="preserve"> настоящих Правил и настоящим пунктом, не введен в эксплуатацию.</w:t>
      </w:r>
    </w:p>
    <w:p w:rsidR="005D4720" w:rsidRDefault="005D4720" w:rsidP="005D4720">
      <w:bookmarkStart w:id="1039" w:name="sub_53109"/>
      <w:bookmarkEnd w:id="1038"/>
      <w:r>
        <w:t xml:space="preserve">9. Для включения объекта капитального ремонта в перечень орган местного самоуправления муниципального образования края кроме документов, указанных в </w:t>
      </w:r>
      <w:hyperlink w:anchor="sub_53107" w:history="1">
        <w:r>
          <w:rPr>
            <w:rStyle w:val="a4"/>
          </w:rPr>
          <w:t>пункте 7</w:t>
        </w:r>
      </w:hyperlink>
      <w:r>
        <w:t xml:space="preserve"> настоящих Правил, дополнительно представляет в миндор края следующие документы:</w:t>
      </w:r>
    </w:p>
    <w:p w:rsidR="005D4720" w:rsidRDefault="005D4720" w:rsidP="005D4720">
      <w:bookmarkStart w:id="1040" w:name="sub_531091"/>
      <w:bookmarkEnd w:id="1039"/>
      <w:r>
        <w:t xml:space="preserve">1) пояснительная записка с обоснованием необходимости капитального ремонта объекта, содержащая сведения о соответствии объекта сельского населенного пункта </w:t>
      </w:r>
      <w:hyperlink w:anchor="sub_53102" w:history="1">
        <w:r>
          <w:rPr>
            <w:rStyle w:val="a4"/>
          </w:rPr>
          <w:t>пункту 2</w:t>
        </w:r>
      </w:hyperlink>
      <w:r>
        <w:t xml:space="preserve"> настоящих Правил, и сведения для проведения оценки заявок по критериям отбора, указанным в </w:t>
      </w:r>
      <w:hyperlink w:anchor="sub_53116" w:history="1">
        <w:r>
          <w:rPr>
            <w:rStyle w:val="a4"/>
          </w:rPr>
          <w:t>пункте 16</w:t>
        </w:r>
      </w:hyperlink>
      <w:r>
        <w:t xml:space="preserve"> настоящих Правил;</w:t>
      </w:r>
    </w:p>
    <w:p w:rsidR="005D4720" w:rsidRDefault="005D4720" w:rsidP="005D4720">
      <w:bookmarkStart w:id="1041" w:name="sub_531092"/>
      <w:bookmarkEnd w:id="1040"/>
      <w:r>
        <w:t>2) карта-схема расположения объекта капитального ремонта с географической привязкой к объектам сельских населенных пунктов;</w:t>
      </w:r>
    </w:p>
    <w:p w:rsidR="005D4720" w:rsidRDefault="005D4720" w:rsidP="005D4720">
      <w:bookmarkStart w:id="1042" w:name="sub_531093"/>
      <w:bookmarkEnd w:id="1041"/>
      <w:r>
        <w:t>3) заверенные в установленном порядке органом местного самоуправления муниципального образования края копии следующих документов:</w:t>
      </w:r>
    </w:p>
    <w:p w:rsidR="005D4720" w:rsidRDefault="005D4720" w:rsidP="005D4720">
      <w:bookmarkStart w:id="1043" w:name="sub_5310931"/>
      <w:bookmarkEnd w:id="1042"/>
      <w:r>
        <w:t>а) акт об утверждении проектной документации с указанием стоимости основных характеристик объекта капитального ремонта;</w:t>
      </w:r>
    </w:p>
    <w:p w:rsidR="005D4720" w:rsidRDefault="005D4720" w:rsidP="005D4720">
      <w:bookmarkStart w:id="1044" w:name="sub_5310932"/>
      <w:bookmarkEnd w:id="1043"/>
      <w:r>
        <w:t>б) сводный сметный расчет на объект капитального ремонта, являющийся составной частью проектной документации;</w:t>
      </w:r>
    </w:p>
    <w:p w:rsidR="005D4720" w:rsidRDefault="005D4720" w:rsidP="005D4720">
      <w:bookmarkStart w:id="1045" w:name="sub_5310933"/>
      <w:bookmarkEnd w:id="1044"/>
      <w:r>
        <w:t>в) утвержденный сводный сметный расчет на капитальный ремонт объекта, рассчитанный в уровне цен соответствующего финансового года, в котором планируется предоставление субсидии на развитие транспортной инфраструктуры;</w:t>
      </w:r>
    </w:p>
    <w:p w:rsidR="005D4720" w:rsidRDefault="005D4720" w:rsidP="005D4720">
      <w:bookmarkStart w:id="1046" w:name="sub_5310934"/>
      <w:bookmarkEnd w:id="1045"/>
      <w:r>
        <w:t xml:space="preserve">г) копия положительного заключения государственной экспертизы результатов инженерных изысканий и проектной документации на объект капитального ремонта (в случае, если проведение такой экспертизы в соответствии с </w:t>
      </w:r>
      <w:hyperlink r:id="rId449" w:history="1">
        <w:r>
          <w:rPr>
            <w:rStyle w:val="a4"/>
          </w:rPr>
          <w:t>законодательством</w:t>
        </w:r>
      </w:hyperlink>
      <w:r>
        <w:t xml:space="preserve"> Российской Федерации является обязательным) и положительное заключение государственной экспертизы о достоверности определения сметной стоимости на объект капитального ремонта;</w:t>
      </w:r>
    </w:p>
    <w:p w:rsidR="005D4720" w:rsidRDefault="005D4720" w:rsidP="005D4720">
      <w:bookmarkStart w:id="1047" w:name="sub_5910955"/>
      <w:bookmarkEnd w:id="1046"/>
      <w:r>
        <w:t xml:space="preserve">д) документ, подтверждающий право собственности муниципального образования края на </w:t>
      </w:r>
      <w:r>
        <w:lastRenderedPageBreak/>
        <w:t>объект капитального ремонта;</w:t>
      </w:r>
    </w:p>
    <w:p w:rsidR="005D4720" w:rsidRDefault="005D4720" w:rsidP="005D4720">
      <w:bookmarkStart w:id="1048" w:name="sub_531094"/>
      <w:bookmarkEnd w:id="1047"/>
      <w:r>
        <w:t xml:space="preserve">4) гарантийное письмо главы муниципального образования края, содержащее обязательство муниципального образования края по вводу в эксплуатацию объекта производства и переработки продукции в году предоставления субсидии на развитие транспортной инфраструктуры, в случае если указанный объект на день подачи документов, предусмотренных </w:t>
      </w:r>
      <w:hyperlink w:anchor="sub_53107" w:history="1">
        <w:r>
          <w:rPr>
            <w:rStyle w:val="a4"/>
          </w:rPr>
          <w:t>пунктом 7</w:t>
        </w:r>
      </w:hyperlink>
      <w:r>
        <w:t xml:space="preserve"> настоящих Правил и настоящим пунктом, не введен в эксплуатацию.</w:t>
      </w:r>
    </w:p>
    <w:p w:rsidR="005D4720" w:rsidRDefault="005D4720" w:rsidP="005D4720">
      <w:bookmarkStart w:id="1049" w:name="sub_53110"/>
      <w:bookmarkEnd w:id="1048"/>
      <w:r>
        <w:t xml:space="preserve">10. Для включения объекта ремонта в перечень орган местного самоуправления муниципального образования края кроме документов, указанных в </w:t>
      </w:r>
      <w:hyperlink w:anchor="sub_53107" w:history="1">
        <w:r>
          <w:rPr>
            <w:rStyle w:val="a4"/>
          </w:rPr>
          <w:t>пункте 7</w:t>
        </w:r>
      </w:hyperlink>
      <w:r>
        <w:t xml:space="preserve"> настоящих Правил, дополнительно представляет в миндор края следующие документы:</w:t>
      </w:r>
    </w:p>
    <w:p w:rsidR="005D4720" w:rsidRDefault="005D4720" w:rsidP="005D4720">
      <w:bookmarkStart w:id="1050" w:name="sub_531101"/>
      <w:bookmarkEnd w:id="1049"/>
      <w:r>
        <w:t xml:space="preserve">1) пояснительная записка с обоснованием ремонта объекта, содержащая сведения о соответствии объекта сельского населенного пункта </w:t>
      </w:r>
      <w:hyperlink w:anchor="sub_53102" w:history="1">
        <w:r>
          <w:rPr>
            <w:rStyle w:val="a4"/>
          </w:rPr>
          <w:t>пункту 2</w:t>
        </w:r>
      </w:hyperlink>
      <w:r>
        <w:t xml:space="preserve"> настоящих Правил, и для проведения оценки заявок по критериям отбора, указанным в </w:t>
      </w:r>
      <w:hyperlink w:anchor="sub_53116" w:history="1">
        <w:r>
          <w:rPr>
            <w:rStyle w:val="a4"/>
          </w:rPr>
          <w:t>пункте 16</w:t>
        </w:r>
      </w:hyperlink>
      <w:r>
        <w:t xml:space="preserve"> настоящих Правил;</w:t>
      </w:r>
    </w:p>
    <w:p w:rsidR="005D4720" w:rsidRDefault="005D4720" w:rsidP="005D4720">
      <w:bookmarkStart w:id="1051" w:name="sub_531102"/>
      <w:bookmarkEnd w:id="1050"/>
      <w:r>
        <w:t>2) карта-схема расположения объекта ремонта с географической привязкой к объектам сельских населенных пунктов;</w:t>
      </w:r>
    </w:p>
    <w:p w:rsidR="005D4720" w:rsidRDefault="005D4720" w:rsidP="005D4720">
      <w:bookmarkStart w:id="1052" w:name="sub_531103"/>
      <w:bookmarkEnd w:id="1051"/>
      <w:r>
        <w:t>3) заверенные в установленном порядке органом местного самоуправления муниципального образования края копии следующих документов:</w:t>
      </w:r>
    </w:p>
    <w:p w:rsidR="005D4720" w:rsidRDefault="005D4720" w:rsidP="005D4720">
      <w:bookmarkStart w:id="1053" w:name="sub_5311031"/>
      <w:bookmarkEnd w:id="1052"/>
      <w:r>
        <w:t>а) утвержденный сводный сметный расчет на ремонт объекта, рассчитанный в уровне цен соответствующего финансового года, в котором планируется предоставление субсидии на развитие транспортной инфраструктуры, ответственность за правильность составления которого несет муниципальное образование края;</w:t>
      </w:r>
    </w:p>
    <w:p w:rsidR="005D4720" w:rsidRDefault="005D4720" w:rsidP="005D4720">
      <w:bookmarkStart w:id="1054" w:name="sub_5311032"/>
      <w:bookmarkEnd w:id="1053"/>
      <w:r>
        <w:t>б) документ, подтверждающий правильность составления сводного сметного расчета на ремонт объекта, выданный организацией по проведению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краевого бюджета;</w:t>
      </w:r>
    </w:p>
    <w:p w:rsidR="005D4720" w:rsidRDefault="005D4720" w:rsidP="005D4720">
      <w:bookmarkStart w:id="1055" w:name="sub_5311033"/>
      <w:bookmarkEnd w:id="1054"/>
      <w:r>
        <w:t>в) документ, подтверждающий право собственности муниципального образования края на объект ремонта;</w:t>
      </w:r>
    </w:p>
    <w:p w:rsidR="005D4720" w:rsidRDefault="005D4720" w:rsidP="005D4720">
      <w:bookmarkStart w:id="1056" w:name="sub_531104"/>
      <w:bookmarkEnd w:id="1055"/>
      <w:r>
        <w:t xml:space="preserve">4) гарантийное письмо главы муниципального образования края, содержащее обязательство муниципального образования края по вводу в эксплуатацию объекта производства и переработки продукции в году предоставления субсидии на развитие транспортной инфраструктуры в случае если указанный объект на день подачи документов, предусмотренных </w:t>
      </w:r>
      <w:hyperlink w:anchor="sub_53107" w:history="1">
        <w:r>
          <w:rPr>
            <w:rStyle w:val="a4"/>
          </w:rPr>
          <w:t>пунктом 7</w:t>
        </w:r>
      </w:hyperlink>
      <w:r>
        <w:t xml:space="preserve"> настоящих Правил и настоящим пунктом, не введен в эксплуатацию.</w:t>
      </w:r>
    </w:p>
    <w:p w:rsidR="005D4720" w:rsidRDefault="005D4720" w:rsidP="005D4720">
      <w:bookmarkStart w:id="1057" w:name="sub_53111"/>
      <w:bookmarkEnd w:id="1056"/>
      <w:r>
        <w:t>11. Миндор края регистрирует заявки в день их поступления от органов местного самоуправления муниципальных образований края в системе электронного делопроизводства и документооборота "Дело".</w:t>
      </w:r>
    </w:p>
    <w:p w:rsidR="005D4720" w:rsidRDefault="005D4720" w:rsidP="005D4720">
      <w:bookmarkStart w:id="1058" w:name="sub_53112"/>
      <w:bookmarkEnd w:id="1057"/>
      <w:r>
        <w:t xml:space="preserve">12. Муниципальное образование края несет ответственность за достоверность представляемых в миндор края документов, указанных в </w:t>
      </w:r>
      <w:hyperlink w:anchor="sub_53107" w:history="1">
        <w:r>
          <w:rPr>
            <w:rStyle w:val="a4"/>
          </w:rPr>
          <w:t>пунктах 7 - 10</w:t>
        </w:r>
      </w:hyperlink>
      <w:r>
        <w:t xml:space="preserve"> настоящих Правил, и содержащихся в них сведений в соответствии с </w:t>
      </w:r>
      <w:hyperlink r:id="rId450" w:history="1">
        <w:r>
          <w:rPr>
            <w:rStyle w:val="a4"/>
          </w:rPr>
          <w:t>законодательством</w:t>
        </w:r>
      </w:hyperlink>
      <w:r>
        <w:t xml:space="preserve"> Российской Федерации.</w:t>
      </w:r>
    </w:p>
    <w:p w:rsidR="005D4720" w:rsidRDefault="005D4720" w:rsidP="005D4720">
      <w:bookmarkStart w:id="1059" w:name="sub_53113"/>
      <w:bookmarkEnd w:id="1058"/>
      <w:r>
        <w:t xml:space="preserve">13. Расходы на разработку проектной (сметной) документации на строительство (реконструкцию), капитальный ремонт, ремонт объекта, проведение государственной экспертизы результатов инженерных изысканий и проектной документации на строительство (реконструкцию), капитальный ремонт (в случае, если проведение такой экспертизы в соответствии с </w:t>
      </w:r>
      <w:hyperlink r:id="rId451" w:history="1">
        <w:r>
          <w:rPr>
            <w:rStyle w:val="a4"/>
          </w:rPr>
          <w:t>законодательством</w:t>
        </w:r>
      </w:hyperlink>
      <w:r>
        <w:t xml:space="preserve"> Российской Федерации является обязательным) и государственной экспертизы о достоверности определения сметной стоимости строительства (реконструкции), капитального ремонта, ремонта объекта осуществляются за счет средств бюджета муниципального образования края и (или) внебюджетных источников.</w:t>
      </w:r>
    </w:p>
    <w:p w:rsidR="005D4720" w:rsidRDefault="005D4720" w:rsidP="005D4720">
      <w:bookmarkStart w:id="1060" w:name="sub_53114"/>
      <w:bookmarkEnd w:id="1059"/>
      <w:r>
        <w:t>14. Отбор объектов муниципальных образований края для включения в перечень осуществляется межведомственной комиссией, создаваемой миндором края (далее - комиссия).</w:t>
      </w:r>
    </w:p>
    <w:p w:rsidR="005D4720" w:rsidRDefault="005D4720" w:rsidP="005D4720">
      <w:bookmarkStart w:id="1061" w:name="sub_531141"/>
      <w:bookmarkEnd w:id="1060"/>
      <w:r>
        <w:t>В состав комиссии включаются представители миндора края и минсельхоза края.</w:t>
      </w:r>
    </w:p>
    <w:p w:rsidR="005D4720" w:rsidRDefault="005D4720" w:rsidP="005D4720">
      <w:bookmarkStart w:id="1062" w:name="sub_531142"/>
      <w:bookmarkEnd w:id="1061"/>
      <w:r>
        <w:t>Положение о комиссии и ее состав утверждаются миндором края по согласованию с минсельхозом края.</w:t>
      </w:r>
    </w:p>
    <w:p w:rsidR="005D4720" w:rsidRDefault="005D4720" w:rsidP="005D4720">
      <w:bookmarkStart w:id="1063" w:name="sub_53115"/>
      <w:bookmarkEnd w:id="1062"/>
      <w:r>
        <w:lastRenderedPageBreak/>
        <w:t>15. Комиссия не позднее 01 июля года, предшествующего году предоставления субсидии на развитие транспортной инфраструктуры, рассматривает заявки и осуществляет их оценку в соответствии со следующими критериями отбора:</w:t>
      </w:r>
    </w:p>
    <w:p w:rsidR="005D4720" w:rsidRDefault="005D4720" w:rsidP="005D4720">
      <w:bookmarkStart w:id="1064" w:name="sub_531151"/>
      <w:bookmarkEnd w:id="1063"/>
      <w:r>
        <w:t>1) численность населения, постоянно проживающего в сельском населенном пункте края, в котором планируется строительство (реконструкция), капитальный ремонт, ремонт объекта;</w:t>
      </w:r>
    </w:p>
    <w:p w:rsidR="005D4720" w:rsidRDefault="005D4720" w:rsidP="005D4720">
      <w:bookmarkStart w:id="1065" w:name="sub_531152"/>
      <w:bookmarkEnd w:id="1064"/>
      <w:r>
        <w:t>2) наличие в сельском населенном пункте края общественно значимого объекта, к которому планируется строительство (реконструкция), капитальный ремонт, ремонт объекта;</w:t>
      </w:r>
    </w:p>
    <w:p w:rsidR="005D4720" w:rsidRDefault="005D4720" w:rsidP="005D4720">
      <w:bookmarkStart w:id="1066" w:name="sub_531153"/>
      <w:bookmarkEnd w:id="1065"/>
      <w:r>
        <w:t>3) наличие (планирование к созданию) в сельском населенном пункте края объекта производства и переработки продукции, к которому планируется строительство (реконструкция), капитальный ремонт, ремонт;</w:t>
      </w:r>
    </w:p>
    <w:p w:rsidR="005D4720" w:rsidRDefault="005D4720" w:rsidP="005D4720">
      <w:bookmarkStart w:id="1067" w:name="sub_531154"/>
      <w:bookmarkEnd w:id="1066"/>
      <w:r>
        <w:t>4) расстояние от объекта строительства (реконструкции), капитального ремонта, ремонта до общественно значимого объекта, расположенного в сельском населенном пункте края;</w:t>
      </w:r>
    </w:p>
    <w:p w:rsidR="005D4720" w:rsidRDefault="005D4720" w:rsidP="005D4720">
      <w:bookmarkStart w:id="1068" w:name="sub_531155"/>
      <w:bookmarkEnd w:id="1067"/>
      <w:r>
        <w:t>5) расстояние от объекта строительства (реконструкции), капитального ремонта, ремонта до объекта производства и переработки продукции, расположенного (планируемого к созданию) в сельском населенном пункте края;</w:t>
      </w:r>
    </w:p>
    <w:p w:rsidR="005D4720" w:rsidRDefault="005D4720" w:rsidP="005D4720">
      <w:bookmarkStart w:id="1069" w:name="sub_531156"/>
      <w:bookmarkEnd w:id="1068"/>
      <w:r>
        <w:t>6) количество имеющихся (планируемых к созданию) рабочих мест объекта производства и переработки продукции, расположенного (планируемого к созданию) в сельском населенном пункте края, к которому планируется строительство (реконструкция), капитальный ремонт, ремонт объекта;</w:t>
      </w:r>
    </w:p>
    <w:p w:rsidR="005D4720" w:rsidRDefault="005D4720" w:rsidP="005D4720">
      <w:bookmarkStart w:id="1070" w:name="sub_531157"/>
      <w:bookmarkEnd w:id="1069"/>
      <w:r>
        <w:t>7) протяженность объекта строительства (реконструкции), капитального ремонта, ремонта.</w:t>
      </w:r>
    </w:p>
    <w:p w:rsidR="005D4720" w:rsidRDefault="005D4720" w:rsidP="005D4720">
      <w:bookmarkStart w:id="1071" w:name="sub_53116"/>
      <w:bookmarkEnd w:id="1070"/>
      <w:r>
        <w:t xml:space="preserve">16. Оценка заявок осуществляется комиссией в соответствии с балльной шкалой показателей критериев оценки заявки согласно </w:t>
      </w:r>
      <w:hyperlink w:anchor="sub_500031" w:history="1">
        <w:r>
          <w:rPr>
            <w:rStyle w:val="a4"/>
          </w:rPr>
          <w:t>приложению</w:t>
        </w:r>
      </w:hyperlink>
      <w:r>
        <w:t xml:space="preserve"> к настоящим Правилам (далее соответственно - оценка заявок, балльная шкала).</w:t>
      </w:r>
    </w:p>
    <w:p w:rsidR="005D4720" w:rsidRDefault="005D4720" w:rsidP="005D4720">
      <w:bookmarkStart w:id="1072" w:name="sub_531161"/>
      <w:bookmarkEnd w:id="1071"/>
      <w:r>
        <w:t>На основании результатов оценки заявок комиссия формирует рейтинг заявок в порядке убывания присвоенных баллов, определяет муниципальные образования края, которые признаются победителями отбора, и принимает решение об отборе муниципальных образований края для включения в перечень.</w:t>
      </w:r>
    </w:p>
    <w:p w:rsidR="005D4720" w:rsidRDefault="005D4720" w:rsidP="005D4720">
      <w:bookmarkStart w:id="1073" w:name="sub_531162"/>
      <w:bookmarkEnd w:id="1072"/>
      <w:r>
        <w:t>Победителями отбора признаются первые три муниципальных образования края, заявки которых по результатам оценки заявок набрали наибольшее количество баллов в соответствии с балльной шкалой, и заняли наивысшие места в рейтинге заявок.</w:t>
      </w:r>
    </w:p>
    <w:p w:rsidR="005D4720" w:rsidRDefault="005D4720" w:rsidP="005D4720">
      <w:bookmarkStart w:id="1074" w:name="sub_531163"/>
      <w:bookmarkEnd w:id="1073"/>
      <w:r>
        <w:t>Каждому муниципальному образованию края присваивается порядковый номер по мере уменьшения оценочного балла. Муниципальному образованию края, получившему наибольший оценочный балл, присваивается первый номер.</w:t>
      </w:r>
    </w:p>
    <w:p w:rsidR="005D4720" w:rsidRDefault="005D4720" w:rsidP="005D4720">
      <w:bookmarkStart w:id="1075" w:name="sub_53117"/>
      <w:bookmarkEnd w:id="1074"/>
      <w:r>
        <w:t>17. В первоочередном порядке оценка заявок и включение в перечень проводятся в отношении объектов строительства (реконструкции), затем в отношении объектов капитального ремонта и объектов ремонта.</w:t>
      </w:r>
    </w:p>
    <w:p w:rsidR="005D4720" w:rsidRDefault="005D4720" w:rsidP="005D4720">
      <w:bookmarkStart w:id="1076" w:name="sub_531171"/>
      <w:bookmarkEnd w:id="1075"/>
      <w:r>
        <w:t>Если несколько заявок, представленных на объект строительства (реконструкции), набрали одинаковое количество баллов в соответствии с балльной шкалой, то при формировании рейтинга заявок приоритет отдается заявкам, представленным на объект строительства (реконструкции) с наименьшей сметной стоимостью 1 километра автомобильной дороги при равных технических характеристиках.</w:t>
      </w:r>
    </w:p>
    <w:p w:rsidR="005D4720" w:rsidRDefault="005D4720" w:rsidP="005D4720">
      <w:bookmarkStart w:id="1077" w:name="sub_531172"/>
      <w:bookmarkEnd w:id="1076"/>
      <w:r>
        <w:t>Если несколько заявок, представленных на объект капитального ремонта, набрали одинаковое количество баллов в соответствии с балльной шкалой, то при формировании рейтинга заявок приоритет отдается заявкам, представленным на объект капитального ремонта с наименьшей сметной стоимостью 1 километра автомобильной дороги при равных технических характеристиках.</w:t>
      </w:r>
    </w:p>
    <w:p w:rsidR="005D4720" w:rsidRDefault="005D4720" w:rsidP="005D4720">
      <w:bookmarkStart w:id="1078" w:name="sub_531173"/>
      <w:bookmarkEnd w:id="1077"/>
      <w:r>
        <w:t>Если несколько заявок, представленных на объект ремонта, набрали одинаковое количество баллов в соответствии с балльной шкалой, то при формировании рейтинга заявок приоритет отдается заявкам, представленным на объект ремонта с наименьшей сметной стоимостью 1 километра автомобильной дороги.</w:t>
      </w:r>
    </w:p>
    <w:p w:rsidR="005D4720" w:rsidRDefault="005D4720" w:rsidP="005D4720">
      <w:bookmarkStart w:id="1079" w:name="sub_53118"/>
      <w:bookmarkEnd w:id="1078"/>
      <w:r>
        <w:t xml:space="preserve">18. Представление муниципальным образованием края заявок, не соответствующих требованиям, предусмотренным </w:t>
      </w:r>
      <w:hyperlink w:anchor="sub_53107" w:history="1">
        <w:r>
          <w:rPr>
            <w:rStyle w:val="a4"/>
          </w:rPr>
          <w:t>пунктами 7 - 10</w:t>
        </w:r>
      </w:hyperlink>
      <w:r>
        <w:t xml:space="preserve"> настоящих Правил, или с нарушением сроков их </w:t>
      </w:r>
      <w:r>
        <w:lastRenderedPageBreak/>
        <w:t xml:space="preserve">представления, а также в случае отсутствия в заявках сведений для проведения оценки по критериям отбора, установленным </w:t>
      </w:r>
      <w:hyperlink w:anchor="sub_53116" w:history="1">
        <w:r>
          <w:rPr>
            <w:rStyle w:val="a4"/>
          </w:rPr>
          <w:t>пунктом 16</w:t>
        </w:r>
      </w:hyperlink>
      <w:r>
        <w:t xml:space="preserve"> настоящих Правил, является основанием для отказа комиссией в отборе и во включении объектов строительства (реконструкции) или капитального ремонта, ремонта в перечень.</w:t>
      </w:r>
    </w:p>
    <w:p w:rsidR="005D4720" w:rsidRDefault="005D4720" w:rsidP="005D4720">
      <w:bookmarkStart w:id="1080" w:name="sub_53119"/>
      <w:bookmarkEnd w:id="1079"/>
      <w:r>
        <w:t>19. Заявки муниципальных образований края, не прошедших отбор, подлежат возврату муниципальным образованиям края после заключения соглашения о предоставлении субсидии на развитие транспортной инфраструктуры из федерального бюджета.</w:t>
      </w:r>
    </w:p>
    <w:p w:rsidR="005D4720" w:rsidRDefault="005D4720" w:rsidP="005D4720">
      <w:bookmarkStart w:id="1081" w:name="sub_531191"/>
      <w:bookmarkEnd w:id="1080"/>
      <w:r>
        <w:t xml:space="preserve">Уведомление о возврате заявок муниципальным образованиям края размещается на </w:t>
      </w:r>
      <w:hyperlink r:id="rId452" w:history="1">
        <w:r>
          <w:rPr>
            <w:rStyle w:val="a4"/>
          </w:rPr>
          <w:t>официальном сайте</w:t>
        </w:r>
      </w:hyperlink>
      <w:r>
        <w:t xml:space="preserve"> миндора края в информационно-телекоммуникационной сети "Интернет" в течение 5 календарных дней со дня заключения соглашения о предоставлении субсидии из федерального бюджета.</w:t>
      </w:r>
    </w:p>
    <w:p w:rsidR="005D4720" w:rsidRDefault="005D4720" w:rsidP="005D4720">
      <w:bookmarkStart w:id="1082" w:name="sub_53120"/>
      <w:bookmarkEnd w:id="1081"/>
      <w:r>
        <w:t>20. Размер субсидии на развитие транспортной инфраструктуры на соответствующий финансовый год (соответствующий финансовый год и плановый период), предоставляемой на строительство (реконструкцию) объекта, составляет 99,0 процентов размера потребности в бюджетном финансировании строительства (реконструкции) объекта, указанного в заявке муниципального образования края.</w:t>
      </w:r>
    </w:p>
    <w:p w:rsidR="005D4720" w:rsidRDefault="005D4720" w:rsidP="005D4720">
      <w:bookmarkStart w:id="1083" w:name="sub_53121"/>
      <w:bookmarkEnd w:id="1082"/>
      <w:r>
        <w:t>21. Размер субсидии на развитие транспортной инфраструктуры на соответствующий финансовый год (соответствующий финансовый год и плановый период), предоставляемой на капитальный ремонт и (или) ремонт объекта, составляет 95,0 процентов размера потребности в бюджетном финансировании капитального ремонта и (или) ремонта объекта, указанного в заявке муниципального образования края.</w:t>
      </w:r>
    </w:p>
    <w:p w:rsidR="005D4720" w:rsidRDefault="005D4720" w:rsidP="005D4720">
      <w:bookmarkStart w:id="1084" w:name="sub_53122"/>
      <w:bookmarkEnd w:id="1083"/>
      <w:r>
        <w:t>22. Размер бюджетных ассигнований за счет средств бюджета i-го муниципального образования края на объекты строительства (реконструкции), капитального ремонта, ремонта, софинансируемые за счет субсидии на развитие транспортной инфраструктуры, рассчитывается по следующей формуле:</w:t>
      </w:r>
    </w:p>
    <w:bookmarkEnd w:id="1084"/>
    <w:p w:rsidR="005D4720" w:rsidRDefault="005D4720" w:rsidP="005D4720"/>
    <w:p w:rsidR="005D4720" w:rsidRDefault="005D4720" w:rsidP="005D4720">
      <w:bookmarkStart w:id="1085" w:name="sub_531221"/>
      <w:r>
        <w:rPr>
          <w:noProof/>
        </w:rPr>
        <w:drawing>
          <wp:inline distT="0" distB="0" distL="0" distR="0">
            <wp:extent cx="65532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655320" cy="228600"/>
                    </a:xfrm>
                    <a:prstGeom prst="rect">
                      <a:avLst/>
                    </a:prstGeom>
                    <a:noFill/>
                    <a:ln>
                      <a:noFill/>
                    </a:ln>
                  </pic:spPr>
                </pic:pic>
              </a:graphicData>
            </a:graphic>
          </wp:inline>
        </w:drawing>
      </w:r>
      <w:r>
        <w:t>, где</w:t>
      </w:r>
    </w:p>
    <w:bookmarkEnd w:id="1085"/>
    <w:p w:rsidR="005D4720" w:rsidRDefault="005D4720" w:rsidP="005D4720"/>
    <w:p w:rsidR="005D4720" w:rsidRDefault="005D4720" w:rsidP="005D4720">
      <w:bookmarkStart w:id="1086" w:name="sub_531222"/>
      <w:r>
        <w:rPr>
          <w:noProof/>
        </w:rPr>
        <w:drawing>
          <wp:inline distT="0" distB="0" distL="0" distR="0">
            <wp:extent cx="167640" cy="228600"/>
            <wp:effectExtent l="0" t="0" r="381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t xml:space="preserve"> - размер бюджетных ассигнований за счет средств бюджета i-го муниципального образования края на объекты строительства (реконструкции), капитального ремонта, ремонта, софинансируемые за счет субсидии на развитие транспортной инфраструктуры;</w:t>
      </w:r>
    </w:p>
    <w:p w:rsidR="005D4720" w:rsidRDefault="005D4720" w:rsidP="005D4720">
      <w:bookmarkStart w:id="1087" w:name="sub_531223"/>
      <w:bookmarkEnd w:id="1086"/>
      <w:r>
        <w:rPr>
          <w:noProof/>
        </w:rPr>
        <w:drawing>
          <wp:inline distT="0" distB="0" distL="0" distR="0">
            <wp:extent cx="167640" cy="228600"/>
            <wp:effectExtent l="0" t="0" r="381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t xml:space="preserve"> - потребность i-го муниципального образования края в средствах на объект строительства (реконструкции), капитального ремонта, ремонта в соответствующем финансовом году, софинансируемый за счет субсидии на развитие транспортной инфраструктуры;</w:t>
      </w:r>
    </w:p>
    <w:p w:rsidR="005D4720" w:rsidRDefault="005D4720" w:rsidP="005D4720">
      <w:bookmarkStart w:id="1088" w:name="sub_531224"/>
      <w:bookmarkEnd w:id="1087"/>
      <w:r>
        <w:rPr>
          <w:noProof/>
        </w:rPr>
        <w:drawing>
          <wp:inline distT="0" distB="0" distL="0" distR="0">
            <wp:extent cx="16002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размер субсидии на развитие транспортной инфраструктуры, предоставляемой бюджету i-го муниципального образования края.</w:t>
      </w:r>
    </w:p>
    <w:p w:rsidR="005D4720" w:rsidRDefault="005D4720" w:rsidP="005D4720">
      <w:bookmarkStart w:id="1089" w:name="sub_531225"/>
      <w:bookmarkEnd w:id="1088"/>
      <w:r>
        <w:t>Муниципальное образование края может увеличить объем бюджетных ассигнований на финансовое обеспечение расходных обязательств муниципального образования края, в целях софинансирования которых предоставляется субсидия на развитие транспортной инфраструктуры, в том числе в целях достижения значений результатов использования субсидии на развитие транспортной инфраструктуры, предусмотренных соглашением, что не влечет за собой обязательств по увеличению размера субсидии на развитие транспортной инфраструктуры.</w:t>
      </w:r>
    </w:p>
    <w:p w:rsidR="005D4720" w:rsidRDefault="005D4720" w:rsidP="005D4720">
      <w:bookmarkStart w:id="1090" w:name="sub_53123"/>
      <w:bookmarkEnd w:id="1089"/>
      <w:r>
        <w:t xml:space="preserve">23. Субсидии на развитие транспортной инфраструктуры предоставляются муниципальным образованиям края на основании соглашений. Форма соглашения утверждается приказом миндора края по форме аналогичной </w:t>
      </w:r>
      <w:hyperlink r:id="rId457" w:history="1">
        <w:r>
          <w:rPr>
            <w:rStyle w:val="a4"/>
          </w:rPr>
          <w:t>типовой форме</w:t>
        </w:r>
      </w:hyperlink>
      <w:r>
        <w:t xml:space="preserve"> соглашения, утверждаемой Министерством финансов Российской Федерации.</w:t>
      </w:r>
    </w:p>
    <w:p w:rsidR="005D4720" w:rsidRDefault="005D4720" w:rsidP="005D4720">
      <w:bookmarkStart w:id="1091" w:name="sub_53124"/>
      <w:bookmarkEnd w:id="1090"/>
      <w:r>
        <w:t xml:space="preserve">24. Для заключения соглашения получатель субсидии на развитие транспортной инфраструктуры представляет в миндор края выписку из решения представительного органа </w:t>
      </w:r>
      <w:r>
        <w:lastRenderedPageBreak/>
        <w:t>муниципального образования края о бюджете муниципального образования края (</w:t>
      </w:r>
      <w:hyperlink r:id="rId458" w:history="1">
        <w:r>
          <w:rPr>
            <w:rStyle w:val="a4"/>
          </w:rPr>
          <w:t>сводной бюджетной росписи</w:t>
        </w:r>
      </w:hyperlink>
      <w:r>
        <w:t xml:space="preserve"> бюджета муниципального образования края) на соответствующий финансовый год (соответствующий финансовый год и плановый период), подтверждающую наличие в бюджете муниципального образования края бюджетных ассигнований на исполнение расходного обязательства муниципального образования края, софинансируемого за счет субсидии на развитие транспортной инфраструктуры, в объеме, необходимом для его исполнения, включающем размер субсидии на развитие транспортной инфраструктуры.</w:t>
      </w:r>
    </w:p>
    <w:p w:rsidR="005D4720" w:rsidRDefault="005D4720" w:rsidP="005D4720">
      <w:bookmarkStart w:id="1092" w:name="sub_53125"/>
      <w:bookmarkEnd w:id="1091"/>
      <w:r>
        <w:t xml:space="preserve">25. Субсидии на развитие транспортной инфраструктуры предоставляются миндором края за счет средств дорожного фонда Ставропольского края, предусматриваемых на указанные цели </w:t>
      </w:r>
      <w:hyperlink r:id="rId459" w:history="1">
        <w:r>
          <w:rPr>
            <w:rStyle w:val="a4"/>
          </w:rPr>
          <w:t>законом</w:t>
        </w:r>
      </w:hyperlink>
      <w:r>
        <w:t xml:space="preserve"> Ставропольского края о краевом бюджете на соответствующий финансовый год и плановый период, и утверждаемых лимитов бюджетных обязательств в соответствии со сводной бюджетной росписью краевого бюджета на соответствующий финансовый год и плановый </w:t>
      </w:r>
      <w:hyperlink r:id="rId460" w:history="1">
        <w:r>
          <w:rPr>
            <w:rStyle w:val="a4"/>
          </w:rPr>
          <w:t>период</w:t>
        </w:r>
      </w:hyperlink>
      <w:r>
        <w:t xml:space="preserve">, утверждаемой в установленном </w:t>
      </w:r>
      <w:hyperlink r:id="rId461" w:history="1">
        <w:r>
          <w:rPr>
            <w:rStyle w:val="a4"/>
          </w:rPr>
          <w:t>законодательством</w:t>
        </w:r>
      </w:hyperlink>
      <w:r>
        <w:t xml:space="preserve"> Российской Федерации и </w:t>
      </w:r>
      <w:hyperlink r:id="rId462" w:history="1">
        <w:r>
          <w:rPr>
            <w:rStyle w:val="a4"/>
          </w:rPr>
          <w:t>законодательством</w:t>
        </w:r>
      </w:hyperlink>
      <w:r>
        <w:t xml:space="preserve"> Ставропольского края порядке.</w:t>
      </w:r>
    </w:p>
    <w:p w:rsidR="005D4720" w:rsidRDefault="005D4720" w:rsidP="005D4720">
      <w:bookmarkStart w:id="1093" w:name="sub_53126"/>
      <w:bookmarkEnd w:id="1092"/>
      <w:r>
        <w:t xml:space="preserve">26. Распределение субсидий на развитие транспортной инфраструктуры между муниципальными образованиями края устанавливается </w:t>
      </w:r>
      <w:hyperlink r:id="rId463" w:history="1">
        <w:r>
          <w:rPr>
            <w:rStyle w:val="a4"/>
          </w:rPr>
          <w:t>законом</w:t>
        </w:r>
      </w:hyperlink>
      <w:r>
        <w:t xml:space="preserve"> Ставропольского края о краевом бюджете на соответствующий финансовый год и плановый период.</w:t>
      </w:r>
    </w:p>
    <w:p w:rsidR="005D4720" w:rsidRDefault="005D4720" w:rsidP="005D4720">
      <w:bookmarkStart w:id="1094" w:name="sub_531261"/>
      <w:bookmarkEnd w:id="1093"/>
      <w:r>
        <w:t>Пообъектное распределение субсидий на развитие транспортной инфраструктуры для объектов строительства (реконструкции) между муниципальными образованиями края утверждается нормативным правовым актом Правительства Ставропольского края.</w:t>
      </w:r>
    </w:p>
    <w:p w:rsidR="005D4720" w:rsidRDefault="005D4720" w:rsidP="005D4720">
      <w:bookmarkStart w:id="1095" w:name="sub_531262"/>
      <w:bookmarkEnd w:id="1094"/>
      <w:r>
        <w:t xml:space="preserve">Изменения в распределение субсидий на развитие транспортной инфраструктуры могут быть внесены правовыми актами Правительства Ставропольского края без внесения изменений в </w:t>
      </w:r>
      <w:hyperlink r:id="rId464" w:history="1">
        <w:r>
          <w:rPr>
            <w:rStyle w:val="a4"/>
          </w:rPr>
          <w:t>закон</w:t>
        </w:r>
      </w:hyperlink>
      <w:r>
        <w:t xml:space="preserve"> Ставропольского края о краевом бюджете на соответствующий финансовый год и плановый период в случаях, установленных </w:t>
      </w:r>
      <w:hyperlink r:id="rId465" w:history="1">
        <w:r>
          <w:rPr>
            <w:rStyle w:val="a4"/>
          </w:rPr>
          <w:t>Законом</w:t>
        </w:r>
      </w:hyperlink>
      <w:r>
        <w:t xml:space="preserve"> Ставропольского края "О межбюджетных отношениях в Ставропольском крае".</w:t>
      </w:r>
    </w:p>
    <w:p w:rsidR="005D4720" w:rsidRDefault="005D4720" w:rsidP="005D4720">
      <w:bookmarkStart w:id="1096" w:name="sub_53127"/>
      <w:bookmarkEnd w:id="1095"/>
      <w:r>
        <w:t>27. Перечисление субсидий на развитие транспортной инфраструктуры в бюджеты муниципальных образований края осуществляется в установленном порядке на счет Управления Федерального казначейства по Ставропольскому краю после представления муниципальными образованиями края в миндор края заявок муниципальных образований края о перечислении субсидий на развитие транспортной инфраструктуры по формам и в сроки, устанавливаемые миндором края.</w:t>
      </w:r>
    </w:p>
    <w:p w:rsidR="005D4720" w:rsidRDefault="005D4720" w:rsidP="005D4720">
      <w:bookmarkStart w:id="1097" w:name="sub_53128"/>
      <w:bookmarkEnd w:id="1096"/>
      <w:r>
        <w:t>28. Муниципальные образования края представляют отчетность об исполнении условий предоставления субсидий на развитие транспортной инфраструктуры и их использования, включающую отчетность о достижении значений результатов использования субсидий на развитие транспортной инфраструктуры, а также отчетность об исполнении графика выполнения мероприятий по развитию транспортной инфраструктуры (для объектов строительства (реконструкции) (далее - отчетность), по формам и в сроки, устанавливаемым миндором края.</w:t>
      </w:r>
    </w:p>
    <w:p w:rsidR="005D4720" w:rsidRDefault="005D4720" w:rsidP="005D4720">
      <w:bookmarkStart w:id="1098" w:name="sub_53129"/>
      <w:bookmarkEnd w:id="1097"/>
      <w:r>
        <w:t>29. Эффективность использования муниципальными образованиями края субсидий на развитие транспортной инфраструктуры оценивается миндором края в соответствии с результатом использования субсидии на развитие транспортной инфраструктуры - 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края (километров).</w:t>
      </w:r>
    </w:p>
    <w:p w:rsidR="005D4720" w:rsidRDefault="005D4720" w:rsidP="005D4720">
      <w:bookmarkStart w:id="1099" w:name="sub_531291"/>
      <w:bookmarkEnd w:id="1098"/>
      <w:r>
        <w:t>Оценка эффективности использования муниципальными образованиями края субсидий на развитие транспортной инфраструктуры осуществляется миндором края путем установления степени достижения значения результата использования субсидии на развитие транспортной инфраструктуры.</w:t>
      </w:r>
    </w:p>
    <w:p w:rsidR="005D4720" w:rsidRDefault="005D4720" w:rsidP="005D4720">
      <w:bookmarkStart w:id="1100" w:name="sub_531292"/>
      <w:bookmarkEnd w:id="1099"/>
      <w:r>
        <w:t>Показатель эффективности использования i-м муниципальным образованием края субсидии на развитие транспортной инфраструктуры рассчитывается по следующей формуле:</w:t>
      </w:r>
    </w:p>
    <w:bookmarkEnd w:id="1100"/>
    <w:p w:rsidR="005D4720" w:rsidRDefault="005D4720" w:rsidP="005D4720"/>
    <w:p w:rsidR="005D4720" w:rsidRDefault="005D4720" w:rsidP="005D4720">
      <w:bookmarkStart w:id="1101" w:name="sub_531293"/>
      <w:r>
        <w:rPr>
          <w:noProof/>
        </w:rPr>
        <w:lastRenderedPageBreak/>
        <w:drawing>
          <wp:inline distT="0" distB="0" distL="0" distR="0">
            <wp:extent cx="80010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t>, где</w:t>
      </w:r>
    </w:p>
    <w:bookmarkEnd w:id="1101"/>
    <w:p w:rsidR="005D4720" w:rsidRDefault="005D4720" w:rsidP="005D4720"/>
    <w:p w:rsidR="005D4720" w:rsidRDefault="005D4720" w:rsidP="005D4720">
      <w:bookmarkStart w:id="1102" w:name="sub_531294"/>
      <w:r>
        <w:rPr>
          <w:noProof/>
        </w:rPr>
        <w:drawing>
          <wp:inline distT="0" distB="0" distL="0" distR="0">
            <wp:extent cx="205740" cy="228600"/>
            <wp:effectExtent l="0" t="0" r="381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t xml:space="preserve"> - показатель эффективности использования i-м муниципальным образованием края субсидии на развитие транспортной инфраструктуры;</w:t>
      </w:r>
    </w:p>
    <w:p w:rsidR="005D4720" w:rsidRDefault="005D4720" w:rsidP="005D4720">
      <w:bookmarkStart w:id="1103" w:name="sub_531295"/>
      <w:bookmarkEnd w:id="1102"/>
      <w:r>
        <w:rPr>
          <w:noProof/>
        </w:rPr>
        <w:drawing>
          <wp:inline distT="0" distB="0" distL="0" distR="0">
            <wp:extent cx="24384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 фактическое значение результата использования субсидии на развитие транспортной инфраструктуры i-го муниципального образования края;</w:t>
      </w:r>
    </w:p>
    <w:p w:rsidR="005D4720" w:rsidRDefault="005D4720" w:rsidP="005D4720">
      <w:bookmarkStart w:id="1104" w:name="sub_531296"/>
      <w:bookmarkEnd w:id="1103"/>
      <w:r>
        <w:rPr>
          <w:noProof/>
        </w:rPr>
        <w:drawing>
          <wp:inline distT="0" distB="0" distL="0" distR="0">
            <wp:extent cx="23622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t xml:space="preserve"> - значение результата использования субсидии на развитие транспортной инфраструктуры i-го муниципального образования края, установленное соглашением.</w:t>
      </w:r>
    </w:p>
    <w:p w:rsidR="005D4720" w:rsidRDefault="005D4720" w:rsidP="005D4720">
      <w:bookmarkStart w:id="1105" w:name="sub_531297"/>
      <w:bookmarkEnd w:id="1104"/>
      <w:r>
        <w:t xml:space="preserve">При значении </w:t>
      </w:r>
      <w:r>
        <w:rPr>
          <w:noProof/>
        </w:rPr>
        <w:drawing>
          <wp:inline distT="0" distB="0" distL="0" distR="0">
            <wp:extent cx="205740" cy="228600"/>
            <wp:effectExtent l="0" t="0" r="381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t xml:space="preserve"> более 0,95 эффективность использования муниципальным образованием края субсидии на развитие транспортной инфраструктуры признается высокой.</w:t>
      </w:r>
    </w:p>
    <w:p w:rsidR="005D4720" w:rsidRDefault="005D4720" w:rsidP="005D4720">
      <w:bookmarkStart w:id="1106" w:name="sub_531298"/>
      <w:bookmarkEnd w:id="1105"/>
      <w:r>
        <w:t xml:space="preserve">При значении </w:t>
      </w:r>
      <w:r>
        <w:rPr>
          <w:noProof/>
        </w:rPr>
        <w:drawing>
          <wp:inline distT="0" distB="0" distL="0" distR="0">
            <wp:extent cx="205740" cy="228600"/>
            <wp:effectExtent l="0" t="0" r="381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t xml:space="preserve"> от 0,65 до 0,95 включительно эффективность использования муниципальным образованием края субсидии на развитие транспортной инфраструктуры признается средней.</w:t>
      </w:r>
    </w:p>
    <w:p w:rsidR="005D4720" w:rsidRDefault="005D4720" w:rsidP="005D4720">
      <w:bookmarkStart w:id="1107" w:name="sub_531299"/>
      <w:bookmarkEnd w:id="1106"/>
      <w:r>
        <w:t xml:space="preserve">При значении </w:t>
      </w:r>
      <w:r>
        <w:rPr>
          <w:noProof/>
        </w:rPr>
        <w:drawing>
          <wp:inline distT="0" distB="0" distL="0" distR="0">
            <wp:extent cx="205740" cy="228600"/>
            <wp:effectExtent l="0" t="0" r="381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t xml:space="preserve"> менее 0,65 эффективность использования муниципальным образованием края субсидии на развитие транспортной инфраструктуры признается низкой.</w:t>
      </w:r>
    </w:p>
    <w:p w:rsidR="005D4720" w:rsidRDefault="005D4720" w:rsidP="005D4720">
      <w:bookmarkStart w:id="1108" w:name="sub_5312910"/>
      <w:bookmarkEnd w:id="1107"/>
      <w:r>
        <w:t xml:space="preserve">Результаты оценки эффективности использования муниципальными образованиями края субсидий на развитие транспортной инфраструктуры размещаются миндором края на </w:t>
      </w:r>
      <w:hyperlink r:id="rId473" w:history="1">
        <w:r>
          <w:rPr>
            <w:rStyle w:val="a4"/>
          </w:rPr>
          <w:t>официальном сайте</w:t>
        </w:r>
      </w:hyperlink>
      <w:r>
        <w:t xml:space="preserve"> миндора края в информационно-телекоммуникационной сети "Интернет" в течение 30 рабочих дней с даты представления муниципальными образованиями края в миндор края отчетности.</w:t>
      </w:r>
    </w:p>
    <w:p w:rsidR="005D4720" w:rsidRDefault="005D4720" w:rsidP="005D4720">
      <w:bookmarkStart w:id="1109" w:name="sub_53130"/>
      <w:bookmarkEnd w:id="1108"/>
      <w:r>
        <w:t xml:space="preserve">30. В случае если по состоянию на 31 декабря года предоставления субсидии на развитие транспортной инфраструктуры муниципальным образованием края не достигнуто значение результата использования субсидии на развитие транспортной инфраструктуры, установленное соглашением в соответствии с </w:t>
      </w:r>
      <w:hyperlink r:id="rId474" w:history="1">
        <w:r>
          <w:rPr>
            <w:rStyle w:val="a4"/>
          </w:rPr>
          <w:t>подпунктом "3" пункта 12</w:t>
        </w:r>
      </w:hyperlink>
      <w:r>
        <w:t xml:space="preserve"> Порядка, и в срок до первой даты представления отчетности о достижении значения результата использования субсидии на развитие транспортной инфраструктуры в соответствии с соглашением в году, следующем за годом предоставления субсидии на развитие транспортной инфраструктуры, указанные нарушения не устранены, объем средств, подлежащий возврату из бюджета муниципального образования края в краевой бюджет в срок до 01 июня года, следующего за годом предоставления субсидии на развитие транспортной инфраструктуры, рассчитывается в соответствии с </w:t>
      </w:r>
      <w:hyperlink r:id="rId475" w:history="1">
        <w:r>
          <w:rPr>
            <w:rStyle w:val="a4"/>
          </w:rPr>
          <w:t>пунктом 17</w:t>
        </w:r>
      </w:hyperlink>
      <w:r>
        <w:t xml:space="preserve"> Порядка.</w:t>
      </w:r>
    </w:p>
    <w:p w:rsidR="005D4720" w:rsidRDefault="005D4720" w:rsidP="005D4720">
      <w:bookmarkStart w:id="1110" w:name="sub_531301"/>
      <w:bookmarkEnd w:id="1109"/>
      <w:r>
        <w:t xml:space="preserve">В случае если муниципальным образованием края по состоянию на 31 декабря года предоставления субсидии на развитие транспортной инфраструктуры допущены нарушения обязательств, предусмотренных соглашением в соответствии с </w:t>
      </w:r>
      <w:hyperlink r:id="rId476" w:history="1">
        <w:r>
          <w:rPr>
            <w:rStyle w:val="a4"/>
          </w:rPr>
          <w:t>подпунктом "4" пункта 13</w:t>
        </w:r>
      </w:hyperlink>
      <w:r>
        <w:t xml:space="preserve"> Порядка, и в срок до 01 апреля года, следующего за годом предоставления субсидии на развитие транспортной инфраструктуры, указанные нарушения не устранены, объем средств, соответствующий 10,0 процента предусмотренного на год, в котором допущены нарушения указанных обязательств, размера субсидии на развитие транспортной инфраструктуры по объектам строительства (реконструкции), по которым допущено нарушение графика выполнения мероприятий по строительству (реконструкции), без учета размера остатка субсидии на развитие транспортной инфраструктуры по указанным объектам, подлежит возврату из бюджета муниципального образования края в краевой бюджет в срок до 01 июня года, следующего за годом предоставления субсидии на развитие транспортной инфраструктуры.</w:t>
      </w:r>
    </w:p>
    <w:p w:rsidR="005D4720" w:rsidRDefault="005D4720" w:rsidP="005D4720">
      <w:bookmarkStart w:id="1111" w:name="sub_531302"/>
      <w:bookmarkEnd w:id="1110"/>
      <w:r>
        <w:t xml:space="preserve">В случае одновременного нарушения муниципальным образованием края обязательств, предусмотренных соглашением в соответствии с </w:t>
      </w:r>
      <w:hyperlink r:id="rId477" w:history="1">
        <w:r>
          <w:rPr>
            <w:rStyle w:val="a4"/>
          </w:rPr>
          <w:t>подпунктом "3" пункта 12</w:t>
        </w:r>
      </w:hyperlink>
      <w:r>
        <w:t xml:space="preserve"> и </w:t>
      </w:r>
      <w:hyperlink r:id="rId478" w:history="1">
        <w:r>
          <w:rPr>
            <w:rStyle w:val="a4"/>
          </w:rPr>
          <w:t>подпунктом "4" пункта 13</w:t>
        </w:r>
      </w:hyperlink>
      <w:r>
        <w:t xml:space="preserve"> Порядка, возврату подлежит объем средств, определяемый в соответствии с абзацем вторым настоящего пункта.</w:t>
      </w:r>
    </w:p>
    <w:p w:rsidR="005D4720" w:rsidRDefault="005D4720" w:rsidP="005D4720">
      <w:bookmarkStart w:id="1112" w:name="sub_53131"/>
      <w:bookmarkEnd w:id="1111"/>
      <w:r>
        <w:t xml:space="preserve">31. Средства субсидии на развитие транспортной инфраструктуры подлежат возврату из </w:t>
      </w:r>
      <w:r>
        <w:lastRenderedPageBreak/>
        <w:t xml:space="preserve">бюджета муниципального образования края в краевой бюджет по итогам отчетного финансового года в случаях и размерах, определенных </w:t>
      </w:r>
      <w:hyperlink r:id="rId479" w:history="1">
        <w:r>
          <w:rPr>
            <w:rStyle w:val="a4"/>
          </w:rPr>
          <w:t>пунктами 18</w:t>
        </w:r>
      </w:hyperlink>
      <w:hyperlink r:id="rId480" w:history="1">
        <w:r>
          <w:rPr>
            <w:rStyle w:val="a4"/>
            <w:vertAlign w:val="superscript"/>
          </w:rPr>
          <w:t> 1</w:t>
        </w:r>
      </w:hyperlink>
      <w:r>
        <w:t xml:space="preserve"> и </w:t>
      </w:r>
      <w:hyperlink r:id="rId481" w:history="1">
        <w:r>
          <w:rPr>
            <w:rStyle w:val="a4"/>
          </w:rPr>
          <w:t>18</w:t>
        </w:r>
      </w:hyperlink>
      <w:hyperlink r:id="rId482" w:history="1">
        <w:r>
          <w:rPr>
            <w:rStyle w:val="a4"/>
            <w:vertAlign w:val="superscript"/>
          </w:rPr>
          <w:t> 2</w:t>
        </w:r>
      </w:hyperlink>
      <w:r>
        <w:t xml:space="preserve"> Порядка.</w:t>
      </w:r>
    </w:p>
    <w:p w:rsidR="005D4720" w:rsidRDefault="005D4720" w:rsidP="005D4720">
      <w:bookmarkStart w:id="1113" w:name="sub_531311"/>
      <w:bookmarkEnd w:id="1112"/>
      <w:r>
        <w:t xml:space="preserve">В случае если средства субсидии на развитие транспортной инфраструктуры в срок до 01 июня года, следующего за отчетным финансовым годом, не перечислены в доход краевого бюджета, указанные средства подлежат </w:t>
      </w:r>
      <w:hyperlink r:id="rId483" w:history="1">
        <w:r>
          <w:rPr>
            <w:rStyle w:val="a4"/>
          </w:rPr>
          <w:t>взысканию</w:t>
        </w:r>
      </w:hyperlink>
      <w:r>
        <w:t xml:space="preserve"> в доход краевого бюджета в соответствии с </w:t>
      </w:r>
      <w:hyperlink r:id="rId484" w:history="1">
        <w:r>
          <w:rPr>
            <w:rStyle w:val="a4"/>
          </w:rPr>
          <w:t>законодательством</w:t>
        </w:r>
      </w:hyperlink>
      <w:r>
        <w:t xml:space="preserve"> Российской Федерации.</w:t>
      </w:r>
    </w:p>
    <w:p w:rsidR="005D4720" w:rsidRDefault="005D4720" w:rsidP="005D4720">
      <w:bookmarkStart w:id="1114" w:name="sub_53132"/>
      <w:bookmarkEnd w:id="1113"/>
      <w:r>
        <w:t>32. В случае если соглашением предусмотрено предоставление субсидии на развитие транспортной инфраструктуры на софинансирование нескольких объектов строительства (реконструкции), капитального ремонта и (или) ремонта, размер средств, подлежащий возврату из бюджета муниципального образования края в краевой бюджет, рассчитывается в отношении каждого объекта.</w:t>
      </w:r>
    </w:p>
    <w:p w:rsidR="005D4720" w:rsidRDefault="005D4720" w:rsidP="005D4720">
      <w:bookmarkStart w:id="1115" w:name="sub_53133"/>
      <w:bookmarkEnd w:id="1114"/>
      <w:r>
        <w:t xml:space="preserve">33. Муниципальное образование края освобождается от применения мер ответственности, предусмотренных </w:t>
      </w:r>
      <w:hyperlink w:anchor="sub_53131" w:history="1">
        <w:r>
          <w:rPr>
            <w:rStyle w:val="a4"/>
          </w:rPr>
          <w:t>пунктами 31 - 33</w:t>
        </w:r>
      </w:hyperlink>
      <w:r>
        <w:t xml:space="preserve"> настоящих Правил, в порядке, установленном </w:t>
      </w:r>
      <w:hyperlink r:id="rId485" w:history="1">
        <w:r>
          <w:rPr>
            <w:rStyle w:val="a4"/>
          </w:rPr>
          <w:t>пунктом 19</w:t>
        </w:r>
      </w:hyperlink>
      <w:r>
        <w:t xml:space="preserve"> Порядка.</w:t>
      </w:r>
    </w:p>
    <w:p w:rsidR="005D4720" w:rsidRDefault="005D4720" w:rsidP="005D4720">
      <w:bookmarkStart w:id="1116" w:name="sub_53134"/>
      <w:bookmarkEnd w:id="1115"/>
      <w:r>
        <w:t xml:space="preserve">34. Остатки субсидий на развитие транспортной инфраструктуры подлежат возврату в доход краевого бюджета в </w:t>
      </w:r>
      <w:hyperlink r:id="rId486" w:history="1">
        <w:r>
          <w:rPr>
            <w:rStyle w:val="a4"/>
          </w:rPr>
          <w:t>порядке</w:t>
        </w:r>
      </w:hyperlink>
      <w:r>
        <w:t xml:space="preserve">, установленном </w:t>
      </w:r>
      <w:hyperlink r:id="rId487" w:history="1">
        <w:r>
          <w:rPr>
            <w:rStyle w:val="a4"/>
          </w:rPr>
          <w:t>бюджетным законодательством</w:t>
        </w:r>
      </w:hyperlink>
      <w:r>
        <w:t xml:space="preserve"> Российской Федерации.</w:t>
      </w:r>
    </w:p>
    <w:p w:rsidR="005D4720" w:rsidRDefault="005D4720" w:rsidP="005D4720">
      <w:bookmarkStart w:id="1117" w:name="sub_531341"/>
      <w:bookmarkEnd w:id="1116"/>
      <w:r>
        <w:t xml:space="preserve">В случае если неиспользованный остаток субсидий развитие транспортной инфраструктуры не перечислен в доход краевого бюджета, указанные средства подлежат взысканию в доход краевого бюджета в </w:t>
      </w:r>
      <w:hyperlink r:id="rId488" w:history="1">
        <w:r>
          <w:rPr>
            <w:rStyle w:val="a4"/>
          </w:rPr>
          <w:t>порядке</w:t>
        </w:r>
      </w:hyperlink>
      <w:r>
        <w:t xml:space="preserve">, определяемом министерством финансов Ставропольского края с соблюдением </w:t>
      </w:r>
      <w:hyperlink r:id="rId489" w:history="1">
        <w:r>
          <w:rPr>
            <w:rStyle w:val="a4"/>
          </w:rPr>
          <w:t>общих требований</w:t>
        </w:r>
      </w:hyperlink>
      <w:r>
        <w:t>, установленных Министерством финансов Российской Федерации.</w:t>
      </w:r>
    </w:p>
    <w:p w:rsidR="005D4720" w:rsidRDefault="005D4720" w:rsidP="005D4720">
      <w:bookmarkStart w:id="1118" w:name="sub_53135"/>
      <w:bookmarkEnd w:id="1117"/>
      <w:r>
        <w:t xml:space="preserve">35. В случаях нецелевого использования субсидии на развитие транспортной инфраструктуры муниципальными образованиями края и (или) нарушения условий предоставления субсидии на развитие транспортной инфраструктуры, в том числе невозврата муниципальным образованием края средств в краевой бюджет в соответствии с </w:t>
      </w:r>
      <w:hyperlink r:id="rId490" w:history="1">
        <w:r>
          <w:rPr>
            <w:rStyle w:val="a4"/>
          </w:rPr>
          <w:t>пунктами 17 - 18</w:t>
        </w:r>
      </w:hyperlink>
      <w:hyperlink r:id="rId491" w:history="1">
        <w:r>
          <w:rPr>
            <w:rStyle w:val="a4"/>
            <w:vertAlign w:val="superscript"/>
          </w:rPr>
          <w:t> 1</w:t>
        </w:r>
      </w:hyperlink>
      <w:r>
        <w:t xml:space="preserve"> Порядка, к ним применяются меры ответственности, предусмотренные законодательством Российской Федерации.</w:t>
      </w:r>
    </w:p>
    <w:p w:rsidR="005D4720" w:rsidRDefault="005D4720" w:rsidP="005D4720">
      <w:bookmarkStart w:id="1119" w:name="sub_53136"/>
      <w:bookmarkEnd w:id="1118"/>
      <w:r>
        <w:t>36. Миндор края обеспечивает соблюдение муниципальными образованиями края условий, целей и порядка, установленных при предоставлении субсидий на развитие транспортной инфраструктуры.</w:t>
      </w:r>
    </w:p>
    <w:p w:rsidR="005D4720" w:rsidRDefault="005D4720" w:rsidP="005D4720">
      <w:bookmarkStart w:id="1120" w:name="sub_53137"/>
      <w:bookmarkEnd w:id="1119"/>
      <w:r>
        <w:t>37. Контроль за соблюдением муниципальными образованиями края условий предоставления субсидий на развитие транспортной инфраструктуры осуществляется органами государственного финансового контроля.</w:t>
      </w:r>
    </w:p>
    <w:bookmarkEnd w:id="1120"/>
    <w:p w:rsidR="005D4720" w:rsidRDefault="005D4720" w:rsidP="005D4720"/>
    <w:p w:rsidR="005D4720" w:rsidRDefault="005D4720" w:rsidP="005D4720"/>
    <w:p w:rsidR="005D4720" w:rsidRDefault="005D4720" w:rsidP="005D4720">
      <w:pPr>
        <w:pStyle w:val="a6"/>
        <w:rPr>
          <w:color w:val="000000"/>
          <w:sz w:val="16"/>
          <w:szCs w:val="16"/>
          <w:shd w:val="clear" w:color="auto" w:fill="F0F0F0"/>
        </w:rPr>
      </w:pPr>
      <w:bookmarkStart w:id="1121" w:name="sub_500031"/>
      <w:r>
        <w:rPr>
          <w:color w:val="000000"/>
          <w:sz w:val="16"/>
          <w:szCs w:val="16"/>
          <w:shd w:val="clear" w:color="auto" w:fill="F0F0F0"/>
        </w:rPr>
        <w:t>Информация об изменениях:</w:t>
      </w:r>
    </w:p>
    <w:bookmarkEnd w:id="1121"/>
    <w:p w:rsidR="005D4720" w:rsidRDefault="005D4720" w:rsidP="005D4720">
      <w:pPr>
        <w:pStyle w:val="a7"/>
        <w:rPr>
          <w:shd w:val="clear" w:color="auto" w:fill="F0F0F0"/>
        </w:rPr>
      </w:pPr>
      <w:r>
        <w:t xml:space="preserve"> </w:t>
      </w:r>
      <w:r>
        <w:rPr>
          <w:shd w:val="clear" w:color="auto" w:fill="F0F0F0"/>
        </w:rPr>
        <w:t xml:space="preserve">Приложение 3 дополнено приложением с 21 декабря 2020 г. - </w:t>
      </w:r>
      <w:hyperlink r:id="rId492"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ind w:firstLine="698"/>
        <w:jc w:val="right"/>
      </w:pPr>
      <w:r>
        <w:rPr>
          <w:rStyle w:val="a3"/>
        </w:rPr>
        <w:t>Приложение</w:t>
      </w:r>
    </w:p>
    <w:p w:rsidR="005D4720" w:rsidRDefault="005D4720" w:rsidP="005D4720">
      <w:pPr>
        <w:ind w:firstLine="698"/>
        <w:jc w:val="right"/>
      </w:pPr>
      <w:r>
        <w:rPr>
          <w:rStyle w:val="a3"/>
        </w:rPr>
        <w:t xml:space="preserve">к </w:t>
      </w:r>
      <w:hyperlink w:anchor="sub_500003" w:history="1">
        <w:r>
          <w:rPr>
            <w:rStyle w:val="a4"/>
          </w:rPr>
          <w:t>Правилам</w:t>
        </w:r>
      </w:hyperlink>
      <w:r>
        <w:rPr>
          <w:rStyle w:val="a3"/>
        </w:rPr>
        <w:t xml:space="preserve"> распределения и</w:t>
      </w:r>
    </w:p>
    <w:p w:rsidR="005D4720" w:rsidRDefault="005D4720" w:rsidP="005D4720">
      <w:pPr>
        <w:ind w:firstLine="698"/>
        <w:jc w:val="right"/>
      </w:pPr>
      <w:r>
        <w:rPr>
          <w:rStyle w:val="a3"/>
        </w:rPr>
        <w:t>предоставления субсидий из бюджета</w:t>
      </w:r>
    </w:p>
    <w:p w:rsidR="005D4720" w:rsidRDefault="005D4720" w:rsidP="005D4720">
      <w:pPr>
        <w:ind w:firstLine="698"/>
        <w:jc w:val="right"/>
      </w:pPr>
      <w:r>
        <w:rPr>
          <w:rStyle w:val="a3"/>
        </w:rPr>
        <w:t>Ставропольского края бюджетам</w:t>
      </w:r>
    </w:p>
    <w:p w:rsidR="005D4720" w:rsidRDefault="005D4720" w:rsidP="005D4720">
      <w:pPr>
        <w:ind w:firstLine="698"/>
        <w:jc w:val="right"/>
      </w:pPr>
      <w:r>
        <w:rPr>
          <w:rStyle w:val="a3"/>
        </w:rPr>
        <w:t>муниципальных образований</w:t>
      </w:r>
    </w:p>
    <w:p w:rsidR="005D4720" w:rsidRDefault="005D4720" w:rsidP="005D4720">
      <w:pPr>
        <w:ind w:firstLine="698"/>
        <w:jc w:val="right"/>
      </w:pPr>
      <w:r>
        <w:rPr>
          <w:rStyle w:val="a3"/>
        </w:rPr>
        <w:t>Ставропольского края на реализацию</w:t>
      </w:r>
    </w:p>
    <w:p w:rsidR="005D4720" w:rsidRDefault="005D4720" w:rsidP="005D4720">
      <w:pPr>
        <w:ind w:firstLine="698"/>
        <w:jc w:val="right"/>
      </w:pPr>
      <w:r>
        <w:rPr>
          <w:rStyle w:val="a3"/>
        </w:rPr>
        <w:t>мероприятий на развитие транспортной</w:t>
      </w:r>
    </w:p>
    <w:p w:rsidR="005D4720" w:rsidRDefault="005D4720" w:rsidP="005D4720">
      <w:pPr>
        <w:ind w:firstLine="698"/>
        <w:jc w:val="right"/>
      </w:pPr>
      <w:r>
        <w:rPr>
          <w:rStyle w:val="a3"/>
        </w:rPr>
        <w:t>инфраструктуры на сельских территориях</w:t>
      </w:r>
    </w:p>
    <w:p w:rsidR="005D4720" w:rsidRDefault="005D4720" w:rsidP="005D4720"/>
    <w:p w:rsidR="005D4720" w:rsidRDefault="005D4720" w:rsidP="005D4720">
      <w:pPr>
        <w:pStyle w:val="1"/>
      </w:pPr>
      <w:r>
        <w:t xml:space="preserve">Балльная шкала показателей критериев </w:t>
      </w:r>
      <w:r>
        <w:br/>
        <w:t xml:space="preserve">оценки заявки муниципального образования Ставропольского края на участие в отборе для предоставления субсидий из бюджета Ставропольского края бюджетам муниципальных </w:t>
      </w:r>
      <w:r>
        <w:lastRenderedPageBreak/>
        <w:t>образований Ставропольского края на реализацию мероприятий на развитие транспортной инфраструктуры на сельских территориях</w:t>
      </w:r>
    </w:p>
    <w:p w:rsidR="005D4720" w:rsidRDefault="005D4720" w:rsidP="005D4720"/>
    <w:p w:rsidR="005D4720" w:rsidRDefault="005D4720" w:rsidP="005D4720">
      <w:bookmarkStart w:id="1122" w:name="sub_5001"/>
      <w:r>
        <w:t>1. Оценка заявки муниципального образования Ставропольского края (далее - муниципальное образование края) на участие в отборе для предоставления субсидий из бюджета Ставропольского края бюджетам муниципальных образований края на реализацию мероприятий на развитие транспортной инфраструктуры на сельских территориях (далее - заявка) осуществляется в соответствии со следующими критериями:</w:t>
      </w:r>
    </w:p>
    <w:p w:rsidR="005D4720" w:rsidRDefault="005D4720" w:rsidP="005D4720">
      <w:bookmarkStart w:id="1123" w:name="sub_50011"/>
      <w:bookmarkEnd w:id="1122"/>
      <w:r>
        <w:t>1.1. Численность населения, постоянно проживающего в сельском населенном пункте Ставропольского края, в котором планируется строительство (реконструкция), капитальный ремонт и (или) ремонт автомобильных дорог общего пользования местного значения, ведущих от сети автомобильных дорог общего пользования к объектам, расположенным (планируемым к созданию) в сельских населенных пунктах Ставропольского края (далее соответственно - сельский населенный пункт края, объект, строительство (реконструкция), капитальный ремонт, ремонт объекта):</w:t>
      </w:r>
    </w:p>
    <w:p w:rsidR="005D4720" w:rsidRDefault="005D4720" w:rsidP="005D4720">
      <w:bookmarkStart w:id="1124" w:name="sub_500111"/>
      <w:bookmarkEnd w:id="1123"/>
      <w:r>
        <w:t>более 2000 человек - 100 баллов;</w:t>
      </w:r>
    </w:p>
    <w:p w:rsidR="005D4720" w:rsidRDefault="005D4720" w:rsidP="005D4720">
      <w:bookmarkStart w:id="1125" w:name="sub_500112"/>
      <w:bookmarkEnd w:id="1124"/>
      <w:r>
        <w:t>от 1500 до 2000 человек включительно - 75 баллов;</w:t>
      </w:r>
    </w:p>
    <w:p w:rsidR="005D4720" w:rsidRDefault="005D4720" w:rsidP="005D4720">
      <w:bookmarkStart w:id="1126" w:name="sub_500113"/>
      <w:bookmarkEnd w:id="1125"/>
      <w:r>
        <w:t>от 1000 до 1500 человек - 50 баллов;</w:t>
      </w:r>
    </w:p>
    <w:p w:rsidR="005D4720" w:rsidRDefault="005D4720" w:rsidP="005D4720">
      <w:bookmarkStart w:id="1127" w:name="sub_500114"/>
      <w:bookmarkEnd w:id="1126"/>
      <w:r>
        <w:t>от 500 до 1000 человек - 25 баллов;</w:t>
      </w:r>
    </w:p>
    <w:p w:rsidR="005D4720" w:rsidRDefault="005D4720" w:rsidP="005D4720">
      <w:bookmarkStart w:id="1128" w:name="sub_500115"/>
      <w:bookmarkEnd w:id="1127"/>
      <w:r>
        <w:t>менее 500 человек - 0 баллов.</w:t>
      </w:r>
    </w:p>
    <w:p w:rsidR="005D4720" w:rsidRDefault="005D4720" w:rsidP="005D4720">
      <w:bookmarkStart w:id="1129" w:name="sub_50012"/>
      <w:bookmarkEnd w:id="1128"/>
      <w:r>
        <w:t>1.2. Наличие в сельском населенном пункте края общественно значимого объекта сельского населенного пункта Ставропольского края - объекта (здания (строения, сооружения), расположенного в сельском населенном пункте края, в котором размещены обособленные подразделения организаций почтовой связи, органы государственной власти или органы местного самоуправления муниципальных образований края,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а также железнодорожные платформы и объекты торговли (далее - общественно значимый объект), к которому планируется строительство (реконструкция), капитальный ремонт, ремонт объекта:</w:t>
      </w:r>
    </w:p>
    <w:p w:rsidR="005D4720" w:rsidRDefault="005D4720" w:rsidP="005D4720">
      <w:bookmarkStart w:id="1130" w:name="sub_500121"/>
      <w:bookmarkEnd w:id="1129"/>
      <w:r>
        <w:t>4 общественно значимых объекта и более - 100 баллов;</w:t>
      </w:r>
    </w:p>
    <w:p w:rsidR="005D4720" w:rsidRDefault="005D4720" w:rsidP="005D4720">
      <w:bookmarkStart w:id="1131" w:name="sub_500122"/>
      <w:bookmarkEnd w:id="1130"/>
      <w:r>
        <w:t>3 общественно значимых объекта - 75 баллов;</w:t>
      </w:r>
    </w:p>
    <w:p w:rsidR="005D4720" w:rsidRDefault="005D4720" w:rsidP="005D4720">
      <w:bookmarkStart w:id="1132" w:name="sub_500123"/>
      <w:bookmarkEnd w:id="1131"/>
      <w:r>
        <w:t>2 общественно значимых объекта - 50 баллов;</w:t>
      </w:r>
    </w:p>
    <w:p w:rsidR="005D4720" w:rsidRDefault="005D4720" w:rsidP="005D4720">
      <w:bookmarkStart w:id="1133" w:name="sub_500124"/>
      <w:bookmarkEnd w:id="1132"/>
      <w:r>
        <w:t>1 общественно значимый объект - 25 баллов;</w:t>
      </w:r>
    </w:p>
    <w:p w:rsidR="005D4720" w:rsidRDefault="005D4720" w:rsidP="005D4720">
      <w:bookmarkStart w:id="1134" w:name="sub_500125"/>
      <w:bookmarkEnd w:id="1133"/>
      <w:r>
        <w:t>отсутствуют общественно значимые объекты - 0 баллов.</w:t>
      </w:r>
    </w:p>
    <w:p w:rsidR="005D4720" w:rsidRDefault="005D4720" w:rsidP="005D4720">
      <w:bookmarkStart w:id="1135" w:name="sub_50013"/>
      <w:bookmarkEnd w:id="1134"/>
      <w:r>
        <w:t>1.3. Наличие (планирование к созданию) в сельском населенном пункте края объекта производства и переработки продукции - объекта капитального строительства, используемого или планируемого к использованию для производства, хранения и переработки продукции всех отраслей экономики, введенного в эксплуатацию или планируемого к вводу в эксплуатацию в году предоставления субсидии на развитие транспортной инфраструктуры, построенного (реконструированного, модернизированного) на сельских территориях Ставропольского края (далее - объект производства и переработки продукции):</w:t>
      </w:r>
    </w:p>
    <w:p w:rsidR="005D4720" w:rsidRDefault="005D4720" w:rsidP="005D4720">
      <w:bookmarkStart w:id="1136" w:name="sub_500131"/>
      <w:bookmarkEnd w:id="1135"/>
      <w:r>
        <w:t>4 объекта производства и переработки продукции и более - 100 баллов;</w:t>
      </w:r>
    </w:p>
    <w:p w:rsidR="005D4720" w:rsidRDefault="005D4720" w:rsidP="005D4720">
      <w:bookmarkStart w:id="1137" w:name="sub_500132"/>
      <w:bookmarkEnd w:id="1136"/>
      <w:r>
        <w:t>3 объекта производства и переработки продукции - 75 баллов;</w:t>
      </w:r>
    </w:p>
    <w:p w:rsidR="005D4720" w:rsidRDefault="005D4720" w:rsidP="005D4720">
      <w:bookmarkStart w:id="1138" w:name="sub_500133"/>
      <w:bookmarkEnd w:id="1137"/>
      <w:r>
        <w:t>2 объекта производства и переработки продукции - 50 баллов;</w:t>
      </w:r>
    </w:p>
    <w:p w:rsidR="005D4720" w:rsidRDefault="005D4720" w:rsidP="005D4720">
      <w:bookmarkStart w:id="1139" w:name="sub_500134"/>
      <w:bookmarkEnd w:id="1138"/>
      <w:r>
        <w:t>1 объект производства и переработки продукции - 25 баллов;</w:t>
      </w:r>
    </w:p>
    <w:p w:rsidR="005D4720" w:rsidRDefault="005D4720" w:rsidP="005D4720">
      <w:bookmarkStart w:id="1140" w:name="sub_500135"/>
      <w:bookmarkEnd w:id="1139"/>
      <w:r>
        <w:t>отсутствуют объекты производства и переработки продукции - 0 баллов.</w:t>
      </w:r>
    </w:p>
    <w:p w:rsidR="005D4720" w:rsidRDefault="005D4720" w:rsidP="005D4720">
      <w:bookmarkStart w:id="1141" w:name="sub_50014"/>
      <w:bookmarkEnd w:id="1140"/>
      <w:r>
        <w:t>1.4. Расстояние от объекта строительства (реконструкции), капитального ремонта, ремонта до общественно значимого объекта, расположенного в сельском населенном пункте края:</w:t>
      </w:r>
    </w:p>
    <w:p w:rsidR="005D4720" w:rsidRDefault="005D4720" w:rsidP="005D4720">
      <w:bookmarkStart w:id="1142" w:name="sub_500141"/>
      <w:bookmarkEnd w:id="1141"/>
      <w:r>
        <w:t>менее 300 метров - 100 баллов;</w:t>
      </w:r>
    </w:p>
    <w:p w:rsidR="005D4720" w:rsidRDefault="005D4720" w:rsidP="005D4720">
      <w:bookmarkStart w:id="1143" w:name="sub_500142"/>
      <w:bookmarkEnd w:id="1142"/>
      <w:r>
        <w:t>от 300 до 500 метров - 75 баллов;</w:t>
      </w:r>
    </w:p>
    <w:p w:rsidR="005D4720" w:rsidRDefault="005D4720" w:rsidP="005D4720">
      <w:bookmarkStart w:id="1144" w:name="sub_500143"/>
      <w:bookmarkEnd w:id="1143"/>
      <w:r>
        <w:lastRenderedPageBreak/>
        <w:t>от 500 метров до 700 метров - 50 баллов;</w:t>
      </w:r>
    </w:p>
    <w:p w:rsidR="005D4720" w:rsidRDefault="005D4720" w:rsidP="005D4720">
      <w:bookmarkStart w:id="1145" w:name="sub_500144"/>
      <w:bookmarkEnd w:id="1144"/>
      <w:r>
        <w:t>от 700 метров до 1000 метров включительно - 25 баллов;</w:t>
      </w:r>
    </w:p>
    <w:p w:rsidR="005D4720" w:rsidRDefault="005D4720" w:rsidP="005D4720">
      <w:bookmarkStart w:id="1146" w:name="sub_500145"/>
      <w:bookmarkEnd w:id="1145"/>
      <w:r>
        <w:t>более 1000 метров - 0 баллов.</w:t>
      </w:r>
    </w:p>
    <w:p w:rsidR="005D4720" w:rsidRDefault="005D4720" w:rsidP="005D4720">
      <w:bookmarkStart w:id="1147" w:name="sub_50015"/>
      <w:bookmarkEnd w:id="1146"/>
      <w:r>
        <w:t>1.5. Расстояние от объекта строительства (реконструкции), капитального ремонта, ремонта до объекта производства и переработки продукции, расположенного (планируемого к созданию) в сельском населенном пункте края:</w:t>
      </w:r>
    </w:p>
    <w:p w:rsidR="005D4720" w:rsidRDefault="005D4720" w:rsidP="005D4720">
      <w:bookmarkStart w:id="1148" w:name="sub_500151"/>
      <w:bookmarkEnd w:id="1147"/>
      <w:r>
        <w:t>менее 300 метров - 100 баллов;</w:t>
      </w:r>
    </w:p>
    <w:p w:rsidR="005D4720" w:rsidRDefault="005D4720" w:rsidP="005D4720">
      <w:bookmarkStart w:id="1149" w:name="sub_500152"/>
      <w:bookmarkEnd w:id="1148"/>
      <w:r>
        <w:t>от 300 до 500 метров - 75 баллов;</w:t>
      </w:r>
    </w:p>
    <w:p w:rsidR="005D4720" w:rsidRDefault="005D4720" w:rsidP="005D4720">
      <w:bookmarkStart w:id="1150" w:name="sub_500153"/>
      <w:bookmarkEnd w:id="1149"/>
      <w:r>
        <w:t>от 500 метров до 700 метров - 50 баллов;</w:t>
      </w:r>
    </w:p>
    <w:p w:rsidR="005D4720" w:rsidRDefault="005D4720" w:rsidP="005D4720">
      <w:bookmarkStart w:id="1151" w:name="sub_500154"/>
      <w:bookmarkEnd w:id="1150"/>
      <w:r>
        <w:t>от 700 метров до 1000 метров включительно - 25 баллов;</w:t>
      </w:r>
    </w:p>
    <w:p w:rsidR="005D4720" w:rsidRDefault="005D4720" w:rsidP="005D4720">
      <w:bookmarkStart w:id="1152" w:name="sub_500155"/>
      <w:bookmarkEnd w:id="1151"/>
      <w:r>
        <w:t>более 1000 метров - 0 баллов.</w:t>
      </w:r>
    </w:p>
    <w:p w:rsidR="005D4720" w:rsidRDefault="005D4720" w:rsidP="005D4720">
      <w:bookmarkStart w:id="1153" w:name="sub_50016"/>
      <w:bookmarkEnd w:id="1152"/>
      <w:r>
        <w:t>1.6. Количество имеющихся (планируемых к созданию) рабочих мест объекта производства и переработки продукции, расположенного (планируемого к созданию) в сельском населенном пункте края, к которому планируется строительство (реконструкция), капитальный ремонт, ремонт объекта:</w:t>
      </w:r>
    </w:p>
    <w:p w:rsidR="005D4720" w:rsidRDefault="005D4720" w:rsidP="005D4720">
      <w:bookmarkStart w:id="1154" w:name="sub_500161"/>
      <w:bookmarkEnd w:id="1153"/>
      <w:r>
        <w:t>более 100 рабочих мест - 100 баллов;</w:t>
      </w:r>
    </w:p>
    <w:p w:rsidR="005D4720" w:rsidRDefault="005D4720" w:rsidP="005D4720">
      <w:bookmarkStart w:id="1155" w:name="sub_500162"/>
      <w:bookmarkEnd w:id="1154"/>
      <w:r>
        <w:t>от 80 до 100 рабочих мест включительно - 75 баллов;</w:t>
      </w:r>
    </w:p>
    <w:p w:rsidR="005D4720" w:rsidRDefault="005D4720" w:rsidP="005D4720">
      <w:bookmarkStart w:id="1156" w:name="sub_500163"/>
      <w:bookmarkEnd w:id="1155"/>
      <w:r>
        <w:t>от 50 до 80 рабочих мест - 50 баллов;</w:t>
      </w:r>
    </w:p>
    <w:p w:rsidR="005D4720" w:rsidRDefault="005D4720" w:rsidP="005D4720">
      <w:bookmarkStart w:id="1157" w:name="sub_500164"/>
      <w:bookmarkEnd w:id="1156"/>
      <w:r>
        <w:t>от 10 до 50 рабочих мест - 25 баллов;</w:t>
      </w:r>
    </w:p>
    <w:p w:rsidR="005D4720" w:rsidRDefault="005D4720" w:rsidP="005D4720">
      <w:bookmarkStart w:id="1158" w:name="sub_500165"/>
      <w:bookmarkEnd w:id="1157"/>
      <w:r>
        <w:t>менее 10 рабочих мест - 0 баллов.</w:t>
      </w:r>
    </w:p>
    <w:p w:rsidR="005D4720" w:rsidRDefault="005D4720" w:rsidP="005D4720">
      <w:bookmarkStart w:id="1159" w:name="sub_50017"/>
      <w:bookmarkEnd w:id="1158"/>
      <w:r>
        <w:t>1.7. Протяженность объекта строительства (реконструкции), капитального ремонта, ремонта:</w:t>
      </w:r>
    </w:p>
    <w:p w:rsidR="005D4720" w:rsidRDefault="005D4720" w:rsidP="005D4720">
      <w:bookmarkStart w:id="1160" w:name="sub_500171"/>
      <w:bookmarkEnd w:id="1159"/>
      <w:r>
        <w:t>более 7 километров - 100 баллов;</w:t>
      </w:r>
    </w:p>
    <w:p w:rsidR="005D4720" w:rsidRDefault="005D4720" w:rsidP="005D4720">
      <w:bookmarkStart w:id="1161" w:name="sub_500172"/>
      <w:bookmarkEnd w:id="1160"/>
      <w:r>
        <w:t>от 5 до 7 километров включительно - 75 баллов</w:t>
      </w:r>
    </w:p>
    <w:p w:rsidR="005D4720" w:rsidRDefault="005D4720" w:rsidP="005D4720">
      <w:bookmarkStart w:id="1162" w:name="sub_500173"/>
      <w:bookmarkEnd w:id="1161"/>
      <w:r>
        <w:t>от 3 до 5 километров - 50 баллов;</w:t>
      </w:r>
    </w:p>
    <w:p w:rsidR="005D4720" w:rsidRDefault="005D4720" w:rsidP="005D4720">
      <w:bookmarkStart w:id="1163" w:name="sub_500174"/>
      <w:bookmarkEnd w:id="1162"/>
      <w:r>
        <w:t>от 1 до 3 километров - 25 баллов;</w:t>
      </w:r>
    </w:p>
    <w:p w:rsidR="005D4720" w:rsidRDefault="005D4720" w:rsidP="005D4720">
      <w:bookmarkStart w:id="1164" w:name="sub_500175"/>
      <w:bookmarkEnd w:id="1163"/>
      <w:r>
        <w:t>менее 1 километра - 0 баллов.</w:t>
      </w:r>
    </w:p>
    <w:p w:rsidR="005D4720" w:rsidRDefault="005D4720" w:rsidP="005D4720">
      <w:bookmarkStart w:id="1165" w:name="sub_5002"/>
      <w:bookmarkEnd w:id="1164"/>
      <w:r>
        <w:t>2. Результат оценки заявки i-го муниципального образования края рассчитывается по следующей формуле:</w:t>
      </w:r>
    </w:p>
    <w:bookmarkEnd w:id="1165"/>
    <w:p w:rsidR="005D4720" w:rsidRDefault="005D4720" w:rsidP="005D4720">
      <w:r>
        <w:rPr>
          <w:noProof/>
        </w:rPr>
        <w:drawing>
          <wp:inline distT="0" distB="0" distL="0" distR="0">
            <wp:extent cx="1097280" cy="59436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1097280" cy="594360"/>
                    </a:xfrm>
                    <a:prstGeom prst="rect">
                      <a:avLst/>
                    </a:prstGeom>
                    <a:noFill/>
                    <a:ln>
                      <a:noFill/>
                    </a:ln>
                  </pic:spPr>
                </pic:pic>
              </a:graphicData>
            </a:graphic>
          </wp:inline>
        </w:drawing>
      </w:r>
      <w:r>
        <w:t>, где</w:t>
      </w:r>
    </w:p>
    <w:p w:rsidR="005D4720" w:rsidRDefault="005D4720" w:rsidP="005D4720">
      <w:bookmarkStart w:id="1166" w:name="sub_50022"/>
      <w:r>
        <w:rPr>
          <w:noProof/>
        </w:rPr>
        <w:drawing>
          <wp:inline distT="0" distB="0" distL="0" distR="0">
            <wp:extent cx="160020" cy="1981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160020" cy="198120"/>
                    </a:xfrm>
                    <a:prstGeom prst="rect">
                      <a:avLst/>
                    </a:prstGeom>
                    <a:noFill/>
                    <a:ln>
                      <a:noFill/>
                    </a:ln>
                  </pic:spPr>
                </pic:pic>
              </a:graphicData>
            </a:graphic>
          </wp:inline>
        </w:drawing>
      </w:r>
      <w:r>
        <w:t xml:space="preserve"> - результат оценки заявки i-го муниципального образования края;</w:t>
      </w:r>
    </w:p>
    <w:p w:rsidR="005D4720" w:rsidRDefault="005D4720" w:rsidP="005D4720">
      <w:bookmarkStart w:id="1167" w:name="sub_50023"/>
      <w:bookmarkEnd w:id="1166"/>
      <w:r>
        <w:rPr>
          <w:noProof/>
        </w:rPr>
        <w:drawing>
          <wp:inline distT="0" distB="0" distL="0" distR="0">
            <wp:extent cx="83820" cy="182880"/>
            <wp:effectExtent l="0" t="0" r="0" b="762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83820" cy="182880"/>
                    </a:xfrm>
                    <a:prstGeom prst="rect">
                      <a:avLst/>
                    </a:prstGeom>
                    <a:noFill/>
                    <a:ln>
                      <a:noFill/>
                    </a:ln>
                  </pic:spPr>
                </pic:pic>
              </a:graphicData>
            </a:graphic>
          </wp:inline>
        </w:drawing>
      </w:r>
      <w:r>
        <w:t xml:space="preserve"> - общее число критериев оценки заявки i-го муниципального образования края;</w:t>
      </w:r>
    </w:p>
    <w:p w:rsidR="005D4720" w:rsidRDefault="005D4720" w:rsidP="005D4720">
      <w:bookmarkStart w:id="1168" w:name="sub_50024"/>
      <w:bookmarkEnd w:id="1167"/>
      <w:r>
        <w:rPr>
          <w:noProof/>
        </w:rPr>
        <w:drawing>
          <wp:inline distT="0" distB="0" distL="0" distR="0">
            <wp:extent cx="137160" cy="19812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37160" cy="198120"/>
                    </a:xfrm>
                    <a:prstGeom prst="rect">
                      <a:avLst/>
                    </a:prstGeom>
                    <a:noFill/>
                    <a:ln>
                      <a:noFill/>
                    </a:ln>
                  </pic:spPr>
                </pic:pic>
              </a:graphicData>
            </a:graphic>
          </wp:inline>
        </w:drawing>
      </w:r>
      <w:r>
        <w:t xml:space="preserve"> - знак суммирования;</w:t>
      </w:r>
    </w:p>
    <w:p w:rsidR="005D4720" w:rsidRDefault="005D4720" w:rsidP="005D4720">
      <w:bookmarkStart w:id="1169" w:name="sub_50025"/>
      <w:bookmarkEnd w:id="1168"/>
      <w:r>
        <w:rPr>
          <w:noProof/>
        </w:rPr>
        <w:drawing>
          <wp:inline distT="0" distB="0" distL="0" distR="0">
            <wp:extent cx="15240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97">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балл i-го критерия оценки заявки i-го муниципального образования края;</w:t>
      </w:r>
    </w:p>
    <w:p w:rsidR="005D4720" w:rsidRDefault="005D4720" w:rsidP="005D4720">
      <w:bookmarkStart w:id="1170" w:name="sub_50026"/>
      <w:bookmarkEnd w:id="1169"/>
      <w:r>
        <w:rPr>
          <w:noProof/>
        </w:rPr>
        <w:drawing>
          <wp:inline distT="0" distB="0" distL="0" distR="0">
            <wp:extent cx="15240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весовой коэффициент i-го критерия оценки заявки i-го муниципального образования края.</w:t>
      </w:r>
    </w:p>
    <w:p w:rsidR="005D4720" w:rsidRDefault="005D4720" w:rsidP="005D4720">
      <w:bookmarkStart w:id="1171" w:name="sub_50027"/>
      <w:bookmarkEnd w:id="1170"/>
      <w:r>
        <w:t xml:space="preserve">Значения весовых коэффициентов критериев оценки заявки муниципального образования края приведены в </w:t>
      </w:r>
      <w:hyperlink r:id="rId499" w:history="1">
        <w:r>
          <w:rPr>
            <w:rStyle w:val="a4"/>
          </w:rPr>
          <w:t>таблице</w:t>
        </w:r>
      </w:hyperlink>
      <w:r>
        <w:t>.</w:t>
      </w:r>
    </w:p>
    <w:bookmarkEnd w:id="1171"/>
    <w:p w:rsidR="005D4720" w:rsidRDefault="005D4720" w:rsidP="005D4720"/>
    <w:p w:rsidR="005D4720" w:rsidRDefault="005D4720" w:rsidP="005D4720">
      <w:pPr>
        <w:ind w:firstLine="698"/>
        <w:jc w:val="right"/>
      </w:pPr>
      <w:bookmarkStart w:id="1172" w:name="sub_50010617"/>
      <w:r>
        <w:rPr>
          <w:rStyle w:val="a3"/>
        </w:rPr>
        <w:t>Таблица</w:t>
      </w:r>
    </w:p>
    <w:bookmarkEnd w:id="1172"/>
    <w:p w:rsidR="005D4720" w:rsidRDefault="005D4720" w:rsidP="005D4720"/>
    <w:p w:rsidR="005D4720" w:rsidRDefault="005D4720" w:rsidP="005D4720">
      <w:pPr>
        <w:pStyle w:val="1"/>
      </w:pPr>
      <w:r>
        <w:t>Значения весовых коэффициентов критериев оценки заявки муниципального образования края</w:t>
      </w:r>
    </w:p>
    <w:p w:rsidR="005D4720" w:rsidRDefault="005D4720" w:rsidP="005D472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6522"/>
        <w:gridCol w:w="2753"/>
      </w:tblGrid>
      <w:tr w:rsidR="005D4720" w:rsidRPr="001D45C5" w:rsidTr="002274B8">
        <w:tblPrEx>
          <w:tblCellMar>
            <w:top w:w="0" w:type="dxa"/>
            <w:bottom w:w="0" w:type="dxa"/>
          </w:tblCellMar>
        </w:tblPrEx>
        <w:tc>
          <w:tcPr>
            <w:tcW w:w="680"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N</w:t>
            </w:r>
            <w:r w:rsidRPr="001D45C5">
              <w:br/>
              <w:t>п/п</w:t>
            </w:r>
          </w:p>
        </w:tc>
        <w:tc>
          <w:tcPr>
            <w:tcW w:w="652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Наименование критерия оценки заявки муниципального образования края</w:t>
            </w:r>
          </w:p>
        </w:tc>
        <w:tc>
          <w:tcPr>
            <w:tcW w:w="2753"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Весовой коэффициент критерия оценки заявки муниципального образования края</w:t>
            </w:r>
          </w:p>
        </w:tc>
      </w:tr>
      <w:tr w:rsidR="005D4720" w:rsidRPr="001D45C5" w:rsidTr="002274B8">
        <w:tblPrEx>
          <w:tblCellMar>
            <w:top w:w="0" w:type="dxa"/>
            <w:bottom w:w="0" w:type="dxa"/>
          </w:tblCellMar>
        </w:tblPrEx>
        <w:tc>
          <w:tcPr>
            <w:tcW w:w="680"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1</w:t>
            </w:r>
          </w:p>
        </w:tc>
        <w:tc>
          <w:tcPr>
            <w:tcW w:w="652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w:t>
            </w:r>
          </w:p>
        </w:tc>
        <w:tc>
          <w:tcPr>
            <w:tcW w:w="2753"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w:t>
            </w:r>
          </w:p>
        </w:tc>
      </w:tr>
      <w:tr w:rsidR="005D4720" w:rsidRPr="001D45C5" w:rsidTr="002274B8">
        <w:tblPrEx>
          <w:tblCellMar>
            <w:top w:w="0" w:type="dxa"/>
            <w:bottom w:w="0" w:type="dxa"/>
          </w:tblCellMar>
        </w:tblPrEx>
        <w:tc>
          <w:tcPr>
            <w:tcW w:w="680"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1.</w:t>
            </w:r>
          </w:p>
        </w:tc>
        <w:tc>
          <w:tcPr>
            <w:tcW w:w="652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Численность населения, постоянно проживающего в сельском населенном пункте края, в котором планируется строительство (реконструкция), капитальный ремонт, ремонт объекта</w:t>
            </w:r>
          </w:p>
        </w:tc>
        <w:tc>
          <w:tcPr>
            <w:tcW w:w="2753"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0,05</w:t>
            </w:r>
          </w:p>
        </w:tc>
      </w:tr>
      <w:tr w:rsidR="005D4720" w:rsidRPr="001D45C5" w:rsidTr="002274B8">
        <w:tblPrEx>
          <w:tblCellMar>
            <w:top w:w="0" w:type="dxa"/>
            <w:bottom w:w="0" w:type="dxa"/>
          </w:tblCellMar>
        </w:tblPrEx>
        <w:tc>
          <w:tcPr>
            <w:tcW w:w="680"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2.</w:t>
            </w:r>
          </w:p>
        </w:tc>
        <w:tc>
          <w:tcPr>
            <w:tcW w:w="652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Наличие в сельском населенном пункте края общественно значимого объекта, к которому планируется строительство (реконструкции), капитальный ремонт, ремонт объекта</w:t>
            </w:r>
          </w:p>
        </w:tc>
        <w:tc>
          <w:tcPr>
            <w:tcW w:w="2753"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0,25</w:t>
            </w:r>
          </w:p>
        </w:tc>
      </w:tr>
      <w:tr w:rsidR="005D4720" w:rsidRPr="001D45C5" w:rsidTr="002274B8">
        <w:tblPrEx>
          <w:tblCellMar>
            <w:top w:w="0" w:type="dxa"/>
            <w:bottom w:w="0" w:type="dxa"/>
          </w:tblCellMar>
        </w:tblPrEx>
        <w:tc>
          <w:tcPr>
            <w:tcW w:w="680"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3.</w:t>
            </w:r>
          </w:p>
        </w:tc>
        <w:tc>
          <w:tcPr>
            <w:tcW w:w="652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Наличие (планирование к созданию) в сельском населенном пункте края объекта производства и переработки продукции, к которому планируется строительство (реконструкция), капитальный ремонт, ремонт объекта</w:t>
            </w:r>
          </w:p>
        </w:tc>
        <w:tc>
          <w:tcPr>
            <w:tcW w:w="2753"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0,25</w:t>
            </w:r>
          </w:p>
        </w:tc>
      </w:tr>
      <w:tr w:rsidR="005D4720" w:rsidRPr="001D45C5" w:rsidTr="002274B8">
        <w:tblPrEx>
          <w:tblCellMar>
            <w:top w:w="0" w:type="dxa"/>
            <w:bottom w:w="0" w:type="dxa"/>
          </w:tblCellMar>
        </w:tblPrEx>
        <w:tc>
          <w:tcPr>
            <w:tcW w:w="680"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4.</w:t>
            </w:r>
          </w:p>
        </w:tc>
        <w:tc>
          <w:tcPr>
            <w:tcW w:w="652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Расстояние от объекта строительства (реконструкции), капитального ремонта, ремонта до общественно значимого объекта, расположенного в сельском населенном пункте края</w:t>
            </w:r>
          </w:p>
        </w:tc>
        <w:tc>
          <w:tcPr>
            <w:tcW w:w="2753"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0,10</w:t>
            </w:r>
          </w:p>
        </w:tc>
      </w:tr>
      <w:tr w:rsidR="005D4720" w:rsidRPr="001D45C5" w:rsidTr="002274B8">
        <w:tblPrEx>
          <w:tblCellMar>
            <w:top w:w="0" w:type="dxa"/>
            <w:bottom w:w="0" w:type="dxa"/>
          </w:tblCellMar>
        </w:tblPrEx>
        <w:tc>
          <w:tcPr>
            <w:tcW w:w="680"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5.</w:t>
            </w:r>
          </w:p>
        </w:tc>
        <w:tc>
          <w:tcPr>
            <w:tcW w:w="652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Расстояние от объекта строительства (реконструкции), капитального ремонта, ремонта до объекта производства и переработки продукции, расположенного (планируемого к созданию) в сельском населенном пункте края</w:t>
            </w:r>
          </w:p>
        </w:tc>
        <w:tc>
          <w:tcPr>
            <w:tcW w:w="2753"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0,10</w:t>
            </w:r>
          </w:p>
        </w:tc>
      </w:tr>
      <w:tr w:rsidR="005D4720" w:rsidRPr="001D45C5" w:rsidTr="002274B8">
        <w:tblPrEx>
          <w:tblCellMar>
            <w:top w:w="0" w:type="dxa"/>
            <w:bottom w:w="0" w:type="dxa"/>
          </w:tblCellMar>
        </w:tblPrEx>
        <w:tc>
          <w:tcPr>
            <w:tcW w:w="680"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6.</w:t>
            </w:r>
          </w:p>
        </w:tc>
        <w:tc>
          <w:tcPr>
            <w:tcW w:w="652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Количество имеющихся (планируемых к созданию) рабочих мест объекта производства и переработки продукции, расположенного (планируемого к созданию) в сельском населенном пункте края, к которому планируется строительство (реконструкция), капитальный ремонт, ремонт объекта</w:t>
            </w:r>
          </w:p>
        </w:tc>
        <w:tc>
          <w:tcPr>
            <w:tcW w:w="2753"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0,15</w:t>
            </w:r>
          </w:p>
        </w:tc>
      </w:tr>
      <w:tr w:rsidR="005D4720" w:rsidRPr="001D45C5" w:rsidTr="002274B8">
        <w:tblPrEx>
          <w:tblCellMar>
            <w:top w:w="0" w:type="dxa"/>
            <w:bottom w:w="0" w:type="dxa"/>
          </w:tblCellMar>
        </w:tblPrEx>
        <w:tc>
          <w:tcPr>
            <w:tcW w:w="680"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7.</w:t>
            </w:r>
          </w:p>
        </w:tc>
        <w:tc>
          <w:tcPr>
            <w:tcW w:w="652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Протяженность объекта строительства (реконструкции), капитального ремонта, ремонта</w:t>
            </w:r>
          </w:p>
        </w:tc>
        <w:tc>
          <w:tcPr>
            <w:tcW w:w="2753"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0,10</w:t>
            </w:r>
          </w:p>
        </w:tc>
      </w:tr>
      <w:tr w:rsidR="005D4720" w:rsidRPr="001D45C5" w:rsidTr="002274B8">
        <w:tblPrEx>
          <w:tblCellMar>
            <w:top w:w="0" w:type="dxa"/>
            <w:bottom w:w="0" w:type="dxa"/>
          </w:tblCellMar>
        </w:tblPrEx>
        <w:tc>
          <w:tcPr>
            <w:tcW w:w="68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652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rPr>
                <w:rStyle w:val="a3"/>
              </w:rPr>
              <w:t>Итого</w:t>
            </w:r>
          </w:p>
        </w:tc>
        <w:tc>
          <w:tcPr>
            <w:tcW w:w="2753" w:type="dxa"/>
            <w:tcBorders>
              <w:top w:val="single" w:sz="4" w:space="0" w:color="auto"/>
              <w:left w:val="single" w:sz="4" w:space="0" w:color="auto"/>
              <w:bottom w:val="single" w:sz="4" w:space="0" w:color="auto"/>
            </w:tcBorders>
          </w:tcPr>
          <w:p w:rsidR="005D4720" w:rsidRPr="001D45C5" w:rsidRDefault="005D4720" w:rsidP="002274B8">
            <w:pPr>
              <w:pStyle w:val="1"/>
            </w:pPr>
            <w:r w:rsidRPr="001D45C5">
              <w:t>1,00</w:t>
            </w:r>
          </w:p>
        </w:tc>
      </w:tr>
    </w:tbl>
    <w:p w:rsidR="005D4720" w:rsidRDefault="005D4720" w:rsidP="005D4720"/>
    <w:p w:rsidR="005D4720" w:rsidRDefault="005D4720" w:rsidP="005D4720"/>
    <w:p w:rsidR="005D4720" w:rsidRDefault="005D4720" w:rsidP="005D4720">
      <w:pPr>
        <w:ind w:firstLine="0"/>
        <w:jc w:val="right"/>
      </w:pPr>
      <w:bookmarkStart w:id="1173" w:name="sub_500004"/>
      <w:r>
        <w:rPr>
          <w:rStyle w:val="a3"/>
        </w:rPr>
        <w:t>Приложение 4</w:t>
      </w:r>
      <w:r>
        <w:rPr>
          <w:rStyle w:val="a3"/>
        </w:rPr>
        <w:br/>
        <w:t xml:space="preserve">к </w:t>
      </w:r>
      <w:hyperlink w:anchor="sub_50000" w:history="1">
        <w:r>
          <w:rPr>
            <w:rStyle w:val="a4"/>
          </w:rPr>
          <w:t>подпрограмме</w:t>
        </w:r>
      </w:hyperlink>
      <w:r>
        <w:rPr>
          <w:rStyle w:val="a3"/>
        </w:rPr>
        <w:t xml:space="preserve"> "Комплексное</w:t>
      </w:r>
      <w:r>
        <w:rPr>
          <w:rStyle w:val="a3"/>
        </w:rPr>
        <w:br/>
        <w:t>развитие сельских территорий"</w:t>
      </w:r>
      <w:r>
        <w:rPr>
          <w:rStyle w:val="a3"/>
        </w:rPr>
        <w:br/>
        <w:t>государственной программы</w:t>
      </w:r>
      <w:r>
        <w:rPr>
          <w:rStyle w:val="a3"/>
        </w:rPr>
        <w:br/>
        <w:t>Ставропольского края "Развитие</w:t>
      </w:r>
      <w:r>
        <w:rPr>
          <w:rStyle w:val="a3"/>
        </w:rPr>
        <w:br/>
        <w:t>сельского хозяйства"</w:t>
      </w:r>
    </w:p>
    <w:bookmarkEnd w:id="1173"/>
    <w:p w:rsidR="005D4720" w:rsidRDefault="005D4720" w:rsidP="005D4720"/>
    <w:p w:rsidR="005D4720" w:rsidRDefault="005D4720" w:rsidP="005D4720">
      <w:pPr>
        <w:pStyle w:val="1"/>
      </w:pPr>
      <w:r>
        <w:t xml:space="preserve">Правила </w:t>
      </w:r>
      <w:r>
        <w:br/>
        <w:t>распределения и предоставления субсидий из бюджета Ставропольского края бюджетам муниципальных образований Ставропольского края на реализацию мероприятий по благоустройству сельских территорий</w:t>
      </w:r>
    </w:p>
    <w:p w:rsidR="005D4720" w:rsidRDefault="005D4720" w:rsidP="005D4720">
      <w:pPr>
        <w:pStyle w:val="ab"/>
      </w:pPr>
      <w:r>
        <w:t>С изменениями и дополнениями от:</w:t>
      </w:r>
    </w:p>
    <w:p w:rsidR="005D4720" w:rsidRDefault="005D4720" w:rsidP="005D4720">
      <w:pPr>
        <w:pStyle w:val="a9"/>
        <w:rPr>
          <w:shd w:val="clear" w:color="auto" w:fill="EAEFED"/>
        </w:rPr>
      </w:pPr>
      <w:r>
        <w:t xml:space="preserve"> </w:t>
      </w:r>
      <w:r>
        <w:rPr>
          <w:shd w:val="clear" w:color="auto" w:fill="EAEFED"/>
        </w:rPr>
        <w:t>21 декабря 2020 г.</w:t>
      </w:r>
    </w:p>
    <w:p w:rsidR="005D4720" w:rsidRDefault="005D4720" w:rsidP="005D4720"/>
    <w:p w:rsidR="005D4720" w:rsidRDefault="005D4720" w:rsidP="005D4720">
      <w:bookmarkStart w:id="1174" w:name="sub_54101"/>
      <w:r>
        <w:t xml:space="preserve">1. Настоящие Правила определяют методику расчета, условия и порядок распределения и предоставления субсидий за счет средств бюджета Ставропольского края (далее - краевой бюджет), включая субсидию, поступившую из федерального бюджета в краевой бюджет в целях </w:t>
      </w:r>
      <w:r>
        <w:lastRenderedPageBreak/>
        <w:t xml:space="preserve">софинансирования мероприятий по благоустройству сельских территорий Ставропольского края, в рамках </w:t>
      </w:r>
      <w:hyperlink r:id="rId500" w:history="1">
        <w:r>
          <w:rPr>
            <w:rStyle w:val="a4"/>
          </w:rPr>
          <w:t>государственной программы</w:t>
        </w:r>
      </w:hyperlink>
      <w:r>
        <w:t xml:space="preserve"> Российской Федерации "Комплексное развитие сельских территорий", утвержденной </w:t>
      </w:r>
      <w:hyperlink r:id="rId501" w:history="1">
        <w:r>
          <w:rPr>
            <w:rStyle w:val="a4"/>
          </w:rPr>
          <w:t>постановлением</w:t>
        </w:r>
      </w:hyperlink>
      <w:r>
        <w:t xml:space="preserve"> Правительства Российской Федерации от 31 мая 2019 г. N 696, бюджетам муниципальных образований Ставропольского края на реализацию мероприятий по благоустройству сельских территорий Ставропольского края (далее соответственно - местные бюджеты, муниципальные образования края, субсидия на благоустройство, Государственная программа).</w:t>
      </w:r>
    </w:p>
    <w:p w:rsidR="005D4720" w:rsidRDefault="005D4720" w:rsidP="005D4720">
      <w:bookmarkStart w:id="1175" w:name="sub_541011"/>
      <w:bookmarkEnd w:id="1174"/>
      <w:r>
        <w:t xml:space="preserve">Под сельскими территориями Ставропольского края в настоящих Правилах понимаются сельские поселения Ставропольского края, сельские населенные пункты, рабочие поселки, входящие в состав городских округов Ставропольского края (за исключением городского округа, на территории которого находится административный центр Ставропольского края), городские поселения Ставропольского края, включенные в </w:t>
      </w:r>
      <w:hyperlink r:id="rId502" w:history="1">
        <w:r>
          <w:rPr>
            <w:rStyle w:val="a4"/>
          </w:rPr>
          <w:t>пункт 3 раздела II</w:t>
        </w:r>
      </w:hyperlink>
      <w:r>
        <w:t xml:space="preserve"> "Территориальные единицы Ставропольского края" Реестра административно-территориальных единиц и территориальных единиц Ставропольского края, утвержденного </w:t>
      </w:r>
      <w:hyperlink r:id="rId503" w:history="1">
        <w:r>
          <w:rPr>
            <w:rStyle w:val="a4"/>
          </w:rPr>
          <w:t>постановлением</w:t>
        </w:r>
      </w:hyperlink>
      <w:r>
        <w:t xml:space="preserve"> Правительства Ставропольского края от 04 мая 2006 г. N 63-п.</w:t>
      </w:r>
    </w:p>
    <w:p w:rsidR="005D4720" w:rsidRDefault="005D4720" w:rsidP="005D4720">
      <w:bookmarkStart w:id="1176" w:name="sub_54102"/>
      <w:bookmarkEnd w:id="1175"/>
      <w:r>
        <w:t>2. Субсидии на благоустройство предоставляются местным бюджетам в целях оказания финансовой поддержки реализации общественно значимых проектов по благоустройству сельских территорий Ставропольского края (далее - проекты) по следующим направлениям:</w:t>
      </w:r>
    </w:p>
    <w:p w:rsidR="005D4720" w:rsidRDefault="005D4720" w:rsidP="005D4720">
      <w:bookmarkStart w:id="1177" w:name="sub_541021"/>
      <w:bookmarkEnd w:id="1176"/>
      <w:r>
        <w:t>1)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5D4720" w:rsidRDefault="005D4720" w:rsidP="005D4720">
      <w:bookmarkStart w:id="1178" w:name="sub_541022"/>
      <w:bookmarkEnd w:id="1177"/>
      <w:r>
        <w:t>2)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5D4720" w:rsidRDefault="005D4720" w:rsidP="005D4720">
      <w:pPr>
        <w:pStyle w:val="a6"/>
        <w:rPr>
          <w:color w:val="000000"/>
          <w:sz w:val="16"/>
          <w:szCs w:val="16"/>
          <w:shd w:val="clear" w:color="auto" w:fill="F0F0F0"/>
        </w:rPr>
      </w:pPr>
      <w:bookmarkStart w:id="1179" w:name="sub_541023"/>
      <w:bookmarkEnd w:id="1178"/>
      <w:r>
        <w:rPr>
          <w:color w:val="000000"/>
          <w:sz w:val="16"/>
          <w:szCs w:val="16"/>
          <w:shd w:val="clear" w:color="auto" w:fill="F0F0F0"/>
        </w:rPr>
        <w:t>Информация об изменениях:</w:t>
      </w:r>
    </w:p>
    <w:bookmarkEnd w:id="1179"/>
    <w:p w:rsidR="005D4720" w:rsidRDefault="005D4720" w:rsidP="005D4720">
      <w:pPr>
        <w:pStyle w:val="a7"/>
        <w:rPr>
          <w:shd w:val="clear" w:color="auto" w:fill="F0F0F0"/>
        </w:rPr>
      </w:pPr>
      <w:r>
        <w:t xml:space="preserve"> </w:t>
      </w:r>
      <w:r>
        <w:rPr>
          <w:shd w:val="clear" w:color="auto" w:fill="F0F0F0"/>
        </w:rPr>
        <w:t xml:space="preserve">Подпункт 3 изменен с 21 декабря 2020 г. - </w:t>
      </w:r>
      <w:hyperlink r:id="rId504"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505" w:history="1">
        <w:r>
          <w:rPr>
            <w:rStyle w:val="a4"/>
            <w:shd w:val="clear" w:color="auto" w:fill="F0F0F0"/>
          </w:rPr>
          <w:t>См. предыдущую редакцию</w:t>
        </w:r>
      </w:hyperlink>
    </w:p>
    <w:p w:rsidR="005D4720" w:rsidRDefault="005D4720" w:rsidP="005D4720">
      <w:r>
        <w:t>3) организация пешеходных коммуникаций, в том числе тротуаров, аллей, велосипедных дорожек, тропинок;</w:t>
      </w:r>
    </w:p>
    <w:p w:rsidR="005D4720" w:rsidRDefault="005D4720" w:rsidP="005D4720">
      <w:pPr>
        <w:pStyle w:val="a6"/>
        <w:rPr>
          <w:color w:val="000000"/>
          <w:sz w:val="16"/>
          <w:szCs w:val="16"/>
          <w:shd w:val="clear" w:color="auto" w:fill="F0F0F0"/>
        </w:rPr>
      </w:pPr>
      <w:bookmarkStart w:id="1180" w:name="sub_5410231"/>
      <w:r>
        <w:rPr>
          <w:color w:val="000000"/>
          <w:sz w:val="16"/>
          <w:szCs w:val="16"/>
          <w:shd w:val="clear" w:color="auto" w:fill="F0F0F0"/>
        </w:rPr>
        <w:t>Информация об изменениях:</w:t>
      </w:r>
    </w:p>
    <w:bookmarkEnd w:id="1180"/>
    <w:p w:rsidR="005D4720" w:rsidRDefault="005D4720" w:rsidP="005D4720">
      <w:pPr>
        <w:pStyle w:val="a7"/>
        <w:rPr>
          <w:shd w:val="clear" w:color="auto" w:fill="F0F0F0"/>
        </w:rPr>
      </w:pPr>
      <w:r>
        <w:t xml:space="preserve"> </w:t>
      </w:r>
      <w:r>
        <w:rPr>
          <w:shd w:val="clear" w:color="auto" w:fill="F0F0F0"/>
        </w:rPr>
        <w:t xml:space="preserve">Пункт 2 дополнен подпунктом 3.1 с 21 декабря 2020 г. - </w:t>
      </w:r>
      <w:hyperlink r:id="rId506"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r>
        <w:t>3</w:t>
      </w:r>
      <w:r>
        <w:rPr>
          <w:vertAlign w:val="superscript"/>
        </w:rPr>
        <w:t> 1</w:t>
      </w:r>
      <w:r>
        <w:t>) создание и обустройство мест автомобильных и велосипедных парковок;</w:t>
      </w:r>
    </w:p>
    <w:p w:rsidR="005D4720" w:rsidRDefault="005D4720" w:rsidP="005D4720">
      <w:pPr>
        <w:pStyle w:val="a6"/>
        <w:rPr>
          <w:color w:val="000000"/>
          <w:sz w:val="16"/>
          <w:szCs w:val="16"/>
          <w:shd w:val="clear" w:color="auto" w:fill="F0F0F0"/>
        </w:rPr>
      </w:pPr>
      <w:bookmarkStart w:id="1181" w:name="sub_5410232"/>
      <w:r>
        <w:rPr>
          <w:color w:val="000000"/>
          <w:sz w:val="16"/>
          <w:szCs w:val="16"/>
          <w:shd w:val="clear" w:color="auto" w:fill="F0F0F0"/>
        </w:rPr>
        <w:t>Информация об изменениях:</w:t>
      </w:r>
    </w:p>
    <w:bookmarkEnd w:id="1181"/>
    <w:p w:rsidR="005D4720" w:rsidRDefault="005D4720" w:rsidP="005D4720">
      <w:pPr>
        <w:pStyle w:val="a7"/>
        <w:rPr>
          <w:shd w:val="clear" w:color="auto" w:fill="F0F0F0"/>
        </w:rPr>
      </w:pPr>
      <w:r>
        <w:t xml:space="preserve"> </w:t>
      </w:r>
      <w:r>
        <w:rPr>
          <w:shd w:val="clear" w:color="auto" w:fill="F0F0F0"/>
        </w:rPr>
        <w:t xml:space="preserve">Пункт 2 дополнен подпунктом 3.2 с 21 декабря 2020 г. - </w:t>
      </w:r>
      <w:hyperlink r:id="rId507"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r>
        <w:t>3</w:t>
      </w:r>
      <w:r>
        <w:rPr>
          <w:vertAlign w:val="superscript"/>
        </w:rPr>
        <w:t> 2</w:t>
      </w:r>
      <w:r>
        <w:t>) ремонтно-восстановительные работы улично-дорожной сети и дворовых проездов;</w:t>
      </w:r>
    </w:p>
    <w:p w:rsidR="005D4720" w:rsidRDefault="005D4720" w:rsidP="005D4720">
      <w:pPr>
        <w:pStyle w:val="a6"/>
        <w:rPr>
          <w:color w:val="000000"/>
          <w:sz w:val="16"/>
          <w:szCs w:val="16"/>
          <w:shd w:val="clear" w:color="auto" w:fill="F0F0F0"/>
        </w:rPr>
      </w:pPr>
      <w:bookmarkStart w:id="1182" w:name="sub_5410233"/>
      <w:r>
        <w:rPr>
          <w:color w:val="000000"/>
          <w:sz w:val="16"/>
          <w:szCs w:val="16"/>
          <w:shd w:val="clear" w:color="auto" w:fill="F0F0F0"/>
        </w:rPr>
        <w:t>Информация об изменениях:</w:t>
      </w:r>
    </w:p>
    <w:bookmarkEnd w:id="1182"/>
    <w:p w:rsidR="005D4720" w:rsidRDefault="005D4720" w:rsidP="005D4720">
      <w:pPr>
        <w:pStyle w:val="a7"/>
        <w:rPr>
          <w:shd w:val="clear" w:color="auto" w:fill="F0F0F0"/>
        </w:rPr>
      </w:pPr>
      <w:r>
        <w:t xml:space="preserve"> </w:t>
      </w:r>
      <w:r>
        <w:rPr>
          <w:shd w:val="clear" w:color="auto" w:fill="F0F0F0"/>
        </w:rPr>
        <w:t xml:space="preserve">Пункт 2 дополнен подпунктом 3.3 с 21 декабря 2020 г. - </w:t>
      </w:r>
      <w:hyperlink r:id="rId508"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r>
        <w:t>3</w:t>
      </w:r>
      <w:r>
        <w:rPr>
          <w:vertAlign w:val="superscript"/>
        </w:rPr>
        <w:t> 3</w:t>
      </w:r>
      <w:r>
        <w:t>) организация оформления фасадов (внешнего вида) зданий (административных зданий, объектов социальной сферы, объектов инфраструктуры и других), находящихся в собственности муниципального образования Ставропольского края, а также установка (обустройство) ограждений, прилегающих к общественным территориям, газонных и тротуарных ограждений;</w:t>
      </w:r>
    </w:p>
    <w:p w:rsidR="005D4720" w:rsidRDefault="005D4720" w:rsidP="005D4720">
      <w:bookmarkStart w:id="1183" w:name="sub_541024"/>
      <w:r>
        <w:t>4) обустройство территории в целях обеспечения беспрепятственного передвижения инвалидов и других маломобильных групп населения;</w:t>
      </w:r>
    </w:p>
    <w:p w:rsidR="005D4720" w:rsidRDefault="005D4720" w:rsidP="005D4720">
      <w:bookmarkStart w:id="1184" w:name="sub_541025"/>
      <w:bookmarkEnd w:id="1183"/>
      <w:r>
        <w:t>5) организация ливневых стоков;</w:t>
      </w:r>
    </w:p>
    <w:p w:rsidR="005D4720" w:rsidRDefault="005D4720" w:rsidP="005D4720">
      <w:bookmarkStart w:id="1185" w:name="sub_541026"/>
      <w:bookmarkEnd w:id="1184"/>
      <w:r>
        <w:t>6) обустройство общественных колодцев и водоразборных колонок;</w:t>
      </w:r>
    </w:p>
    <w:p w:rsidR="005D4720" w:rsidRDefault="005D4720" w:rsidP="005D4720">
      <w:bookmarkStart w:id="1186" w:name="sub_541027"/>
      <w:bookmarkEnd w:id="1185"/>
      <w:r>
        <w:t>7) обустройство площадок накопления твердых коммунальных отходов;</w:t>
      </w:r>
    </w:p>
    <w:p w:rsidR="005D4720" w:rsidRDefault="005D4720" w:rsidP="005D4720">
      <w:bookmarkStart w:id="1187" w:name="sub_541028"/>
      <w:bookmarkEnd w:id="1186"/>
      <w:r>
        <w:lastRenderedPageBreak/>
        <w:t>8) сохранение и восстановление природных ландшафтов и историко-культурных памятников.</w:t>
      </w:r>
    </w:p>
    <w:p w:rsidR="005D4720" w:rsidRDefault="005D4720" w:rsidP="005D4720">
      <w:pPr>
        <w:pStyle w:val="a6"/>
        <w:rPr>
          <w:color w:val="000000"/>
          <w:sz w:val="16"/>
          <w:szCs w:val="16"/>
          <w:shd w:val="clear" w:color="auto" w:fill="F0F0F0"/>
        </w:rPr>
      </w:pPr>
      <w:bookmarkStart w:id="1188" w:name="sub_541020"/>
      <w:bookmarkEnd w:id="1187"/>
      <w:r>
        <w:rPr>
          <w:color w:val="000000"/>
          <w:sz w:val="16"/>
          <w:szCs w:val="16"/>
          <w:shd w:val="clear" w:color="auto" w:fill="F0F0F0"/>
        </w:rPr>
        <w:t>Информация об изменениях:</w:t>
      </w:r>
    </w:p>
    <w:bookmarkEnd w:id="1188"/>
    <w:p w:rsidR="005D4720" w:rsidRDefault="005D4720" w:rsidP="005D4720">
      <w:pPr>
        <w:pStyle w:val="a7"/>
        <w:rPr>
          <w:shd w:val="clear" w:color="auto" w:fill="F0F0F0"/>
        </w:rPr>
      </w:pPr>
      <w:r>
        <w:t xml:space="preserve"> </w:t>
      </w:r>
      <w:r>
        <w:rPr>
          <w:shd w:val="clear" w:color="auto" w:fill="F0F0F0"/>
        </w:rPr>
        <w:t xml:space="preserve">Приложение 4 дополнено пунктом 2.1 с 21 декабря 2020 г. - </w:t>
      </w:r>
      <w:hyperlink r:id="rId509"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r>
        <w:t>2</w:t>
      </w:r>
      <w:r>
        <w:rPr>
          <w:vertAlign w:val="superscript"/>
        </w:rPr>
        <w:t> 1</w:t>
      </w:r>
      <w:r>
        <w:t>. Элементы благоустройства и виды работ, включаемые в состав проектов, определяются министерством сельского хозяйства Ставропольского края.</w:t>
      </w:r>
    </w:p>
    <w:p w:rsidR="005D4720" w:rsidRDefault="005D4720" w:rsidP="005D4720">
      <w:pPr>
        <w:pStyle w:val="a6"/>
        <w:rPr>
          <w:color w:val="000000"/>
          <w:sz w:val="16"/>
          <w:szCs w:val="16"/>
          <w:shd w:val="clear" w:color="auto" w:fill="F0F0F0"/>
        </w:rPr>
      </w:pPr>
      <w:bookmarkStart w:id="1189" w:name="sub_54103"/>
      <w:r>
        <w:rPr>
          <w:color w:val="000000"/>
          <w:sz w:val="16"/>
          <w:szCs w:val="16"/>
          <w:shd w:val="clear" w:color="auto" w:fill="F0F0F0"/>
        </w:rPr>
        <w:t>Информация об изменениях:</w:t>
      </w:r>
    </w:p>
    <w:bookmarkEnd w:id="1189"/>
    <w:p w:rsidR="005D4720" w:rsidRDefault="005D4720" w:rsidP="005D4720">
      <w:pPr>
        <w:pStyle w:val="a7"/>
        <w:rPr>
          <w:shd w:val="clear" w:color="auto" w:fill="F0F0F0"/>
        </w:rPr>
      </w:pPr>
      <w:r>
        <w:t xml:space="preserve"> </w:t>
      </w:r>
      <w:r>
        <w:rPr>
          <w:shd w:val="clear" w:color="auto" w:fill="F0F0F0"/>
        </w:rPr>
        <w:t xml:space="preserve">Пункт 3 изменен с 21 декабря 2020 г. - </w:t>
      </w:r>
      <w:hyperlink r:id="rId510"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511" w:history="1">
        <w:r>
          <w:rPr>
            <w:rStyle w:val="a4"/>
            <w:shd w:val="clear" w:color="auto" w:fill="F0F0F0"/>
          </w:rPr>
          <w:t>См. предыдущую редакцию</w:t>
        </w:r>
      </w:hyperlink>
    </w:p>
    <w:p w:rsidR="005D4720" w:rsidRDefault="005D4720" w:rsidP="005D4720">
      <w:r>
        <w:t>3. Размер субсидии на благоустройство, предоставляемой местному бюджету на реализацию каждого проекта,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(далее - внебюджетные источники).</w:t>
      </w:r>
    </w:p>
    <w:p w:rsidR="005D4720" w:rsidRDefault="005D4720" w:rsidP="005D4720">
      <w:bookmarkStart w:id="1190" w:name="sub_54104"/>
      <w:r>
        <w:t xml:space="preserve">4. Для предоставления субсидии на благоустройство министерство сельского хозяйства Ставропольского края осуществляет формирование перечня проектов по благоустройству сельских территорий, по </w:t>
      </w:r>
      <w:hyperlink r:id="rId512" w:history="1">
        <w:r>
          <w:rPr>
            <w:rStyle w:val="a4"/>
          </w:rPr>
          <w:t>форме</w:t>
        </w:r>
      </w:hyperlink>
      <w:r>
        <w:t xml:space="preserve">, утвержденной Министерством сельского хозяйства Российской Федерации (далее соответственно - минсельхоз края, перечень, Минсельхоз России), и представление его в Минсельхоз России в порядке и сроки, установленные Правилами предоставления и распределения субсидий из федерального бюджета бюджетам субъектов Российской Федерации на развитие мероприятий по благоустройству сельских территорий, являющимися </w:t>
      </w:r>
      <w:hyperlink r:id="rId513" w:history="1">
        <w:r>
          <w:rPr>
            <w:rStyle w:val="a4"/>
          </w:rPr>
          <w:t>приложением 7</w:t>
        </w:r>
      </w:hyperlink>
      <w:r>
        <w:t xml:space="preserve"> к Государственной программе.</w:t>
      </w:r>
    </w:p>
    <w:p w:rsidR="005D4720" w:rsidRDefault="005D4720" w:rsidP="005D4720">
      <w:bookmarkStart w:id="1191" w:name="sub_54105"/>
      <w:bookmarkEnd w:id="1190"/>
      <w:r>
        <w:t>5. Для включения в перечень проектов органы местного самоуправления муниципальных образований края представляют в минсельхоз края в срок, устанавливаемый минсельхозом края, следующие документы:</w:t>
      </w:r>
    </w:p>
    <w:p w:rsidR="005D4720" w:rsidRDefault="005D4720" w:rsidP="005D4720">
      <w:bookmarkStart w:id="1192" w:name="sub_541051"/>
      <w:bookmarkEnd w:id="1191"/>
      <w:r>
        <w:t>1) заявка, содержащая размер потребности в бюджетном финансировании проектов на соответствующий финансовый год (далее - заявка);</w:t>
      </w:r>
    </w:p>
    <w:p w:rsidR="005D4720" w:rsidRDefault="005D4720" w:rsidP="005D4720">
      <w:bookmarkStart w:id="1193" w:name="sub_541052"/>
      <w:bookmarkEnd w:id="1192"/>
      <w:r>
        <w:t xml:space="preserve">2) копии проектов, заверенные руководителем органа местного самоуправления муниципального образования края, составленные по </w:t>
      </w:r>
      <w:hyperlink r:id="rId514" w:history="1">
        <w:r>
          <w:rPr>
            <w:rStyle w:val="a4"/>
          </w:rPr>
          <w:t>форме</w:t>
        </w:r>
      </w:hyperlink>
      <w:r>
        <w:t>, утверждаемой минсельхозом края;</w:t>
      </w:r>
    </w:p>
    <w:p w:rsidR="005D4720" w:rsidRDefault="005D4720" w:rsidP="005D4720">
      <w:bookmarkStart w:id="1194" w:name="sub_541053"/>
      <w:bookmarkEnd w:id="1193"/>
      <w:r>
        <w:t>3) гарантийное письмо главы муниципального образования края, содержащее обязательство муниципального образования по включению в решение представительного органа муниципального образования края о местном бюджете (сводную бюджетную роспись) на соответствующий финансовый год (соответствующий финансовый год и плановый период) средств местного бюджета, направляемых на проект в объеме, необходимом для его исполнения, включающем размер планируемой к предоставлению из краевого бюджета субсидии на благоустройство;</w:t>
      </w:r>
    </w:p>
    <w:p w:rsidR="005D4720" w:rsidRDefault="005D4720" w:rsidP="005D4720">
      <w:bookmarkStart w:id="1195" w:name="sub_541054"/>
      <w:bookmarkEnd w:id="1194"/>
      <w:r>
        <w:t>4) гарантийное письмо главы муниципального образования края, содержащее информацию об отсутствии финансирования проекта за счет средств краевого бюджета, выделенных в рамках других государственных программ Ставропольского края.</w:t>
      </w:r>
    </w:p>
    <w:p w:rsidR="005D4720" w:rsidRDefault="005D4720" w:rsidP="005D4720">
      <w:pPr>
        <w:pStyle w:val="a6"/>
        <w:rPr>
          <w:color w:val="000000"/>
          <w:sz w:val="16"/>
          <w:szCs w:val="16"/>
          <w:shd w:val="clear" w:color="auto" w:fill="F0F0F0"/>
        </w:rPr>
      </w:pPr>
      <w:bookmarkStart w:id="1196" w:name="sub_54106"/>
      <w:bookmarkEnd w:id="1195"/>
      <w:r>
        <w:rPr>
          <w:color w:val="000000"/>
          <w:sz w:val="16"/>
          <w:szCs w:val="16"/>
          <w:shd w:val="clear" w:color="auto" w:fill="F0F0F0"/>
        </w:rPr>
        <w:t>Информация об изменениях:</w:t>
      </w:r>
    </w:p>
    <w:bookmarkEnd w:id="1196"/>
    <w:p w:rsidR="005D4720" w:rsidRDefault="005D4720" w:rsidP="005D4720">
      <w:pPr>
        <w:pStyle w:val="a7"/>
        <w:rPr>
          <w:shd w:val="clear" w:color="auto" w:fill="F0F0F0"/>
        </w:rPr>
      </w:pPr>
      <w:r>
        <w:t xml:space="preserve"> </w:t>
      </w:r>
      <w:r>
        <w:rPr>
          <w:shd w:val="clear" w:color="auto" w:fill="F0F0F0"/>
        </w:rPr>
        <w:t xml:space="preserve">Пункт 6 изменен с 21 декабря 2020 г. - </w:t>
      </w:r>
      <w:hyperlink r:id="rId515"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516" w:history="1">
        <w:r>
          <w:rPr>
            <w:rStyle w:val="a4"/>
            <w:shd w:val="clear" w:color="auto" w:fill="F0F0F0"/>
          </w:rPr>
          <w:t>См. предыдущую редакцию</w:t>
        </w:r>
      </w:hyperlink>
    </w:p>
    <w:p w:rsidR="005D4720" w:rsidRDefault="005D4720" w:rsidP="005D4720">
      <w:r>
        <w:t>6. Критериями отбора для включения проекта в перечень являются:</w:t>
      </w:r>
    </w:p>
    <w:p w:rsidR="005D4720" w:rsidRDefault="005D4720" w:rsidP="005D4720">
      <w:bookmarkStart w:id="1197" w:name="sub_541061"/>
      <w:r>
        <w:t>отсутствие (недостаточная обеспеченность) проектами благоустройства или состояние существующих проектов благоустройства не отвечающее нормативным требованиям;</w:t>
      </w:r>
    </w:p>
    <w:p w:rsidR="005D4720" w:rsidRDefault="005D4720" w:rsidP="005D4720">
      <w:bookmarkStart w:id="1198" w:name="sub_541062"/>
      <w:bookmarkEnd w:id="1197"/>
      <w:r>
        <w:lastRenderedPageBreak/>
        <w:t>наличие на территории муниципального образования края незавершенных строительством проектов благоустройства с наиболее высоким уровнем строительной готовности.</w:t>
      </w:r>
    </w:p>
    <w:p w:rsidR="005D4720" w:rsidRDefault="005D4720" w:rsidP="005D4720">
      <w:bookmarkStart w:id="1199" w:name="sub_541063"/>
      <w:bookmarkEnd w:id="1198"/>
      <w:r>
        <w:t>численность жителей населенного пункта;</w:t>
      </w:r>
    </w:p>
    <w:p w:rsidR="005D4720" w:rsidRDefault="005D4720" w:rsidP="005D4720">
      <w:bookmarkStart w:id="1200" w:name="sub_541064"/>
      <w:bookmarkEnd w:id="1199"/>
      <w:r>
        <w:t>доля средств, привлеченных из внебюджетных источников, в стоимости проекта;</w:t>
      </w:r>
    </w:p>
    <w:p w:rsidR="005D4720" w:rsidRDefault="005D4720" w:rsidP="005D4720">
      <w:bookmarkStart w:id="1201" w:name="sub_541065"/>
      <w:bookmarkEnd w:id="1200"/>
      <w:r>
        <w:t>доля финансирования за счет средств местного бюджета в стоимости проекта.</w:t>
      </w:r>
    </w:p>
    <w:p w:rsidR="005D4720" w:rsidRDefault="005D4720" w:rsidP="005D4720">
      <w:bookmarkStart w:id="1202" w:name="sub_54107"/>
      <w:bookmarkEnd w:id="1201"/>
      <w:r>
        <w:t xml:space="preserve">7. Представление муниципальным образованиям края документов, не соответствующих требованиям </w:t>
      </w:r>
      <w:hyperlink w:anchor="sub_54105" w:history="1">
        <w:r>
          <w:rPr>
            <w:rStyle w:val="a4"/>
          </w:rPr>
          <w:t>пункта 5</w:t>
        </w:r>
      </w:hyperlink>
      <w:r>
        <w:t xml:space="preserve"> настоящих Правил или с нарушением сроков их представления, а также в случае не соответствия проектов благоустройства критериям отбора, установленным </w:t>
      </w:r>
      <w:hyperlink w:anchor="sub_54106" w:history="1">
        <w:r>
          <w:rPr>
            <w:rStyle w:val="a4"/>
          </w:rPr>
          <w:t>пунктом 6</w:t>
        </w:r>
      </w:hyperlink>
      <w:r>
        <w:t xml:space="preserve"> настоящих Правил, является основанием для отказа минсельхозом края во включении проекта муниципального образования края в перечень.</w:t>
      </w:r>
    </w:p>
    <w:p w:rsidR="005D4720" w:rsidRDefault="005D4720" w:rsidP="005D4720">
      <w:pPr>
        <w:pStyle w:val="a6"/>
        <w:rPr>
          <w:color w:val="000000"/>
          <w:sz w:val="16"/>
          <w:szCs w:val="16"/>
          <w:shd w:val="clear" w:color="auto" w:fill="F0F0F0"/>
        </w:rPr>
      </w:pPr>
      <w:bookmarkStart w:id="1203" w:name="sub_54108"/>
      <w:bookmarkEnd w:id="1202"/>
      <w:r>
        <w:rPr>
          <w:color w:val="000000"/>
          <w:sz w:val="16"/>
          <w:szCs w:val="16"/>
          <w:shd w:val="clear" w:color="auto" w:fill="F0F0F0"/>
        </w:rPr>
        <w:t>Информация об изменениях:</w:t>
      </w:r>
    </w:p>
    <w:bookmarkEnd w:id="1203"/>
    <w:p w:rsidR="005D4720" w:rsidRDefault="005D4720" w:rsidP="005D4720">
      <w:pPr>
        <w:pStyle w:val="a7"/>
        <w:rPr>
          <w:shd w:val="clear" w:color="auto" w:fill="F0F0F0"/>
        </w:rPr>
      </w:pPr>
      <w:r>
        <w:t xml:space="preserve"> </w:t>
      </w:r>
      <w:r>
        <w:rPr>
          <w:shd w:val="clear" w:color="auto" w:fill="F0F0F0"/>
        </w:rPr>
        <w:t xml:space="preserve">Пункт 8 изменен с 21 декабря 2020 г. - </w:t>
      </w:r>
      <w:hyperlink r:id="rId517"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518" w:history="1">
        <w:r>
          <w:rPr>
            <w:rStyle w:val="a4"/>
            <w:shd w:val="clear" w:color="auto" w:fill="F0F0F0"/>
          </w:rPr>
          <w:t>См. предыдущую редакцию</w:t>
        </w:r>
      </w:hyperlink>
    </w:p>
    <w:p w:rsidR="005D4720" w:rsidRDefault="005D4720" w:rsidP="005D4720">
      <w:r>
        <w:t xml:space="preserve">8. Получателями субсидий на благоустройство являются муниципальные образования края, соответствующие условиям предоставления субсидии на благоустройство, установленным </w:t>
      </w:r>
      <w:hyperlink w:anchor="sub_54109" w:history="1">
        <w:r>
          <w:rPr>
            <w:rStyle w:val="a4"/>
          </w:rPr>
          <w:t>пунктом 9</w:t>
        </w:r>
      </w:hyperlink>
      <w:r>
        <w:t xml:space="preserve"> настоящих Правил, и проекты которых включены в перечень, а также прошедшие конкурсный отбор муниципальных образований края для предоставления субсидий на благоустройство (далее - конкурсный отбор).</w:t>
      </w:r>
    </w:p>
    <w:p w:rsidR="005D4720" w:rsidRDefault="005D4720" w:rsidP="005D4720">
      <w:pPr>
        <w:pStyle w:val="a6"/>
        <w:rPr>
          <w:color w:val="000000"/>
          <w:sz w:val="16"/>
          <w:szCs w:val="16"/>
          <w:shd w:val="clear" w:color="auto" w:fill="F0F0F0"/>
        </w:rPr>
      </w:pPr>
      <w:bookmarkStart w:id="1204" w:name="sub_541081"/>
      <w:r>
        <w:rPr>
          <w:color w:val="000000"/>
          <w:sz w:val="16"/>
          <w:szCs w:val="16"/>
          <w:shd w:val="clear" w:color="auto" w:fill="F0F0F0"/>
        </w:rPr>
        <w:t>Информация об изменениях:</w:t>
      </w:r>
    </w:p>
    <w:bookmarkEnd w:id="1204"/>
    <w:p w:rsidR="005D4720" w:rsidRDefault="005D4720" w:rsidP="005D4720">
      <w:pPr>
        <w:pStyle w:val="a7"/>
        <w:rPr>
          <w:shd w:val="clear" w:color="auto" w:fill="F0F0F0"/>
        </w:rPr>
      </w:pPr>
      <w:r>
        <w:t xml:space="preserve"> </w:t>
      </w:r>
      <w:r>
        <w:rPr>
          <w:shd w:val="clear" w:color="auto" w:fill="F0F0F0"/>
        </w:rPr>
        <w:t xml:space="preserve">Приложение 4 дополнено пунктом 8.1 с 21 декабря 2020 г. - </w:t>
      </w:r>
      <w:hyperlink r:id="rId519"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r>
        <w:t>8</w:t>
      </w:r>
      <w:r>
        <w:rPr>
          <w:vertAlign w:val="superscript"/>
        </w:rPr>
        <w:t> 1</w:t>
      </w:r>
      <w:r>
        <w:t>. Критериями конкурсного отбора являются:</w:t>
      </w:r>
    </w:p>
    <w:p w:rsidR="005D4720" w:rsidRDefault="005D4720" w:rsidP="005D4720">
      <w:bookmarkStart w:id="1205" w:name="sub_5410811"/>
      <w:r>
        <w:t>1) отсутствие проектов (недостаточная обеспеченность проектами) или состояние существующих проектов, не отвечающее нормативным требованиям;</w:t>
      </w:r>
    </w:p>
    <w:p w:rsidR="005D4720" w:rsidRDefault="005D4720" w:rsidP="005D4720">
      <w:bookmarkStart w:id="1206" w:name="sub_5410812"/>
      <w:bookmarkEnd w:id="1205"/>
      <w:r>
        <w:t>2) наличие на территории муниципального образования края незавершенных строительством проектов, заявленных на конкурсный отбор, с наиболее высоким уровнем строительной готовности;</w:t>
      </w:r>
    </w:p>
    <w:p w:rsidR="005D4720" w:rsidRDefault="005D4720" w:rsidP="005D4720">
      <w:bookmarkStart w:id="1207" w:name="sub_54710813"/>
      <w:bookmarkEnd w:id="1206"/>
      <w:r>
        <w:t>3) численность жителей населенного пункта;</w:t>
      </w:r>
    </w:p>
    <w:p w:rsidR="005D4720" w:rsidRDefault="005D4720" w:rsidP="005D4720">
      <w:bookmarkStart w:id="1208" w:name="sub_5410814"/>
      <w:bookmarkEnd w:id="1207"/>
      <w:r>
        <w:t>4) доля средств, привлеченных из внебюджетных источников, в стоимости проекта;</w:t>
      </w:r>
    </w:p>
    <w:p w:rsidR="005D4720" w:rsidRDefault="005D4720" w:rsidP="005D4720">
      <w:bookmarkStart w:id="1209" w:name="sub_5410815"/>
      <w:bookmarkEnd w:id="1208"/>
      <w:r>
        <w:t>5) доля финансирования за счет средств местного бюджета в стоимости проекта.</w:t>
      </w:r>
    </w:p>
    <w:p w:rsidR="005D4720" w:rsidRDefault="005D4720" w:rsidP="005D4720">
      <w:pPr>
        <w:pStyle w:val="a6"/>
        <w:rPr>
          <w:color w:val="000000"/>
          <w:sz w:val="16"/>
          <w:szCs w:val="16"/>
          <w:shd w:val="clear" w:color="auto" w:fill="F0F0F0"/>
        </w:rPr>
      </w:pPr>
      <w:bookmarkStart w:id="1210" w:name="sub_541082"/>
      <w:bookmarkEnd w:id="1209"/>
      <w:r>
        <w:rPr>
          <w:color w:val="000000"/>
          <w:sz w:val="16"/>
          <w:szCs w:val="16"/>
          <w:shd w:val="clear" w:color="auto" w:fill="F0F0F0"/>
        </w:rPr>
        <w:t>Информация об изменениях:</w:t>
      </w:r>
    </w:p>
    <w:bookmarkEnd w:id="1210"/>
    <w:p w:rsidR="005D4720" w:rsidRDefault="005D4720" w:rsidP="005D4720">
      <w:pPr>
        <w:pStyle w:val="a7"/>
        <w:rPr>
          <w:shd w:val="clear" w:color="auto" w:fill="F0F0F0"/>
        </w:rPr>
      </w:pPr>
      <w:r>
        <w:t xml:space="preserve"> </w:t>
      </w:r>
      <w:r>
        <w:rPr>
          <w:shd w:val="clear" w:color="auto" w:fill="F0F0F0"/>
        </w:rPr>
        <w:t xml:space="preserve">Приложение 4 дополнено пунктом 8.2 с 21 декабря 2020 г. - </w:t>
      </w:r>
      <w:hyperlink r:id="rId520"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r>
        <w:t>8</w:t>
      </w:r>
      <w:r>
        <w:rPr>
          <w:vertAlign w:val="superscript"/>
        </w:rPr>
        <w:t> 2</w:t>
      </w:r>
      <w:r>
        <w:t xml:space="preserve">. Организатором конкурсного отбора является минсельхоз края, которое своим приказом образует комиссию по проведению конкурсного отбора (далее - комиссия), утверждает ее </w:t>
      </w:r>
      <w:hyperlink r:id="rId521" w:history="1">
        <w:r>
          <w:rPr>
            <w:rStyle w:val="a4"/>
          </w:rPr>
          <w:t>состав</w:t>
        </w:r>
      </w:hyperlink>
      <w:r>
        <w:t xml:space="preserve">, </w:t>
      </w:r>
      <w:hyperlink r:id="rId522" w:history="1">
        <w:r>
          <w:rPr>
            <w:rStyle w:val="a4"/>
          </w:rPr>
          <w:t>положение</w:t>
        </w:r>
      </w:hyperlink>
      <w:r>
        <w:t xml:space="preserve"> о ней и </w:t>
      </w:r>
      <w:hyperlink r:id="rId523" w:history="1">
        <w:r>
          <w:rPr>
            <w:rStyle w:val="a4"/>
          </w:rPr>
          <w:t>порядок</w:t>
        </w:r>
      </w:hyperlink>
      <w:r>
        <w:t xml:space="preserve"> проведения конкурсного отбора, предусматривающий сроки проведения конкурсного отбора. Рассмотрение документов, предусмотренных </w:t>
      </w:r>
      <w:hyperlink w:anchor="sub_54111" w:history="1">
        <w:r>
          <w:rPr>
            <w:rStyle w:val="a4"/>
          </w:rPr>
          <w:t>пунктом 11</w:t>
        </w:r>
      </w:hyperlink>
      <w:r>
        <w:t xml:space="preserve"> настоящих Правил, не должны превышать 15 рабочих дней после завершения конкурсного отбора.</w:t>
      </w:r>
    </w:p>
    <w:p w:rsidR="005D4720" w:rsidRDefault="005D4720" w:rsidP="005D4720">
      <w:pPr>
        <w:pStyle w:val="a6"/>
        <w:rPr>
          <w:color w:val="000000"/>
          <w:sz w:val="16"/>
          <w:szCs w:val="16"/>
          <w:shd w:val="clear" w:color="auto" w:fill="F0F0F0"/>
        </w:rPr>
      </w:pPr>
      <w:bookmarkStart w:id="1211" w:name="sub_541083"/>
      <w:r>
        <w:rPr>
          <w:color w:val="000000"/>
          <w:sz w:val="16"/>
          <w:szCs w:val="16"/>
          <w:shd w:val="clear" w:color="auto" w:fill="F0F0F0"/>
        </w:rPr>
        <w:t>Информация об изменениях:</w:t>
      </w:r>
    </w:p>
    <w:bookmarkEnd w:id="1211"/>
    <w:p w:rsidR="005D4720" w:rsidRDefault="005D4720" w:rsidP="005D4720">
      <w:pPr>
        <w:pStyle w:val="a7"/>
        <w:rPr>
          <w:shd w:val="clear" w:color="auto" w:fill="F0F0F0"/>
        </w:rPr>
      </w:pPr>
      <w:r>
        <w:t xml:space="preserve"> </w:t>
      </w:r>
      <w:r>
        <w:rPr>
          <w:shd w:val="clear" w:color="auto" w:fill="F0F0F0"/>
        </w:rPr>
        <w:t xml:space="preserve">Приложение 4 дополнено пунктом 8.3 с 21 декабря 2020 г. - </w:t>
      </w:r>
      <w:hyperlink r:id="rId524"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r>
        <w:t>8</w:t>
      </w:r>
      <w:r>
        <w:rPr>
          <w:vertAlign w:val="superscript"/>
        </w:rPr>
        <w:t> 3</w:t>
      </w:r>
      <w:r>
        <w:t>. Минсельхоз края в рамках организации конкурсного отбора:</w:t>
      </w:r>
    </w:p>
    <w:p w:rsidR="005D4720" w:rsidRDefault="005D4720" w:rsidP="005D4720">
      <w:bookmarkStart w:id="1212" w:name="sub_5410831"/>
      <w:r>
        <w:t>1) определяет дату проведения конкурсного отбора;</w:t>
      </w:r>
    </w:p>
    <w:p w:rsidR="005D4720" w:rsidRDefault="005D4720" w:rsidP="005D4720">
      <w:bookmarkStart w:id="1213" w:name="sub_5410832"/>
      <w:bookmarkEnd w:id="1212"/>
      <w:r>
        <w:t xml:space="preserve">2) размещает на </w:t>
      </w:r>
      <w:hyperlink r:id="rId525" w:history="1">
        <w:r>
          <w:rPr>
            <w:rStyle w:val="a4"/>
          </w:rPr>
          <w:t>официальном сайте</w:t>
        </w:r>
      </w:hyperlink>
      <w:r>
        <w:t xml:space="preserve"> минсельхоза края в информационно-телекоммуникационной сети "Интернет" объявление о проведении конкурсного отбора не менее чем за 10 календарных дней до даты проведения конкурсного отбора.</w:t>
      </w:r>
    </w:p>
    <w:p w:rsidR="005D4720" w:rsidRDefault="005D4720" w:rsidP="005D4720">
      <w:pPr>
        <w:pStyle w:val="a6"/>
        <w:rPr>
          <w:color w:val="000000"/>
          <w:sz w:val="16"/>
          <w:szCs w:val="16"/>
          <w:shd w:val="clear" w:color="auto" w:fill="F0F0F0"/>
        </w:rPr>
      </w:pPr>
      <w:bookmarkStart w:id="1214" w:name="sub_541084"/>
      <w:bookmarkEnd w:id="1213"/>
      <w:r>
        <w:rPr>
          <w:color w:val="000000"/>
          <w:sz w:val="16"/>
          <w:szCs w:val="16"/>
          <w:shd w:val="clear" w:color="auto" w:fill="F0F0F0"/>
        </w:rPr>
        <w:t>Информация об изменениях:</w:t>
      </w:r>
    </w:p>
    <w:bookmarkEnd w:id="1214"/>
    <w:p w:rsidR="005D4720" w:rsidRDefault="005D4720" w:rsidP="005D4720">
      <w:pPr>
        <w:pStyle w:val="a7"/>
        <w:rPr>
          <w:shd w:val="clear" w:color="auto" w:fill="F0F0F0"/>
        </w:rPr>
      </w:pPr>
      <w:r>
        <w:t xml:space="preserve"> </w:t>
      </w:r>
      <w:r>
        <w:rPr>
          <w:shd w:val="clear" w:color="auto" w:fill="F0F0F0"/>
        </w:rPr>
        <w:t xml:space="preserve">Приложение 4 дополнено пунктом 8.4 с 21 декабря 2020 г. - </w:t>
      </w:r>
      <w:hyperlink r:id="rId526"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r>
        <w:lastRenderedPageBreak/>
        <w:t>8</w:t>
      </w:r>
      <w:r>
        <w:rPr>
          <w:vertAlign w:val="superscript"/>
        </w:rPr>
        <w:t> 4</w:t>
      </w:r>
      <w:r>
        <w:t>. В объявлении о проведении конкурсного отбора указываются:</w:t>
      </w:r>
    </w:p>
    <w:p w:rsidR="005D4720" w:rsidRDefault="005D4720" w:rsidP="005D4720">
      <w:bookmarkStart w:id="1215" w:name="sub_5410841"/>
      <w:r>
        <w:t>1) дата и место проведения конкурсного отбора;</w:t>
      </w:r>
    </w:p>
    <w:p w:rsidR="005D4720" w:rsidRDefault="005D4720" w:rsidP="005D4720">
      <w:bookmarkStart w:id="1216" w:name="sub_5410842"/>
      <w:bookmarkEnd w:id="1215"/>
      <w:r>
        <w:t>2) срок начала и окончания приема заявок муниципальных образований края на участие в конкурсном отборе;</w:t>
      </w:r>
    </w:p>
    <w:p w:rsidR="005D4720" w:rsidRDefault="005D4720" w:rsidP="005D4720">
      <w:bookmarkStart w:id="1217" w:name="sub_5410843"/>
      <w:bookmarkEnd w:id="1216"/>
      <w:r>
        <w:t>3) адрес, по которому муниципальное образование края направляет заявку на участие в конкурсном отборе;</w:t>
      </w:r>
    </w:p>
    <w:p w:rsidR="005D4720" w:rsidRDefault="005D4720" w:rsidP="005D4720">
      <w:bookmarkStart w:id="1218" w:name="sub_5410844"/>
      <w:bookmarkEnd w:id="1217"/>
      <w:r>
        <w:t>4) контактные данные.</w:t>
      </w:r>
    </w:p>
    <w:p w:rsidR="005D4720" w:rsidRDefault="005D4720" w:rsidP="005D4720">
      <w:bookmarkStart w:id="1219" w:name="sub_54109"/>
      <w:bookmarkEnd w:id="1218"/>
      <w:r>
        <w:t>9. Условиями предоставления субсидий на благоустройство являются:</w:t>
      </w:r>
    </w:p>
    <w:p w:rsidR="005D4720" w:rsidRDefault="005D4720" w:rsidP="005D4720">
      <w:bookmarkStart w:id="1220" w:name="sub_541091"/>
      <w:bookmarkEnd w:id="1219"/>
      <w:r>
        <w:t>1) наличие в местном бюджете (сводной бюджетной росписи)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на благоустройство;</w:t>
      </w:r>
    </w:p>
    <w:p w:rsidR="005D4720" w:rsidRDefault="005D4720" w:rsidP="005D4720">
      <w:pPr>
        <w:pStyle w:val="a6"/>
        <w:rPr>
          <w:color w:val="000000"/>
          <w:sz w:val="16"/>
          <w:szCs w:val="16"/>
          <w:shd w:val="clear" w:color="auto" w:fill="F0F0F0"/>
        </w:rPr>
      </w:pPr>
      <w:bookmarkStart w:id="1221" w:name="sub_541092"/>
      <w:bookmarkEnd w:id="1220"/>
      <w:r>
        <w:rPr>
          <w:color w:val="000000"/>
          <w:sz w:val="16"/>
          <w:szCs w:val="16"/>
          <w:shd w:val="clear" w:color="auto" w:fill="F0F0F0"/>
        </w:rPr>
        <w:t>Информация об изменениях:</w:t>
      </w:r>
    </w:p>
    <w:bookmarkEnd w:id="1221"/>
    <w:p w:rsidR="005D4720" w:rsidRDefault="005D4720" w:rsidP="005D4720">
      <w:pPr>
        <w:pStyle w:val="a7"/>
        <w:rPr>
          <w:shd w:val="clear" w:color="auto" w:fill="F0F0F0"/>
        </w:rPr>
      </w:pPr>
      <w:r>
        <w:t xml:space="preserve"> </w:t>
      </w:r>
      <w:r>
        <w:rPr>
          <w:shd w:val="clear" w:color="auto" w:fill="F0F0F0"/>
        </w:rPr>
        <w:t xml:space="preserve">Подпункт 2 изменен с 21 декабря 2020 г. - </w:t>
      </w:r>
      <w:hyperlink r:id="rId527"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528" w:history="1">
        <w:r>
          <w:rPr>
            <w:rStyle w:val="a4"/>
            <w:shd w:val="clear" w:color="auto" w:fill="F0F0F0"/>
          </w:rPr>
          <w:t>См. предыдущую редакцию</w:t>
        </w:r>
      </w:hyperlink>
    </w:p>
    <w:p w:rsidR="005D4720" w:rsidRDefault="005D4720" w:rsidP="005D4720">
      <w:r>
        <w:t>2) наличие сметной документации на проект (далее - сводный сметный расчет) и положительного заключения государственной экспертизы о достоверности определения сметной стоимости объекта инфраструктуры и (или) документа, подтверждающего правильность применения сметных нормативов, индексов и методологии выполнения сводного сметного расчета;</w:t>
      </w:r>
    </w:p>
    <w:p w:rsidR="005D4720" w:rsidRDefault="005D4720" w:rsidP="005D4720">
      <w:bookmarkStart w:id="1222" w:name="sub_541093"/>
      <w:r>
        <w:t>3) наличие правоустанавливающих документов на земельный участок, отводимый под проект;</w:t>
      </w:r>
    </w:p>
    <w:p w:rsidR="005D4720" w:rsidRDefault="005D4720" w:rsidP="005D4720">
      <w:bookmarkStart w:id="1223" w:name="sub_541094"/>
      <w:bookmarkEnd w:id="1222"/>
      <w:r>
        <w:t>4) заключение соглашения о предоставлении субсидии на благоустройство между минсельхозом края и органом местного самоуправления муниципального образования края в государственной интегрированной информационной системе управления общественными финансами "Электронный бюджет" (далее - соглашение);</w:t>
      </w:r>
    </w:p>
    <w:p w:rsidR="005D4720" w:rsidRDefault="005D4720" w:rsidP="005D4720">
      <w:bookmarkStart w:id="1224" w:name="sub_541095"/>
      <w:bookmarkEnd w:id="1223"/>
      <w:r>
        <w:t>5) завершение работ, выполняемых в рамках проекта, до 31 декабря года, в котором получена субсидия на благоустройство.</w:t>
      </w:r>
    </w:p>
    <w:p w:rsidR="005D4720" w:rsidRDefault="005D4720" w:rsidP="005D4720">
      <w:bookmarkStart w:id="1225" w:name="sub_54110"/>
      <w:bookmarkEnd w:id="1224"/>
      <w:r>
        <w:t>10. Расходы на разработку сметной документации осуществляются за счет средств местного бюджета и (или) внебюджетных источников.</w:t>
      </w:r>
    </w:p>
    <w:p w:rsidR="005D4720" w:rsidRDefault="005D4720" w:rsidP="005D4720">
      <w:bookmarkStart w:id="1226" w:name="sub_54111"/>
      <w:bookmarkEnd w:id="1225"/>
      <w:r>
        <w:t>11. Для предоставления субсидии на благоустройство орган местного самоуправления муниципального образования края представляет в минсельхоз края в сроки, установленные минсельхозом края, следующие документы:</w:t>
      </w:r>
    </w:p>
    <w:p w:rsidR="005D4720" w:rsidRDefault="005D4720" w:rsidP="005D4720">
      <w:pPr>
        <w:pStyle w:val="a6"/>
        <w:rPr>
          <w:color w:val="000000"/>
          <w:sz w:val="16"/>
          <w:szCs w:val="16"/>
          <w:shd w:val="clear" w:color="auto" w:fill="F0F0F0"/>
        </w:rPr>
      </w:pPr>
      <w:bookmarkStart w:id="1227" w:name="sub_541111"/>
      <w:bookmarkEnd w:id="1226"/>
      <w:r>
        <w:rPr>
          <w:color w:val="000000"/>
          <w:sz w:val="16"/>
          <w:szCs w:val="16"/>
          <w:shd w:val="clear" w:color="auto" w:fill="F0F0F0"/>
        </w:rPr>
        <w:t>Информация об изменениях:</w:t>
      </w:r>
    </w:p>
    <w:bookmarkEnd w:id="1227"/>
    <w:p w:rsidR="005D4720" w:rsidRDefault="005D4720" w:rsidP="005D4720">
      <w:pPr>
        <w:pStyle w:val="a7"/>
        <w:rPr>
          <w:shd w:val="clear" w:color="auto" w:fill="F0F0F0"/>
        </w:rPr>
      </w:pPr>
      <w:r>
        <w:t xml:space="preserve"> </w:t>
      </w:r>
      <w:r>
        <w:rPr>
          <w:shd w:val="clear" w:color="auto" w:fill="F0F0F0"/>
        </w:rPr>
        <w:t xml:space="preserve">Подпункт 1 изменен с 21 декабря 2020 г. - </w:t>
      </w:r>
      <w:hyperlink r:id="rId529"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530" w:history="1">
        <w:r>
          <w:rPr>
            <w:rStyle w:val="a4"/>
            <w:shd w:val="clear" w:color="auto" w:fill="F0F0F0"/>
          </w:rPr>
          <w:t>См. предыдущую редакцию</w:t>
        </w:r>
      </w:hyperlink>
    </w:p>
    <w:p w:rsidR="005D4720" w:rsidRDefault="005D4720" w:rsidP="005D4720">
      <w:r>
        <w:t>1) сводный сметный расчет, копия положительного заключения государственной экспертизы о достоверности определения сметной стоимости объекта инфраструктуры и (или) копия документа, подтверждающего правильность применения сметных нормативов, индексов и методологии выполнения сводного сметного расчета, локальные сметы на благоустройство сельских территорий;</w:t>
      </w:r>
    </w:p>
    <w:p w:rsidR="005D4720" w:rsidRDefault="005D4720" w:rsidP="005D4720">
      <w:bookmarkStart w:id="1228" w:name="sub_541112"/>
      <w:r>
        <w:t>2) копия акта об утверждении сметной стоимости на реализацию проекта;</w:t>
      </w:r>
    </w:p>
    <w:p w:rsidR="005D4720" w:rsidRDefault="005D4720" w:rsidP="005D4720">
      <w:pPr>
        <w:pStyle w:val="a6"/>
        <w:rPr>
          <w:color w:val="000000"/>
          <w:sz w:val="16"/>
          <w:szCs w:val="16"/>
          <w:shd w:val="clear" w:color="auto" w:fill="F0F0F0"/>
        </w:rPr>
      </w:pPr>
      <w:bookmarkStart w:id="1229" w:name="sub_541113"/>
      <w:bookmarkEnd w:id="1228"/>
      <w:r>
        <w:rPr>
          <w:color w:val="000000"/>
          <w:sz w:val="16"/>
          <w:szCs w:val="16"/>
          <w:shd w:val="clear" w:color="auto" w:fill="F0F0F0"/>
        </w:rPr>
        <w:t>Информация об изменениях:</w:t>
      </w:r>
    </w:p>
    <w:bookmarkEnd w:id="1229"/>
    <w:p w:rsidR="005D4720" w:rsidRDefault="005D4720" w:rsidP="005D4720">
      <w:pPr>
        <w:pStyle w:val="a7"/>
        <w:rPr>
          <w:shd w:val="clear" w:color="auto" w:fill="F0F0F0"/>
        </w:rPr>
      </w:pPr>
      <w:r>
        <w:t xml:space="preserve"> </w:t>
      </w:r>
      <w:r>
        <w:rPr>
          <w:shd w:val="clear" w:color="auto" w:fill="F0F0F0"/>
        </w:rPr>
        <w:t xml:space="preserve">Подпункт 3 изменен с 21 декабря 2020 г. - </w:t>
      </w:r>
      <w:hyperlink r:id="rId531"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532" w:history="1">
        <w:r>
          <w:rPr>
            <w:rStyle w:val="a4"/>
            <w:shd w:val="clear" w:color="auto" w:fill="F0F0F0"/>
          </w:rPr>
          <w:t>См. предыдущую редакцию</w:t>
        </w:r>
      </w:hyperlink>
    </w:p>
    <w:p w:rsidR="005D4720" w:rsidRDefault="005D4720" w:rsidP="005D4720">
      <w:r>
        <w:t xml:space="preserve">3) выписка из решения представительного органа муниципального образования края о </w:t>
      </w:r>
      <w:r>
        <w:lastRenderedPageBreak/>
        <w:t>местном бюджете на текущий финансовый год (сводной бюджетной росписи), подтверждающая наличие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на благоустройство, заверенная финансовым органом муниципального образования края;</w:t>
      </w:r>
    </w:p>
    <w:p w:rsidR="005D4720" w:rsidRDefault="005D4720" w:rsidP="005D4720">
      <w:bookmarkStart w:id="1230" w:name="sub_541114"/>
      <w:r>
        <w:t>4) копии правоустанавливающих документов на земельный участок, отводимый под размещение проекта;</w:t>
      </w:r>
    </w:p>
    <w:p w:rsidR="005D4720" w:rsidRDefault="005D4720" w:rsidP="005D4720">
      <w:bookmarkStart w:id="1231" w:name="sub_541115"/>
      <w:bookmarkEnd w:id="1230"/>
      <w:r>
        <w:t>5) гарантийное письмо руководителя муниципального образования края о завершении работ, выполняемых в рамках проекта до 31 декабря года, в котором получена субсидия;</w:t>
      </w:r>
    </w:p>
    <w:p w:rsidR="005D4720" w:rsidRDefault="005D4720" w:rsidP="005D4720">
      <w:bookmarkStart w:id="1232" w:name="sub_541116"/>
      <w:bookmarkEnd w:id="1231"/>
      <w:r>
        <w:t>6) документы, подтверждающие привлечение внебюджетных источников для реализации проекта, в том числе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w:t>
      </w:r>
    </w:p>
    <w:p w:rsidR="005D4720" w:rsidRDefault="005D4720" w:rsidP="005D4720">
      <w:bookmarkStart w:id="1233" w:name="sub_54112"/>
      <w:bookmarkEnd w:id="1232"/>
      <w:r>
        <w:t xml:space="preserve">12. Несоблюдение условий, установленных </w:t>
      </w:r>
      <w:hyperlink w:anchor="sub_54109" w:history="1">
        <w:r>
          <w:rPr>
            <w:rStyle w:val="a4"/>
          </w:rPr>
          <w:t>пунктом 9</w:t>
        </w:r>
      </w:hyperlink>
      <w:r>
        <w:t xml:space="preserve"> настоящих Правил, а также представление муниципальным образованиям края документов, не соответствующих требованиям </w:t>
      </w:r>
      <w:hyperlink w:anchor="sub_54111" w:history="1">
        <w:r>
          <w:rPr>
            <w:rStyle w:val="a4"/>
          </w:rPr>
          <w:t>пункта 11</w:t>
        </w:r>
      </w:hyperlink>
      <w:r>
        <w:t xml:space="preserve"> настоящих Правил или с нарушением сроков их предоставления, является основанием для отказа минсельхозом края в предоставлении субсидии на благоустройство.</w:t>
      </w:r>
    </w:p>
    <w:p w:rsidR="005D4720" w:rsidRDefault="005D4720" w:rsidP="005D4720">
      <w:bookmarkStart w:id="1234" w:name="sub_54113"/>
      <w:bookmarkEnd w:id="1233"/>
      <w:r>
        <w:t xml:space="preserve">13. Субсидии на благоустройство предоставляются минсельхозом края в пределах средств, предусматриваемых на указанные цели </w:t>
      </w:r>
      <w:hyperlink r:id="rId533" w:history="1">
        <w:r>
          <w:rPr>
            <w:rStyle w:val="a4"/>
          </w:rPr>
          <w:t>законом</w:t>
        </w:r>
      </w:hyperlink>
      <w:r>
        <w:t xml:space="preserve"> Ставропольского края о бюджете Ставропольского края на соответствующий финансовый год и плановый период, и утверждаемых лимитов бюджетных обязательств в соответствии со сводной бюджетной росписью краевого бюджета на соответствующий финансовый год и плановый период, утверждаемой в </w:t>
      </w:r>
      <w:hyperlink r:id="rId534" w:history="1">
        <w:r>
          <w:rPr>
            <w:rStyle w:val="a4"/>
          </w:rPr>
          <w:t>порядке</w:t>
        </w:r>
      </w:hyperlink>
      <w:r>
        <w:t xml:space="preserve">, установленном </w:t>
      </w:r>
      <w:hyperlink r:id="rId535" w:history="1">
        <w:r>
          <w:rPr>
            <w:rStyle w:val="a4"/>
          </w:rPr>
          <w:t>законодательством</w:t>
        </w:r>
      </w:hyperlink>
      <w:r>
        <w:t xml:space="preserve"> Российской Федерации и </w:t>
      </w:r>
      <w:hyperlink r:id="rId536" w:history="1">
        <w:r>
          <w:rPr>
            <w:rStyle w:val="a4"/>
          </w:rPr>
          <w:t>законодательством</w:t>
        </w:r>
      </w:hyperlink>
      <w:r>
        <w:t xml:space="preserve"> Ставропольского края.</w:t>
      </w:r>
    </w:p>
    <w:p w:rsidR="005D4720" w:rsidRDefault="005D4720" w:rsidP="005D4720">
      <w:pPr>
        <w:pStyle w:val="a6"/>
        <w:rPr>
          <w:color w:val="000000"/>
          <w:sz w:val="16"/>
          <w:szCs w:val="16"/>
          <w:shd w:val="clear" w:color="auto" w:fill="F0F0F0"/>
        </w:rPr>
      </w:pPr>
      <w:bookmarkStart w:id="1235" w:name="sub_54114"/>
      <w:bookmarkEnd w:id="1234"/>
      <w:r>
        <w:rPr>
          <w:color w:val="000000"/>
          <w:sz w:val="16"/>
          <w:szCs w:val="16"/>
          <w:shd w:val="clear" w:color="auto" w:fill="F0F0F0"/>
        </w:rPr>
        <w:t>Информация об изменениях:</w:t>
      </w:r>
    </w:p>
    <w:bookmarkEnd w:id="1235"/>
    <w:p w:rsidR="005D4720" w:rsidRDefault="005D4720" w:rsidP="005D4720">
      <w:pPr>
        <w:pStyle w:val="a7"/>
        <w:rPr>
          <w:shd w:val="clear" w:color="auto" w:fill="F0F0F0"/>
        </w:rPr>
      </w:pPr>
      <w:r>
        <w:t xml:space="preserve"> </w:t>
      </w:r>
      <w:r>
        <w:rPr>
          <w:shd w:val="clear" w:color="auto" w:fill="F0F0F0"/>
        </w:rPr>
        <w:t xml:space="preserve">Пункт 14 изменен с 21 декабря 2020 г. - </w:t>
      </w:r>
      <w:hyperlink r:id="rId537"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538" w:history="1">
        <w:r>
          <w:rPr>
            <w:rStyle w:val="a4"/>
            <w:shd w:val="clear" w:color="auto" w:fill="F0F0F0"/>
          </w:rPr>
          <w:t>См. предыдущую редакцию</w:t>
        </w:r>
      </w:hyperlink>
    </w:p>
    <w:p w:rsidR="005D4720" w:rsidRDefault="005D4720" w:rsidP="005D4720">
      <w:r>
        <w:t>14. Размер субсидии на благоустройство, предоставляемой бюджету i-го муниципального образования края, на соответствующий финансовый год рассчитывается по следующей формуле:</w:t>
      </w:r>
    </w:p>
    <w:p w:rsidR="005D4720" w:rsidRDefault="005D4720" w:rsidP="005D4720"/>
    <w:p w:rsidR="005D4720" w:rsidRDefault="005D4720" w:rsidP="005D4720">
      <w:bookmarkStart w:id="1236" w:name="sub_541141"/>
      <w:r>
        <w:rPr>
          <w:noProof/>
        </w:rPr>
        <w:drawing>
          <wp:inline distT="0" distB="0" distL="0" distR="0">
            <wp:extent cx="1249680" cy="243840"/>
            <wp:effectExtent l="0" t="0" r="0" b="381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39">
                      <a:extLst>
                        <a:ext uri="{28A0092B-C50C-407E-A947-70E740481C1C}">
                          <a14:useLocalDpi xmlns:a14="http://schemas.microsoft.com/office/drawing/2010/main" val="0"/>
                        </a:ext>
                      </a:extLst>
                    </a:blip>
                    <a:srcRect/>
                    <a:stretch>
                      <a:fillRect/>
                    </a:stretch>
                  </pic:blipFill>
                  <pic:spPr bwMode="auto">
                    <a:xfrm>
                      <a:off x="0" y="0"/>
                      <a:ext cx="1249680" cy="243840"/>
                    </a:xfrm>
                    <a:prstGeom prst="rect">
                      <a:avLst/>
                    </a:prstGeom>
                    <a:noFill/>
                    <a:ln>
                      <a:noFill/>
                    </a:ln>
                  </pic:spPr>
                </pic:pic>
              </a:graphicData>
            </a:graphic>
          </wp:inline>
        </w:drawing>
      </w:r>
      <w:r>
        <w:t>, где</w:t>
      </w:r>
    </w:p>
    <w:bookmarkEnd w:id="1236"/>
    <w:p w:rsidR="005D4720" w:rsidRDefault="005D4720" w:rsidP="005D4720"/>
    <w:p w:rsidR="005D4720" w:rsidRDefault="005D4720" w:rsidP="005D4720">
      <w:bookmarkStart w:id="1237" w:name="sub_541142"/>
      <w:r>
        <w:rPr>
          <w:noProof/>
        </w:rPr>
        <w:drawing>
          <wp:inline distT="0" distB="0" distL="0" distR="0">
            <wp:extent cx="16002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размер субсидии на благоустройство, предоставляемой бюджету i-го муниципального образования края, на соответствующий финансовый год;</w:t>
      </w:r>
    </w:p>
    <w:p w:rsidR="005D4720" w:rsidRDefault="005D4720" w:rsidP="005D4720">
      <w:bookmarkStart w:id="1238" w:name="sub_541143"/>
      <w:bookmarkEnd w:id="1237"/>
      <w:r>
        <w:rPr>
          <w:noProof/>
        </w:rPr>
        <w:drawing>
          <wp:inline distT="0" distB="0" distL="0" distR="0">
            <wp:extent cx="137160" cy="19812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41">
                      <a:extLst>
                        <a:ext uri="{28A0092B-C50C-407E-A947-70E740481C1C}">
                          <a14:useLocalDpi xmlns:a14="http://schemas.microsoft.com/office/drawing/2010/main" val="0"/>
                        </a:ext>
                      </a:extLst>
                    </a:blip>
                    <a:srcRect/>
                    <a:stretch>
                      <a:fillRect/>
                    </a:stretch>
                  </pic:blipFill>
                  <pic:spPr bwMode="auto">
                    <a:xfrm>
                      <a:off x="0" y="0"/>
                      <a:ext cx="137160" cy="198120"/>
                    </a:xfrm>
                    <a:prstGeom prst="rect">
                      <a:avLst/>
                    </a:prstGeom>
                    <a:noFill/>
                    <a:ln>
                      <a:noFill/>
                    </a:ln>
                  </pic:spPr>
                </pic:pic>
              </a:graphicData>
            </a:graphic>
          </wp:inline>
        </w:drawing>
      </w:r>
      <w:r>
        <w:t xml:space="preserve"> - знак суммирования;</w:t>
      </w:r>
    </w:p>
    <w:p w:rsidR="005D4720" w:rsidRDefault="005D4720" w:rsidP="005D4720">
      <w:bookmarkStart w:id="1239" w:name="sub_541144"/>
      <w:bookmarkEnd w:id="1238"/>
      <w:r>
        <w:rPr>
          <w:noProof/>
        </w:rPr>
        <w:drawing>
          <wp:inline distT="0" distB="0" distL="0" distR="0">
            <wp:extent cx="182880" cy="228600"/>
            <wp:effectExtent l="0" t="0" r="762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42">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 общий объем финансового обеспечения реализации проекта в соответствии с заявкой i-го муниципального образования края на соответствующий финансовый год;</w:t>
      </w:r>
    </w:p>
    <w:p w:rsidR="005D4720" w:rsidRDefault="005D4720" w:rsidP="005D4720">
      <w:bookmarkStart w:id="1240" w:name="sub_541145"/>
      <w:bookmarkEnd w:id="1239"/>
      <w:r>
        <w:t>70 - доля средств краевого бюджета с учетом средств федерального бюджета (процентов).</w:t>
      </w:r>
    </w:p>
    <w:p w:rsidR="005D4720" w:rsidRDefault="005D4720" w:rsidP="005D4720">
      <w:bookmarkStart w:id="1241" w:name="sub_541146"/>
      <w:bookmarkEnd w:id="1240"/>
      <w:r>
        <w:t>В случае если расчетный размер субсидии на благоустройство, предоставляемой бюджету i-го муниципального образования края, на реализацию проекта на соответствующий финансовый год составляет более 2 млн. рублей, размер субсидии на благоустройство, предоставляемой бюджету i-го муниципального образования края на реализацию каждого проекта на соответствующий финансовый год, составляет 2 млн. рублей.</w:t>
      </w:r>
    </w:p>
    <w:p w:rsidR="005D4720" w:rsidRDefault="005D4720" w:rsidP="005D4720">
      <w:bookmarkStart w:id="1242" w:name="sub_54115"/>
      <w:bookmarkEnd w:id="1241"/>
      <w:r>
        <w:t>15. Минимальный размер финансового обеспечения расходов на мероприятия по благоустройству за счет средств бюджета i-го муниципального образования края на соответствующий финансовый год рассчитывается по следующей формуле:</w:t>
      </w:r>
    </w:p>
    <w:bookmarkEnd w:id="1242"/>
    <w:p w:rsidR="005D4720" w:rsidRDefault="005D4720" w:rsidP="005D4720"/>
    <w:p w:rsidR="005D4720" w:rsidRDefault="005D4720" w:rsidP="005D4720">
      <w:bookmarkStart w:id="1243" w:name="sub_541151"/>
      <w:r>
        <w:rPr>
          <w:noProof/>
        </w:rPr>
        <w:lastRenderedPageBreak/>
        <w:drawing>
          <wp:inline distT="0" distB="0" distL="0" distR="0">
            <wp:extent cx="95250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43">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r>
        <w:t>, где</w:t>
      </w:r>
    </w:p>
    <w:bookmarkEnd w:id="1243"/>
    <w:p w:rsidR="005D4720" w:rsidRDefault="005D4720" w:rsidP="005D4720"/>
    <w:p w:rsidR="005D4720" w:rsidRDefault="005D4720" w:rsidP="005D4720">
      <w:bookmarkStart w:id="1244" w:name="sub_541152"/>
      <w:r>
        <w:rPr>
          <w:noProof/>
        </w:rPr>
        <w:drawing>
          <wp:inline distT="0" distB="0" distL="0" distR="0">
            <wp:extent cx="281940" cy="228600"/>
            <wp:effectExtent l="0" t="0" r="381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44">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t xml:space="preserve"> - размер финансового обеспечения расходов на мероприятия по благоустройству за счет средств бюджета i-го муниципального образования края на соответствующий финансовый год;</w:t>
      </w:r>
    </w:p>
    <w:p w:rsidR="005D4720" w:rsidRDefault="005D4720" w:rsidP="005D4720">
      <w:bookmarkStart w:id="1245" w:name="sub_541153"/>
      <w:bookmarkEnd w:id="1244"/>
      <w:r>
        <w:t>5 - уровень софинансирования бюджетных ассигнований местного бюджета на исполнение расходного обязательства муниципального образования на благоустройство сельских территорий;</w:t>
      </w:r>
    </w:p>
    <w:p w:rsidR="005D4720" w:rsidRDefault="005D4720" w:rsidP="005D4720">
      <w:bookmarkStart w:id="1246" w:name="sub_541154"/>
      <w:bookmarkEnd w:id="1245"/>
      <w:r>
        <w:t>95 - уровень софинансирования краевого бюджета, предусмотренная из краевого бюджет бюджету муниципального образования на реализацию мероприятий по благоустройству сельских территорий, на соответствующий финансовый год.</w:t>
      </w:r>
    </w:p>
    <w:p w:rsidR="005D4720" w:rsidRDefault="005D4720" w:rsidP="005D4720">
      <w:bookmarkStart w:id="1247" w:name="sub_541155"/>
      <w:bookmarkEnd w:id="1246"/>
      <w:r>
        <w:t>Муниципальное образование края может увеличить размер финансового обеспечения на благоустройство за счет средств местного бюджета для достижения эффективности использования субсидии на благоустройство, что не влечет за собой обязательство по увеличению размера субсидии на благоустройство.</w:t>
      </w:r>
    </w:p>
    <w:p w:rsidR="005D4720" w:rsidRDefault="005D4720" w:rsidP="005D4720">
      <w:bookmarkStart w:id="1248" w:name="sub_54116"/>
      <w:bookmarkEnd w:id="1247"/>
      <w:r>
        <w:t xml:space="preserve">16. Распределение субсидий между муниципальными образованиями края устанавливается </w:t>
      </w:r>
      <w:hyperlink r:id="rId545" w:history="1">
        <w:r>
          <w:rPr>
            <w:rStyle w:val="a4"/>
          </w:rPr>
          <w:t>законом</w:t>
        </w:r>
      </w:hyperlink>
      <w:r>
        <w:t xml:space="preserve"> Ставропольского края о бюджете Ставропольского края на соответствующий финансовый год и плановый период.</w:t>
      </w:r>
    </w:p>
    <w:p w:rsidR="005D4720" w:rsidRDefault="005D4720" w:rsidP="005D4720">
      <w:bookmarkStart w:id="1249" w:name="sub_54117"/>
      <w:bookmarkEnd w:id="1248"/>
      <w:r>
        <w:t xml:space="preserve">17. Субсидии на благоустройство предоставляются муниципальным образованиям края на основании соглашений, заключаемых в порядке и сроки, установленные </w:t>
      </w:r>
      <w:hyperlink r:id="rId546" w:history="1">
        <w:r>
          <w:rPr>
            <w:rStyle w:val="a4"/>
          </w:rPr>
          <w:t>пунктом 11.1</w:t>
        </w:r>
      </w:hyperlink>
      <w:r>
        <w:t xml:space="preserve"> Порядка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утвержденным </w:t>
      </w:r>
      <w:hyperlink r:id="rId547" w:history="1">
        <w:r>
          <w:rPr>
            <w:rStyle w:val="a4"/>
          </w:rPr>
          <w:t>постановлением</w:t>
        </w:r>
      </w:hyperlink>
      <w:r>
        <w:t xml:space="preserve"> Правительства Ставропольского края от 19 мая 2009 г. N 133-п (далее - Порядок).</w:t>
      </w:r>
    </w:p>
    <w:bookmarkStart w:id="1250" w:name="sub_541171"/>
    <w:bookmarkEnd w:id="1249"/>
    <w:p w:rsidR="005D4720" w:rsidRDefault="005D4720" w:rsidP="005D4720">
      <w:r>
        <w:fldChar w:fldCharType="begin"/>
      </w:r>
      <w:r>
        <w:instrText>HYPERLINK "http://internet.garant.ru/document/redirect/74179849/1000"</w:instrText>
      </w:r>
      <w:r>
        <w:fldChar w:fldCharType="separate"/>
      </w:r>
      <w:r>
        <w:rPr>
          <w:rStyle w:val="a4"/>
        </w:rPr>
        <w:t>Форма соглашения</w:t>
      </w:r>
      <w:r>
        <w:fldChar w:fldCharType="end"/>
      </w:r>
      <w:r>
        <w:t xml:space="preserve"> утверждается минсельхозом края в соответствии с </w:t>
      </w:r>
      <w:hyperlink r:id="rId548" w:history="1">
        <w:r>
          <w:rPr>
            <w:rStyle w:val="a4"/>
          </w:rPr>
          <w:t>типовой формой</w:t>
        </w:r>
      </w:hyperlink>
      <w:r>
        <w:t>, утвержденной Министерством финансов Российской Федерации.</w:t>
      </w:r>
    </w:p>
    <w:p w:rsidR="005D4720" w:rsidRDefault="005D4720" w:rsidP="005D4720">
      <w:bookmarkStart w:id="1251" w:name="sub_54118"/>
      <w:bookmarkEnd w:id="1250"/>
      <w:r>
        <w:t xml:space="preserve">18. Перечисление субсидии на благоустройство в местные бюджеты осуществляется в установленном порядке на счет Управления Федерального казначейства по Ставропольскому краю после представления муниципальным образованием края в минсельхоз края заявки о перечислении субсидии на благоустройство по </w:t>
      </w:r>
      <w:hyperlink r:id="rId549" w:history="1">
        <w:r>
          <w:rPr>
            <w:rStyle w:val="a4"/>
          </w:rPr>
          <w:t>формам</w:t>
        </w:r>
      </w:hyperlink>
      <w:r>
        <w:t xml:space="preserve"> и в сроки, устанавливаемые минсельхозом края.</w:t>
      </w:r>
    </w:p>
    <w:p w:rsidR="005D4720" w:rsidRDefault="005D4720" w:rsidP="005D4720">
      <w:bookmarkStart w:id="1252" w:name="sub_54119"/>
      <w:bookmarkEnd w:id="1251"/>
      <w:r>
        <w:t>19. Муниципальные образования края представляют отчетность об исполнении условий предоставления субсидий и их использования, включающую отчетность о достижении значений результатов использования субсидий по формам и в сроки, устанавливаемым минсельхозом края (далее - отчетность).</w:t>
      </w:r>
    </w:p>
    <w:p w:rsidR="005D4720" w:rsidRDefault="005D4720" w:rsidP="005D4720">
      <w:bookmarkStart w:id="1253" w:name="sub_54120"/>
      <w:bookmarkEnd w:id="1252"/>
      <w:r>
        <w:t>20. Эффективность использования муниципальными образованиями края субсидий на благоустройство оценивается минсельхозом края на основе результата использования субсидии на благоустройство - количество реализованных проектов по благоустройству сельских территорий Ставропольского края.</w:t>
      </w:r>
    </w:p>
    <w:p w:rsidR="005D4720" w:rsidRDefault="005D4720" w:rsidP="005D4720">
      <w:bookmarkStart w:id="1254" w:name="sub_54121"/>
      <w:bookmarkEnd w:id="1253"/>
      <w:r>
        <w:t>21. Оценка эффективности использования муниципальными образованиями края субсидий на благоустройство производиться минсельхозом края путем сравнения фактически достигнутого значения результата использования субсидии, предусмотренным соглашением.</w:t>
      </w:r>
    </w:p>
    <w:p w:rsidR="005D4720" w:rsidRDefault="005D4720" w:rsidP="005D4720">
      <w:bookmarkStart w:id="1255" w:name="sub_541211"/>
      <w:bookmarkEnd w:id="1254"/>
      <w:r>
        <w:t>Оценка эффективности использования муниципальными образованиями края субсидий на благоустройство осуществляется минсельхозом края путем установления степени достижения значения результата использования субсидии на благоустройство.</w:t>
      </w:r>
    </w:p>
    <w:p w:rsidR="005D4720" w:rsidRDefault="005D4720" w:rsidP="005D4720">
      <w:bookmarkStart w:id="1256" w:name="sub_541212"/>
      <w:bookmarkEnd w:id="1255"/>
      <w:r>
        <w:t>Показатель эффективности использования i-м муниципальным образованием края субсидии на благоустройство рассчитывается по следующей формуле:</w:t>
      </w:r>
    </w:p>
    <w:bookmarkEnd w:id="1256"/>
    <w:p w:rsidR="005D4720" w:rsidRDefault="005D4720" w:rsidP="005D4720"/>
    <w:p w:rsidR="005D4720" w:rsidRDefault="005D4720" w:rsidP="005D4720">
      <w:bookmarkStart w:id="1257" w:name="sub_5412121"/>
      <w:r>
        <w:rPr>
          <w:noProof/>
        </w:rPr>
        <w:drawing>
          <wp:inline distT="0" distB="0" distL="0" distR="0">
            <wp:extent cx="754380" cy="228600"/>
            <wp:effectExtent l="0" t="0" r="762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50">
                      <a:extLst>
                        <a:ext uri="{28A0092B-C50C-407E-A947-70E740481C1C}">
                          <a14:useLocalDpi xmlns:a14="http://schemas.microsoft.com/office/drawing/2010/main" val="0"/>
                        </a:ext>
                      </a:extLst>
                    </a:blip>
                    <a:srcRect/>
                    <a:stretch>
                      <a:fillRect/>
                    </a:stretch>
                  </pic:blipFill>
                  <pic:spPr bwMode="auto">
                    <a:xfrm>
                      <a:off x="0" y="0"/>
                      <a:ext cx="754380" cy="228600"/>
                    </a:xfrm>
                    <a:prstGeom prst="rect">
                      <a:avLst/>
                    </a:prstGeom>
                    <a:noFill/>
                    <a:ln>
                      <a:noFill/>
                    </a:ln>
                  </pic:spPr>
                </pic:pic>
              </a:graphicData>
            </a:graphic>
          </wp:inline>
        </w:drawing>
      </w:r>
      <w:r>
        <w:t>, где</w:t>
      </w:r>
    </w:p>
    <w:bookmarkEnd w:id="1257"/>
    <w:p w:rsidR="005D4720" w:rsidRDefault="005D4720" w:rsidP="005D4720"/>
    <w:p w:rsidR="005D4720" w:rsidRDefault="005D4720" w:rsidP="005D4720">
      <w:bookmarkStart w:id="1258" w:name="sub_5412122"/>
      <w:r>
        <w:rPr>
          <w:noProof/>
        </w:rPr>
        <w:drawing>
          <wp:inline distT="0" distB="0" distL="0" distR="0">
            <wp:extent cx="16002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51">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показатель эффективности использования i-м муниципальным образованием края субсидии на благоустройство;</w:t>
      </w:r>
    </w:p>
    <w:p w:rsidR="005D4720" w:rsidRDefault="005D4720" w:rsidP="005D4720">
      <w:bookmarkStart w:id="1259" w:name="sub_5412123"/>
      <w:bookmarkEnd w:id="1258"/>
      <w:r>
        <w:rPr>
          <w:noProof/>
        </w:rPr>
        <w:lastRenderedPageBreak/>
        <w:drawing>
          <wp:inline distT="0" distB="0" distL="0" distR="0">
            <wp:extent cx="24384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52">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 фактическое значение результата использования субсидии на благоустройство i-го муниципального образования;</w:t>
      </w:r>
    </w:p>
    <w:p w:rsidR="005D4720" w:rsidRDefault="005D4720" w:rsidP="005D4720">
      <w:bookmarkStart w:id="1260" w:name="sub_5412124"/>
      <w:bookmarkEnd w:id="1259"/>
      <w:r>
        <w:rPr>
          <w:noProof/>
        </w:rPr>
        <w:drawing>
          <wp:inline distT="0" distB="0" distL="0" distR="0">
            <wp:extent cx="23622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53">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t xml:space="preserve"> - значение результата использования субсидии на благоустройство i-го муниципального образования края, установленное соглашением.</w:t>
      </w:r>
    </w:p>
    <w:p w:rsidR="005D4720" w:rsidRDefault="005D4720" w:rsidP="005D4720">
      <w:bookmarkStart w:id="1261" w:name="sub_5412125"/>
      <w:bookmarkEnd w:id="1260"/>
      <w:r>
        <w:t xml:space="preserve">При значении </w:t>
      </w:r>
      <w:r>
        <w:rPr>
          <w:noProof/>
        </w:rPr>
        <w:drawing>
          <wp:inline distT="0" distB="0" distL="0" distR="0">
            <wp:extent cx="16002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более 0,95 эффективность использования муниципальным образованием края субсидии на благоустройство признается высокой.</w:t>
      </w:r>
    </w:p>
    <w:p w:rsidR="005D4720" w:rsidRDefault="005D4720" w:rsidP="005D4720">
      <w:bookmarkStart w:id="1262" w:name="sub_5412126"/>
      <w:bookmarkEnd w:id="1261"/>
      <w:r>
        <w:t xml:space="preserve">При значении </w:t>
      </w:r>
      <w:r>
        <w:rPr>
          <w:noProof/>
        </w:rPr>
        <w:drawing>
          <wp:inline distT="0" distB="0" distL="0" distR="0">
            <wp:extent cx="16002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55">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от 0,65 до 0,95 включительно эффективность использования муниципальным образованием края субсидии на благоустройство признается средней.</w:t>
      </w:r>
    </w:p>
    <w:p w:rsidR="005D4720" w:rsidRDefault="005D4720" w:rsidP="005D4720">
      <w:bookmarkStart w:id="1263" w:name="sub_5412127"/>
      <w:bookmarkEnd w:id="1262"/>
      <w:r>
        <w:t xml:space="preserve">При значении </w:t>
      </w:r>
      <w:r>
        <w:rPr>
          <w:noProof/>
        </w:rPr>
        <w:drawing>
          <wp:inline distT="0" distB="0" distL="0" distR="0">
            <wp:extent cx="16002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56">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менее 0,65 эффективность использования муниципальным образованием края субсидии на благоустройство признается низкой.</w:t>
      </w:r>
    </w:p>
    <w:p w:rsidR="005D4720" w:rsidRDefault="005D4720" w:rsidP="005D4720">
      <w:bookmarkStart w:id="1264" w:name="sub_54122"/>
      <w:bookmarkEnd w:id="1263"/>
      <w:r>
        <w:t xml:space="preserve">22. В случае если по состоянию на 31 декабря года предоставления субсидии на благоустройство муниципальным образованием края не достигнуто значение результата использования субсидии, установленное соглашением на благоустройство, и в срок до первой даты представления отчета о достижении значения результата использования субсидии на благоустройство в соответствии с соглашением на благоустройство году, следующем за годом предоставления субсидии на благоустройство, указанные нарушения не устранены, объем средств, подлежащий возврату из местного бюджета в краевой бюджет в срок до 01 июня года, следующего за годом предоставления субсидии на благоустройство, рассчитывается в соответствии с </w:t>
      </w:r>
      <w:hyperlink r:id="rId557" w:history="1">
        <w:r>
          <w:rPr>
            <w:rStyle w:val="a4"/>
          </w:rPr>
          <w:t>пунктом 17</w:t>
        </w:r>
      </w:hyperlink>
      <w:r>
        <w:t xml:space="preserve"> Порядка.</w:t>
      </w:r>
    </w:p>
    <w:p w:rsidR="005D4720" w:rsidRDefault="005D4720" w:rsidP="005D4720">
      <w:bookmarkStart w:id="1265" w:name="sub_54123"/>
      <w:bookmarkEnd w:id="1264"/>
      <w:r>
        <w:t xml:space="preserve">23. Средства субсидии на благоустройство подлежат возврату из местного бюджета в краевой бюджет по итогам отчетного финансового года в случаях и размерах, определенных </w:t>
      </w:r>
      <w:hyperlink r:id="rId558" w:history="1">
        <w:r>
          <w:rPr>
            <w:rStyle w:val="a4"/>
          </w:rPr>
          <w:t>пунктом 18.1</w:t>
        </w:r>
      </w:hyperlink>
      <w:r>
        <w:t xml:space="preserve"> Порядка.</w:t>
      </w:r>
    </w:p>
    <w:p w:rsidR="005D4720" w:rsidRDefault="005D4720" w:rsidP="005D4720">
      <w:bookmarkStart w:id="1266" w:name="sub_541231"/>
      <w:bookmarkEnd w:id="1265"/>
      <w:r>
        <w:t xml:space="preserve">В случае если неиспользованный остаток субсидий на благоустройство не перечислен в доход краевого бюджета, указанные средства подлежат взысканию в доход краевого бюджета в </w:t>
      </w:r>
      <w:hyperlink r:id="rId559" w:history="1">
        <w:r>
          <w:rPr>
            <w:rStyle w:val="a4"/>
          </w:rPr>
          <w:t>порядке</w:t>
        </w:r>
      </w:hyperlink>
      <w:r>
        <w:t xml:space="preserve">, определяемом министерством финансов Ставропольского края с соблюдением </w:t>
      </w:r>
      <w:hyperlink r:id="rId560" w:history="1">
        <w:r>
          <w:rPr>
            <w:rStyle w:val="a4"/>
          </w:rPr>
          <w:t>общих требований</w:t>
        </w:r>
      </w:hyperlink>
      <w:r>
        <w:t>, установленных Министерством финансов Российской Федерации.</w:t>
      </w:r>
    </w:p>
    <w:p w:rsidR="005D4720" w:rsidRDefault="005D4720" w:rsidP="005D4720">
      <w:bookmarkStart w:id="1267" w:name="sub_54124"/>
      <w:bookmarkEnd w:id="1266"/>
      <w:r>
        <w:t>24. В случае если соглашением предусмотрено предоставление субсидии на благоустройство на реализацию нескольких проектов с указанием по каждому из них размера и источника финансового обеспечения, размер средств, подлежащий возврату из местного бюджета в краевой бюджет, рассчитывается в отношении каждого проекта.</w:t>
      </w:r>
    </w:p>
    <w:p w:rsidR="005D4720" w:rsidRDefault="005D4720" w:rsidP="005D4720">
      <w:bookmarkStart w:id="1268" w:name="sub_54125"/>
      <w:bookmarkEnd w:id="1267"/>
      <w:r>
        <w:t xml:space="preserve">25. Муниципальное образование края освобождается от применения мер ответственности, предусмотренных </w:t>
      </w:r>
      <w:hyperlink w:anchor="sub_54122" w:history="1">
        <w:r>
          <w:rPr>
            <w:rStyle w:val="a4"/>
          </w:rPr>
          <w:t>пунктами 22</w:t>
        </w:r>
      </w:hyperlink>
      <w:r>
        <w:t xml:space="preserve"> и </w:t>
      </w:r>
      <w:hyperlink w:anchor="sub_54123" w:history="1">
        <w:r>
          <w:rPr>
            <w:rStyle w:val="a4"/>
          </w:rPr>
          <w:t>23</w:t>
        </w:r>
      </w:hyperlink>
      <w:r>
        <w:t xml:space="preserve"> настоящих Правил, в порядке, установленном </w:t>
      </w:r>
      <w:hyperlink r:id="rId561" w:history="1">
        <w:r>
          <w:rPr>
            <w:rStyle w:val="a4"/>
          </w:rPr>
          <w:t>пунктом 19</w:t>
        </w:r>
      </w:hyperlink>
      <w:r>
        <w:t xml:space="preserve"> Порядка.</w:t>
      </w:r>
    </w:p>
    <w:p w:rsidR="005D4720" w:rsidRDefault="005D4720" w:rsidP="005D4720">
      <w:bookmarkStart w:id="1269" w:name="sub_54126"/>
      <w:bookmarkEnd w:id="1268"/>
      <w:r>
        <w:t xml:space="preserve">26. Остатки субсидий на благоустройство подлежат возврату в доход краевого бюджета в </w:t>
      </w:r>
      <w:hyperlink r:id="rId562" w:history="1">
        <w:r>
          <w:rPr>
            <w:rStyle w:val="a4"/>
          </w:rPr>
          <w:t>порядке</w:t>
        </w:r>
      </w:hyperlink>
      <w:r>
        <w:t xml:space="preserve">, установленном </w:t>
      </w:r>
      <w:hyperlink r:id="rId563" w:history="1">
        <w:r>
          <w:rPr>
            <w:rStyle w:val="a4"/>
          </w:rPr>
          <w:t>бюджетным законодательством</w:t>
        </w:r>
      </w:hyperlink>
      <w:r>
        <w:t xml:space="preserve"> Российской Федерации.</w:t>
      </w:r>
    </w:p>
    <w:p w:rsidR="005D4720" w:rsidRDefault="005D4720" w:rsidP="005D4720">
      <w:bookmarkStart w:id="1270" w:name="sub_541261"/>
      <w:bookmarkEnd w:id="1269"/>
      <w:r>
        <w:t xml:space="preserve">В случае если остатки субсидий на благоустройство не перечислены в доход краевого бюджета, указанные средства подлежат взысканию в доход краевого бюджета в </w:t>
      </w:r>
      <w:hyperlink r:id="rId564" w:history="1">
        <w:r>
          <w:rPr>
            <w:rStyle w:val="a4"/>
          </w:rPr>
          <w:t>порядке</w:t>
        </w:r>
      </w:hyperlink>
      <w:r>
        <w:t xml:space="preserve">, устанавливаемом министерством финансов Ставропольского края с соблюдением </w:t>
      </w:r>
      <w:hyperlink r:id="rId565" w:history="1">
        <w:r>
          <w:rPr>
            <w:rStyle w:val="a4"/>
          </w:rPr>
          <w:t>общих требований</w:t>
        </w:r>
      </w:hyperlink>
      <w:r>
        <w:t>, установленных Министерством финансов Российской Федерации.</w:t>
      </w:r>
    </w:p>
    <w:p w:rsidR="005D4720" w:rsidRDefault="005D4720" w:rsidP="005D4720">
      <w:bookmarkStart w:id="1271" w:name="sub_541262"/>
      <w:bookmarkEnd w:id="1270"/>
      <w:r>
        <w:t xml:space="preserve">Абзац утратил силу с 21 декабря 2020 г. - </w:t>
      </w:r>
      <w:hyperlink r:id="rId566" w:history="1">
        <w:r>
          <w:rPr>
            <w:rStyle w:val="a4"/>
          </w:rPr>
          <w:t>Постановление</w:t>
        </w:r>
      </w:hyperlink>
      <w:r>
        <w:t xml:space="preserve"> Правительства Ставропольского края от 21 декабря 2020 г. N 688-п</w:t>
      </w:r>
    </w:p>
    <w:bookmarkEnd w:id="1271"/>
    <w:p w:rsidR="005D4720" w:rsidRDefault="005D4720" w:rsidP="005D4720">
      <w:pPr>
        <w:pStyle w:val="a6"/>
        <w:rPr>
          <w:color w:val="000000"/>
          <w:sz w:val="16"/>
          <w:szCs w:val="16"/>
          <w:shd w:val="clear" w:color="auto" w:fill="F0F0F0"/>
        </w:rPr>
      </w:pPr>
      <w:r>
        <w:rPr>
          <w:color w:val="000000"/>
          <w:sz w:val="16"/>
          <w:szCs w:val="16"/>
          <w:shd w:val="clear" w:color="auto" w:fill="F0F0F0"/>
        </w:rPr>
        <w:t>Информация об изменениях:</w:t>
      </w:r>
    </w:p>
    <w:p w:rsidR="005D4720" w:rsidRDefault="005D4720" w:rsidP="005D4720">
      <w:pPr>
        <w:pStyle w:val="a7"/>
        <w:rPr>
          <w:shd w:val="clear" w:color="auto" w:fill="F0F0F0"/>
        </w:rPr>
      </w:pPr>
      <w:r>
        <w:t xml:space="preserve"> </w:t>
      </w:r>
      <w:hyperlink r:id="rId567" w:history="1">
        <w:r>
          <w:rPr>
            <w:rStyle w:val="a4"/>
            <w:shd w:val="clear" w:color="auto" w:fill="F0F0F0"/>
          </w:rPr>
          <w:t>См. предыдущую редакцию</w:t>
        </w:r>
      </w:hyperlink>
    </w:p>
    <w:p w:rsidR="005D4720" w:rsidRDefault="005D4720" w:rsidP="005D4720">
      <w:bookmarkStart w:id="1272" w:name="sub_54127"/>
      <w:r>
        <w:t>27. Субсидии на благоустройство носят целевой характер и не могут быть использованы на другие цели.</w:t>
      </w:r>
    </w:p>
    <w:p w:rsidR="005D4720" w:rsidRDefault="005D4720" w:rsidP="005D4720">
      <w:bookmarkStart w:id="1273" w:name="sub_541271"/>
      <w:bookmarkEnd w:id="1272"/>
      <w:r>
        <w:t xml:space="preserve">Муниципальные образования края несут ответственность за нецелевое использование субсидий на благоустройство в соответствии с законодательством Российской Федерации и </w:t>
      </w:r>
      <w:hyperlink r:id="rId568" w:history="1">
        <w:r>
          <w:rPr>
            <w:rStyle w:val="a4"/>
          </w:rPr>
          <w:t>законодательством</w:t>
        </w:r>
      </w:hyperlink>
      <w:r>
        <w:t xml:space="preserve"> Ставропольского края.</w:t>
      </w:r>
    </w:p>
    <w:p w:rsidR="005D4720" w:rsidRDefault="005D4720" w:rsidP="005D4720">
      <w:bookmarkStart w:id="1274" w:name="sub_54128"/>
      <w:bookmarkEnd w:id="1273"/>
      <w:r>
        <w:t xml:space="preserve">28. В случае нецелевого использования субсидии муниципальными образованиями края и (или) нарушены условия предоставления субсидии на благоустройство, в том числе невозврата муниципальным образованием края средств в краевой бюджет в соответствии с </w:t>
      </w:r>
      <w:hyperlink r:id="rId569" w:history="1">
        <w:r>
          <w:rPr>
            <w:rStyle w:val="a4"/>
          </w:rPr>
          <w:t>пунктами 17 - 18.1</w:t>
        </w:r>
      </w:hyperlink>
      <w:r>
        <w:t xml:space="preserve"> Порядка к ним применяются меры ответственности, предусмотренные </w:t>
      </w:r>
      <w:hyperlink r:id="rId570" w:history="1">
        <w:r>
          <w:rPr>
            <w:rStyle w:val="a4"/>
          </w:rPr>
          <w:t>законодательством</w:t>
        </w:r>
      </w:hyperlink>
      <w:r>
        <w:t xml:space="preserve"> Российской Федерации.</w:t>
      </w:r>
    </w:p>
    <w:p w:rsidR="005D4720" w:rsidRDefault="005D4720" w:rsidP="005D4720">
      <w:bookmarkStart w:id="1275" w:name="sub_54129"/>
      <w:bookmarkEnd w:id="1274"/>
      <w:r>
        <w:t xml:space="preserve">29. Муниципальные образования края несут ответственность за достоверность сведений, содержащихся в отчетности, представляемых ими в минсельхоз края в соответствии с </w:t>
      </w:r>
      <w:hyperlink w:anchor="sub_54119" w:history="1">
        <w:r>
          <w:rPr>
            <w:rStyle w:val="a4"/>
          </w:rPr>
          <w:t>пунктом 19</w:t>
        </w:r>
      </w:hyperlink>
      <w:r>
        <w:t xml:space="preserve"> настоящих Правил.</w:t>
      </w:r>
    </w:p>
    <w:p w:rsidR="005D4720" w:rsidRDefault="005D4720" w:rsidP="005D4720">
      <w:bookmarkStart w:id="1276" w:name="sub_54130"/>
      <w:bookmarkEnd w:id="1275"/>
      <w:r>
        <w:t>30. Минсельхоз края обеспечивает соблюдение муниципальными образованиями края условий, целей и порядка, установленных при предоставлении субсидий на благоустройство.</w:t>
      </w:r>
    </w:p>
    <w:p w:rsidR="005D4720" w:rsidRDefault="005D4720" w:rsidP="005D4720">
      <w:bookmarkStart w:id="1277" w:name="sub_54131"/>
      <w:bookmarkEnd w:id="1276"/>
      <w:r>
        <w:t>31. Контроль за соблюдением муниципальными образованиями края условий предоставления субсидий на благоустройство осуществляется органами государственного финансового контроля.</w:t>
      </w:r>
    </w:p>
    <w:bookmarkEnd w:id="1277"/>
    <w:p w:rsidR="005D4720" w:rsidRDefault="005D4720" w:rsidP="005D4720"/>
    <w:p w:rsidR="005D4720" w:rsidRDefault="005D4720" w:rsidP="005D4720"/>
    <w:p w:rsidR="005D4720" w:rsidRDefault="005D4720" w:rsidP="005D4720">
      <w:pPr>
        <w:ind w:firstLine="0"/>
        <w:jc w:val="right"/>
      </w:pPr>
      <w:bookmarkStart w:id="1278" w:name="sub_500005"/>
      <w:r>
        <w:rPr>
          <w:rStyle w:val="a3"/>
        </w:rPr>
        <w:t>Приложение 5</w:t>
      </w:r>
      <w:r>
        <w:rPr>
          <w:rStyle w:val="a3"/>
        </w:rPr>
        <w:br/>
        <w:t xml:space="preserve">к </w:t>
      </w:r>
      <w:hyperlink w:anchor="sub_50000" w:history="1">
        <w:r>
          <w:rPr>
            <w:rStyle w:val="a4"/>
          </w:rPr>
          <w:t>подпрограмме</w:t>
        </w:r>
      </w:hyperlink>
      <w:r>
        <w:rPr>
          <w:rStyle w:val="a3"/>
        </w:rPr>
        <w:t xml:space="preserve"> "Комплексное</w:t>
      </w:r>
      <w:r>
        <w:rPr>
          <w:rStyle w:val="a3"/>
        </w:rPr>
        <w:br/>
        <w:t>развитие сельских территорий"</w:t>
      </w:r>
      <w:r>
        <w:rPr>
          <w:rStyle w:val="a3"/>
        </w:rPr>
        <w:br/>
        <w:t>государственной программы</w:t>
      </w:r>
      <w:r>
        <w:rPr>
          <w:rStyle w:val="a3"/>
        </w:rPr>
        <w:br/>
        <w:t>Ставропольского края "Развитие</w:t>
      </w:r>
      <w:r>
        <w:rPr>
          <w:rStyle w:val="a3"/>
        </w:rPr>
        <w:br/>
        <w:t>сельского хозяйства"</w:t>
      </w:r>
    </w:p>
    <w:bookmarkEnd w:id="1278"/>
    <w:p w:rsidR="005D4720" w:rsidRDefault="005D4720" w:rsidP="005D4720"/>
    <w:p w:rsidR="005D4720" w:rsidRDefault="005D4720" w:rsidP="005D4720">
      <w:pPr>
        <w:pStyle w:val="1"/>
      </w:pPr>
      <w:r>
        <w:t xml:space="preserve">Правила </w:t>
      </w:r>
      <w:r>
        <w:br/>
        <w:t>распределения и предоставления субсидий из бюджета Ставропольского края бюджетам муниципальных образований Ставропольского края на реализацию мероприятий по современному облику сельских территорий</w:t>
      </w:r>
    </w:p>
    <w:p w:rsidR="005D4720" w:rsidRDefault="005D4720" w:rsidP="005D4720">
      <w:pPr>
        <w:pStyle w:val="ab"/>
      </w:pPr>
      <w:r>
        <w:t>С изменениями и дополнениями от:</w:t>
      </w:r>
    </w:p>
    <w:p w:rsidR="005D4720" w:rsidRDefault="005D4720" w:rsidP="005D4720">
      <w:pPr>
        <w:pStyle w:val="a9"/>
        <w:rPr>
          <w:shd w:val="clear" w:color="auto" w:fill="EAEFED"/>
        </w:rPr>
      </w:pPr>
      <w:r>
        <w:t xml:space="preserve"> </w:t>
      </w:r>
      <w:r>
        <w:rPr>
          <w:shd w:val="clear" w:color="auto" w:fill="EAEFED"/>
        </w:rPr>
        <w:t>31 марта, 21 декабря 2020 г.</w:t>
      </w:r>
    </w:p>
    <w:p w:rsidR="005D4720" w:rsidRDefault="005D4720" w:rsidP="005D4720"/>
    <w:p w:rsidR="005D4720" w:rsidRDefault="005D4720" w:rsidP="005D4720">
      <w:pPr>
        <w:pStyle w:val="a6"/>
        <w:rPr>
          <w:color w:val="000000"/>
          <w:sz w:val="16"/>
          <w:szCs w:val="16"/>
          <w:shd w:val="clear" w:color="auto" w:fill="F0F0F0"/>
        </w:rPr>
      </w:pPr>
      <w:bookmarkStart w:id="1279" w:name="sub_55101"/>
      <w:r>
        <w:rPr>
          <w:color w:val="000000"/>
          <w:sz w:val="16"/>
          <w:szCs w:val="16"/>
          <w:shd w:val="clear" w:color="auto" w:fill="F0F0F0"/>
        </w:rPr>
        <w:t>Информация об изменениях:</w:t>
      </w:r>
    </w:p>
    <w:bookmarkEnd w:id="1279"/>
    <w:p w:rsidR="005D4720" w:rsidRDefault="005D4720" w:rsidP="005D4720">
      <w:pPr>
        <w:pStyle w:val="a7"/>
        <w:rPr>
          <w:shd w:val="clear" w:color="auto" w:fill="F0F0F0"/>
        </w:rPr>
      </w:pPr>
      <w:r>
        <w:t xml:space="preserve"> </w:t>
      </w:r>
      <w:r>
        <w:rPr>
          <w:shd w:val="clear" w:color="auto" w:fill="F0F0F0"/>
        </w:rPr>
        <w:t xml:space="preserve">Пункт 1 изменен с 31 марта 2020 г. - </w:t>
      </w:r>
      <w:hyperlink r:id="rId571" w:history="1">
        <w:r>
          <w:rPr>
            <w:rStyle w:val="a4"/>
            <w:shd w:val="clear" w:color="auto" w:fill="F0F0F0"/>
          </w:rPr>
          <w:t>Постановление</w:t>
        </w:r>
      </w:hyperlink>
      <w:r>
        <w:rPr>
          <w:shd w:val="clear" w:color="auto" w:fill="F0F0F0"/>
        </w:rPr>
        <w:t xml:space="preserve"> Правительства Ставропольского края от 31 марта 2020 г. N 152-п</w:t>
      </w:r>
    </w:p>
    <w:p w:rsidR="005D4720" w:rsidRDefault="005D4720" w:rsidP="005D4720">
      <w:pPr>
        <w:pStyle w:val="a7"/>
        <w:rPr>
          <w:shd w:val="clear" w:color="auto" w:fill="F0F0F0"/>
        </w:rPr>
      </w:pPr>
      <w:r>
        <w:t xml:space="preserve"> </w:t>
      </w:r>
      <w:hyperlink r:id="rId572" w:history="1">
        <w:r>
          <w:rPr>
            <w:rStyle w:val="a4"/>
            <w:shd w:val="clear" w:color="auto" w:fill="F0F0F0"/>
          </w:rPr>
          <w:t>См. предыдущую редакцию</w:t>
        </w:r>
      </w:hyperlink>
    </w:p>
    <w:p w:rsidR="005D4720" w:rsidRDefault="005D4720" w:rsidP="005D4720">
      <w:r>
        <w:t xml:space="preserve">1. Настоящие Правила определяют методику расчета, условия и порядок распределения и предоставления субсидий за счет средств бюджета Ставропольского края (далее - краевой бюджет), включая субсидию, поступившую из федерального бюджета в краевой бюджет на реализацию мероприятий по современному облику сельских территорий (сельских агломераций) Ставропольского края, в рамках ведомственной целевой программы "Современный облик сельских территорий" направления (подпрограммы) "Создание и развитие инфраструктуры на сельских территориях" </w:t>
      </w:r>
      <w:hyperlink r:id="rId573" w:history="1">
        <w:r>
          <w:rPr>
            <w:rStyle w:val="a4"/>
          </w:rPr>
          <w:t>государственной программы</w:t>
        </w:r>
      </w:hyperlink>
      <w:r>
        <w:t xml:space="preserve"> Российской Федерации "Комплексное развитие сельских территорий", утвержденной </w:t>
      </w:r>
      <w:hyperlink r:id="rId574" w:history="1">
        <w:r>
          <w:rPr>
            <w:rStyle w:val="a4"/>
          </w:rPr>
          <w:t>постановлением</w:t>
        </w:r>
      </w:hyperlink>
      <w:r>
        <w:t xml:space="preserve"> Правительства Российской Федерации от 31 мая 2019 г. N 696, бюджетам муниципальных образований Ставропольского края на реализацию мероприятий по современному облику сельских территорий (сельских агломераций) Ставропольского края (далее соответственно - субсидия, муниципальные образования края, Государственная программа).</w:t>
      </w:r>
    </w:p>
    <w:p w:rsidR="005D4720" w:rsidRDefault="005D4720" w:rsidP="005D4720">
      <w:bookmarkStart w:id="1280" w:name="sub_551011"/>
      <w:r>
        <w:t xml:space="preserve">Под сельскими территориями Ставропольского края в настоящих Правилах понимаются сельские поселения Ставропольского края, сельские населенные пункты, рабочие поселки, входящие в состав городских округов Ставропольского края (за исключением городского округа, на территории которого находится административный центр Ставропольского края) городские </w:t>
      </w:r>
      <w:r>
        <w:lastRenderedPageBreak/>
        <w:t xml:space="preserve">поселения Ставропольского края, включенные в </w:t>
      </w:r>
      <w:hyperlink r:id="rId575" w:history="1">
        <w:r>
          <w:rPr>
            <w:rStyle w:val="a4"/>
          </w:rPr>
          <w:t>пункт 3 раздела II</w:t>
        </w:r>
      </w:hyperlink>
      <w:r>
        <w:t xml:space="preserve"> "Территориальные единицы Ставропольского края" Реестра административно-территориальных единиц и территориальных единиц Ставропольского края, утвержденного </w:t>
      </w:r>
      <w:hyperlink r:id="rId576" w:history="1">
        <w:r>
          <w:rPr>
            <w:rStyle w:val="a4"/>
          </w:rPr>
          <w:t>постановлением</w:t>
        </w:r>
      </w:hyperlink>
      <w:r>
        <w:t xml:space="preserve"> Правительства Ставропольского края от 04 мая 2006 г. N 63-п.</w:t>
      </w:r>
    </w:p>
    <w:p w:rsidR="005D4720" w:rsidRDefault="005D4720" w:rsidP="005D4720">
      <w:bookmarkStart w:id="1281" w:name="sub_551012"/>
      <w:bookmarkEnd w:id="1280"/>
      <w:r>
        <w:t>Под сельскими агломерациями Ставропольского края в настоящих Правилах понимаются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их территории, не превышающей 30 тыс. человек, перечень которых утверждается правовым актом министерства сельского хозяйства Ставропольского края (далее - минсельхоз края).</w:t>
      </w:r>
    </w:p>
    <w:p w:rsidR="005D4720" w:rsidRDefault="005D4720" w:rsidP="005D4720">
      <w:pPr>
        <w:pStyle w:val="a6"/>
        <w:rPr>
          <w:color w:val="000000"/>
          <w:sz w:val="16"/>
          <w:szCs w:val="16"/>
          <w:shd w:val="clear" w:color="auto" w:fill="F0F0F0"/>
        </w:rPr>
      </w:pPr>
      <w:bookmarkStart w:id="1282" w:name="sub_55102"/>
      <w:bookmarkEnd w:id="1281"/>
      <w:r>
        <w:rPr>
          <w:color w:val="000000"/>
          <w:sz w:val="16"/>
          <w:szCs w:val="16"/>
          <w:shd w:val="clear" w:color="auto" w:fill="F0F0F0"/>
        </w:rPr>
        <w:t>Информация об изменениях:</w:t>
      </w:r>
    </w:p>
    <w:bookmarkEnd w:id="1282"/>
    <w:p w:rsidR="005D4720" w:rsidRDefault="005D4720" w:rsidP="005D4720">
      <w:pPr>
        <w:pStyle w:val="a7"/>
        <w:rPr>
          <w:shd w:val="clear" w:color="auto" w:fill="F0F0F0"/>
        </w:rPr>
      </w:pPr>
      <w:r>
        <w:t xml:space="preserve"> </w:t>
      </w:r>
      <w:r>
        <w:rPr>
          <w:shd w:val="clear" w:color="auto" w:fill="F0F0F0"/>
        </w:rPr>
        <w:t xml:space="preserve">Пункт 2 изменен с 21 декабря 2020 г. - </w:t>
      </w:r>
      <w:hyperlink r:id="rId577"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578" w:history="1">
        <w:r>
          <w:rPr>
            <w:rStyle w:val="a4"/>
            <w:shd w:val="clear" w:color="auto" w:fill="F0F0F0"/>
          </w:rPr>
          <w:t>См. предыдущую редакцию</w:t>
        </w:r>
      </w:hyperlink>
    </w:p>
    <w:p w:rsidR="005D4720" w:rsidRDefault="005D4720" w:rsidP="005D4720">
      <w:r>
        <w:t>2. В настоящих Правилах используются следующие понятия:</w:t>
      </w:r>
    </w:p>
    <w:p w:rsidR="005D4720" w:rsidRDefault="005D4720" w:rsidP="005D4720">
      <w:bookmarkStart w:id="1283" w:name="sub_551021"/>
      <w:r>
        <w:rPr>
          <w:rStyle w:val="a3"/>
        </w:rPr>
        <w:t>"проект комплексного развития сельских территорий Ставропольского края"</w:t>
      </w:r>
      <w:r>
        <w:t xml:space="preserve"> (далее - проект) - документ, содержащий комплекс мероприятий, реализуемых на сельских территориях или в сельских агломерациях Ставропольского края, обеспечивающих достижение целей (показателей (индикаторов) </w:t>
      </w:r>
      <w:hyperlink w:anchor="sub_100000" w:history="1">
        <w:r>
          <w:rPr>
            <w:rStyle w:val="a4"/>
          </w:rPr>
          <w:t>государственной программы</w:t>
        </w:r>
      </w:hyperlink>
      <w:r>
        <w:t xml:space="preserve"> Ставропольского края "Развитие сельского хозяйства", утвержденной </w:t>
      </w:r>
      <w:hyperlink w:anchor="sub_0" w:history="1">
        <w:r>
          <w:rPr>
            <w:rStyle w:val="a4"/>
          </w:rPr>
          <w:t>постановлением</w:t>
        </w:r>
      </w:hyperlink>
      <w:r>
        <w:t xml:space="preserve"> Правительства Ставропольского края от 28 декабря 2018 г. N 620-п, направленных на достижение целей ведомственной целевой программы "Современный облик сельских территорий" </w:t>
      </w:r>
      <w:hyperlink r:id="rId579" w:history="1">
        <w:r>
          <w:rPr>
            <w:rStyle w:val="a4"/>
          </w:rPr>
          <w:t>Государственной программы</w:t>
        </w:r>
      </w:hyperlink>
      <w:r>
        <w:t xml:space="preserve"> и способствующих достижению целей Государственной программы, запланированных к реализации с использованием средств федерального бюджета, предоставляемых Ставропольскому краю в форме субсидии на условиях софинансирования. Мероприятия, предусмотренные проектом, должны быть направлены на реализацию следующих направлений:</w:t>
      </w:r>
    </w:p>
    <w:p w:rsidR="005D4720" w:rsidRDefault="005D4720" w:rsidP="005D4720">
      <w:bookmarkStart w:id="1284" w:name="sub_551022"/>
      <w:bookmarkEnd w:id="1283"/>
      <w:r>
        <w:t>создание, строительство, реконструкция (модернизация), капитальный ремонт муниципальных объектов, включая многофункциональные, предназначенных для предоставления соответствующих услуг населению (в том числе маломобильному): дошкольных образовательных организаций, общеобразовательных организаций, организаций дополнительного образования, организаций культурно-досугового типа, физкультурно-спортивных организаций, организаций социального обслуживания;</w:t>
      </w:r>
    </w:p>
    <w:p w:rsidR="005D4720" w:rsidRDefault="005D4720" w:rsidP="005D4720">
      <w:bookmarkStart w:id="1285" w:name="sub_551023"/>
      <w:bookmarkEnd w:id="1284"/>
      <w:r>
        <w:t>строительство объектов, предназначенных для размещения в них организаций народных художественных промыслов;</w:t>
      </w:r>
    </w:p>
    <w:p w:rsidR="005D4720" w:rsidRDefault="005D4720" w:rsidP="005D4720">
      <w:bookmarkStart w:id="1286" w:name="sub_551024"/>
      <w:bookmarkEnd w:id="1285"/>
      <w:r>
        <w:t>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муниципальной собственности;</w:t>
      </w:r>
    </w:p>
    <w:p w:rsidR="005D4720" w:rsidRDefault="005D4720" w:rsidP="005D4720">
      <w:bookmarkStart w:id="1287" w:name="sub_551025"/>
      <w:bookmarkEnd w:id="1286"/>
      <w:r>
        <w:t>приобретение транспортных средств (не бывших в употреблении или эксплуатации), автобусов для обеспечения функционирования существующих или создаваемых в рамках проекта объектов, указанных в абзаце третьем настоящего пункта;</w:t>
      </w:r>
    </w:p>
    <w:p w:rsidR="005D4720" w:rsidRDefault="005D4720" w:rsidP="005D4720">
      <w:bookmarkStart w:id="1288" w:name="sub_551026"/>
      <w:bookmarkEnd w:id="1287"/>
      <w:r>
        <w:t xml:space="preserve">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указанных в </w:t>
      </w:r>
      <w:hyperlink w:anchor="sub_551022" w:history="1">
        <w:r>
          <w:rPr>
            <w:rStyle w:val="a4"/>
          </w:rPr>
          <w:t>абзаце третьем</w:t>
        </w:r>
      </w:hyperlink>
      <w:r>
        <w:t xml:space="preserve"> настоящего пункта;</w:t>
      </w:r>
    </w:p>
    <w:p w:rsidR="005D4720" w:rsidRDefault="005D4720" w:rsidP="005D4720">
      <w:bookmarkStart w:id="1289" w:name="sub_551027"/>
      <w:bookmarkEnd w:id="1288"/>
      <w:r>
        <w:t>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5D4720" w:rsidRDefault="005D4720" w:rsidP="005D4720">
      <w:bookmarkStart w:id="1290" w:name="sub_551028"/>
      <w:bookmarkEnd w:id="1289"/>
      <w:r>
        <w:t>строительство газораспределительных сетей с распределительными газоотводами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5D4720" w:rsidRDefault="005D4720" w:rsidP="005D4720">
      <w:bookmarkStart w:id="1291" w:name="sub_551029"/>
      <w:bookmarkEnd w:id="1290"/>
      <w:r>
        <w:t xml:space="preserve">строительство, приобретение и монтаж газопоршневых установок, газгольдеров, сетей </w:t>
      </w:r>
      <w:r>
        <w:lastRenderedPageBreak/>
        <w:t>электропередачи внутри муниципального образования края;</w:t>
      </w:r>
    </w:p>
    <w:p w:rsidR="005D4720" w:rsidRDefault="005D4720" w:rsidP="005D4720">
      <w:bookmarkStart w:id="1292" w:name="sub_5510210"/>
      <w:bookmarkEnd w:id="1291"/>
      <w:r>
        <w:t>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5D4720" w:rsidRDefault="005D4720" w:rsidP="005D4720">
      <w:bookmarkStart w:id="1293" w:name="sub_5510211"/>
      <w:bookmarkEnd w:id="1292"/>
      <w:r>
        <w:t>строительство и оборудование автономных и возобновляемых источников энергии с применением технологий энергосбережения;</w:t>
      </w:r>
    </w:p>
    <w:p w:rsidR="005D4720" w:rsidRDefault="005D4720" w:rsidP="005D4720">
      <w:bookmarkStart w:id="1294" w:name="sub_5510212"/>
      <w:bookmarkEnd w:id="1293"/>
      <w:r>
        <w:t>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(далее соответственно - мероприятия по комплексному развитию сельских территорий, объекты комплексного развития сельских территорий);</w:t>
      </w:r>
    </w:p>
    <w:p w:rsidR="005D4720" w:rsidRDefault="005D4720" w:rsidP="005D4720">
      <w:bookmarkStart w:id="1295" w:name="sub_5510213"/>
      <w:bookmarkEnd w:id="1294"/>
      <w:r>
        <w:rPr>
          <w:rStyle w:val="a3"/>
        </w:rPr>
        <w:t>инициаторы</w:t>
      </w:r>
      <w:r>
        <w:t xml:space="preserve"> - граждане Российской Федерации, постоянно проживающие на сельских территориях Ставропольского края или в сельских агломерациях Ставропольского края (подтверждается регистрацией в установленном порядке по месту жительства), индивидуальные предприниматели, организации независимо от их организационно-правовой формы, орган местного самоуправления, органы территориального общественного самоуправления, осуществляющие свою деятельность на сельских территориях или в сельских агломерациях, формирующие проекты;</w:t>
      </w:r>
    </w:p>
    <w:p w:rsidR="005D4720" w:rsidRDefault="005D4720" w:rsidP="005D4720">
      <w:bookmarkStart w:id="1296" w:name="sub_5510214"/>
      <w:bookmarkEnd w:id="1295"/>
      <w:r>
        <w:rPr>
          <w:rStyle w:val="a3"/>
        </w:rPr>
        <w:t>стоимость проекта</w:t>
      </w:r>
      <w:r>
        <w:t xml:space="preserve">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5D4720" w:rsidRDefault="005D4720" w:rsidP="005D4720">
      <w:pPr>
        <w:pStyle w:val="a6"/>
        <w:rPr>
          <w:color w:val="000000"/>
          <w:sz w:val="16"/>
          <w:szCs w:val="16"/>
          <w:shd w:val="clear" w:color="auto" w:fill="F0F0F0"/>
        </w:rPr>
      </w:pPr>
      <w:bookmarkStart w:id="1297" w:name="sub_55103"/>
      <w:bookmarkEnd w:id="1296"/>
      <w:r>
        <w:rPr>
          <w:color w:val="000000"/>
          <w:sz w:val="16"/>
          <w:szCs w:val="16"/>
          <w:shd w:val="clear" w:color="auto" w:fill="F0F0F0"/>
        </w:rPr>
        <w:t>Информация об изменениях:</w:t>
      </w:r>
    </w:p>
    <w:bookmarkEnd w:id="1297"/>
    <w:p w:rsidR="005D4720" w:rsidRDefault="005D4720" w:rsidP="005D4720">
      <w:pPr>
        <w:pStyle w:val="a7"/>
        <w:rPr>
          <w:shd w:val="clear" w:color="auto" w:fill="F0F0F0"/>
        </w:rPr>
      </w:pPr>
      <w:r>
        <w:t xml:space="preserve"> </w:t>
      </w:r>
      <w:r>
        <w:rPr>
          <w:shd w:val="clear" w:color="auto" w:fill="F0F0F0"/>
        </w:rPr>
        <w:t xml:space="preserve">Пункт 3 изменен с 21 декабря 2020 г. - </w:t>
      </w:r>
      <w:hyperlink r:id="rId580"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581" w:history="1">
        <w:r>
          <w:rPr>
            <w:rStyle w:val="a4"/>
            <w:shd w:val="clear" w:color="auto" w:fill="F0F0F0"/>
          </w:rPr>
          <w:t>См. предыдущую редакцию</w:t>
        </w:r>
      </w:hyperlink>
    </w:p>
    <w:p w:rsidR="005D4720" w:rsidRDefault="005D4720" w:rsidP="005D4720">
      <w:r>
        <w:t xml:space="preserve">3. Получателями субсидий являются муниципальные образования края, на территории которых планируется реализация проектов, прошедших отбор проектов, в соответствии с </w:t>
      </w:r>
      <w:hyperlink r:id="rId582" w:history="1">
        <w:r>
          <w:rPr>
            <w:rStyle w:val="a4"/>
          </w:rPr>
          <w:t>приказом</w:t>
        </w:r>
      </w:hyperlink>
      <w:r>
        <w:t xml:space="preserve"> Министерства сельского хозяйства Российской Федерации от 10 июня 2020 г. N 313 "Об утверждении Порядка отбора проектов комплексного развития сельских территорий или сельских агломераций" на основании протокола заседания комиссии по организации и проведению отбора проектов, а также по оценке эффективности использования субсидий (далее соответственно - конкурсный отбор, протокол Комиссии).</w:t>
      </w:r>
    </w:p>
    <w:p w:rsidR="005D4720" w:rsidRDefault="005D4720" w:rsidP="005D4720">
      <w:pPr>
        <w:pStyle w:val="a6"/>
        <w:rPr>
          <w:color w:val="000000"/>
          <w:sz w:val="16"/>
          <w:szCs w:val="16"/>
          <w:shd w:val="clear" w:color="auto" w:fill="F0F0F0"/>
        </w:rPr>
      </w:pPr>
      <w:bookmarkStart w:id="1298" w:name="sub_55104"/>
      <w:r>
        <w:rPr>
          <w:color w:val="000000"/>
          <w:sz w:val="16"/>
          <w:szCs w:val="16"/>
          <w:shd w:val="clear" w:color="auto" w:fill="F0F0F0"/>
        </w:rPr>
        <w:t>Информация об изменениях:</w:t>
      </w:r>
    </w:p>
    <w:bookmarkEnd w:id="1298"/>
    <w:p w:rsidR="005D4720" w:rsidRDefault="005D4720" w:rsidP="005D4720">
      <w:pPr>
        <w:pStyle w:val="a7"/>
        <w:rPr>
          <w:shd w:val="clear" w:color="auto" w:fill="F0F0F0"/>
        </w:rPr>
      </w:pPr>
      <w:r>
        <w:t xml:space="preserve"> </w:t>
      </w:r>
      <w:r>
        <w:rPr>
          <w:shd w:val="clear" w:color="auto" w:fill="F0F0F0"/>
        </w:rPr>
        <w:t xml:space="preserve">Пункт 4 изменен с 21 декабря 2020 г. - </w:t>
      </w:r>
      <w:hyperlink r:id="rId583"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584" w:history="1">
        <w:r>
          <w:rPr>
            <w:rStyle w:val="a4"/>
            <w:shd w:val="clear" w:color="auto" w:fill="F0F0F0"/>
          </w:rPr>
          <w:t>См. предыдущую редакцию</w:t>
        </w:r>
      </w:hyperlink>
    </w:p>
    <w:p w:rsidR="005D4720" w:rsidRDefault="005D4720" w:rsidP="005D4720">
      <w:r>
        <w:t>4. Для участия в конкурсном отборе муниципальные образования края представляют в минсельхоз края следующие документы:</w:t>
      </w:r>
    </w:p>
    <w:p w:rsidR="005D4720" w:rsidRDefault="005D4720" w:rsidP="005D4720">
      <w:bookmarkStart w:id="1299" w:name="sub_551041"/>
      <w:r>
        <w:t xml:space="preserve">1) заявка по проекту по </w:t>
      </w:r>
      <w:hyperlink r:id="rId585" w:history="1">
        <w:r>
          <w:rPr>
            <w:rStyle w:val="a4"/>
          </w:rPr>
          <w:t>форме</w:t>
        </w:r>
      </w:hyperlink>
      <w:r>
        <w:t>, утверждаемой минсельхозом края;</w:t>
      </w:r>
    </w:p>
    <w:p w:rsidR="005D4720" w:rsidRDefault="005D4720" w:rsidP="005D4720">
      <w:bookmarkStart w:id="1300" w:name="sub_551042"/>
      <w:bookmarkEnd w:id="1299"/>
      <w:r>
        <w:t xml:space="preserve">2) паспорт проекта по </w:t>
      </w:r>
      <w:hyperlink r:id="rId586" w:history="1">
        <w:r>
          <w:rPr>
            <w:rStyle w:val="a4"/>
          </w:rPr>
          <w:t>форме</w:t>
        </w:r>
      </w:hyperlink>
      <w:r>
        <w:t>, утверждаемой минсельхозом края, со сроком реализации, начиная в году, следующем за годом участия проекта в конкурсном отборе, и заканчивая не позднее срока реализации Государственной программы, с приложением документов, подтверждающих сведения, отраженные в паспорте проекта (официальная статистика, данные службы занятости, социальной защиты населения, иная расчетная информация);</w:t>
      </w:r>
    </w:p>
    <w:p w:rsidR="005D4720" w:rsidRDefault="005D4720" w:rsidP="005D4720">
      <w:bookmarkStart w:id="1301" w:name="sub_551043"/>
      <w:bookmarkEnd w:id="1300"/>
      <w:r>
        <w:t xml:space="preserve">3) копии проектной документации на строительство (реконструкцию) объекта инфраструктуры, положительного заключения государственной экспертизы результатов инженерных изысканий и проектной документации на объект комплексного развития сельских территорий (в случае, если проведение такой экспертизы в соответствии с </w:t>
      </w:r>
      <w:hyperlink r:id="rId587" w:history="1">
        <w:r>
          <w:rPr>
            <w:rStyle w:val="a4"/>
          </w:rPr>
          <w:t>законодательством</w:t>
        </w:r>
      </w:hyperlink>
      <w:r>
        <w:t xml:space="preserve"> Российской Федерации является обязательным) и положительного заключения государственной экспертизы о достоверности определения сметной стоимости объекта инфраструктуры (далее - </w:t>
      </w:r>
      <w:r>
        <w:lastRenderedPageBreak/>
        <w:t>проектная документация);</w:t>
      </w:r>
    </w:p>
    <w:p w:rsidR="005D4720" w:rsidRDefault="005D4720" w:rsidP="005D4720">
      <w:bookmarkStart w:id="1302" w:name="sub_551044"/>
      <w:bookmarkEnd w:id="1301"/>
      <w:r>
        <w:t>4) документы, подтверждающие расходы заявителя и инициаторов, понесенные на разработку проектно-сметной документации, проведение ее экспертиз и реализацию мероприятий проекта, за период не более двух лет, предшествующих дате предоставления документов, содержащие сведения о плательщике, наименовании документа, объеме понесенных расходов и дате осуществления соответствующих платежей по каждому документу;</w:t>
      </w:r>
    </w:p>
    <w:p w:rsidR="005D4720" w:rsidRDefault="005D4720" w:rsidP="005D4720">
      <w:bookmarkStart w:id="1303" w:name="sub_551045"/>
      <w:bookmarkEnd w:id="1302"/>
      <w:r>
        <w:t>5) копия документа об утверждении генерального плана сельской территории Ставропольского края;</w:t>
      </w:r>
    </w:p>
    <w:p w:rsidR="005D4720" w:rsidRDefault="005D4720" w:rsidP="005D4720">
      <w:bookmarkStart w:id="1304" w:name="sub_551046"/>
      <w:bookmarkEnd w:id="1303"/>
      <w:r>
        <w:t xml:space="preserve">6) копии документов, подтверждающих результаты проведения общественных обсуждений проекта в соответствии с </w:t>
      </w:r>
      <w:hyperlink r:id="rId588" w:history="1">
        <w:r>
          <w:rPr>
            <w:rStyle w:val="a4"/>
          </w:rPr>
          <w:t>законодательством</w:t>
        </w:r>
      </w:hyperlink>
      <w:r>
        <w:t xml:space="preserve"> Российской Федерации;</w:t>
      </w:r>
    </w:p>
    <w:p w:rsidR="005D4720" w:rsidRDefault="005D4720" w:rsidP="005D4720">
      <w:bookmarkStart w:id="1305" w:name="sub_551047"/>
      <w:bookmarkEnd w:id="1304"/>
      <w:r>
        <w:t>7) сведения о проведении анализа обоснованности закупочных цен (с приложением подтверждающих документов) в случае приобретения в составе проекта товаров и оборудования, включая сведения о соответствии закупленных товаров и оборудования требованиям законодательства Российской Федерации, соблюдение которых необходимо для реализации соответствующих мероприятий проектов;</w:t>
      </w:r>
    </w:p>
    <w:p w:rsidR="005D4720" w:rsidRDefault="005D4720" w:rsidP="005D4720">
      <w:bookmarkStart w:id="1306" w:name="sub_551048"/>
      <w:bookmarkEnd w:id="1305"/>
      <w:r>
        <w:t xml:space="preserve">8) копия заключения об отнесении продукции к промышленной продукции, не имеющей аналогов, произведенных в Российской Федерации, Министерства промышленности и торговли Российской Федерации в соответствии с </w:t>
      </w:r>
      <w:hyperlink r:id="rId589" w:history="1">
        <w:r>
          <w:rPr>
            <w:rStyle w:val="a4"/>
          </w:rPr>
          <w:t>постановлением</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r:id="rId590" w:history="1">
        <w:r>
          <w:rPr>
            <w:rStyle w:val="a4"/>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5D4720" w:rsidRDefault="005D4720" w:rsidP="005D4720">
      <w:bookmarkStart w:id="1307" w:name="sub_551049"/>
      <w:bookmarkEnd w:id="1306"/>
      <w:r>
        <w:t>9) гарантийное письмо главы муниципального образования края, содержащее обязательство муниципального образования по включению в решение представительного органа муниципального образования края о бюджете муниципального образования края (сводную бюджетную роспись) на соответствующий финансовый год (соответствующий финансовый год и плановый период) средств бюджета муниципального образования края, направляемых на реализацию проекта в объеме, необходимом для его исполнения, включающем размер субсидии, планируемой к предоставлению из краевого бюджета;</w:t>
      </w:r>
    </w:p>
    <w:p w:rsidR="005D4720" w:rsidRDefault="005D4720" w:rsidP="005D4720">
      <w:bookmarkStart w:id="1308" w:name="sub_5510410"/>
      <w:bookmarkEnd w:id="1307"/>
      <w:r>
        <w:t>10) письмо органа местного самоуправление муниципального образования края о привлечении внебюджетных источников для софинансирования проекта с приложением писем-гарантий от юридических лиц и индивидуальных предпринимателей (при наличии);</w:t>
      </w:r>
    </w:p>
    <w:p w:rsidR="005D4720" w:rsidRDefault="005D4720" w:rsidP="005D4720">
      <w:bookmarkStart w:id="1309" w:name="sub_5510411"/>
      <w:bookmarkEnd w:id="1308"/>
      <w:r>
        <w:t>11) подтверждающий документ федерального органа исполнительной власти (федеральных органов исполнительной власти), осуществляющего функции по выработке и реализации государственной политики в соответствующей сфере, о реализации мероприятия и (или) объекта в соответствии с указанными заявителем характеристиками проекта (мощность, место расположения, период строительства и год ввода в эксплуатацию, планируемые показатели результата), о возможности включения мероприятия и (или) объекта в проект с указанием отсутствия финансирования соответствующего мероприятия и (или) объекта посредством иных мер государственной поддержки;</w:t>
      </w:r>
    </w:p>
    <w:p w:rsidR="005D4720" w:rsidRDefault="005D4720" w:rsidP="005D4720">
      <w:bookmarkStart w:id="1310" w:name="sub_5510412"/>
      <w:bookmarkEnd w:id="1309"/>
      <w:r>
        <w:t>12) документы, подтверждающие завершение подготовительных работ, связанных с оформлением права собственности или аренды на срок не менее чем на 10 лет, на земельный участок, на котором запланирована реализация мероприятий проекта (в случае если мероприятиями проекта предусматривается осуществление расходов по строительству, реконструкции, модернизации, капитальному ремонту объектов недвижимости, а также приобретению и монтажу оборудования, необходимого для обеспечения деятельности, функционирования объекта недвижимости).</w:t>
      </w:r>
    </w:p>
    <w:p w:rsidR="005D4720" w:rsidRDefault="005D4720" w:rsidP="005D4720">
      <w:bookmarkStart w:id="1311" w:name="sub_5510413"/>
      <w:bookmarkEnd w:id="1310"/>
      <w:r>
        <w:t>(далее - заявочная документация)</w:t>
      </w:r>
    </w:p>
    <w:p w:rsidR="005D4720" w:rsidRDefault="005D4720" w:rsidP="005D4720">
      <w:bookmarkStart w:id="1312" w:name="sub_55105"/>
      <w:bookmarkEnd w:id="1311"/>
      <w:r>
        <w:t xml:space="preserve">5. Требование </w:t>
      </w:r>
      <w:hyperlink w:anchor="sub_551043" w:history="1">
        <w:r>
          <w:rPr>
            <w:rStyle w:val="a4"/>
          </w:rPr>
          <w:t>подпункта "3" пункта 4</w:t>
        </w:r>
      </w:hyperlink>
      <w:r>
        <w:t xml:space="preserve"> настоящих Правил не распространяется на проектную </w:t>
      </w:r>
      <w:r>
        <w:lastRenderedPageBreak/>
        <w:t>документацию, представляемую на конкурсный отбор в случае проведения конкурсного отбора проектов в I квартале года проведения конкурсного отбора. Представление документов, указанных в подпункте "3" пункта 4 настоящих Правил, в составе проектной документации, представляемой на конкурсный отбор в случае его проведения в I квартале года проведения конкурсного отбора, осуществляется при их наличии.</w:t>
      </w:r>
    </w:p>
    <w:p w:rsidR="005D4720" w:rsidRDefault="005D4720" w:rsidP="005D4720">
      <w:pPr>
        <w:pStyle w:val="a6"/>
        <w:rPr>
          <w:color w:val="000000"/>
          <w:sz w:val="16"/>
          <w:szCs w:val="16"/>
          <w:shd w:val="clear" w:color="auto" w:fill="F0F0F0"/>
        </w:rPr>
      </w:pPr>
      <w:bookmarkStart w:id="1313" w:name="sub_551051"/>
      <w:bookmarkEnd w:id="1312"/>
      <w:r>
        <w:rPr>
          <w:color w:val="000000"/>
          <w:sz w:val="16"/>
          <w:szCs w:val="16"/>
          <w:shd w:val="clear" w:color="auto" w:fill="F0F0F0"/>
        </w:rPr>
        <w:t>Информация об изменениях:</w:t>
      </w:r>
    </w:p>
    <w:bookmarkEnd w:id="1313"/>
    <w:p w:rsidR="005D4720" w:rsidRDefault="005D4720" w:rsidP="005D4720">
      <w:pPr>
        <w:pStyle w:val="a7"/>
        <w:rPr>
          <w:shd w:val="clear" w:color="auto" w:fill="F0F0F0"/>
        </w:rPr>
      </w:pPr>
      <w:r>
        <w:t xml:space="preserve"> </w:t>
      </w:r>
      <w:r>
        <w:rPr>
          <w:shd w:val="clear" w:color="auto" w:fill="F0F0F0"/>
        </w:rPr>
        <w:t xml:space="preserve">Приложение 5 дополнено пунктом 5.1 с 21 декабря 2020 г. - </w:t>
      </w:r>
      <w:hyperlink r:id="rId591"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r>
        <w:t>5</w:t>
      </w:r>
      <w:r>
        <w:rPr>
          <w:vertAlign w:val="superscript"/>
        </w:rPr>
        <w:t> 1</w:t>
      </w:r>
      <w:r>
        <w:t>. На основании представленной муниципальным образованием края заявочной документации минсельхоз края проводит предварительный отбор проектов для направления на конкурсный отбор (далее - предварительный отбор).</w:t>
      </w:r>
    </w:p>
    <w:p w:rsidR="005D4720" w:rsidRDefault="005D4720" w:rsidP="005D4720">
      <w:bookmarkStart w:id="1314" w:name="sub_5510511"/>
      <w:r>
        <w:t>Предварительный отбор, проводимый минсельхозом края, осуществляется с целью проверки представленной муниципальным образованием края заявочной документации на предмет соответствия требованиям, предусмотренным настоящими Правилами.</w:t>
      </w:r>
    </w:p>
    <w:p w:rsidR="005D4720" w:rsidRDefault="005D4720" w:rsidP="005D4720">
      <w:bookmarkStart w:id="1315" w:name="sub_5510512"/>
      <w:bookmarkEnd w:id="1314"/>
      <w:r>
        <w:t xml:space="preserve">Проекты признаются минсельхозом края прошедшими предварительный отбор в случае соответствия состава и полноты, представленных муниципальным образованием края документов, содержащихся в заявочной документации, документам, предусмотренным </w:t>
      </w:r>
      <w:hyperlink w:anchor="sub_55104" w:history="1">
        <w:r>
          <w:rPr>
            <w:rStyle w:val="a4"/>
          </w:rPr>
          <w:t>пунктом 4</w:t>
        </w:r>
      </w:hyperlink>
      <w:r>
        <w:t xml:space="preserve"> настоящих Правил.</w:t>
      </w:r>
    </w:p>
    <w:p w:rsidR="005D4720" w:rsidRDefault="005D4720" w:rsidP="005D4720">
      <w:bookmarkStart w:id="1316" w:name="sub_55106"/>
      <w:bookmarkEnd w:id="1315"/>
      <w:r>
        <w:t>6. Минсельхоз края отказывает муниципальному образованию края в направлении документов на конкурсный отбор в случаях:</w:t>
      </w:r>
    </w:p>
    <w:p w:rsidR="005D4720" w:rsidRDefault="005D4720" w:rsidP="005D4720">
      <w:bookmarkStart w:id="1317" w:name="sub_551061"/>
      <w:bookmarkEnd w:id="1316"/>
      <w:r>
        <w:t xml:space="preserve">1) не представления муниципальным образованием края документов, предусмотренных </w:t>
      </w:r>
      <w:hyperlink w:anchor="sub_55104" w:history="1">
        <w:r>
          <w:rPr>
            <w:rStyle w:val="a4"/>
          </w:rPr>
          <w:t>пунктом 4</w:t>
        </w:r>
      </w:hyperlink>
      <w:r>
        <w:t xml:space="preserve"> настоящих Правил, в срок не менее 5 рабочих дней до начала конкурсного отбора, указанного в объявлении Министерства сельского хозяйства Российской Федерации;</w:t>
      </w:r>
    </w:p>
    <w:p w:rsidR="005D4720" w:rsidRDefault="005D4720" w:rsidP="005D4720">
      <w:bookmarkStart w:id="1318" w:name="sub_551062"/>
      <w:bookmarkEnd w:id="1317"/>
      <w:r>
        <w:t xml:space="preserve">2) наличия в документах, представленных муниципальным образованием края в соответствии с </w:t>
      </w:r>
      <w:hyperlink w:anchor="sub_55104" w:history="1">
        <w:r>
          <w:rPr>
            <w:rStyle w:val="a4"/>
          </w:rPr>
          <w:t>пунктом 4</w:t>
        </w:r>
      </w:hyperlink>
      <w:r>
        <w:t xml:space="preserve"> настоящих Правил, недостоверной информации;</w:t>
      </w:r>
    </w:p>
    <w:p w:rsidR="005D4720" w:rsidRDefault="005D4720" w:rsidP="005D4720">
      <w:bookmarkStart w:id="1319" w:name="sub_551063"/>
      <w:bookmarkEnd w:id="1318"/>
      <w:r>
        <w:t xml:space="preserve">3) представления муниципальным образованием края документов, предусмотренных </w:t>
      </w:r>
      <w:hyperlink w:anchor="sub_55104" w:history="1">
        <w:r>
          <w:rPr>
            <w:rStyle w:val="a4"/>
          </w:rPr>
          <w:t>пунктом 4</w:t>
        </w:r>
      </w:hyperlink>
      <w:r>
        <w:t xml:space="preserve"> настоящих Правил, не в полном объеме или несоответствия представленных документов требованиям, предусмотренным пунктом 4 настоящих Правил.</w:t>
      </w:r>
    </w:p>
    <w:p w:rsidR="005D4720" w:rsidRDefault="005D4720" w:rsidP="005D4720">
      <w:pPr>
        <w:pStyle w:val="a6"/>
        <w:rPr>
          <w:color w:val="000000"/>
          <w:sz w:val="16"/>
          <w:szCs w:val="16"/>
          <w:shd w:val="clear" w:color="auto" w:fill="F0F0F0"/>
        </w:rPr>
      </w:pPr>
      <w:bookmarkStart w:id="1320" w:name="sub_551060"/>
      <w:bookmarkEnd w:id="1319"/>
      <w:r>
        <w:rPr>
          <w:color w:val="000000"/>
          <w:sz w:val="16"/>
          <w:szCs w:val="16"/>
          <w:shd w:val="clear" w:color="auto" w:fill="F0F0F0"/>
        </w:rPr>
        <w:t>Информация об изменениях:</w:t>
      </w:r>
    </w:p>
    <w:bookmarkEnd w:id="1320"/>
    <w:p w:rsidR="005D4720" w:rsidRDefault="005D4720" w:rsidP="005D4720">
      <w:pPr>
        <w:pStyle w:val="a7"/>
        <w:rPr>
          <w:shd w:val="clear" w:color="auto" w:fill="F0F0F0"/>
        </w:rPr>
      </w:pPr>
      <w:r>
        <w:t xml:space="preserve"> </w:t>
      </w:r>
      <w:r>
        <w:rPr>
          <w:shd w:val="clear" w:color="auto" w:fill="F0F0F0"/>
        </w:rPr>
        <w:t xml:space="preserve">Приложение 5 дополнено пунктом 6.1 с 21 декабря 2020 г. - </w:t>
      </w:r>
      <w:hyperlink r:id="rId592"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r>
        <w:t>6</w:t>
      </w:r>
      <w:r>
        <w:rPr>
          <w:vertAlign w:val="superscript"/>
        </w:rPr>
        <w:t> 1</w:t>
      </w:r>
      <w:r>
        <w:t>. Проекты, прошедшие предварительный отбор, и информация о их прохождении предварительного отбора направляются минсельхозом края на конкурсный отбор.</w:t>
      </w:r>
    </w:p>
    <w:p w:rsidR="005D4720" w:rsidRDefault="005D4720" w:rsidP="005D4720">
      <w:bookmarkStart w:id="1321" w:name="sub_55107"/>
      <w:r>
        <w:t>7. Условиями предоставления субсидий являются:</w:t>
      </w:r>
    </w:p>
    <w:p w:rsidR="005D4720" w:rsidRDefault="005D4720" w:rsidP="005D4720">
      <w:bookmarkStart w:id="1322" w:name="sub_551071"/>
      <w:bookmarkEnd w:id="1321"/>
      <w:r>
        <w:t>1) наличие в бюджете муниципального образования края (сводной бюджетной росписи бюджета муниципального образования края)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субсидии, планируемой к предоставлению из краевого бюджета;</w:t>
      </w:r>
    </w:p>
    <w:p w:rsidR="005D4720" w:rsidRDefault="005D4720" w:rsidP="005D4720">
      <w:bookmarkStart w:id="1323" w:name="sub_551072"/>
      <w:bookmarkEnd w:id="1322"/>
      <w:r>
        <w:t xml:space="preserve">2) наличие утвержденной проектной документации на строительство (реконструкцию) объекта комплексного развития сельских территорий, положительного заключения государственной экспертизы результатов инженерных изысканий и проектной документации на объект инфраструктуры (в случае, если проведение такой экспертизы в соответствии с </w:t>
      </w:r>
      <w:hyperlink r:id="rId593" w:history="1">
        <w:r>
          <w:rPr>
            <w:rStyle w:val="a4"/>
          </w:rPr>
          <w:t>законодательством</w:t>
        </w:r>
      </w:hyperlink>
      <w:r>
        <w:t xml:space="preserve"> Российской Федерации является обязательным) и положительного заключения государственной экспертизы о достоверности определения сметной стоимости объекта инфраструктуры (далее - проектная документация);</w:t>
      </w:r>
    </w:p>
    <w:p w:rsidR="005D4720" w:rsidRDefault="005D4720" w:rsidP="005D4720">
      <w:bookmarkStart w:id="1324" w:name="sub_551073"/>
      <w:bookmarkEnd w:id="1323"/>
      <w:r>
        <w:t>3) признание муниципального образования края победителем конкурсного отбора, на территории которого планируется реализация проекта;</w:t>
      </w:r>
    </w:p>
    <w:p w:rsidR="005D4720" w:rsidRDefault="005D4720" w:rsidP="005D4720">
      <w:bookmarkStart w:id="1325" w:name="sub_551074"/>
      <w:bookmarkEnd w:id="1324"/>
      <w:r>
        <w:t xml:space="preserve">4) заключение соглашения о предоставлении субсидии, между минсельхозом края и органом местного самоуправления муниципального образования края в государственной интегрированной </w:t>
      </w:r>
      <w:r>
        <w:lastRenderedPageBreak/>
        <w:t>информационной системе управления общественными финансами "Электронный бюджет" (далее - соглашение).</w:t>
      </w:r>
    </w:p>
    <w:p w:rsidR="005D4720" w:rsidRDefault="005D4720" w:rsidP="005D4720">
      <w:bookmarkStart w:id="1326" w:name="sub_55108"/>
      <w:bookmarkEnd w:id="1325"/>
      <w:r>
        <w:t>8. Для предоставления субсидии орган местного самоуправления муниципального образования края представляет в минсельхоз края в срок, установленный минсельхозом края, следующие документы:</w:t>
      </w:r>
    </w:p>
    <w:p w:rsidR="005D4720" w:rsidRDefault="005D4720" w:rsidP="005D4720">
      <w:bookmarkStart w:id="1327" w:name="sub_551081"/>
      <w:bookmarkEnd w:id="1326"/>
      <w:r>
        <w:t xml:space="preserve">1) копии положительного заключения государственной экспертизы результатов инженерных изысканий и проектной документации на объект инфраструктуры (в случае, если проведение такой экспертизы в соответствии с </w:t>
      </w:r>
      <w:hyperlink r:id="rId594" w:history="1">
        <w:r>
          <w:rPr>
            <w:rStyle w:val="a4"/>
          </w:rPr>
          <w:t>законодательством</w:t>
        </w:r>
      </w:hyperlink>
      <w:r>
        <w:t xml:space="preserve"> Российской Федерации является обязательным) и положительного заключения государственной экспертизы о достоверности определения сметной стоимости объекта комплексного развития сельских территорий (в случае, предусмотренном </w:t>
      </w:r>
      <w:hyperlink w:anchor="sub_55105" w:history="1">
        <w:r>
          <w:rPr>
            <w:rStyle w:val="a4"/>
          </w:rPr>
          <w:t>пунктом 5</w:t>
        </w:r>
      </w:hyperlink>
      <w:r>
        <w:t xml:space="preserve"> настоящих Правил);</w:t>
      </w:r>
    </w:p>
    <w:p w:rsidR="005D4720" w:rsidRDefault="005D4720" w:rsidP="005D4720">
      <w:bookmarkStart w:id="1328" w:name="sub_551082"/>
      <w:bookmarkEnd w:id="1327"/>
      <w:r>
        <w:t>2) копия акта об утверждении проектной документации на объект комплексного развития сельских территорий;</w:t>
      </w:r>
    </w:p>
    <w:p w:rsidR="005D4720" w:rsidRDefault="005D4720" w:rsidP="005D4720">
      <w:bookmarkStart w:id="1329" w:name="sub_551083"/>
      <w:bookmarkEnd w:id="1328"/>
      <w:r>
        <w:t>3) акт инвентаризации производственных работ по строительству (реконструкции) объекта комплексного развития сельских территорий по форме, утверждаемой министерством строительства и архитектуры Ставропольского края (далее - минстрой края);</w:t>
      </w:r>
    </w:p>
    <w:p w:rsidR="005D4720" w:rsidRDefault="005D4720" w:rsidP="005D4720">
      <w:bookmarkStart w:id="1330" w:name="sub_551084"/>
      <w:bookmarkEnd w:id="1329"/>
      <w:r>
        <w:t>4) титульный список на строительство (реконструкцию) объекта комплексного развития сельских территорий, утвержденный главой муниципального образования края;</w:t>
      </w:r>
    </w:p>
    <w:p w:rsidR="005D4720" w:rsidRDefault="005D4720" w:rsidP="005D4720">
      <w:pPr>
        <w:pStyle w:val="a6"/>
        <w:rPr>
          <w:color w:val="000000"/>
          <w:sz w:val="16"/>
          <w:szCs w:val="16"/>
          <w:shd w:val="clear" w:color="auto" w:fill="F0F0F0"/>
        </w:rPr>
      </w:pPr>
      <w:bookmarkStart w:id="1331" w:name="sub_551085"/>
      <w:bookmarkEnd w:id="1330"/>
      <w:r>
        <w:rPr>
          <w:color w:val="000000"/>
          <w:sz w:val="16"/>
          <w:szCs w:val="16"/>
          <w:shd w:val="clear" w:color="auto" w:fill="F0F0F0"/>
        </w:rPr>
        <w:t>Информация об изменениях:</w:t>
      </w:r>
    </w:p>
    <w:bookmarkEnd w:id="1331"/>
    <w:p w:rsidR="005D4720" w:rsidRDefault="005D4720" w:rsidP="005D4720">
      <w:pPr>
        <w:pStyle w:val="a7"/>
        <w:rPr>
          <w:shd w:val="clear" w:color="auto" w:fill="F0F0F0"/>
        </w:rPr>
      </w:pPr>
      <w:r>
        <w:t xml:space="preserve"> </w:t>
      </w:r>
      <w:r>
        <w:rPr>
          <w:shd w:val="clear" w:color="auto" w:fill="F0F0F0"/>
        </w:rPr>
        <w:t xml:space="preserve">Подпункт 5 изменен с 21 декабря 2020 г. - </w:t>
      </w:r>
      <w:hyperlink r:id="rId595"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596" w:history="1">
        <w:r>
          <w:rPr>
            <w:rStyle w:val="a4"/>
            <w:shd w:val="clear" w:color="auto" w:fill="F0F0F0"/>
          </w:rPr>
          <w:t>См. предыдущую редакцию</w:t>
        </w:r>
      </w:hyperlink>
    </w:p>
    <w:p w:rsidR="005D4720" w:rsidRDefault="005D4720" w:rsidP="005D4720">
      <w:r>
        <w:t>5) выписка из решения представительного органа муниципального образования края о местном бюджете на текущий финансовый год (сводной бюджетной росписи), подтверждающая наличие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заверенная финансовым органом муниципального образования края;</w:t>
      </w:r>
    </w:p>
    <w:p w:rsidR="005D4720" w:rsidRDefault="005D4720" w:rsidP="005D4720">
      <w:bookmarkStart w:id="1332" w:name="sub_551086"/>
      <w:r>
        <w:t>6) копии правоустанавливающих документов на объект комплексного развития сельских территорий, подлежащих реконструкции (в случае реконструкции);</w:t>
      </w:r>
    </w:p>
    <w:p w:rsidR="005D4720" w:rsidRDefault="005D4720" w:rsidP="005D4720">
      <w:bookmarkStart w:id="1333" w:name="sub_551087"/>
      <w:bookmarkEnd w:id="1332"/>
      <w:r>
        <w:t>7) копии правоустанавливающих документов на земельный участок, отводимый под размещение объекта комплексного развития сельских территорий (в случае строительства);</w:t>
      </w:r>
    </w:p>
    <w:p w:rsidR="005D4720" w:rsidRDefault="005D4720" w:rsidP="005D4720">
      <w:bookmarkStart w:id="1334" w:name="sub_551088"/>
      <w:bookmarkEnd w:id="1333"/>
      <w:r>
        <w:t>8) обоснование необходимости строительства (реконструкции) объекта комплексного развития сельских территорий (по вновь начинаемым объектам комплексного развития сельских территорий);</w:t>
      </w:r>
    </w:p>
    <w:p w:rsidR="005D4720" w:rsidRDefault="005D4720" w:rsidP="005D4720">
      <w:bookmarkStart w:id="1335" w:name="sub_551089"/>
      <w:bookmarkEnd w:id="1334"/>
      <w:r>
        <w:t>9) положительное заключение об эффективности использования средств местного бюджета, направляемых на капитальные вложения, выданное в соответствии с муниципальными правовыми актами, в случае, если предполагается софинансирование строительства (реконструкции) объекта комплексного развития сельских территорий за счет средств краевого бюджета (по вновь начинаемым объектам комплексного развития сельских территорий).</w:t>
      </w:r>
    </w:p>
    <w:p w:rsidR="005D4720" w:rsidRDefault="005D4720" w:rsidP="005D4720">
      <w:bookmarkStart w:id="1336" w:name="sub_55109"/>
      <w:bookmarkEnd w:id="1335"/>
      <w:r>
        <w:t xml:space="preserve">9. Субсидии предоставляются минсельхозом края в пределах средств, предусматриваемых на указанные цели </w:t>
      </w:r>
      <w:hyperlink r:id="rId597" w:history="1">
        <w:r>
          <w:rPr>
            <w:rStyle w:val="a4"/>
          </w:rPr>
          <w:t>законом</w:t>
        </w:r>
      </w:hyperlink>
      <w:r>
        <w:t xml:space="preserve"> Ставропольского края о бюджете Ставропольского края на соответствующий финансовый год и плановый период, и утверждаемых лимитов бюджетных обязательств в соответствии со сводной бюджетной росписью краевого бюджета на соответствующий финансовый год и плановый период, утверждаемой в </w:t>
      </w:r>
      <w:hyperlink r:id="rId598" w:history="1">
        <w:r>
          <w:rPr>
            <w:rStyle w:val="a4"/>
          </w:rPr>
          <w:t>порядке</w:t>
        </w:r>
      </w:hyperlink>
      <w:r>
        <w:t xml:space="preserve">, установленном </w:t>
      </w:r>
      <w:hyperlink r:id="rId599" w:history="1">
        <w:r>
          <w:rPr>
            <w:rStyle w:val="a4"/>
          </w:rPr>
          <w:t>законодательством</w:t>
        </w:r>
      </w:hyperlink>
      <w:r>
        <w:t xml:space="preserve"> Российской Федерации и </w:t>
      </w:r>
      <w:hyperlink r:id="rId600" w:history="1">
        <w:r>
          <w:rPr>
            <w:rStyle w:val="a4"/>
          </w:rPr>
          <w:t>законодательством</w:t>
        </w:r>
      </w:hyperlink>
      <w:r>
        <w:t xml:space="preserve"> Ставропольского края.</w:t>
      </w:r>
    </w:p>
    <w:p w:rsidR="005D4720" w:rsidRDefault="005D4720" w:rsidP="005D4720">
      <w:bookmarkStart w:id="1337" w:name="sub_55110"/>
      <w:bookmarkEnd w:id="1336"/>
      <w:r>
        <w:t>10. Размер субсидии, предоставляемой из краевого бюджета бюджету i-го муниципального образования края на мероприятия по комплексному развитию сельских территорий на соответствующий финансовый год, рассчитывается по следующей формуле:</w:t>
      </w:r>
    </w:p>
    <w:bookmarkEnd w:id="1337"/>
    <w:p w:rsidR="005D4720" w:rsidRDefault="005D4720" w:rsidP="005D4720"/>
    <w:p w:rsidR="005D4720" w:rsidRDefault="005D4720" w:rsidP="005D4720">
      <w:bookmarkStart w:id="1338" w:name="sub_551101"/>
      <w:r>
        <w:rPr>
          <w:noProof/>
        </w:rPr>
        <w:drawing>
          <wp:inline distT="0" distB="0" distL="0" distR="0">
            <wp:extent cx="86106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861060" cy="228600"/>
                    </a:xfrm>
                    <a:prstGeom prst="rect">
                      <a:avLst/>
                    </a:prstGeom>
                    <a:noFill/>
                    <a:ln>
                      <a:noFill/>
                    </a:ln>
                  </pic:spPr>
                </pic:pic>
              </a:graphicData>
            </a:graphic>
          </wp:inline>
        </w:drawing>
      </w:r>
      <w:r>
        <w:t>, где</w:t>
      </w:r>
    </w:p>
    <w:bookmarkEnd w:id="1338"/>
    <w:p w:rsidR="005D4720" w:rsidRDefault="005D4720" w:rsidP="005D4720"/>
    <w:p w:rsidR="005D4720" w:rsidRDefault="005D4720" w:rsidP="005D4720">
      <w:bookmarkStart w:id="1339" w:name="sub_551102"/>
      <w:r>
        <w:rPr>
          <w:noProof/>
        </w:rPr>
        <w:drawing>
          <wp:inline distT="0" distB="0" distL="0" distR="0">
            <wp:extent cx="16002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02">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размер субсидии, предоставляемой из краевого бюджета бюджету i-го муниципального образования края на мероприятия по комплексному развитию сельских территорий на соответствующий финансовый год;</w:t>
      </w:r>
    </w:p>
    <w:p w:rsidR="005D4720" w:rsidRDefault="005D4720" w:rsidP="005D4720">
      <w:bookmarkStart w:id="1340" w:name="sub_551103"/>
      <w:bookmarkEnd w:id="1339"/>
      <w:r>
        <w:rPr>
          <w:noProof/>
        </w:rPr>
        <w:drawing>
          <wp:inline distT="0" distB="0" distL="0" distR="0">
            <wp:extent cx="28194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03">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t xml:space="preserve"> - объем финансирования на мероприятия по комплексному развитию сельских территорий на соответствующий финансовый год за счет средств федерального бюджета, определенный протоколом заседания Комиссии;</w:t>
      </w:r>
    </w:p>
    <w:p w:rsidR="005D4720" w:rsidRDefault="005D4720" w:rsidP="005D4720">
      <w:bookmarkStart w:id="1341" w:name="sub_551104"/>
      <w:bookmarkEnd w:id="1340"/>
      <w:r>
        <w:rPr>
          <w:noProof/>
        </w:rPr>
        <w:drawing>
          <wp:inline distT="0" distB="0" distL="0" distR="0">
            <wp:extent cx="26670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0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объем финансирования на мероприятия по комплексному развитию сельских территорий на соответствующий финансовый год за счет средств краевого бюджета, определяемый протоколом Комиссии.</w:t>
      </w:r>
    </w:p>
    <w:p w:rsidR="005D4720" w:rsidRDefault="005D4720" w:rsidP="005D4720">
      <w:bookmarkStart w:id="1342" w:name="sub_55111"/>
      <w:bookmarkEnd w:id="1341"/>
      <w:r>
        <w:t>11. Размер финансового обеспечения на мероприятия по комплексному развитию сельских территорий за счет средств бюджета i-го муниципального образования края на соответствующий финансовый год рассчитывается по следующей формуле:</w:t>
      </w:r>
    </w:p>
    <w:bookmarkEnd w:id="1342"/>
    <w:p w:rsidR="005D4720" w:rsidRDefault="005D4720" w:rsidP="005D4720"/>
    <w:p w:rsidR="005D4720" w:rsidRDefault="005D4720" w:rsidP="005D4720">
      <w:bookmarkStart w:id="1343" w:name="sub_551111"/>
      <w:r>
        <w:rPr>
          <w:noProof/>
        </w:rPr>
        <w:drawing>
          <wp:inline distT="0" distB="0" distL="0" distR="0">
            <wp:extent cx="109728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05">
                      <a:extLst>
                        <a:ext uri="{28A0092B-C50C-407E-A947-70E740481C1C}">
                          <a14:useLocalDpi xmlns:a14="http://schemas.microsoft.com/office/drawing/2010/main" val="0"/>
                        </a:ext>
                      </a:extLst>
                    </a:blip>
                    <a:srcRect/>
                    <a:stretch>
                      <a:fillRect/>
                    </a:stretch>
                  </pic:blipFill>
                  <pic:spPr bwMode="auto">
                    <a:xfrm>
                      <a:off x="0" y="0"/>
                      <a:ext cx="1097280" cy="228600"/>
                    </a:xfrm>
                    <a:prstGeom prst="rect">
                      <a:avLst/>
                    </a:prstGeom>
                    <a:noFill/>
                    <a:ln>
                      <a:noFill/>
                    </a:ln>
                  </pic:spPr>
                </pic:pic>
              </a:graphicData>
            </a:graphic>
          </wp:inline>
        </w:drawing>
      </w:r>
      <w:r>
        <w:t>, где</w:t>
      </w:r>
    </w:p>
    <w:bookmarkEnd w:id="1343"/>
    <w:p w:rsidR="005D4720" w:rsidRDefault="005D4720" w:rsidP="005D4720"/>
    <w:p w:rsidR="005D4720" w:rsidRDefault="005D4720" w:rsidP="005D4720">
      <w:bookmarkStart w:id="1344" w:name="sub_551112"/>
      <w:r>
        <w:rPr>
          <w:noProof/>
        </w:rPr>
        <w:drawing>
          <wp:inline distT="0" distB="0" distL="0" distR="0">
            <wp:extent cx="281940" cy="228600"/>
            <wp:effectExtent l="0" t="0" r="381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06">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t xml:space="preserve"> - размер финансового обеспечения мероприятия по комплексному развитию сельских территорий за счет средств бюджета i-го муниципального образования края на соответствующий финансовый год;</w:t>
      </w:r>
    </w:p>
    <w:p w:rsidR="005D4720" w:rsidRDefault="005D4720" w:rsidP="005D4720">
      <w:bookmarkStart w:id="1345" w:name="sub_551113"/>
      <w:bookmarkEnd w:id="1344"/>
      <w:r>
        <w:rPr>
          <w:noProof/>
        </w:rPr>
        <w:drawing>
          <wp:inline distT="0" distB="0" distL="0" distR="0">
            <wp:extent cx="182880" cy="228600"/>
            <wp:effectExtent l="0" t="0" r="762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07">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 оценка затрат стоимости объекта комплексного развития сельских территорий на соответствующий финансовый год (для объекта, подлежащему вводу в эксплуатацию в соответствующем финансовом году, </w:t>
      </w:r>
      <w:r>
        <w:rPr>
          <w:noProof/>
        </w:rPr>
        <w:drawing>
          <wp:inline distT="0" distB="0" distL="0" distR="0">
            <wp:extent cx="182880" cy="228600"/>
            <wp:effectExtent l="0" t="0" r="762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08">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равен остатку сметной стоимости);</w:t>
      </w:r>
    </w:p>
    <w:p w:rsidR="005D4720" w:rsidRDefault="005D4720" w:rsidP="005D4720">
      <w:bookmarkStart w:id="1346" w:name="sub_551114"/>
      <w:bookmarkEnd w:id="1345"/>
      <w:r>
        <w:rPr>
          <w:noProof/>
        </w:rPr>
        <w:drawing>
          <wp:inline distT="0" distB="0" distL="0" distR="0">
            <wp:extent cx="23622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09">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t xml:space="preserve"> - размер финансового обеспечения расходов на мероприятия по комплексному развитию сельских территорий за счет внебюджетных источников, определенный протоколом Комиссии.</w:t>
      </w:r>
    </w:p>
    <w:p w:rsidR="005D4720" w:rsidRDefault="005D4720" w:rsidP="005D4720">
      <w:pPr>
        <w:pStyle w:val="a6"/>
        <w:rPr>
          <w:color w:val="000000"/>
          <w:sz w:val="16"/>
          <w:szCs w:val="16"/>
          <w:shd w:val="clear" w:color="auto" w:fill="F0F0F0"/>
        </w:rPr>
      </w:pPr>
      <w:bookmarkStart w:id="1347" w:name="sub_55112"/>
      <w:bookmarkEnd w:id="1346"/>
      <w:r>
        <w:rPr>
          <w:color w:val="000000"/>
          <w:sz w:val="16"/>
          <w:szCs w:val="16"/>
          <w:shd w:val="clear" w:color="auto" w:fill="F0F0F0"/>
        </w:rPr>
        <w:t>Информация об изменениях:</w:t>
      </w:r>
    </w:p>
    <w:bookmarkEnd w:id="1347"/>
    <w:p w:rsidR="005D4720" w:rsidRDefault="005D4720" w:rsidP="005D4720">
      <w:pPr>
        <w:pStyle w:val="a7"/>
        <w:rPr>
          <w:shd w:val="clear" w:color="auto" w:fill="F0F0F0"/>
        </w:rPr>
      </w:pPr>
      <w:r>
        <w:t xml:space="preserve"> </w:t>
      </w:r>
      <w:r>
        <w:rPr>
          <w:shd w:val="clear" w:color="auto" w:fill="F0F0F0"/>
        </w:rPr>
        <w:t xml:space="preserve">Пункт 12 изменен с 31 марта 2020 г. - </w:t>
      </w:r>
      <w:hyperlink r:id="rId610" w:history="1">
        <w:r>
          <w:rPr>
            <w:rStyle w:val="a4"/>
            <w:shd w:val="clear" w:color="auto" w:fill="F0F0F0"/>
          </w:rPr>
          <w:t>Постановление</w:t>
        </w:r>
      </w:hyperlink>
      <w:r>
        <w:rPr>
          <w:shd w:val="clear" w:color="auto" w:fill="F0F0F0"/>
        </w:rPr>
        <w:t xml:space="preserve"> Правительства Ставропольского края от 31 марта 2020 г. N 152-п</w:t>
      </w:r>
    </w:p>
    <w:p w:rsidR="005D4720" w:rsidRDefault="005D4720" w:rsidP="005D4720">
      <w:pPr>
        <w:pStyle w:val="a7"/>
        <w:rPr>
          <w:shd w:val="clear" w:color="auto" w:fill="F0F0F0"/>
        </w:rPr>
      </w:pPr>
      <w:r>
        <w:t xml:space="preserve"> </w:t>
      </w:r>
      <w:hyperlink r:id="rId611" w:history="1">
        <w:r>
          <w:rPr>
            <w:rStyle w:val="a4"/>
            <w:shd w:val="clear" w:color="auto" w:fill="F0F0F0"/>
          </w:rPr>
          <w:t>См. предыдущую редакцию</w:t>
        </w:r>
      </w:hyperlink>
    </w:p>
    <w:p w:rsidR="005D4720" w:rsidRDefault="005D4720" w:rsidP="005D4720">
      <w:r>
        <w:t xml:space="preserve">12. Распределение субсидий между муниципальными образованиями края устанавливается </w:t>
      </w:r>
      <w:hyperlink r:id="rId612" w:history="1">
        <w:r>
          <w:rPr>
            <w:rStyle w:val="a4"/>
          </w:rPr>
          <w:t>законом</w:t>
        </w:r>
      </w:hyperlink>
      <w:r>
        <w:t xml:space="preserve"> Ставропольского края о бюджете Ставропольского края на соответствующий финансовый год и плановый период.</w:t>
      </w:r>
    </w:p>
    <w:p w:rsidR="005D4720" w:rsidRDefault="005D4720" w:rsidP="005D4720">
      <w:bookmarkStart w:id="1348" w:name="sub_551121"/>
      <w:r>
        <w:t>Распределение субсидий по объектам капитального строительства муниципальной собственности муниципальных образований края утверждается правовым актом Правительства Ставропольского края.</w:t>
      </w:r>
    </w:p>
    <w:p w:rsidR="005D4720" w:rsidRDefault="005D4720" w:rsidP="005D4720">
      <w:bookmarkStart w:id="1349" w:name="sub_55113"/>
      <w:bookmarkEnd w:id="1348"/>
      <w:r>
        <w:t xml:space="preserve">13. Субсидии предоставляются муниципальным образованиям края на основании соглашений, заключаемых в порядке и сроки, установленные </w:t>
      </w:r>
      <w:hyperlink r:id="rId613" w:history="1">
        <w:r>
          <w:rPr>
            <w:rStyle w:val="a4"/>
          </w:rPr>
          <w:t>пунктом 11.1</w:t>
        </w:r>
      </w:hyperlink>
      <w:r>
        <w:t xml:space="preserve"> Порядка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w:t>
      </w:r>
      <w:hyperlink r:id="rId614" w:history="1">
        <w:r>
          <w:rPr>
            <w:rStyle w:val="a4"/>
          </w:rPr>
          <w:t>постановлением</w:t>
        </w:r>
      </w:hyperlink>
      <w:r>
        <w:t xml:space="preserve"> Правительства Ставропольского края от 19 мая 2009 г. N 133-п (далее - Порядок).</w:t>
      </w:r>
    </w:p>
    <w:bookmarkStart w:id="1350" w:name="sub_551131"/>
    <w:bookmarkEnd w:id="1349"/>
    <w:p w:rsidR="005D4720" w:rsidRDefault="005D4720" w:rsidP="005D4720">
      <w:r>
        <w:fldChar w:fldCharType="begin"/>
      </w:r>
      <w:r>
        <w:instrText>HYPERLINK "http://internet.garant.ru/document/redirect/74044534/3000"</w:instrText>
      </w:r>
      <w:r>
        <w:fldChar w:fldCharType="separate"/>
      </w:r>
      <w:r>
        <w:rPr>
          <w:rStyle w:val="a4"/>
        </w:rPr>
        <w:t>Форма соглашения</w:t>
      </w:r>
      <w:r>
        <w:fldChar w:fldCharType="end"/>
      </w:r>
      <w:r>
        <w:t xml:space="preserve"> утверждается минсельхозом края в соответствии с </w:t>
      </w:r>
      <w:hyperlink r:id="rId615" w:history="1">
        <w:r>
          <w:rPr>
            <w:rStyle w:val="a4"/>
          </w:rPr>
          <w:t>типовой формой</w:t>
        </w:r>
      </w:hyperlink>
      <w:r>
        <w:t>, утвержденной Министерством финансов Российской Федерации.</w:t>
      </w:r>
    </w:p>
    <w:p w:rsidR="005D4720" w:rsidRDefault="005D4720" w:rsidP="005D4720">
      <w:bookmarkStart w:id="1351" w:name="sub_55114"/>
      <w:bookmarkEnd w:id="1350"/>
      <w:r>
        <w:t xml:space="preserve">14. Перечисление субсидии в местные бюджеты осуществляется в установленном порядке на счет Управления Федерального казначейства по Ставропольскому краю после представления </w:t>
      </w:r>
      <w:r>
        <w:lastRenderedPageBreak/>
        <w:t xml:space="preserve">муниципальным образованием края в минсельхоз края заявки о перечислении субсидии по </w:t>
      </w:r>
      <w:hyperlink r:id="rId616" w:history="1">
        <w:r>
          <w:rPr>
            <w:rStyle w:val="a4"/>
          </w:rPr>
          <w:t>формам</w:t>
        </w:r>
      </w:hyperlink>
      <w:r>
        <w:t xml:space="preserve"> и в сроки, устанавливаемые минсельхозом края.</w:t>
      </w:r>
    </w:p>
    <w:p w:rsidR="005D4720" w:rsidRDefault="005D4720" w:rsidP="005D4720">
      <w:bookmarkStart w:id="1352" w:name="sub_55115"/>
      <w:bookmarkEnd w:id="1351"/>
      <w:r>
        <w:t>15. Муниципальные образования края представляют отчетность об исполнении условий предоставления субсидий и их использования, включающую отчетность о достижении значений результата использования субсидий, а также отчетность об исполнении графика выполнения мероприятий по комплексному развитию сельских территорий, софинансируемых за счет субсидий, по формам и в сроки, устанавливаемые минсельхозом края (далее - отчетность).</w:t>
      </w:r>
    </w:p>
    <w:p w:rsidR="005D4720" w:rsidRDefault="005D4720" w:rsidP="005D4720">
      <w:bookmarkStart w:id="1353" w:name="sub_55116"/>
      <w:bookmarkEnd w:id="1352"/>
      <w:r>
        <w:t>16. Эффективность использования муниципальными образованиями края субсидий оценивается минсельхозом края в соответствии с результататом</w:t>
      </w:r>
      <w:hyperlink r:id="rId617" w:history="1">
        <w:r>
          <w:rPr>
            <w:rStyle w:val="a4"/>
            <w:shd w:val="clear" w:color="auto" w:fill="F0F0F0"/>
          </w:rPr>
          <w:t>#</w:t>
        </w:r>
      </w:hyperlink>
      <w:r>
        <w:t xml:space="preserve"> использования субсидии - количество исполненных мероприятий по комплексному развитию сельских территорий, в целях реализации проекта комплексного развития сельских территорий Ставропольского края.</w:t>
      </w:r>
    </w:p>
    <w:p w:rsidR="005D4720" w:rsidRDefault="005D4720" w:rsidP="005D4720">
      <w:bookmarkStart w:id="1354" w:name="sub_551161"/>
      <w:bookmarkEnd w:id="1353"/>
      <w:r>
        <w:t>Оценка эффективности использования муниципальными образованиями края субсидий осуществляется минсельхозом края путем установления степени достижения значения результата использования субсидии.</w:t>
      </w:r>
    </w:p>
    <w:p w:rsidR="005D4720" w:rsidRDefault="005D4720" w:rsidP="005D4720">
      <w:bookmarkStart w:id="1355" w:name="sub_551162"/>
      <w:bookmarkEnd w:id="1354"/>
      <w:r>
        <w:t>Показатель эффективности использования i-м муниципальным образованием края субсидии рассчитывается по следующей формуле:</w:t>
      </w:r>
    </w:p>
    <w:bookmarkEnd w:id="1355"/>
    <w:p w:rsidR="005D4720" w:rsidRDefault="005D4720" w:rsidP="005D4720"/>
    <w:p w:rsidR="005D4720" w:rsidRDefault="005D4720" w:rsidP="005D4720">
      <w:bookmarkStart w:id="1356" w:name="sub_5511621"/>
      <w:r>
        <w:rPr>
          <w:noProof/>
        </w:rPr>
        <w:drawing>
          <wp:inline distT="0" distB="0" distL="0" distR="0">
            <wp:extent cx="754380" cy="228600"/>
            <wp:effectExtent l="0" t="0" r="762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18">
                      <a:extLst>
                        <a:ext uri="{28A0092B-C50C-407E-A947-70E740481C1C}">
                          <a14:useLocalDpi xmlns:a14="http://schemas.microsoft.com/office/drawing/2010/main" val="0"/>
                        </a:ext>
                      </a:extLst>
                    </a:blip>
                    <a:srcRect/>
                    <a:stretch>
                      <a:fillRect/>
                    </a:stretch>
                  </pic:blipFill>
                  <pic:spPr bwMode="auto">
                    <a:xfrm>
                      <a:off x="0" y="0"/>
                      <a:ext cx="754380" cy="228600"/>
                    </a:xfrm>
                    <a:prstGeom prst="rect">
                      <a:avLst/>
                    </a:prstGeom>
                    <a:noFill/>
                    <a:ln>
                      <a:noFill/>
                    </a:ln>
                  </pic:spPr>
                </pic:pic>
              </a:graphicData>
            </a:graphic>
          </wp:inline>
        </w:drawing>
      </w:r>
      <w:r>
        <w:t>, где</w:t>
      </w:r>
    </w:p>
    <w:bookmarkEnd w:id="1356"/>
    <w:p w:rsidR="005D4720" w:rsidRDefault="005D4720" w:rsidP="005D4720"/>
    <w:p w:rsidR="005D4720" w:rsidRDefault="005D4720" w:rsidP="005D4720">
      <w:bookmarkStart w:id="1357" w:name="sub_5511622"/>
      <w:r>
        <w:rPr>
          <w:noProof/>
        </w:rPr>
        <w:drawing>
          <wp:inline distT="0" distB="0" distL="0" distR="0">
            <wp:extent cx="16002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19">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показатель эффективности использования i-м муниципальным образованием края субсидии;</w:t>
      </w:r>
    </w:p>
    <w:p w:rsidR="005D4720" w:rsidRDefault="005D4720" w:rsidP="005D4720">
      <w:bookmarkStart w:id="1358" w:name="sub_5511623"/>
      <w:bookmarkEnd w:id="1357"/>
      <w:r>
        <w:rPr>
          <w:noProof/>
        </w:rPr>
        <w:drawing>
          <wp:inline distT="0" distB="0" distL="0" distR="0">
            <wp:extent cx="24384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20">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 фактическое значение результата использования субсидии i-го муниципального образования;</w:t>
      </w:r>
    </w:p>
    <w:p w:rsidR="005D4720" w:rsidRDefault="005D4720" w:rsidP="005D4720">
      <w:bookmarkStart w:id="1359" w:name="sub_5511624"/>
      <w:bookmarkEnd w:id="1358"/>
      <w:r>
        <w:rPr>
          <w:noProof/>
        </w:rPr>
        <w:drawing>
          <wp:inline distT="0" distB="0" distL="0" distR="0">
            <wp:extent cx="23622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21">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t xml:space="preserve"> - значение результата использования субсидии i-го муниципального образования края, установленное соглашением.</w:t>
      </w:r>
    </w:p>
    <w:p w:rsidR="005D4720" w:rsidRDefault="005D4720" w:rsidP="005D4720">
      <w:bookmarkStart w:id="1360" w:name="sub_5511625"/>
      <w:bookmarkEnd w:id="1359"/>
      <w:r>
        <w:t xml:space="preserve">При значении </w:t>
      </w:r>
      <w:r>
        <w:rPr>
          <w:noProof/>
        </w:rPr>
        <w:drawing>
          <wp:inline distT="0" distB="0" distL="0" distR="0">
            <wp:extent cx="16002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22">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более 0,95 эффективность использования муниципальным образованием края субсидии признается высокой.</w:t>
      </w:r>
    </w:p>
    <w:p w:rsidR="005D4720" w:rsidRDefault="005D4720" w:rsidP="005D4720">
      <w:bookmarkStart w:id="1361" w:name="sub_5511626"/>
      <w:bookmarkEnd w:id="1360"/>
      <w:r>
        <w:t xml:space="preserve">При значении </w:t>
      </w:r>
      <w:r>
        <w:rPr>
          <w:noProof/>
        </w:rPr>
        <w:drawing>
          <wp:inline distT="0" distB="0" distL="0" distR="0">
            <wp:extent cx="16002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23">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от 0,65 до 0,95 включительно эффективность использования муниципальным образованием края субсидии признается средней.</w:t>
      </w:r>
    </w:p>
    <w:p w:rsidR="005D4720" w:rsidRDefault="005D4720" w:rsidP="005D4720">
      <w:bookmarkStart w:id="1362" w:name="sub_5511627"/>
      <w:bookmarkEnd w:id="1361"/>
      <w:r>
        <w:t xml:space="preserve">При значении </w:t>
      </w:r>
      <w:r>
        <w:rPr>
          <w:noProof/>
        </w:rPr>
        <w:drawing>
          <wp:inline distT="0" distB="0" distL="0" distR="0">
            <wp:extent cx="16002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24">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менее 0,65 эффективность использования муниципальным образованием края субсидии признается низкой.</w:t>
      </w:r>
    </w:p>
    <w:p w:rsidR="005D4720" w:rsidRDefault="005D4720" w:rsidP="005D4720">
      <w:bookmarkStart w:id="1363" w:name="sub_551163"/>
      <w:bookmarkEnd w:id="1362"/>
      <w:r>
        <w:t xml:space="preserve">Результаты оценки эффективности использования муниципальными образованиями края субсидий размещаются минсельхозом края на </w:t>
      </w:r>
      <w:hyperlink r:id="rId625" w:history="1">
        <w:r>
          <w:rPr>
            <w:rStyle w:val="a4"/>
          </w:rPr>
          <w:t>официальном сайте</w:t>
        </w:r>
      </w:hyperlink>
      <w:r>
        <w:t xml:space="preserve"> минсельхоза края в информационно-телекоммуникационной сети "Интернет".</w:t>
      </w:r>
    </w:p>
    <w:p w:rsidR="005D4720" w:rsidRDefault="005D4720" w:rsidP="005D4720">
      <w:bookmarkStart w:id="1364" w:name="sub_55117"/>
      <w:bookmarkEnd w:id="1363"/>
      <w:r>
        <w:t xml:space="preserve">17. В случае если по состоянию на 31 декабря года предоставления субсидии муниципальным образованием края не достигнуто значение результата использования субсидии, установленное соглашением, и в срок до первой даты представления отчета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краевой бюджет в срок до 01 июня года, следующего за годом предоставления субсидии, рассчитывается в соответствии с </w:t>
      </w:r>
      <w:hyperlink r:id="rId626" w:history="1">
        <w:r>
          <w:rPr>
            <w:rStyle w:val="a4"/>
          </w:rPr>
          <w:t>пунктом 17</w:t>
        </w:r>
      </w:hyperlink>
      <w:r>
        <w:t xml:space="preserve"> Порядка.</w:t>
      </w:r>
    </w:p>
    <w:p w:rsidR="005D4720" w:rsidRDefault="005D4720" w:rsidP="005D4720">
      <w:bookmarkStart w:id="1365" w:name="sub_551171"/>
      <w:bookmarkEnd w:id="1364"/>
      <w:r>
        <w:t xml:space="preserve">В случае если муниципальным образованием края по состоянию на 31 декабря года предоставления субсидии допущены нарушения обязательств по соблюдению графика выполнения мероприятий по комплексному развитию сельских территорий, в части строительства (реконструкции) объектов, и в срок до 01 апреля года, следующего за годом предоставления субсидии, указанные нарушения не устранены, объем средств, соответствующий 10 процентам </w:t>
      </w:r>
      <w:r>
        <w:lastRenderedPageBreak/>
        <w:t>предусмотренного на год, в котором допущены нарушения указанных обязательств, размера субсидии, по которым допущено нарушение графика выполнения мероприятий по развитию инфраструктуры, без учета размера остатка субсидии по указанным объектам комплексного развития сельских территорий, не использованного по состоянию на 01 января года, следующего за годом предоставления субсидии, подлежит возврату из местного бюджета в краевой бюджет в срок до 01 июня года, следующего за годом предоставления субсидии.</w:t>
      </w:r>
    </w:p>
    <w:p w:rsidR="005D4720" w:rsidRDefault="005D4720" w:rsidP="005D4720">
      <w:bookmarkStart w:id="1366" w:name="sub_551172"/>
      <w:bookmarkEnd w:id="1365"/>
      <w:r>
        <w:t xml:space="preserve">В случае одновременного нарушения муниципальным образованием края обязательств, предусмотренных соглашением о достижении значения результата использования субсидии на развитие инфраструктуры и графика выполнения мероприятий по комплексному развитию сельских территорий, возврату подлежит объем средств, определяемый в соответствии с </w:t>
      </w:r>
      <w:hyperlink w:anchor="sub_551171" w:history="1">
        <w:r>
          <w:rPr>
            <w:rStyle w:val="a4"/>
          </w:rPr>
          <w:t>абзацем вторым</w:t>
        </w:r>
      </w:hyperlink>
      <w:r>
        <w:t xml:space="preserve"> настоящего пункта.</w:t>
      </w:r>
    </w:p>
    <w:p w:rsidR="005D4720" w:rsidRDefault="005D4720" w:rsidP="005D4720">
      <w:bookmarkStart w:id="1367" w:name="sub_55118"/>
      <w:bookmarkEnd w:id="1366"/>
      <w:r>
        <w:t xml:space="preserve">18. Средства субсидии подлежат возврату из местного бюджета в краевой бюджет по итогам отчетного финансового года в случаях и размерах, определенных </w:t>
      </w:r>
      <w:hyperlink r:id="rId627" w:history="1">
        <w:r>
          <w:rPr>
            <w:rStyle w:val="a4"/>
          </w:rPr>
          <w:t>пунктом 18.1</w:t>
        </w:r>
      </w:hyperlink>
      <w:r>
        <w:t xml:space="preserve"> Порядка.</w:t>
      </w:r>
    </w:p>
    <w:p w:rsidR="005D4720" w:rsidRDefault="005D4720" w:rsidP="005D4720">
      <w:bookmarkStart w:id="1368" w:name="sub_551181"/>
      <w:bookmarkEnd w:id="1367"/>
      <w:r>
        <w:t xml:space="preserve">В случае если неиспользованный остаток субсидий не перечислен в доход краевого бюджета, указанные средства подлежат взысканию в доход краевого бюджета в </w:t>
      </w:r>
      <w:hyperlink r:id="rId628" w:history="1">
        <w:r>
          <w:rPr>
            <w:rStyle w:val="a4"/>
          </w:rPr>
          <w:t>порядке</w:t>
        </w:r>
      </w:hyperlink>
      <w:r>
        <w:t xml:space="preserve">, определяемом министерством финансов Ставропольского края с соблюдением </w:t>
      </w:r>
      <w:hyperlink r:id="rId629" w:history="1">
        <w:r>
          <w:rPr>
            <w:rStyle w:val="a4"/>
          </w:rPr>
          <w:t>общих требований</w:t>
        </w:r>
      </w:hyperlink>
      <w:r>
        <w:t>, установленных Министерством финансов Российской Федерации.</w:t>
      </w:r>
    </w:p>
    <w:p w:rsidR="005D4720" w:rsidRDefault="005D4720" w:rsidP="005D4720">
      <w:bookmarkStart w:id="1369" w:name="sub_55119"/>
      <w:bookmarkEnd w:id="1368"/>
      <w:r>
        <w:t xml:space="preserve">19. Муниципальное образование края освобождается от применения мер ответственности, предусмотренных </w:t>
      </w:r>
      <w:hyperlink w:anchor="sub_55117" w:history="1">
        <w:r>
          <w:rPr>
            <w:rStyle w:val="a4"/>
          </w:rPr>
          <w:t>пунктами 17</w:t>
        </w:r>
      </w:hyperlink>
      <w:r>
        <w:t xml:space="preserve"> и </w:t>
      </w:r>
      <w:hyperlink w:anchor="sub_55118" w:history="1">
        <w:r>
          <w:rPr>
            <w:rStyle w:val="a4"/>
          </w:rPr>
          <w:t>18</w:t>
        </w:r>
      </w:hyperlink>
      <w:r>
        <w:t xml:space="preserve"> настоящих Правил, в порядке, установленном </w:t>
      </w:r>
      <w:hyperlink r:id="rId630" w:history="1">
        <w:r>
          <w:rPr>
            <w:rStyle w:val="a4"/>
          </w:rPr>
          <w:t>пунктом 19</w:t>
        </w:r>
      </w:hyperlink>
      <w:r>
        <w:t xml:space="preserve"> Порядка.</w:t>
      </w:r>
    </w:p>
    <w:p w:rsidR="005D4720" w:rsidRDefault="005D4720" w:rsidP="005D4720">
      <w:bookmarkStart w:id="1370" w:name="sub_55120"/>
      <w:bookmarkEnd w:id="1369"/>
      <w:r>
        <w:t xml:space="preserve">20. Остатки субсидий подлежат возврату в доход краевого бюджета в </w:t>
      </w:r>
      <w:hyperlink r:id="rId631" w:history="1">
        <w:r>
          <w:rPr>
            <w:rStyle w:val="a4"/>
          </w:rPr>
          <w:t>порядке</w:t>
        </w:r>
      </w:hyperlink>
      <w:r>
        <w:t xml:space="preserve">, установленном </w:t>
      </w:r>
      <w:hyperlink r:id="rId632" w:history="1">
        <w:r>
          <w:rPr>
            <w:rStyle w:val="a4"/>
          </w:rPr>
          <w:t>бюджетным законодательством</w:t>
        </w:r>
      </w:hyperlink>
      <w:r>
        <w:t xml:space="preserve"> Российской Федерации.</w:t>
      </w:r>
    </w:p>
    <w:p w:rsidR="005D4720" w:rsidRDefault="005D4720" w:rsidP="005D4720">
      <w:bookmarkStart w:id="1371" w:name="sub_551201"/>
      <w:bookmarkEnd w:id="1370"/>
      <w:r>
        <w:t xml:space="preserve">В случае если остатки субсидий не перечислены в доход краевого бюджета, указанные средства подлежат взысканию в доход краевого бюджета в </w:t>
      </w:r>
      <w:hyperlink r:id="rId633" w:history="1">
        <w:r>
          <w:rPr>
            <w:rStyle w:val="a4"/>
          </w:rPr>
          <w:t>порядке</w:t>
        </w:r>
      </w:hyperlink>
      <w:r>
        <w:t xml:space="preserve">, устанавливаемом министерством финансов Ставропольского края с соблюдением </w:t>
      </w:r>
      <w:hyperlink r:id="rId634" w:history="1">
        <w:r>
          <w:rPr>
            <w:rStyle w:val="a4"/>
          </w:rPr>
          <w:t>общих требований</w:t>
        </w:r>
      </w:hyperlink>
      <w:r>
        <w:t>, установленных Министерством финансов Российской Федерации.</w:t>
      </w:r>
    </w:p>
    <w:p w:rsidR="005D4720" w:rsidRDefault="005D4720" w:rsidP="005D4720">
      <w:bookmarkStart w:id="1372" w:name="sub_551202"/>
      <w:bookmarkEnd w:id="1371"/>
      <w:r>
        <w:t xml:space="preserve">Абзац утратил силу с 21 декабря 2020 г. - </w:t>
      </w:r>
      <w:hyperlink r:id="rId635" w:history="1">
        <w:r>
          <w:rPr>
            <w:rStyle w:val="a4"/>
          </w:rPr>
          <w:t>Постановление</w:t>
        </w:r>
      </w:hyperlink>
      <w:r>
        <w:t xml:space="preserve"> Правительства Ставропольского края от 21 декабря 2020 г. N 688-п</w:t>
      </w:r>
    </w:p>
    <w:bookmarkEnd w:id="1372"/>
    <w:p w:rsidR="005D4720" w:rsidRDefault="005D4720" w:rsidP="005D4720">
      <w:pPr>
        <w:pStyle w:val="a6"/>
        <w:rPr>
          <w:color w:val="000000"/>
          <w:sz w:val="16"/>
          <w:szCs w:val="16"/>
          <w:shd w:val="clear" w:color="auto" w:fill="F0F0F0"/>
        </w:rPr>
      </w:pPr>
      <w:r>
        <w:rPr>
          <w:color w:val="000000"/>
          <w:sz w:val="16"/>
          <w:szCs w:val="16"/>
          <w:shd w:val="clear" w:color="auto" w:fill="F0F0F0"/>
        </w:rPr>
        <w:t>Информация об изменениях:</w:t>
      </w:r>
    </w:p>
    <w:p w:rsidR="005D4720" w:rsidRDefault="005D4720" w:rsidP="005D4720">
      <w:pPr>
        <w:pStyle w:val="a7"/>
        <w:rPr>
          <w:shd w:val="clear" w:color="auto" w:fill="F0F0F0"/>
        </w:rPr>
      </w:pPr>
      <w:r>
        <w:t xml:space="preserve"> </w:t>
      </w:r>
      <w:hyperlink r:id="rId636" w:history="1">
        <w:r>
          <w:rPr>
            <w:rStyle w:val="a4"/>
            <w:shd w:val="clear" w:color="auto" w:fill="F0F0F0"/>
          </w:rPr>
          <w:t>См. предыдущую редакцию</w:t>
        </w:r>
      </w:hyperlink>
    </w:p>
    <w:p w:rsidR="005D4720" w:rsidRDefault="005D4720" w:rsidP="005D4720">
      <w:bookmarkStart w:id="1373" w:name="sub_55121"/>
      <w:r>
        <w:t>21. Субсидии носят целевой характер и не могут быть использованы на другие цели.</w:t>
      </w:r>
    </w:p>
    <w:p w:rsidR="005D4720" w:rsidRDefault="005D4720" w:rsidP="005D4720">
      <w:bookmarkStart w:id="1374" w:name="sub_551211"/>
      <w:bookmarkEnd w:id="1373"/>
      <w:r>
        <w:t xml:space="preserve">Муниципальные образования края несут ответственность за нецелевое использование субсидий в соответствии с законодательством Российской Федерации и </w:t>
      </w:r>
      <w:hyperlink r:id="rId637" w:history="1">
        <w:r>
          <w:rPr>
            <w:rStyle w:val="a4"/>
          </w:rPr>
          <w:t>законодательством</w:t>
        </w:r>
      </w:hyperlink>
      <w:r>
        <w:t xml:space="preserve"> Ставропольского края.</w:t>
      </w:r>
    </w:p>
    <w:p w:rsidR="005D4720" w:rsidRDefault="005D4720" w:rsidP="005D4720">
      <w:bookmarkStart w:id="1375" w:name="sub_55122"/>
      <w:bookmarkEnd w:id="1374"/>
      <w:r>
        <w:t xml:space="preserve">22. В случае нецелевого использования субсидии муниципальными образованиями края и (или) нарушены условия предоставления субсидии, в том числе невозврата муниципальным образованием края средств в краевой бюджет в соответствии с </w:t>
      </w:r>
      <w:hyperlink r:id="rId638" w:history="1">
        <w:r>
          <w:rPr>
            <w:rStyle w:val="a4"/>
          </w:rPr>
          <w:t>пунктами 17 - 18.1</w:t>
        </w:r>
      </w:hyperlink>
      <w:r>
        <w:t xml:space="preserve"> Порядка, к ним применяются меры ответственности, предусмотренные </w:t>
      </w:r>
      <w:hyperlink r:id="rId639" w:history="1">
        <w:r>
          <w:rPr>
            <w:rStyle w:val="a4"/>
          </w:rPr>
          <w:t>законодательством</w:t>
        </w:r>
      </w:hyperlink>
      <w:r>
        <w:t xml:space="preserve"> Российской Федерации.</w:t>
      </w:r>
    </w:p>
    <w:p w:rsidR="005D4720" w:rsidRDefault="005D4720" w:rsidP="005D4720">
      <w:bookmarkStart w:id="1376" w:name="sub_55123"/>
      <w:bookmarkEnd w:id="1375"/>
      <w:r>
        <w:t xml:space="preserve">23. Муниципальные образования края несут ответственность за достоверность сведений, содержащихся в отчетности, представляемых ими в минсельхоз края в соответствии с </w:t>
      </w:r>
      <w:hyperlink w:anchor="sub_55115" w:history="1">
        <w:r>
          <w:rPr>
            <w:rStyle w:val="a4"/>
          </w:rPr>
          <w:t>пунктом 15</w:t>
        </w:r>
      </w:hyperlink>
      <w:r>
        <w:t xml:space="preserve"> настоящих Правил.</w:t>
      </w:r>
    </w:p>
    <w:p w:rsidR="005D4720" w:rsidRDefault="005D4720" w:rsidP="005D4720">
      <w:bookmarkStart w:id="1377" w:name="sub_55124"/>
      <w:bookmarkEnd w:id="1376"/>
      <w:r>
        <w:t>24. Минсельхоз края обеспечивает соблюдение муниципальными образованиями края условий, целей и порядка, установленных при предоставлении субсидий.</w:t>
      </w:r>
    </w:p>
    <w:p w:rsidR="005D4720" w:rsidRDefault="005D4720" w:rsidP="005D4720">
      <w:bookmarkStart w:id="1378" w:name="sub_55125"/>
      <w:bookmarkEnd w:id="1377"/>
      <w:r>
        <w:t>25. Контроль за соблюдением муниципальными образованиями края условий предоставления субсидий осуществляется органами государственного финансового контроля.</w:t>
      </w:r>
    </w:p>
    <w:bookmarkEnd w:id="1378"/>
    <w:p w:rsidR="005D4720" w:rsidRDefault="005D4720" w:rsidP="005D4720"/>
    <w:p w:rsidR="005D4720" w:rsidRDefault="005D4720" w:rsidP="005D4720"/>
    <w:p w:rsidR="005D4720" w:rsidRDefault="005D4720" w:rsidP="005D4720">
      <w:pPr>
        <w:pStyle w:val="a6"/>
        <w:rPr>
          <w:color w:val="000000"/>
          <w:sz w:val="16"/>
          <w:szCs w:val="16"/>
          <w:shd w:val="clear" w:color="auto" w:fill="F0F0F0"/>
        </w:rPr>
      </w:pPr>
      <w:bookmarkStart w:id="1379" w:name="sub_500006"/>
      <w:r>
        <w:rPr>
          <w:color w:val="000000"/>
          <w:sz w:val="16"/>
          <w:szCs w:val="16"/>
          <w:shd w:val="clear" w:color="auto" w:fill="F0F0F0"/>
        </w:rPr>
        <w:t>Информация об изменениях:</w:t>
      </w:r>
    </w:p>
    <w:bookmarkEnd w:id="1379"/>
    <w:p w:rsidR="005D4720" w:rsidRDefault="005D4720" w:rsidP="005D4720">
      <w:pPr>
        <w:pStyle w:val="a7"/>
        <w:rPr>
          <w:shd w:val="clear" w:color="auto" w:fill="F0F0F0"/>
        </w:rPr>
      </w:pPr>
      <w:r>
        <w:t xml:space="preserve"> </w:t>
      </w:r>
      <w:r>
        <w:rPr>
          <w:shd w:val="clear" w:color="auto" w:fill="F0F0F0"/>
        </w:rPr>
        <w:t xml:space="preserve">Приложение 5 дополнено приложением 6 с 31 марта 2020 г. - </w:t>
      </w:r>
      <w:hyperlink r:id="rId640" w:history="1">
        <w:r>
          <w:rPr>
            <w:rStyle w:val="a4"/>
            <w:shd w:val="clear" w:color="auto" w:fill="F0F0F0"/>
          </w:rPr>
          <w:t>Постановление</w:t>
        </w:r>
      </w:hyperlink>
      <w:r>
        <w:rPr>
          <w:shd w:val="clear" w:color="auto" w:fill="F0F0F0"/>
        </w:rPr>
        <w:t xml:space="preserve"> Правительства Ставропольского края от 31 марта 2020 г. N 152-п</w:t>
      </w:r>
    </w:p>
    <w:p w:rsidR="005D4720" w:rsidRDefault="005D4720" w:rsidP="005D4720">
      <w:pPr>
        <w:ind w:firstLine="0"/>
        <w:jc w:val="right"/>
      </w:pPr>
      <w:r>
        <w:rPr>
          <w:rStyle w:val="a3"/>
        </w:rPr>
        <w:lastRenderedPageBreak/>
        <w:t>Приложение 6</w:t>
      </w:r>
    </w:p>
    <w:p w:rsidR="005D4720" w:rsidRDefault="005D4720" w:rsidP="005D4720">
      <w:pPr>
        <w:ind w:firstLine="0"/>
        <w:jc w:val="right"/>
      </w:pPr>
      <w:r>
        <w:rPr>
          <w:rStyle w:val="a3"/>
        </w:rPr>
        <w:t xml:space="preserve">к </w:t>
      </w:r>
      <w:hyperlink w:anchor="sub_50000" w:history="1">
        <w:r>
          <w:rPr>
            <w:rStyle w:val="a4"/>
          </w:rPr>
          <w:t>подпрограмме</w:t>
        </w:r>
      </w:hyperlink>
      <w:r>
        <w:rPr>
          <w:rStyle w:val="a3"/>
        </w:rPr>
        <w:t xml:space="preserve"> "Комплексное</w:t>
      </w:r>
    </w:p>
    <w:p w:rsidR="005D4720" w:rsidRDefault="005D4720" w:rsidP="005D4720">
      <w:pPr>
        <w:ind w:firstLine="0"/>
        <w:jc w:val="right"/>
      </w:pPr>
      <w:r>
        <w:rPr>
          <w:rStyle w:val="a3"/>
        </w:rPr>
        <w:t>развитие сельских территорий"</w:t>
      </w:r>
    </w:p>
    <w:p w:rsidR="005D4720" w:rsidRDefault="005D4720" w:rsidP="005D4720">
      <w:pPr>
        <w:ind w:firstLine="0"/>
        <w:jc w:val="right"/>
      </w:pPr>
      <w:r>
        <w:rPr>
          <w:rStyle w:val="a3"/>
        </w:rPr>
        <w:t>государственной программы</w:t>
      </w:r>
    </w:p>
    <w:p w:rsidR="005D4720" w:rsidRDefault="005D4720" w:rsidP="005D4720">
      <w:pPr>
        <w:ind w:firstLine="0"/>
        <w:jc w:val="right"/>
      </w:pPr>
      <w:r>
        <w:rPr>
          <w:rStyle w:val="a3"/>
        </w:rPr>
        <w:t>Ставропольского края "Развитие</w:t>
      </w:r>
    </w:p>
    <w:p w:rsidR="005D4720" w:rsidRDefault="005D4720" w:rsidP="005D4720">
      <w:pPr>
        <w:ind w:firstLine="0"/>
        <w:jc w:val="right"/>
      </w:pPr>
      <w:r>
        <w:rPr>
          <w:rStyle w:val="a3"/>
        </w:rPr>
        <w:t>сельского хозяйства"</w:t>
      </w:r>
    </w:p>
    <w:p w:rsidR="005D4720" w:rsidRDefault="005D4720" w:rsidP="005D4720"/>
    <w:p w:rsidR="005D4720" w:rsidRDefault="005D4720" w:rsidP="005D4720">
      <w:pPr>
        <w:pStyle w:val="1"/>
      </w:pPr>
      <w:r>
        <w:t xml:space="preserve">Правила </w:t>
      </w:r>
      <w:r>
        <w:br/>
        <w:t>предоставления и распределения субсидий из бюджета Ставропольского края бюджетам муниципальных образований Ставропольского края на 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p w:rsidR="005D4720" w:rsidRDefault="005D4720" w:rsidP="005D4720">
      <w:pPr>
        <w:pStyle w:val="ab"/>
      </w:pPr>
      <w:r>
        <w:t>С изменениями и дополнениями от:</w:t>
      </w:r>
    </w:p>
    <w:p w:rsidR="005D4720" w:rsidRDefault="005D4720" w:rsidP="005D4720">
      <w:pPr>
        <w:pStyle w:val="a9"/>
        <w:rPr>
          <w:shd w:val="clear" w:color="auto" w:fill="EAEFED"/>
        </w:rPr>
      </w:pPr>
      <w:r>
        <w:t xml:space="preserve"> </w:t>
      </w:r>
      <w:r>
        <w:rPr>
          <w:shd w:val="clear" w:color="auto" w:fill="EAEFED"/>
        </w:rPr>
        <w:t>21 декабря 2020 г.</w:t>
      </w:r>
    </w:p>
    <w:p w:rsidR="005D4720" w:rsidRDefault="005D4720" w:rsidP="005D4720"/>
    <w:p w:rsidR="005D4720" w:rsidRDefault="005D4720" w:rsidP="005D4720">
      <w:pPr>
        <w:pStyle w:val="a6"/>
        <w:rPr>
          <w:color w:val="000000"/>
          <w:sz w:val="16"/>
          <w:szCs w:val="16"/>
          <w:shd w:val="clear" w:color="auto" w:fill="F0F0F0"/>
        </w:rPr>
      </w:pPr>
      <w:bookmarkStart w:id="1380" w:name="sub_5601"/>
      <w:r>
        <w:rPr>
          <w:color w:val="000000"/>
          <w:sz w:val="16"/>
          <w:szCs w:val="16"/>
          <w:shd w:val="clear" w:color="auto" w:fill="F0F0F0"/>
        </w:rPr>
        <w:t>Информация об изменениях:</w:t>
      </w:r>
    </w:p>
    <w:bookmarkEnd w:id="1380"/>
    <w:p w:rsidR="005D4720" w:rsidRDefault="005D4720" w:rsidP="005D4720">
      <w:pPr>
        <w:pStyle w:val="a7"/>
        <w:rPr>
          <w:shd w:val="clear" w:color="auto" w:fill="F0F0F0"/>
        </w:rPr>
      </w:pPr>
      <w:r>
        <w:t xml:space="preserve"> </w:t>
      </w:r>
      <w:r>
        <w:rPr>
          <w:shd w:val="clear" w:color="auto" w:fill="F0F0F0"/>
        </w:rPr>
        <w:t xml:space="preserve">Пункт 1 изменен с 21 декабря 2020 г. - </w:t>
      </w:r>
      <w:hyperlink r:id="rId641"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642" w:history="1">
        <w:r>
          <w:rPr>
            <w:rStyle w:val="a4"/>
            <w:shd w:val="clear" w:color="auto" w:fill="F0F0F0"/>
          </w:rPr>
          <w:t>См. предыдущую редакцию</w:t>
        </w:r>
      </w:hyperlink>
    </w:p>
    <w:p w:rsidR="005D4720" w:rsidRDefault="005D4720" w:rsidP="005D4720">
      <w:r>
        <w:t>1. Настоящие Правила определяют методику расчета, условия и порядок предоставления и распределения субсидий из бюджета Ставропольского края бюджетам муниципальных образований Ставропольского края на 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(далее соответственно - краевой бюджет, местные бюджеты, муниципальное образование края, субсидия на проектирование объектов).</w:t>
      </w:r>
    </w:p>
    <w:p w:rsidR="005D4720" w:rsidRDefault="005D4720" w:rsidP="005D4720">
      <w:bookmarkStart w:id="1381" w:name="sub_56011"/>
      <w:r>
        <w:t xml:space="preserve">Под сельскими территориями в настоящих Правилах понимаются сельские поселения Ставропольского края, сельские населенные пункты, рабочие поселки, входящие в состав городских округов Ставропольского края (за исключением городского округа, на территории которого находится административный центр Ставропольского края), городские поселения Ставропольского края, включенные в </w:t>
      </w:r>
      <w:hyperlink r:id="rId643" w:history="1">
        <w:r>
          <w:rPr>
            <w:rStyle w:val="a4"/>
          </w:rPr>
          <w:t>подраздел 3</w:t>
        </w:r>
      </w:hyperlink>
      <w:r>
        <w:t xml:space="preserve"> "Сельские населенные пункты Ставропольского края" </w:t>
      </w:r>
      <w:hyperlink r:id="rId644" w:history="1">
        <w:r>
          <w:rPr>
            <w:rStyle w:val="a4"/>
          </w:rPr>
          <w:t>раздела II</w:t>
        </w:r>
      </w:hyperlink>
      <w:r>
        <w:t xml:space="preserve"> "Территориальные единицы Ставропольского края" Реестра административно-территориальных единиц и территориальных единиц Ставропольского края, утвержденного </w:t>
      </w:r>
      <w:hyperlink r:id="rId645" w:history="1">
        <w:r>
          <w:rPr>
            <w:rStyle w:val="a4"/>
          </w:rPr>
          <w:t>постановлением</w:t>
        </w:r>
      </w:hyperlink>
      <w:r>
        <w:t xml:space="preserve"> Правительства Ставропольского края от 04 мая 2006 г. N 63-п.</w:t>
      </w:r>
    </w:p>
    <w:p w:rsidR="005D4720" w:rsidRDefault="005D4720" w:rsidP="005D4720">
      <w:bookmarkStart w:id="1382" w:name="sub_56012"/>
      <w:bookmarkEnd w:id="1381"/>
      <w:r>
        <w:t>Под сельскими агломерациями в настоящих Правилах понимаются сельские территории, а также поселки городского типа, рабочие поселки, не входящие в состав городских округов Ставропольского края, и малые города с численностью населения, постоянно проживающего на их территории, не превышающей 30 тыс. человек.</w:t>
      </w:r>
    </w:p>
    <w:p w:rsidR="005D4720" w:rsidRDefault="005D4720" w:rsidP="005D4720">
      <w:bookmarkStart w:id="1383" w:name="sub_56013"/>
      <w:bookmarkEnd w:id="1382"/>
      <w:r>
        <w:t>Перечень сельских агломераций утверждается правовым актом министерства сельского хозяйства Ставропольского края (далее - минсельхоз края).</w:t>
      </w:r>
    </w:p>
    <w:p w:rsidR="005D4720" w:rsidRDefault="005D4720" w:rsidP="005D4720">
      <w:bookmarkStart w:id="1384" w:name="sub_56014"/>
      <w:bookmarkEnd w:id="1383"/>
      <w:r>
        <w:t>Субсидия на проектирование объектов предоставляется по следующим направлениям:</w:t>
      </w:r>
    </w:p>
    <w:p w:rsidR="005D4720" w:rsidRDefault="005D4720" w:rsidP="005D4720">
      <w:bookmarkStart w:id="1385" w:name="sub_560141"/>
      <w:bookmarkEnd w:id="1384"/>
      <w:r>
        <w:t xml:space="preserve">создание, строительство, реконструкция (модернизация), капитальный ремонт муниципальных объектов, включая многофункциональные, предназначенных для предоставления </w:t>
      </w:r>
      <w:r>
        <w:lastRenderedPageBreak/>
        <w:t>соответствующих услуг населению (в том числе маломобильному): дошкольных образовательных организаций; общеобразовательных организаций, организаций дополнительного образования, организаций культурно-досугового типа, физкультурно-спортивных организаций;</w:t>
      </w:r>
    </w:p>
    <w:p w:rsidR="005D4720" w:rsidRDefault="005D4720" w:rsidP="005D4720">
      <w:bookmarkStart w:id="1386" w:name="sub_560142"/>
      <w:bookmarkEnd w:id="1385"/>
      <w:r>
        <w:t>строительство газораспределительных сетей с распределительными газоотводами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5D4720" w:rsidRDefault="005D4720" w:rsidP="005D4720">
      <w:bookmarkStart w:id="1387" w:name="sub_560143"/>
      <w:bookmarkEnd w:id="1386"/>
      <w:r>
        <w:t>строительство, приобретение и монтаж газопоршневых установок, газгольдеров, сетей электропередачи внутри муниципального образования края;</w:t>
      </w:r>
    </w:p>
    <w:p w:rsidR="005D4720" w:rsidRDefault="005D4720" w:rsidP="005D4720">
      <w:bookmarkStart w:id="1388" w:name="sub_560144"/>
      <w:bookmarkEnd w:id="1387"/>
      <w:r>
        <w:t>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5D4720" w:rsidRDefault="005D4720" w:rsidP="005D4720">
      <w:bookmarkStart w:id="1389" w:name="sub_5601441"/>
      <w:bookmarkEnd w:id="1388"/>
      <w:r>
        <w:t>строительство и оборудование автономных и возобновляемых источников энергии с применением технологий энергосбережения;</w:t>
      </w:r>
    </w:p>
    <w:p w:rsidR="005D4720" w:rsidRDefault="005D4720" w:rsidP="005D4720">
      <w:bookmarkStart w:id="1390" w:name="sub_5601442"/>
      <w:bookmarkEnd w:id="1389"/>
      <w:r>
        <w:t>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w:t>
      </w:r>
    </w:p>
    <w:p w:rsidR="005D4720" w:rsidRDefault="005D4720" w:rsidP="005D4720">
      <w:bookmarkStart w:id="1391" w:name="sub_560145"/>
      <w:bookmarkEnd w:id="1390"/>
      <w:r>
        <w:t>(далее соответственно - объекты, объекты капитального строительства (реконструкции, модернизации), объекты капитального ремонта).</w:t>
      </w:r>
    </w:p>
    <w:p w:rsidR="005D4720" w:rsidRDefault="005D4720" w:rsidP="005D4720">
      <w:bookmarkStart w:id="1392" w:name="sub_5602"/>
      <w:bookmarkEnd w:id="1391"/>
      <w:r>
        <w:t>2. Получателем субсидии на проектирование объектов является муниципальное образование края при выполнении им следующих условий:</w:t>
      </w:r>
    </w:p>
    <w:p w:rsidR="005D4720" w:rsidRDefault="005D4720" w:rsidP="005D4720">
      <w:bookmarkStart w:id="1393" w:name="sub_56021"/>
      <w:bookmarkEnd w:id="1392"/>
      <w:r>
        <w:t>1) наличие в муниципальном образовании края утвержденной муниципальной программы, предусматривающей мероприятия по проектированию объектов (далее - муниципальная программа по проектированию объектов);</w:t>
      </w:r>
    </w:p>
    <w:p w:rsidR="005D4720" w:rsidRDefault="005D4720" w:rsidP="005D4720">
      <w:bookmarkStart w:id="1394" w:name="sub_56022"/>
      <w:bookmarkEnd w:id="1393"/>
      <w:r>
        <w:t>2) отсутствие объектов (недостаточная обеспеченность объектами) или состояние существующих объектов не отвечает нормативным требованиям;</w:t>
      </w:r>
    </w:p>
    <w:p w:rsidR="005D4720" w:rsidRDefault="005D4720" w:rsidP="005D4720">
      <w:bookmarkStart w:id="1395" w:name="sub_56023"/>
      <w:bookmarkEnd w:id="1394"/>
      <w:r>
        <w:t>3) наличие в местном бюджете (</w:t>
      </w:r>
      <w:hyperlink r:id="rId646" w:history="1">
        <w:r>
          <w:rPr>
            <w:rStyle w:val="a4"/>
          </w:rPr>
          <w:t>сводной бюджетной росписи</w:t>
        </w:r>
      </w:hyperlink>
      <w:r>
        <w:t xml:space="preserve"> местного бюджета)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на проектирование объектов;</w:t>
      </w:r>
    </w:p>
    <w:p w:rsidR="005D4720" w:rsidRDefault="005D4720" w:rsidP="005D4720">
      <w:bookmarkStart w:id="1396" w:name="sub_56024"/>
      <w:bookmarkEnd w:id="1395"/>
      <w:r>
        <w:t xml:space="preserve">4) заключение соглашения о предоставлении субсидий на проектирование объектов между минсельхозом края и органом местного самоуправления муниципального образования края в соответствии с положениями, предусмотренными </w:t>
      </w:r>
      <w:hyperlink r:id="rId647" w:history="1">
        <w:r>
          <w:rPr>
            <w:rStyle w:val="a4"/>
          </w:rPr>
          <w:t>Порядком</w:t>
        </w:r>
      </w:hyperlink>
      <w:r>
        <w:t xml:space="preserve">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утвержденным </w:t>
      </w:r>
      <w:hyperlink r:id="rId648" w:history="1">
        <w:r>
          <w:rPr>
            <w:rStyle w:val="a4"/>
          </w:rPr>
          <w:t>постановлением</w:t>
        </w:r>
      </w:hyperlink>
      <w:r>
        <w:t xml:space="preserve"> Правительства Ставропольского края от 19 мая 2009 г. N 133-п (далее соответственно - соглашение, Порядок).</w:t>
      </w:r>
    </w:p>
    <w:p w:rsidR="005D4720" w:rsidRDefault="005D4720" w:rsidP="005D4720">
      <w:bookmarkStart w:id="1397" w:name="sub_5603"/>
      <w:bookmarkEnd w:id="1396"/>
      <w:r>
        <w:t>3. Критериями отбора муниципальных образований края на предоставление субсидий на проектирование объектов (далее - отбор) являются:</w:t>
      </w:r>
    </w:p>
    <w:p w:rsidR="005D4720" w:rsidRDefault="005D4720" w:rsidP="005D4720">
      <w:bookmarkStart w:id="1398" w:name="sub_56031"/>
      <w:bookmarkEnd w:id="1397"/>
      <w:r>
        <w:t>1) отсутствие объектов в муниципальном образовании края или недостаточная обеспеченность объектами муниципального образования края;</w:t>
      </w:r>
    </w:p>
    <w:p w:rsidR="005D4720" w:rsidRDefault="005D4720" w:rsidP="005D4720">
      <w:bookmarkStart w:id="1399" w:name="sub_56032"/>
      <w:bookmarkEnd w:id="1398"/>
      <w:r>
        <w:t>2) необходимость приведения муниципальным образованием края объектов в состояние, соответствующее нормативным требованиям.</w:t>
      </w:r>
    </w:p>
    <w:p w:rsidR="005D4720" w:rsidRDefault="005D4720" w:rsidP="005D4720">
      <w:bookmarkStart w:id="1400" w:name="sub_5604"/>
      <w:bookmarkEnd w:id="1399"/>
      <w:r>
        <w:t xml:space="preserve">4. Организатором отбора является минсельхоз края, которое своим приказом образует комиссию по проведению отбора (далее - комиссия), утверждает ее </w:t>
      </w:r>
      <w:hyperlink r:id="rId649" w:history="1">
        <w:r>
          <w:rPr>
            <w:rStyle w:val="a4"/>
          </w:rPr>
          <w:t>состав</w:t>
        </w:r>
      </w:hyperlink>
      <w:r>
        <w:t xml:space="preserve">, </w:t>
      </w:r>
      <w:hyperlink r:id="rId650" w:history="1">
        <w:r>
          <w:rPr>
            <w:rStyle w:val="a4"/>
          </w:rPr>
          <w:t>положение</w:t>
        </w:r>
      </w:hyperlink>
      <w:r>
        <w:t xml:space="preserve"> о ней и </w:t>
      </w:r>
      <w:hyperlink r:id="rId651" w:history="1">
        <w:r>
          <w:rPr>
            <w:rStyle w:val="a4"/>
          </w:rPr>
          <w:t>порядок</w:t>
        </w:r>
      </w:hyperlink>
      <w:r>
        <w:t xml:space="preserve"> проведения отбора, предусматривающий сроки проведения отбора, рассмотрения документов, предусмотренных </w:t>
      </w:r>
      <w:hyperlink w:anchor="sub_5606" w:history="1">
        <w:r>
          <w:rPr>
            <w:rStyle w:val="a4"/>
          </w:rPr>
          <w:t>пунктом 6</w:t>
        </w:r>
      </w:hyperlink>
      <w:r>
        <w:t xml:space="preserve"> настоящего Порядка, не превышающие 15 рабочих дней от завершения срока проведения отбора.</w:t>
      </w:r>
    </w:p>
    <w:p w:rsidR="005D4720" w:rsidRDefault="005D4720" w:rsidP="005D4720">
      <w:bookmarkStart w:id="1401" w:name="sub_5605"/>
      <w:bookmarkEnd w:id="1400"/>
      <w:r>
        <w:t>5. Минсельхоз края в рамках организации отбора:</w:t>
      </w:r>
    </w:p>
    <w:p w:rsidR="005D4720" w:rsidRDefault="005D4720" w:rsidP="005D4720">
      <w:bookmarkStart w:id="1402" w:name="sub_56051"/>
      <w:bookmarkEnd w:id="1401"/>
      <w:r>
        <w:t>определяет дату проведения отбора;</w:t>
      </w:r>
    </w:p>
    <w:p w:rsidR="005D4720" w:rsidRDefault="005D4720" w:rsidP="005D4720">
      <w:bookmarkStart w:id="1403" w:name="sub_56052"/>
      <w:bookmarkEnd w:id="1402"/>
      <w:r>
        <w:lastRenderedPageBreak/>
        <w:t xml:space="preserve">размещает на </w:t>
      </w:r>
      <w:hyperlink r:id="rId652" w:history="1">
        <w:r>
          <w:rPr>
            <w:rStyle w:val="a4"/>
          </w:rPr>
          <w:t>официальном сайте</w:t>
        </w:r>
      </w:hyperlink>
      <w:r>
        <w:t xml:space="preserve"> минсельхоза края в информационно-телекоммуникационной сети "Интернет" объявление о проведении отбора не менее чем за 10 календарных дней до даты проведения отбора.</w:t>
      </w:r>
    </w:p>
    <w:p w:rsidR="005D4720" w:rsidRDefault="005D4720" w:rsidP="005D4720">
      <w:bookmarkStart w:id="1404" w:name="sub_56053"/>
      <w:bookmarkEnd w:id="1403"/>
      <w:r>
        <w:t>В объявлении о проведении отбора указываются:</w:t>
      </w:r>
    </w:p>
    <w:p w:rsidR="005D4720" w:rsidRDefault="005D4720" w:rsidP="005D4720">
      <w:bookmarkStart w:id="1405" w:name="sub_56054"/>
      <w:bookmarkEnd w:id="1404"/>
      <w:r>
        <w:t>дата и место проведения отбора;</w:t>
      </w:r>
    </w:p>
    <w:p w:rsidR="005D4720" w:rsidRDefault="005D4720" w:rsidP="005D4720">
      <w:bookmarkStart w:id="1406" w:name="sub_56055"/>
      <w:bookmarkEnd w:id="1405"/>
      <w:r>
        <w:t>срок начала и окончания приема заявок муниципального образования края на участие в отборе;</w:t>
      </w:r>
    </w:p>
    <w:p w:rsidR="005D4720" w:rsidRDefault="005D4720" w:rsidP="005D4720">
      <w:bookmarkStart w:id="1407" w:name="sub_56056"/>
      <w:bookmarkEnd w:id="1406"/>
      <w:r>
        <w:t>адрес, по которому муниципальное образование края направляет заявку на участие в отборе;</w:t>
      </w:r>
    </w:p>
    <w:p w:rsidR="005D4720" w:rsidRDefault="005D4720" w:rsidP="005D4720">
      <w:bookmarkStart w:id="1408" w:name="sub_56057"/>
      <w:bookmarkEnd w:id="1407"/>
      <w:r>
        <w:t>контактные данные.</w:t>
      </w:r>
    </w:p>
    <w:p w:rsidR="005D4720" w:rsidRDefault="005D4720" w:rsidP="005D4720">
      <w:bookmarkStart w:id="1409" w:name="sub_5606"/>
      <w:bookmarkEnd w:id="1408"/>
      <w:r>
        <w:t>6. Для получения субсидии на проектирование объектов орган местного самоуправления муниципального образования края представляет в минсельхоз края следующие документы:</w:t>
      </w:r>
    </w:p>
    <w:p w:rsidR="005D4720" w:rsidRDefault="005D4720" w:rsidP="005D4720">
      <w:bookmarkStart w:id="1410" w:name="sub_56061"/>
      <w:bookmarkEnd w:id="1409"/>
      <w:r>
        <w:t xml:space="preserve">1) </w:t>
      </w:r>
      <w:hyperlink r:id="rId653" w:history="1">
        <w:r>
          <w:rPr>
            <w:rStyle w:val="a4"/>
          </w:rPr>
          <w:t>заявка</w:t>
        </w:r>
      </w:hyperlink>
      <w:r>
        <w:t xml:space="preserve"> муниципального образования края на участие в отборе, содержащая размер количественной оценки затрат на проектирование объекта;</w:t>
      </w:r>
    </w:p>
    <w:p w:rsidR="005D4720" w:rsidRDefault="005D4720" w:rsidP="005D4720">
      <w:bookmarkStart w:id="1411" w:name="sub_56062"/>
      <w:bookmarkEnd w:id="1410"/>
      <w:r>
        <w:t>2) копия утвержденной муниципальной программы по проектированию объекта;</w:t>
      </w:r>
    </w:p>
    <w:p w:rsidR="005D4720" w:rsidRDefault="005D4720" w:rsidP="005D4720">
      <w:bookmarkStart w:id="1412" w:name="sub_56063"/>
      <w:bookmarkEnd w:id="1411"/>
      <w:r>
        <w:t>3) копия акта об утверждении предполагаемой сметной стоимости вновь начинаемого объекта капитального строительства муниципальной собственности;</w:t>
      </w:r>
    </w:p>
    <w:p w:rsidR="005D4720" w:rsidRDefault="005D4720" w:rsidP="005D4720">
      <w:bookmarkStart w:id="1413" w:name="sub_56064"/>
      <w:bookmarkEnd w:id="1412"/>
      <w:r>
        <w:t>4) выписка из решения представительного органа муниципального образования края о местном бюджете (</w:t>
      </w:r>
      <w:hyperlink r:id="rId654" w:history="1">
        <w:r>
          <w:rPr>
            <w:rStyle w:val="a4"/>
          </w:rPr>
          <w:t>сводной бюджетной росписи</w:t>
        </w:r>
      </w:hyperlink>
      <w:r>
        <w:t>) муниципального образования края на соответствующий финансовый год (на соответствующий финансовый и плановый период), подтверждающая обеспечение доли финансирования проектирования объекта;</w:t>
      </w:r>
    </w:p>
    <w:p w:rsidR="005D4720" w:rsidRDefault="005D4720" w:rsidP="005D4720">
      <w:bookmarkStart w:id="1414" w:name="sub_56065"/>
      <w:bookmarkEnd w:id="1413"/>
      <w:r>
        <w:t>5) копии правоустанавливающих документов на объект, подлежащий реконструкции, модернизации или капитальному ремонту;</w:t>
      </w:r>
    </w:p>
    <w:p w:rsidR="005D4720" w:rsidRDefault="005D4720" w:rsidP="005D4720">
      <w:bookmarkStart w:id="1415" w:name="sub_56066"/>
      <w:bookmarkEnd w:id="1414"/>
      <w:r>
        <w:t>6) копии правоустанавливающих документов на земельный участок под размещение объекта;</w:t>
      </w:r>
    </w:p>
    <w:p w:rsidR="005D4720" w:rsidRDefault="005D4720" w:rsidP="005D4720">
      <w:bookmarkStart w:id="1416" w:name="sub_56067"/>
      <w:bookmarkEnd w:id="1415"/>
      <w:r>
        <w:t>7) обоснование необходимости проектирования объектов;</w:t>
      </w:r>
    </w:p>
    <w:p w:rsidR="005D4720" w:rsidRDefault="005D4720" w:rsidP="005D4720">
      <w:bookmarkStart w:id="1417" w:name="sub_56068"/>
      <w:bookmarkEnd w:id="1416"/>
      <w:r>
        <w:t>8) документ, содержащий количественную оценку затрат на проектирование объекта (смета на проведение проектно-изыскательских работ, коммерческое предложение на проведение проектно-изыскательских работ).</w:t>
      </w:r>
    </w:p>
    <w:p w:rsidR="005D4720" w:rsidRDefault="005D4720" w:rsidP="005D4720">
      <w:bookmarkStart w:id="1418" w:name="sub_5607"/>
      <w:bookmarkEnd w:id="1417"/>
      <w:r>
        <w:t xml:space="preserve">7. Несоблюдение условий, установленных </w:t>
      </w:r>
      <w:hyperlink w:anchor="sub_5602" w:history="1">
        <w:r>
          <w:rPr>
            <w:rStyle w:val="a4"/>
          </w:rPr>
          <w:t>пунктом 2</w:t>
        </w:r>
      </w:hyperlink>
      <w:r>
        <w:t xml:space="preserve"> настоящих Правил, а также не предоставление муниципальным образованием края документов, предусмотренных </w:t>
      </w:r>
      <w:hyperlink w:anchor="sub_5606" w:history="1">
        <w:r>
          <w:rPr>
            <w:rStyle w:val="a4"/>
          </w:rPr>
          <w:t>пунктом 6</w:t>
        </w:r>
      </w:hyperlink>
      <w:r>
        <w:t xml:space="preserve"> настоящих Правил, либо представление их не в полном объеме, а также предоставление документов, предусмотренных пунктом 6 настоящих Правил, не соответствующих требованиям пункта 6 настоящих Правил, является основанием для отказа минсельхозом края в предоставлении субсидии на проектирование объектов.</w:t>
      </w:r>
    </w:p>
    <w:p w:rsidR="005D4720" w:rsidRDefault="005D4720" w:rsidP="005D4720">
      <w:bookmarkStart w:id="1419" w:name="sub_5608"/>
      <w:bookmarkEnd w:id="1418"/>
      <w:r>
        <w:t xml:space="preserve">8. Субсидии на проектирование объектов предоставляются минсельхозом края в пределах средств, предусматриваемых на указанные цели </w:t>
      </w:r>
      <w:hyperlink r:id="rId655" w:history="1">
        <w:r>
          <w:rPr>
            <w:rStyle w:val="a4"/>
          </w:rPr>
          <w:t>законом</w:t>
        </w:r>
      </w:hyperlink>
      <w:r>
        <w:t xml:space="preserve"> Ставропольского края о краевом бюджете на соответствующий финансовый год и плановый период, и утверждаемых лимитов бюджетных обязательств в соответствии со сводной бюджетной росписью краевого бюджета на соответствующий финансовый год и плановый период, утверждаемой в </w:t>
      </w:r>
      <w:hyperlink r:id="rId656" w:history="1">
        <w:r>
          <w:rPr>
            <w:rStyle w:val="a4"/>
          </w:rPr>
          <w:t>порядке</w:t>
        </w:r>
      </w:hyperlink>
      <w:r>
        <w:t xml:space="preserve">, установленном </w:t>
      </w:r>
      <w:hyperlink r:id="rId657" w:history="1">
        <w:r>
          <w:rPr>
            <w:rStyle w:val="a4"/>
          </w:rPr>
          <w:t>законодательством</w:t>
        </w:r>
      </w:hyperlink>
      <w:r>
        <w:t xml:space="preserve"> Российской Федерации и </w:t>
      </w:r>
      <w:hyperlink r:id="rId658" w:history="1">
        <w:r>
          <w:rPr>
            <w:rStyle w:val="a4"/>
          </w:rPr>
          <w:t>законодательством</w:t>
        </w:r>
      </w:hyperlink>
      <w:r>
        <w:t xml:space="preserve"> Ставропольского края.</w:t>
      </w:r>
    </w:p>
    <w:p w:rsidR="005D4720" w:rsidRDefault="005D4720" w:rsidP="005D4720">
      <w:bookmarkStart w:id="1420" w:name="sub_5609"/>
      <w:bookmarkEnd w:id="1419"/>
      <w:r>
        <w:t>9. Размер субсидии на проектирование объектов бюджету i-го муниципального образования края на соответствующий финансовый год рассчитывается по следующей формуле:</w:t>
      </w:r>
    </w:p>
    <w:bookmarkEnd w:id="1420"/>
    <w:p w:rsidR="005D4720" w:rsidRDefault="005D4720" w:rsidP="005D4720"/>
    <w:p w:rsidR="005D4720" w:rsidRDefault="005D4720" w:rsidP="005D4720">
      <w:bookmarkStart w:id="1421" w:name="sub_56091"/>
      <w:r>
        <w:rPr>
          <w:noProof/>
        </w:rPr>
        <w:drawing>
          <wp:inline distT="0" distB="0" distL="0" distR="0">
            <wp:extent cx="9144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5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t>, где</w:t>
      </w:r>
    </w:p>
    <w:bookmarkEnd w:id="1421"/>
    <w:p w:rsidR="005D4720" w:rsidRDefault="005D4720" w:rsidP="005D4720"/>
    <w:p w:rsidR="005D4720" w:rsidRDefault="005D4720" w:rsidP="005D4720">
      <w:bookmarkStart w:id="1422" w:name="sub_56092"/>
      <w:r>
        <w:rPr>
          <w:noProof/>
        </w:rPr>
        <w:drawing>
          <wp:inline distT="0" distB="0" distL="0" distR="0">
            <wp:extent cx="121920" cy="182880"/>
            <wp:effectExtent l="0" t="0" r="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r>
        <w:t xml:space="preserve"> - размер субсидии на проектирование объектов бюджету i-го муниципального образования края на соответствующий финансовый год;</w:t>
      </w:r>
    </w:p>
    <w:p w:rsidR="005D4720" w:rsidRDefault="005D4720" w:rsidP="005D4720">
      <w:bookmarkStart w:id="1423" w:name="sub_56093"/>
      <w:bookmarkEnd w:id="1422"/>
      <w:r>
        <w:rPr>
          <w:noProof/>
        </w:rPr>
        <w:drawing>
          <wp:inline distT="0" distB="0" distL="0" distR="0">
            <wp:extent cx="27432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61">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r>
        <w:t xml:space="preserve"> - размер субсидии на проектирование объектов капитального строительства (реконструкции, модернизации) бюджету i-го муниципального образования края на соответствующий финансовый год;</w:t>
      </w:r>
    </w:p>
    <w:p w:rsidR="005D4720" w:rsidRDefault="005D4720" w:rsidP="005D4720">
      <w:bookmarkStart w:id="1424" w:name="sub_56094"/>
      <w:bookmarkEnd w:id="1423"/>
      <w:r>
        <w:rPr>
          <w:noProof/>
        </w:rPr>
        <w:lastRenderedPageBreak/>
        <w:drawing>
          <wp:inline distT="0" distB="0" distL="0" distR="0">
            <wp:extent cx="32766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62">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t xml:space="preserve"> - размер субсидии на проектирование объектов капитального ремонта бюджету i-го муниципального образования края на соответствующий финансовый год;</w:t>
      </w:r>
    </w:p>
    <w:p w:rsidR="005D4720" w:rsidRDefault="005D4720" w:rsidP="005D4720">
      <w:bookmarkStart w:id="1425" w:name="sub_56010"/>
      <w:bookmarkEnd w:id="1424"/>
      <w:r>
        <w:t>10. Размер субсидии на проектирование объектов капитального строительства (реконструкции, модернизации) бюджету i-го муниципального образования края на соответствующий финансовый год, рассчитывается по следующей формуле:</w:t>
      </w:r>
    </w:p>
    <w:bookmarkEnd w:id="1425"/>
    <w:p w:rsidR="005D4720" w:rsidRDefault="005D4720" w:rsidP="005D4720"/>
    <w:p w:rsidR="005D4720" w:rsidRDefault="005D4720" w:rsidP="005D4720">
      <w:bookmarkStart w:id="1426" w:name="sub_560101"/>
      <w:r>
        <w:rPr>
          <w:noProof/>
        </w:rPr>
        <w:drawing>
          <wp:inline distT="0" distB="0" distL="0" distR="0">
            <wp:extent cx="1478280" cy="243840"/>
            <wp:effectExtent l="0" t="0" r="0" b="381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63">
                      <a:extLst>
                        <a:ext uri="{28A0092B-C50C-407E-A947-70E740481C1C}">
                          <a14:useLocalDpi xmlns:a14="http://schemas.microsoft.com/office/drawing/2010/main" val="0"/>
                        </a:ext>
                      </a:extLst>
                    </a:blip>
                    <a:srcRect/>
                    <a:stretch>
                      <a:fillRect/>
                    </a:stretch>
                  </pic:blipFill>
                  <pic:spPr bwMode="auto">
                    <a:xfrm>
                      <a:off x="0" y="0"/>
                      <a:ext cx="1478280" cy="243840"/>
                    </a:xfrm>
                    <a:prstGeom prst="rect">
                      <a:avLst/>
                    </a:prstGeom>
                    <a:noFill/>
                    <a:ln>
                      <a:noFill/>
                    </a:ln>
                  </pic:spPr>
                </pic:pic>
              </a:graphicData>
            </a:graphic>
          </wp:inline>
        </w:drawing>
      </w:r>
      <w:r>
        <w:t>, где</w:t>
      </w:r>
    </w:p>
    <w:bookmarkEnd w:id="1426"/>
    <w:p w:rsidR="005D4720" w:rsidRDefault="005D4720" w:rsidP="005D4720"/>
    <w:p w:rsidR="005D4720" w:rsidRDefault="005D4720" w:rsidP="005D4720">
      <w:bookmarkStart w:id="1427" w:name="sub_560102"/>
      <w:r>
        <w:rPr>
          <w:noProof/>
        </w:rPr>
        <w:drawing>
          <wp:inline distT="0" distB="0" distL="0" distR="0">
            <wp:extent cx="27432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64">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r>
        <w:t xml:space="preserve"> - размер субсидии на проектирование объектов капитального строительства (реконструкции, модернизации) бюджету i-го муниципального образования края на соответствующий финансовый год;</w:t>
      </w:r>
    </w:p>
    <w:p w:rsidR="005D4720" w:rsidRDefault="005D4720" w:rsidP="005D4720">
      <w:bookmarkStart w:id="1428" w:name="sub_560103"/>
      <w:bookmarkEnd w:id="1427"/>
      <w:r>
        <w:rPr>
          <w:noProof/>
        </w:rPr>
        <w:drawing>
          <wp:inline distT="0" distB="0" distL="0" distR="0">
            <wp:extent cx="137160" cy="1981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65">
                      <a:extLst>
                        <a:ext uri="{28A0092B-C50C-407E-A947-70E740481C1C}">
                          <a14:useLocalDpi xmlns:a14="http://schemas.microsoft.com/office/drawing/2010/main" val="0"/>
                        </a:ext>
                      </a:extLst>
                    </a:blip>
                    <a:srcRect/>
                    <a:stretch>
                      <a:fillRect/>
                    </a:stretch>
                  </pic:blipFill>
                  <pic:spPr bwMode="auto">
                    <a:xfrm>
                      <a:off x="0" y="0"/>
                      <a:ext cx="137160" cy="198120"/>
                    </a:xfrm>
                    <a:prstGeom prst="rect">
                      <a:avLst/>
                    </a:prstGeom>
                    <a:noFill/>
                    <a:ln>
                      <a:noFill/>
                    </a:ln>
                  </pic:spPr>
                </pic:pic>
              </a:graphicData>
            </a:graphic>
          </wp:inline>
        </w:drawing>
      </w:r>
      <w:r>
        <w:t xml:space="preserve"> - знак суммирования;</w:t>
      </w:r>
    </w:p>
    <w:p w:rsidR="005D4720" w:rsidRDefault="005D4720" w:rsidP="005D4720">
      <w:bookmarkStart w:id="1429" w:name="sub_560104"/>
      <w:bookmarkEnd w:id="1428"/>
      <w:r>
        <w:rPr>
          <w:noProof/>
        </w:rPr>
        <w:drawing>
          <wp:inline distT="0" distB="0" distL="0" distR="0">
            <wp:extent cx="29718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66">
                      <a:extLst>
                        <a:ext uri="{28A0092B-C50C-407E-A947-70E740481C1C}">
                          <a14:useLocalDpi xmlns:a14="http://schemas.microsoft.com/office/drawing/2010/main" val="0"/>
                        </a:ext>
                      </a:extLst>
                    </a:blip>
                    <a:srcRect/>
                    <a:stretch>
                      <a:fillRect/>
                    </a:stretch>
                  </pic:blipFill>
                  <pic:spPr bwMode="auto">
                    <a:xfrm>
                      <a:off x="0" y="0"/>
                      <a:ext cx="297180" cy="228600"/>
                    </a:xfrm>
                    <a:prstGeom prst="rect">
                      <a:avLst/>
                    </a:prstGeom>
                    <a:noFill/>
                    <a:ln>
                      <a:noFill/>
                    </a:ln>
                  </pic:spPr>
                </pic:pic>
              </a:graphicData>
            </a:graphic>
          </wp:inline>
        </w:drawing>
      </w:r>
      <w:r>
        <w:t xml:space="preserve"> - оценка затрат на проектирование объектов капитального строительства (реконструкции, модернизации) i-го муниципального образования края на соответствующий финансовый год;</w:t>
      </w:r>
    </w:p>
    <w:p w:rsidR="005D4720" w:rsidRDefault="005D4720" w:rsidP="005D4720">
      <w:bookmarkStart w:id="1430" w:name="sub_560105"/>
      <w:bookmarkEnd w:id="1429"/>
      <w:r>
        <w:t>99 - уровень софинансирования расходного обязательства муниципального образования края на проектирование объектов капитального строительства (реконструкции) за счет средств краевого бюджета (процентов).</w:t>
      </w:r>
    </w:p>
    <w:p w:rsidR="005D4720" w:rsidRDefault="005D4720" w:rsidP="005D4720">
      <w:bookmarkStart w:id="1431" w:name="sub_5611"/>
      <w:bookmarkEnd w:id="1430"/>
      <w:r>
        <w:t>11. Размер субсидии на проектирование объектов капитального ремонта бюджету i-го муниципального образования края на соответствующий финансовый год, рассчитывается по следующей формуле:</w:t>
      </w:r>
    </w:p>
    <w:bookmarkEnd w:id="1431"/>
    <w:p w:rsidR="005D4720" w:rsidRDefault="005D4720" w:rsidP="005D4720"/>
    <w:p w:rsidR="005D4720" w:rsidRDefault="005D4720" w:rsidP="005D4720">
      <w:bookmarkStart w:id="1432" w:name="sub_56111"/>
      <w:r>
        <w:rPr>
          <w:noProof/>
        </w:rPr>
        <w:drawing>
          <wp:inline distT="0" distB="0" distL="0" distR="0">
            <wp:extent cx="1569720" cy="243840"/>
            <wp:effectExtent l="0" t="0" r="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67">
                      <a:extLst>
                        <a:ext uri="{28A0092B-C50C-407E-A947-70E740481C1C}">
                          <a14:useLocalDpi xmlns:a14="http://schemas.microsoft.com/office/drawing/2010/main" val="0"/>
                        </a:ext>
                      </a:extLst>
                    </a:blip>
                    <a:srcRect/>
                    <a:stretch>
                      <a:fillRect/>
                    </a:stretch>
                  </pic:blipFill>
                  <pic:spPr bwMode="auto">
                    <a:xfrm>
                      <a:off x="0" y="0"/>
                      <a:ext cx="1569720" cy="243840"/>
                    </a:xfrm>
                    <a:prstGeom prst="rect">
                      <a:avLst/>
                    </a:prstGeom>
                    <a:noFill/>
                    <a:ln>
                      <a:noFill/>
                    </a:ln>
                  </pic:spPr>
                </pic:pic>
              </a:graphicData>
            </a:graphic>
          </wp:inline>
        </w:drawing>
      </w:r>
      <w:r>
        <w:t>, где</w:t>
      </w:r>
    </w:p>
    <w:bookmarkEnd w:id="1432"/>
    <w:p w:rsidR="005D4720" w:rsidRDefault="005D4720" w:rsidP="005D4720"/>
    <w:p w:rsidR="005D4720" w:rsidRDefault="005D4720" w:rsidP="005D4720">
      <w:bookmarkStart w:id="1433" w:name="sub_56112"/>
      <w:r>
        <w:rPr>
          <w:noProof/>
        </w:rPr>
        <w:drawing>
          <wp:inline distT="0" distB="0" distL="0" distR="0">
            <wp:extent cx="32766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68">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t xml:space="preserve"> - размер субсидии на проектирование объектов капитального ремонта бюджету i-го муниципального образования края на соответствующий финансовый год;</w:t>
      </w:r>
    </w:p>
    <w:p w:rsidR="005D4720" w:rsidRDefault="005D4720" w:rsidP="005D4720">
      <w:bookmarkStart w:id="1434" w:name="sub_56113"/>
      <w:bookmarkEnd w:id="1433"/>
      <w:r>
        <w:rPr>
          <w:noProof/>
        </w:rPr>
        <w:drawing>
          <wp:inline distT="0" distB="0" distL="0" distR="0">
            <wp:extent cx="137160" cy="1981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69">
                      <a:extLst>
                        <a:ext uri="{28A0092B-C50C-407E-A947-70E740481C1C}">
                          <a14:useLocalDpi xmlns:a14="http://schemas.microsoft.com/office/drawing/2010/main" val="0"/>
                        </a:ext>
                      </a:extLst>
                    </a:blip>
                    <a:srcRect/>
                    <a:stretch>
                      <a:fillRect/>
                    </a:stretch>
                  </pic:blipFill>
                  <pic:spPr bwMode="auto">
                    <a:xfrm>
                      <a:off x="0" y="0"/>
                      <a:ext cx="137160" cy="198120"/>
                    </a:xfrm>
                    <a:prstGeom prst="rect">
                      <a:avLst/>
                    </a:prstGeom>
                    <a:noFill/>
                    <a:ln>
                      <a:noFill/>
                    </a:ln>
                  </pic:spPr>
                </pic:pic>
              </a:graphicData>
            </a:graphic>
          </wp:inline>
        </w:drawing>
      </w:r>
      <w:r>
        <w:t xml:space="preserve"> - знак суммирования;</w:t>
      </w:r>
    </w:p>
    <w:p w:rsidR="005D4720" w:rsidRDefault="005D4720" w:rsidP="005D4720">
      <w:bookmarkStart w:id="1435" w:name="sub_56114"/>
      <w:bookmarkEnd w:id="1434"/>
      <w:r>
        <w:rPr>
          <w:noProof/>
        </w:rPr>
        <w:drawing>
          <wp:inline distT="0" distB="0" distL="0" distR="0">
            <wp:extent cx="34290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 оценка затрат на проектирование объектов капитального ремонта i-го муниципального образования края на соответствующий финансовый год;</w:t>
      </w:r>
    </w:p>
    <w:p w:rsidR="005D4720" w:rsidRDefault="005D4720" w:rsidP="005D4720">
      <w:bookmarkStart w:id="1436" w:name="sub_56115"/>
      <w:bookmarkEnd w:id="1435"/>
      <w:r>
        <w:t>95 - уровень софинансирования расходного обязательства муниципального образования края на проектирование объектов капитального ремонта за счет средств краевого бюджета (процентов).</w:t>
      </w:r>
    </w:p>
    <w:p w:rsidR="005D4720" w:rsidRDefault="005D4720" w:rsidP="005D4720">
      <w:bookmarkStart w:id="1437" w:name="sub_5612"/>
      <w:bookmarkEnd w:id="1436"/>
      <w:r>
        <w:t>12. В случае если общий объем оценки затрат на проектирование объектов превышает размер субсидий, предусмотренных бюджетам муниципальных образований края на соответствующий финансовый год, размер субсидии, предоставляемой бюджету i-го муниципального образования края на проектирование объектов, рассчитывается по следующей формуле:</w:t>
      </w:r>
    </w:p>
    <w:bookmarkEnd w:id="1437"/>
    <w:p w:rsidR="005D4720" w:rsidRDefault="005D4720" w:rsidP="005D4720"/>
    <w:p w:rsidR="005D4720" w:rsidRDefault="005D4720" w:rsidP="005D4720">
      <w:bookmarkStart w:id="1438" w:name="sub_56121"/>
      <w:r>
        <w:rPr>
          <w:noProof/>
        </w:rPr>
        <w:drawing>
          <wp:inline distT="0" distB="0" distL="0" distR="0">
            <wp:extent cx="2362200" cy="266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71">
                      <a:extLst>
                        <a:ext uri="{28A0092B-C50C-407E-A947-70E740481C1C}">
                          <a14:useLocalDpi xmlns:a14="http://schemas.microsoft.com/office/drawing/2010/main" val="0"/>
                        </a:ext>
                      </a:extLst>
                    </a:blip>
                    <a:srcRect/>
                    <a:stretch>
                      <a:fillRect/>
                    </a:stretch>
                  </pic:blipFill>
                  <pic:spPr bwMode="auto">
                    <a:xfrm>
                      <a:off x="0" y="0"/>
                      <a:ext cx="2362200" cy="266700"/>
                    </a:xfrm>
                    <a:prstGeom prst="rect">
                      <a:avLst/>
                    </a:prstGeom>
                    <a:noFill/>
                    <a:ln>
                      <a:noFill/>
                    </a:ln>
                  </pic:spPr>
                </pic:pic>
              </a:graphicData>
            </a:graphic>
          </wp:inline>
        </w:drawing>
      </w:r>
      <w:r>
        <w:t>, где</w:t>
      </w:r>
    </w:p>
    <w:bookmarkEnd w:id="1438"/>
    <w:p w:rsidR="005D4720" w:rsidRDefault="005D4720" w:rsidP="005D4720"/>
    <w:p w:rsidR="005D4720" w:rsidRDefault="005D4720" w:rsidP="005D4720">
      <w:bookmarkStart w:id="1439" w:name="sub_56122"/>
      <w:r>
        <w:rPr>
          <w:noProof/>
        </w:rPr>
        <w:drawing>
          <wp:inline distT="0" distB="0" distL="0" distR="0">
            <wp:extent cx="121920" cy="18288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72">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r>
        <w:t xml:space="preserve"> - размер субсидии на проектирование объектов бюджету i-го муниципального образования края на соответствующий финансовый год;</w:t>
      </w:r>
    </w:p>
    <w:p w:rsidR="005D4720" w:rsidRDefault="005D4720" w:rsidP="005D4720">
      <w:bookmarkStart w:id="1440" w:name="sub_56123"/>
      <w:bookmarkEnd w:id="1439"/>
      <w:r>
        <w:rPr>
          <w:noProof/>
        </w:rPr>
        <w:drawing>
          <wp:inline distT="0" distB="0" distL="0" distR="0">
            <wp:extent cx="27432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73">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r>
        <w:t xml:space="preserve"> - размер субсидии на проектирование объектов капитального строительства (реконструкции, модернизации) бюджету i-гo муниципального образования края на соответствующий финансовый год;</w:t>
      </w:r>
    </w:p>
    <w:p w:rsidR="005D4720" w:rsidRDefault="005D4720" w:rsidP="005D4720">
      <w:bookmarkStart w:id="1441" w:name="sub_56124"/>
      <w:bookmarkEnd w:id="1440"/>
      <w:r>
        <w:rPr>
          <w:noProof/>
        </w:rPr>
        <w:drawing>
          <wp:inline distT="0" distB="0" distL="0" distR="0">
            <wp:extent cx="32766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74">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t xml:space="preserve"> - размер субсидии на проектирование объектов капитального ремонта бюджету i-го </w:t>
      </w:r>
      <w:r>
        <w:lastRenderedPageBreak/>
        <w:t>муниципального образования края на соответствующий финансовый год;</w:t>
      </w:r>
    </w:p>
    <w:p w:rsidR="005D4720" w:rsidRDefault="005D4720" w:rsidP="005D4720">
      <w:bookmarkStart w:id="1442" w:name="sub_56125"/>
      <w:bookmarkEnd w:id="1441"/>
      <w:r>
        <w:rPr>
          <w:noProof/>
        </w:rPr>
        <w:drawing>
          <wp:inline distT="0" distB="0" distL="0" distR="0">
            <wp:extent cx="137160" cy="1981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75">
                      <a:extLst>
                        <a:ext uri="{28A0092B-C50C-407E-A947-70E740481C1C}">
                          <a14:useLocalDpi xmlns:a14="http://schemas.microsoft.com/office/drawing/2010/main" val="0"/>
                        </a:ext>
                      </a:extLst>
                    </a:blip>
                    <a:srcRect/>
                    <a:stretch>
                      <a:fillRect/>
                    </a:stretch>
                  </pic:blipFill>
                  <pic:spPr bwMode="auto">
                    <a:xfrm>
                      <a:off x="0" y="0"/>
                      <a:ext cx="137160" cy="198120"/>
                    </a:xfrm>
                    <a:prstGeom prst="rect">
                      <a:avLst/>
                    </a:prstGeom>
                    <a:noFill/>
                    <a:ln>
                      <a:noFill/>
                    </a:ln>
                  </pic:spPr>
                </pic:pic>
              </a:graphicData>
            </a:graphic>
          </wp:inline>
        </w:drawing>
      </w:r>
      <w:r>
        <w:t xml:space="preserve"> - знак суммирования;</w:t>
      </w:r>
    </w:p>
    <w:p w:rsidR="005D4720" w:rsidRDefault="005D4720" w:rsidP="005D4720">
      <w:bookmarkStart w:id="1443" w:name="sub_56126"/>
      <w:bookmarkEnd w:id="1442"/>
      <w:r>
        <w:rPr>
          <w:noProof/>
        </w:rPr>
        <w:drawing>
          <wp:inline distT="0" distB="0" distL="0" distR="0">
            <wp:extent cx="114300" cy="182880"/>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76">
                      <a:extLst>
                        <a:ext uri="{28A0092B-C50C-407E-A947-70E740481C1C}">
                          <a14:useLocalDpi xmlns:a14="http://schemas.microsoft.com/office/drawing/2010/main" val="0"/>
                        </a:ext>
                      </a:extLst>
                    </a:blip>
                    <a:srcRect/>
                    <a:stretch>
                      <a:fillRect/>
                    </a:stretch>
                  </pic:blipFill>
                  <pic:spPr bwMode="auto">
                    <a:xfrm>
                      <a:off x="0" y="0"/>
                      <a:ext cx="114300" cy="182880"/>
                    </a:xfrm>
                    <a:prstGeom prst="rect">
                      <a:avLst/>
                    </a:prstGeom>
                    <a:noFill/>
                    <a:ln>
                      <a:noFill/>
                    </a:ln>
                  </pic:spPr>
                </pic:pic>
              </a:graphicData>
            </a:graphic>
          </wp:inline>
        </w:drawing>
      </w:r>
      <w:r>
        <w:t xml:space="preserve"> - объем субсидий на проектирование объектов, предусмотренных </w:t>
      </w:r>
      <w:hyperlink r:id="rId677" w:history="1">
        <w:r>
          <w:rPr>
            <w:rStyle w:val="a4"/>
          </w:rPr>
          <w:t>законом</w:t>
        </w:r>
      </w:hyperlink>
      <w:r>
        <w:t xml:space="preserve"> Ставропольского края о краевом бюджете на соответствующий финансовый год и плановый период.</w:t>
      </w:r>
    </w:p>
    <w:p w:rsidR="005D4720" w:rsidRDefault="005D4720" w:rsidP="005D4720">
      <w:bookmarkStart w:id="1444" w:name="sub_5613"/>
      <w:bookmarkEnd w:id="1443"/>
      <w:r>
        <w:t>13. Размер финансового обеспечения расходов за счет средств бюджета i-го муниципального образования края на проектирование объектов на соответствующий финансовый год рассчитывается по следующей формуле:</w:t>
      </w:r>
    </w:p>
    <w:bookmarkEnd w:id="1444"/>
    <w:p w:rsidR="005D4720" w:rsidRDefault="005D4720" w:rsidP="005D4720"/>
    <w:p w:rsidR="005D4720" w:rsidRDefault="005D4720" w:rsidP="005D4720">
      <w:bookmarkStart w:id="1445" w:name="sub_56131"/>
      <w:r>
        <w:rPr>
          <w:noProof/>
        </w:rPr>
        <w:drawing>
          <wp:inline distT="0" distB="0" distL="0" distR="0">
            <wp:extent cx="1447800" cy="24384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78">
                      <a:extLst>
                        <a:ext uri="{28A0092B-C50C-407E-A947-70E740481C1C}">
                          <a14:useLocalDpi xmlns:a14="http://schemas.microsoft.com/office/drawing/2010/main" val="0"/>
                        </a:ext>
                      </a:extLst>
                    </a:blip>
                    <a:srcRect/>
                    <a:stretch>
                      <a:fillRect/>
                    </a:stretch>
                  </pic:blipFill>
                  <pic:spPr bwMode="auto">
                    <a:xfrm>
                      <a:off x="0" y="0"/>
                      <a:ext cx="1447800" cy="243840"/>
                    </a:xfrm>
                    <a:prstGeom prst="rect">
                      <a:avLst/>
                    </a:prstGeom>
                    <a:noFill/>
                    <a:ln>
                      <a:noFill/>
                    </a:ln>
                  </pic:spPr>
                </pic:pic>
              </a:graphicData>
            </a:graphic>
          </wp:inline>
        </w:drawing>
      </w:r>
      <w:r>
        <w:t>, где</w:t>
      </w:r>
    </w:p>
    <w:bookmarkEnd w:id="1445"/>
    <w:p w:rsidR="005D4720" w:rsidRDefault="005D4720" w:rsidP="005D4720"/>
    <w:p w:rsidR="005D4720" w:rsidRDefault="005D4720" w:rsidP="005D4720">
      <w:bookmarkStart w:id="1446" w:name="sub_56132"/>
      <w:r>
        <w:rPr>
          <w:noProof/>
        </w:rPr>
        <w:drawing>
          <wp:inline distT="0" distB="0" distL="0" distR="0">
            <wp:extent cx="281940" cy="22860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79">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t xml:space="preserve"> - размер финансового обеспечения расходов за счет средств бюджета i-го муниципального образования края на проектирование объектов на соответствующий финансовый год;</w:t>
      </w:r>
    </w:p>
    <w:p w:rsidR="005D4720" w:rsidRDefault="005D4720" w:rsidP="005D4720">
      <w:bookmarkStart w:id="1447" w:name="sub_56133"/>
      <w:bookmarkEnd w:id="1446"/>
      <w:r>
        <w:rPr>
          <w:noProof/>
        </w:rPr>
        <w:drawing>
          <wp:inline distT="0" distB="0" distL="0" distR="0">
            <wp:extent cx="29718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80">
                      <a:extLst>
                        <a:ext uri="{28A0092B-C50C-407E-A947-70E740481C1C}">
                          <a14:useLocalDpi xmlns:a14="http://schemas.microsoft.com/office/drawing/2010/main" val="0"/>
                        </a:ext>
                      </a:extLst>
                    </a:blip>
                    <a:srcRect/>
                    <a:stretch>
                      <a:fillRect/>
                    </a:stretch>
                  </pic:blipFill>
                  <pic:spPr bwMode="auto">
                    <a:xfrm>
                      <a:off x="0" y="0"/>
                      <a:ext cx="297180" cy="228600"/>
                    </a:xfrm>
                    <a:prstGeom prst="rect">
                      <a:avLst/>
                    </a:prstGeom>
                    <a:noFill/>
                    <a:ln>
                      <a:noFill/>
                    </a:ln>
                  </pic:spPr>
                </pic:pic>
              </a:graphicData>
            </a:graphic>
          </wp:inline>
        </w:drawing>
      </w:r>
      <w:r>
        <w:t xml:space="preserve"> - оценка затрат на проектирование объектов капитального строительства (реконструкции, модернизации) на соответствующий финансовый год;</w:t>
      </w:r>
    </w:p>
    <w:p w:rsidR="005D4720" w:rsidRDefault="005D4720" w:rsidP="005D4720">
      <w:bookmarkStart w:id="1448" w:name="sub_56134"/>
      <w:bookmarkEnd w:id="1447"/>
      <w:r>
        <w:rPr>
          <w:noProof/>
        </w:rPr>
        <w:drawing>
          <wp:inline distT="0" distB="0" distL="0" distR="0">
            <wp:extent cx="3429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81">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 оценка затрат на проектирование объектов капитального ремонта на соответствующий финансовый год;</w:t>
      </w:r>
    </w:p>
    <w:p w:rsidR="005D4720" w:rsidRDefault="005D4720" w:rsidP="005D4720">
      <w:bookmarkStart w:id="1449" w:name="sub_56135"/>
      <w:bookmarkEnd w:id="1448"/>
      <w:r>
        <w:rPr>
          <w:noProof/>
        </w:rPr>
        <w:drawing>
          <wp:inline distT="0" distB="0" distL="0" distR="0">
            <wp:extent cx="16002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82">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размер субсидии на проектирование объектов бюджету i-го муниципального образования края на соответствующий финансовый год.</w:t>
      </w:r>
    </w:p>
    <w:p w:rsidR="005D4720" w:rsidRDefault="005D4720" w:rsidP="005D4720">
      <w:bookmarkStart w:id="1450" w:name="sub_56136"/>
      <w:bookmarkEnd w:id="1449"/>
      <w:r>
        <w:t>Муниципальное образование края может увеличить размер финансового обеспечения на проектирование объектов за счет средств местного бюджета для достижения значения результата использования субсидии на проектирование объектов, что не влечет за собой обязательство по увеличению размера субсидии на проектирование объектов.</w:t>
      </w:r>
    </w:p>
    <w:p w:rsidR="005D4720" w:rsidRDefault="005D4720" w:rsidP="005D4720">
      <w:bookmarkStart w:id="1451" w:name="sub_5614"/>
      <w:bookmarkEnd w:id="1450"/>
      <w:r>
        <w:t xml:space="preserve">14. Распределение субсидий на проектирование объектов между муниципальными образованиями края утверждается </w:t>
      </w:r>
      <w:hyperlink r:id="rId683" w:history="1">
        <w:r>
          <w:rPr>
            <w:rStyle w:val="a4"/>
          </w:rPr>
          <w:t>законом</w:t>
        </w:r>
      </w:hyperlink>
      <w:r>
        <w:t xml:space="preserve"> Ставропольского края о краевом бюджете на соответствующий финансовый год и плановый период.</w:t>
      </w:r>
    </w:p>
    <w:p w:rsidR="005D4720" w:rsidRDefault="005D4720" w:rsidP="005D4720">
      <w:bookmarkStart w:id="1452" w:name="sub_56141"/>
      <w:bookmarkEnd w:id="1451"/>
      <w:r>
        <w:t>Распределение субсидий на проектирование объектов по объектам капитального строительства (реконструкции, модернизации) муниципальной собственности муниципальных образований края утверждается правовым актом Правительства Ставропольского края.</w:t>
      </w:r>
    </w:p>
    <w:p w:rsidR="005D4720" w:rsidRDefault="005D4720" w:rsidP="005D4720">
      <w:bookmarkStart w:id="1453" w:name="sub_56142"/>
      <w:bookmarkEnd w:id="1452"/>
      <w:r>
        <w:t xml:space="preserve">Изменения в распределение субсидий на проектирование объектов могут быть внесены правовыми актами Правительства Ставропольского края без внесения изменений в </w:t>
      </w:r>
      <w:hyperlink r:id="rId684" w:history="1">
        <w:r>
          <w:rPr>
            <w:rStyle w:val="a4"/>
          </w:rPr>
          <w:t>закон</w:t>
        </w:r>
      </w:hyperlink>
      <w:r>
        <w:t xml:space="preserve"> Ставропольского края о краевом бюджете на соответствующий финансовый год и плановый период в случаях, установленных </w:t>
      </w:r>
      <w:hyperlink r:id="rId685" w:history="1">
        <w:r>
          <w:rPr>
            <w:rStyle w:val="a4"/>
          </w:rPr>
          <w:t>Законом</w:t>
        </w:r>
      </w:hyperlink>
      <w:r>
        <w:t xml:space="preserve"> Ставропольского края "О межбюджетных отношениях в Ставропольском крае".</w:t>
      </w:r>
    </w:p>
    <w:p w:rsidR="005D4720" w:rsidRDefault="005D4720" w:rsidP="005D4720">
      <w:bookmarkStart w:id="1454" w:name="sub_5615"/>
      <w:bookmarkEnd w:id="1453"/>
      <w:r>
        <w:t>15. Субсидии на проектирование объектов предоставляются муниципальным образованиям края на основании соглашений.</w:t>
      </w:r>
    </w:p>
    <w:p w:rsidR="005D4720" w:rsidRDefault="005D4720" w:rsidP="005D4720">
      <w:bookmarkStart w:id="1455" w:name="sub_56151"/>
      <w:bookmarkEnd w:id="1454"/>
      <w:r>
        <w:t>В случае предоставления субсидии на проектирование объектов капитального строительства (реконструкции, модернизации) неотъемлемой частью соглашения является график выполнения мероприятий по проектированию и (или) строительству (реконструкции, в том числе с элементами реставрации, технического перевооружения) объектов капитального строительства муниципальной собственности муниципальных образований края (далее - график выполнения мероприятий по проектированию объектов капитального строительства (реконструкции, модернизации).</w:t>
      </w:r>
    </w:p>
    <w:p w:rsidR="005D4720" w:rsidRDefault="005D4720" w:rsidP="005D4720">
      <w:bookmarkStart w:id="1456" w:name="sub_5616"/>
      <w:bookmarkEnd w:id="1455"/>
      <w:r>
        <w:t>16. В течение пяти дней со дня получения финансовым органом муниципального образования края уведомления о предоставлении субсидии на проектирование объектов орган местного самоуправления муниципального образования края представляет в минсельхоз края выписку из решения представительного органа муниципального образования края о местном бюджете (</w:t>
      </w:r>
      <w:hyperlink r:id="rId686" w:history="1">
        <w:r>
          <w:rPr>
            <w:rStyle w:val="a4"/>
          </w:rPr>
          <w:t>сводной бюджетной росписи</w:t>
        </w:r>
      </w:hyperlink>
      <w:r>
        <w:t xml:space="preserve">) на соответствующий финансовый год (на соответствующий финансовый год и </w:t>
      </w:r>
      <w:r>
        <w:lastRenderedPageBreak/>
        <w:t>плановый период), подтверждающую наличие в местном бюджете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на проектирование объектов, заверенную финансовым органом муниципального образования края.</w:t>
      </w:r>
    </w:p>
    <w:p w:rsidR="005D4720" w:rsidRDefault="005D4720" w:rsidP="005D4720">
      <w:bookmarkStart w:id="1457" w:name="sub_5617"/>
      <w:bookmarkEnd w:id="1456"/>
      <w:r>
        <w:t xml:space="preserve">17. Перечисление субсидии в местные бюджеты осуществляется в установленном порядке на счет Управления Федерального казначейства по Ставропольскому краю после представления муниципальным образованием края в минсельхоз края заявки о перечислении субсидии на проектирование объектов по </w:t>
      </w:r>
      <w:hyperlink r:id="rId687" w:history="1">
        <w:r>
          <w:rPr>
            <w:rStyle w:val="a4"/>
          </w:rPr>
          <w:t>формам</w:t>
        </w:r>
      </w:hyperlink>
      <w:r>
        <w:t xml:space="preserve"> и в сроки, устанавливаемые минсельхозом края (далее - заявка).</w:t>
      </w:r>
    </w:p>
    <w:p w:rsidR="005D4720" w:rsidRDefault="005D4720" w:rsidP="005D4720">
      <w:bookmarkStart w:id="1458" w:name="sub_56171"/>
      <w:bookmarkEnd w:id="1457"/>
      <w:r>
        <w:t>В заявке указываются наименование субсидии на проектирование объектов, необходимый объем средств в пределах предусмотренной субсидии на проектирование объектов. Данная информация учитывается минсельхозом края при формировании прогноза кассовых выплат по расходам краевого бюджета, необходимого для составления в установленном порядке кассового плана исполнения краевого бюджета.</w:t>
      </w:r>
    </w:p>
    <w:p w:rsidR="005D4720" w:rsidRDefault="005D4720" w:rsidP="005D4720">
      <w:bookmarkStart w:id="1459" w:name="sub_5618"/>
      <w:bookmarkEnd w:id="1458"/>
      <w:r>
        <w:t>18. Муниципальные образования края представляют отчетность об исполнении условий предоставления субсидий на проектирование объектов и их использования, включающую отчетность о достижении значений результата использования субсидий по проектированию объектов, а также отчетность об исполнении графика выполнения мероприятий по проектированию объектов капитального строительства (реконструкции, модернизации), софинансируемых за счет субсидий на проектирование объекта, по формам и в сроки, устанавливаемые минсельхозом края (далее - отчеты по проектированию объекта).</w:t>
      </w:r>
    </w:p>
    <w:p w:rsidR="005D4720" w:rsidRDefault="005D4720" w:rsidP="005D4720">
      <w:bookmarkStart w:id="1460" w:name="sub_5619"/>
      <w:bookmarkEnd w:id="1459"/>
      <w:r>
        <w:t>19. Эффективность использования муниципальными образованиями края субсидий по проектированию объектов оценивается минсельхозом края в соответствии со следующими результатами использования субсидии на проектирование объектов:</w:t>
      </w:r>
    </w:p>
    <w:p w:rsidR="005D4720" w:rsidRDefault="005D4720" w:rsidP="005D4720">
      <w:bookmarkStart w:id="1461" w:name="sub_56191"/>
      <w:bookmarkEnd w:id="1460"/>
      <w:r>
        <w:t>количество объектов, на строительство, реконструкцию которых разработана проектная документация, имеющая положительное заключение государственной экспертизы проектной документации, результатов инженерных изысканий и достоверности определения сметной стоимости;</w:t>
      </w:r>
    </w:p>
    <w:p w:rsidR="005D4720" w:rsidRDefault="005D4720" w:rsidP="005D4720">
      <w:bookmarkStart w:id="1462" w:name="sub_56192"/>
      <w:bookmarkEnd w:id="1461"/>
      <w:r>
        <w:t>количество объектов, на капитальный ремонт или модернизацию которых разработана проектная документация, имеющая положительное заключение государственной экспертизы о достоверности определения сметной стоимости или письмо об отсутствии необходимости ее проведения, выданное учреждением, уполномоченным министерством строительства и архитектуры Ставропольского края на проведение государственной экспертизы проектной документации и государственной экспертизы инженерных изысканий.</w:t>
      </w:r>
    </w:p>
    <w:p w:rsidR="005D4720" w:rsidRDefault="005D4720" w:rsidP="005D4720">
      <w:bookmarkStart w:id="1463" w:name="sub_56193"/>
      <w:bookmarkEnd w:id="1462"/>
      <w:r>
        <w:t>Оценка эффективности использования муниципальными образованиями края субсидий на проектирование объектов осуществляется минсельхозом края путем установления степени достижения значения результата использования субсидии на проектирование объектов.</w:t>
      </w:r>
    </w:p>
    <w:p w:rsidR="005D4720" w:rsidRDefault="005D4720" w:rsidP="005D4720">
      <w:bookmarkStart w:id="1464" w:name="sub_56194"/>
      <w:bookmarkEnd w:id="1463"/>
      <w:r>
        <w:t>Показатель эффективности использования i-м муниципальным образованием края субсидии на проектирование объектов рассчитывается по следующей формуле:</w:t>
      </w:r>
    </w:p>
    <w:bookmarkEnd w:id="1464"/>
    <w:p w:rsidR="005D4720" w:rsidRDefault="005D4720" w:rsidP="005D4720"/>
    <w:p w:rsidR="005D4720" w:rsidRDefault="005D4720" w:rsidP="005D4720">
      <w:bookmarkStart w:id="1465" w:name="sub_56195"/>
      <w:r>
        <w:rPr>
          <w:noProof/>
        </w:rPr>
        <w:drawing>
          <wp:inline distT="0" distB="0" distL="0" distR="0">
            <wp:extent cx="754380" cy="22860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88">
                      <a:extLst>
                        <a:ext uri="{28A0092B-C50C-407E-A947-70E740481C1C}">
                          <a14:useLocalDpi xmlns:a14="http://schemas.microsoft.com/office/drawing/2010/main" val="0"/>
                        </a:ext>
                      </a:extLst>
                    </a:blip>
                    <a:srcRect/>
                    <a:stretch>
                      <a:fillRect/>
                    </a:stretch>
                  </pic:blipFill>
                  <pic:spPr bwMode="auto">
                    <a:xfrm>
                      <a:off x="0" y="0"/>
                      <a:ext cx="754380" cy="228600"/>
                    </a:xfrm>
                    <a:prstGeom prst="rect">
                      <a:avLst/>
                    </a:prstGeom>
                    <a:noFill/>
                    <a:ln>
                      <a:noFill/>
                    </a:ln>
                  </pic:spPr>
                </pic:pic>
              </a:graphicData>
            </a:graphic>
          </wp:inline>
        </w:drawing>
      </w:r>
      <w:r>
        <w:t>, где</w:t>
      </w:r>
    </w:p>
    <w:bookmarkEnd w:id="1465"/>
    <w:p w:rsidR="005D4720" w:rsidRDefault="005D4720" w:rsidP="005D4720"/>
    <w:p w:rsidR="005D4720" w:rsidRDefault="005D4720" w:rsidP="005D4720">
      <w:bookmarkStart w:id="1466" w:name="sub_56196"/>
      <w:r>
        <w:rPr>
          <w:noProof/>
        </w:rPr>
        <w:drawing>
          <wp:inline distT="0" distB="0" distL="0" distR="0">
            <wp:extent cx="16002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89">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показатель эффективности использования i-м муниципальным образованием края субсидии на проектирование объектов;</w:t>
      </w:r>
    </w:p>
    <w:p w:rsidR="005D4720" w:rsidRDefault="005D4720" w:rsidP="005D4720">
      <w:bookmarkStart w:id="1467" w:name="sub_56197"/>
      <w:bookmarkEnd w:id="1466"/>
      <w:r>
        <w:rPr>
          <w:noProof/>
        </w:rPr>
        <w:drawing>
          <wp:inline distT="0" distB="0" distL="0" distR="0">
            <wp:extent cx="24384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90">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 фактическое значение результата использования субсидии на проектирование объектов i-го муниципального образования края;</w:t>
      </w:r>
    </w:p>
    <w:p w:rsidR="005D4720" w:rsidRDefault="005D4720" w:rsidP="005D4720">
      <w:bookmarkStart w:id="1468" w:name="sub_56198"/>
      <w:bookmarkEnd w:id="1467"/>
      <w:r>
        <w:rPr>
          <w:noProof/>
        </w:rPr>
        <w:drawing>
          <wp:inline distT="0" distB="0" distL="0" distR="0">
            <wp:extent cx="23622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91">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t xml:space="preserve"> - значение результата использования субсидии на проектирование объектов i-го муниципального образования края, установленное соглашением.</w:t>
      </w:r>
    </w:p>
    <w:p w:rsidR="005D4720" w:rsidRDefault="005D4720" w:rsidP="005D4720">
      <w:bookmarkStart w:id="1469" w:name="sub_56199"/>
      <w:bookmarkEnd w:id="1468"/>
      <w:r>
        <w:lastRenderedPageBreak/>
        <w:t xml:space="preserve">При значении </w:t>
      </w:r>
      <w:r>
        <w:rPr>
          <w:noProof/>
        </w:rPr>
        <w:drawing>
          <wp:inline distT="0" distB="0" distL="0" distR="0">
            <wp:extent cx="16002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92">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более 0,95 эффективность использования муниципальным образованием края субсидии на проектирование объектов признается высокой.</w:t>
      </w:r>
    </w:p>
    <w:p w:rsidR="005D4720" w:rsidRDefault="005D4720" w:rsidP="005D4720">
      <w:bookmarkStart w:id="1470" w:name="sub_561910"/>
      <w:bookmarkEnd w:id="1469"/>
      <w:r>
        <w:t xml:space="preserve">При значении </w:t>
      </w:r>
      <w:r>
        <w:rPr>
          <w:noProof/>
        </w:rPr>
        <w:drawing>
          <wp:inline distT="0" distB="0" distL="0" distR="0">
            <wp:extent cx="16002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93">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от 0,65 до 0,95 включительно эффективность использования муниципальным образованием края субсидии на проектирование объектов признается средней.</w:t>
      </w:r>
    </w:p>
    <w:p w:rsidR="005D4720" w:rsidRDefault="005D4720" w:rsidP="005D4720">
      <w:bookmarkStart w:id="1471" w:name="sub_561911"/>
      <w:bookmarkEnd w:id="1470"/>
      <w:r>
        <w:t xml:space="preserve">При значении </w:t>
      </w:r>
      <w:r>
        <w:rPr>
          <w:noProof/>
        </w:rPr>
        <w:drawing>
          <wp:inline distT="0" distB="0" distL="0" distR="0">
            <wp:extent cx="16002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94">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менее 0,65 эффективность использования муниципальным образованием края субсидии на проектирование объектов признается низкой.</w:t>
      </w:r>
    </w:p>
    <w:p w:rsidR="005D4720" w:rsidRDefault="005D4720" w:rsidP="005D4720">
      <w:bookmarkStart w:id="1472" w:name="sub_561912"/>
      <w:bookmarkEnd w:id="1471"/>
      <w:r>
        <w:t xml:space="preserve">Результаты оценки эффективности использования муниципальными образованиями края субсидий на проектирование объектов размещаются минсельхозом края на </w:t>
      </w:r>
      <w:hyperlink r:id="rId695" w:history="1">
        <w:r>
          <w:rPr>
            <w:rStyle w:val="a4"/>
          </w:rPr>
          <w:t>официальном сайте</w:t>
        </w:r>
      </w:hyperlink>
      <w:r>
        <w:t xml:space="preserve"> минсельхоза края в информационно-телекоммуникационной сети "Интернет".</w:t>
      </w:r>
    </w:p>
    <w:p w:rsidR="005D4720" w:rsidRDefault="005D4720" w:rsidP="005D4720">
      <w:bookmarkStart w:id="1473" w:name="sub_5620"/>
      <w:bookmarkEnd w:id="1472"/>
      <w:r>
        <w:t xml:space="preserve">20. В случае если по состоянию на 31 декабря года предоставления субсидии на проектирование объектов муниципальным образованием края не достигнуто значение результата использования субсидии на проектирование объектов, установленное соглашением, и в срок до первой даты представления отчета о достижении значения результата использования субсидии на проектирование объектов в соответствии с соглашением в году, следующем за годом предоставления субсидии на проектирование объектов, указанные нарушения не устранены, объем средств, подлежащих возврату из местного бюджета в краевой бюджет в срок до 01 июня года, следующего за годом предоставления субсидии, рассчитывается в соответствии с </w:t>
      </w:r>
      <w:hyperlink r:id="rId696" w:history="1">
        <w:r>
          <w:rPr>
            <w:rStyle w:val="a4"/>
          </w:rPr>
          <w:t>пунктом 17</w:t>
        </w:r>
      </w:hyperlink>
      <w:r>
        <w:t xml:space="preserve"> Порядка.</w:t>
      </w:r>
    </w:p>
    <w:p w:rsidR="005D4720" w:rsidRDefault="005D4720" w:rsidP="005D4720">
      <w:bookmarkStart w:id="1474" w:name="sub_56201"/>
      <w:bookmarkEnd w:id="1473"/>
      <w:r>
        <w:t>В случае если муниципальным образованием края по состоянию на 31 декабря года предоставления субсидии на проектирование объектов допущены нарушения обязательств по соблюдению графика выполнения мероприятий по проектированию объекта строительства (реконструкции, модернизации) и в срок до 01 апреля года, следующего за годом предоставления субсидии на проектирование объектов, указанные нарушения не устранены, объем средств, соответствующий 10 процентам предусмотренного на год, в котором допущены нарушения указанных обязательств, размера субсидии на проектирование объектов, по которым допущено нарушение графика выполнения мероприятий по проектированию объектов строительства (реконструкции, модернизации), без учета размера остатка субсидии на проектирование объектов по указанным объектам, не использованного по состоянию на 01 января года, следующего за годом предоставления субсидии на проектирование объектов, подлежит возврату из местного бюджета в краевой бюджет в срок до 01 июня года, следующего за годом предоставления субсидии на проектирование объектов.</w:t>
      </w:r>
    </w:p>
    <w:p w:rsidR="005D4720" w:rsidRDefault="005D4720" w:rsidP="005D4720">
      <w:bookmarkStart w:id="1475" w:name="sub_56202"/>
      <w:bookmarkEnd w:id="1474"/>
      <w:r>
        <w:t xml:space="preserve">В случае одновременного нарушения муниципальным образованием края обязательств, указанных в </w:t>
      </w:r>
      <w:hyperlink w:anchor="sub_5620" w:history="1">
        <w:r>
          <w:rPr>
            <w:rStyle w:val="a4"/>
          </w:rPr>
          <w:t>абзацах первом</w:t>
        </w:r>
      </w:hyperlink>
      <w:r>
        <w:t xml:space="preserve"> и </w:t>
      </w:r>
      <w:hyperlink w:anchor="sub_56201" w:history="1">
        <w:r>
          <w:rPr>
            <w:rStyle w:val="a4"/>
          </w:rPr>
          <w:t>втором</w:t>
        </w:r>
      </w:hyperlink>
      <w:r>
        <w:t xml:space="preserve"> настоящего пункта, возврату подлежит объем средств, определяемый в соответствии с абзацем вторым настоящего пункта.</w:t>
      </w:r>
    </w:p>
    <w:p w:rsidR="005D4720" w:rsidRDefault="005D4720" w:rsidP="005D4720">
      <w:bookmarkStart w:id="1476" w:name="sub_5621"/>
      <w:bookmarkEnd w:id="1475"/>
      <w:r>
        <w:t xml:space="preserve">21. Средства субсидии на проектирование объектов подлежат возврату из местного бюджета в краевой бюджет по итогам отчетного финансового года в случаях и размерах, определенных </w:t>
      </w:r>
      <w:hyperlink r:id="rId697" w:history="1">
        <w:r>
          <w:rPr>
            <w:rStyle w:val="a4"/>
          </w:rPr>
          <w:t>пунктом 18.1</w:t>
        </w:r>
      </w:hyperlink>
      <w:r>
        <w:t xml:space="preserve"> Порядка.</w:t>
      </w:r>
    </w:p>
    <w:p w:rsidR="005D4720" w:rsidRDefault="005D4720" w:rsidP="005D4720">
      <w:bookmarkStart w:id="1477" w:name="sub_56211"/>
      <w:bookmarkEnd w:id="1476"/>
      <w:r>
        <w:t xml:space="preserve">В случае если средства, указанные в </w:t>
      </w:r>
      <w:hyperlink w:anchor="sub_5621" w:history="1">
        <w:r>
          <w:rPr>
            <w:rStyle w:val="a4"/>
          </w:rPr>
          <w:t>абзаце первом</w:t>
        </w:r>
      </w:hyperlink>
      <w:r>
        <w:t xml:space="preserve"> настоящего пункта, в срок до 01 июня года, следующего за отчетным финансовым годом, не перечислены муниципальным образованием края в доход краевого бюджета, они подлежат </w:t>
      </w:r>
      <w:hyperlink r:id="rId698" w:history="1">
        <w:r>
          <w:rPr>
            <w:rStyle w:val="a4"/>
          </w:rPr>
          <w:t>взысканию</w:t>
        </w:r>
      </w:hyperlink>
      <w:r>
        <w:t xml:space="preserve"> в доход краевого бюджета в соответствии с </w:t>
      </w:r>
      <w:hyperlink r:id="rId699" w:history="1">
        <w:r>
          <w:rPr>
            <w:rStyle w:val="a4"/>
          </w:rPr>
          <w:t>законодательством</w:t>
        </w:r>
      </w:hyperlink>
      <w:r>
        <w:t xml:space="preserve"> Российской Федерации.</w:t>
      </w:r>
    </w:p>
    <w:p w:rsidR="005D4720" w:rsidRDefault="005D4720" w:rsidP="005D4720">
      <w:bookmarkStart w:id="1478" w:name="sub_5622"/>
      <w:bookmarkEnd w:id="1477"/>
      <w:r>
        <w:t>22. В случае если соглашением предусмотрено предоставление субсидии на проектирование объектов на софинансирование строительства, реконструкции и капитального ремонта нескольких объектов инфраструктуры с указанием по каждому из них размера и источника финансового обеспечения, размер средств, подлежащих возврату из местного бюджета в краевой бюджет, рассчитывается в отношении каждого объекта.</w:t>
      </w:r>
    </w:p>
    <w:p w:rsidR="005D4720" w:rsidRDefault="005D4720" w:rsidP="005D4720">
      <w:bookmarkStart w:id="1479" w:name="sub_5623"/>
      <w:bookmarkEnd w:id="1478"/>
      <w:r>
        <w:t xml:space="preserve">23. Муниципальное образование края освобождается от применения мер ответственности, предусмотренных </w:t>
      </w:r>
      <w:hyperlink w:anchor="sub_5620" w:history="1">
        <w:r>
          <w:rPr>
            <w:rStyle w:val="a4"/>
          </w:rPr>
          <w:t>пунктами 20</w:t>
        </w:r>
      </w:hyperlink>
      <w:r>
        <w:t xml:space="preserve"> и </w:t>
      </w:r>
      <w:hyperlink w:anchor="sub_5621" w:history="1">
        <w:r>
          <w:rPr>
            <w:rStyle w:val="a4"/>
          </w:rPr>
          <w:t>21</w:t>
        </w:r>
      </w:hyperlink>
      <w:r>
        <w:t xml:space="preserve"> настоящих Правил, в порядке, установленном </w:t>
      </w:r>
      <w:hyperlink r:id="rId700" w:history="1">
        <w:r>
          <w:rPr>
            <w:rStyle w:val="a4"/>
          </w:rPr>
          <w:t>пунктом 19</w:t>
        </w:r>
      </w:hyperlink>
      <w:r>
        <w:t xml:space="preserve"> Порядка.</w:t>
      </w:r>
    </w:p>
    <w:p w:rsidR="005D4720" w:rsidRDefault="005D4720" w:rsidP="005D4720">
      <w:bookmarkStart w:id="1480" w:name="sub_5624"/>
      <w:bookmarkEnd w:id="1479"/>
      <w:r>
        <w:lastRenderedPageBreak/>
        <w:t>24. В случае уменьшения размера финансового обеспечения мероприятий по проектированию объектов за счет средств местного бюджета муниципальное образование края обязано уведомить об этом минсельхоз края.</w:t>
      </w:r>
    </w:p>
    <w:p w:rsidR="005D4720" w:rsidRDefault="005D4720" w:rsidP="005D4720">
      <w:bookmarkStart w:id="1481" w:name="sub_56241"/>
      <w:bookmarkEnd w:id="1480"/>
      <w:r>
        <w:t xml:space="preserve">В случае экономии средств субсидии на проектирование объектов, сложившейся у муниципального образования края в процессе ее использования муниципальным образованием края, в том числе в результате определения в соответствии с </w:t>
      </w:r>
      <w:hyperlink r:id="rId701" w:history="1">
        <w:r>
          <w:rPr>
            <w:rStyle w:val="a4"/>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поставщиков (подрядчиков, исполнителей), осуществляющих поставку товаров (выполнение работ, оказание услуг) для муниципальных нужд в целях реализации мероприятия по проектированию объектов, муниципальное образование края обязано уведомить об этом минсельхоз края.</w:t>
      </w:r>
    </w:p>
    <w:p w:rsidR="005D4720" w:rsidRDefault="005D4720" w:rsidP="005D4720">
      <w:bookmarkStart w:id="1482" w:name="sub_56242"/>
      <w:bookmarkEnd w:id="1481"/>
      <w:r>
        <w:t xml:space="preserve">В случае экономии средств субсидии на проектирование объектов, сложившейся у муниципальных образований края в результате определения в соответствии с </w:t>
      </w:r>
      <w:hyperlink r:id="rId702" w:history="1">
        <w:r>
          <w:rPr>
            <w:rStyle w:val="a4"/>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поставщиков (подрядчиков, исполнителей), осуществляющих поставку товаров (выполнение работ, оказание услуг) для муниципальных нужд в целях реализации мероприятия по проектированию объектов, данные средства субсидии на проектирование объектов могут быть направлены в текущем финансовом году на финансовое обеспечение расходов местных бюджетов, соответствующих цели предоставления субсидии на проектирование объектов, по результатам отбора муниципальных образований края, в которых сложилась данная экономия средств субсидии на проектирование объектов.</w:t>
      </w:r>
    </w:p>
    <w:p w:rsidR="005D4720" w:rsidRDefault="005D4720" w:rsidP="005D4720">
      <w:bookmarkStart w:id="1483" w:name="sub_5625"/>
      <w:bookmarkEnd w:id="1482"/>
      <w:r>
        <w:t xml:space="preserve">25. Остатки субсидии на проектирование объектов подлежат возврату в доход краевого бюджета в </w:t>
      </w:r>
      <w:hyperlink r:id="rId703" w:history="1">
        <w:r>
          <w:rPr>
            <w:rStyle w:val="a4"/>
          </w:rPr>
          <w:t>порядке</w:t>
        </w:r>
      </w:hyperlink>
      <w:r>
        <w:t xml:space="preserve">, установленном </w:t>
      </w:r>
      <w:hyperlink r:id="rId704" w:history="1">
        <w:r>
          <w:rPr>
            <w:rStyle w:val="a4"/>
          </w:rPr>
          <w:t>бюджетным законодательством</w:t>
        </w:r>
      </w:hyperlink>
      <w:r>
        <w:t xml:space="preserve"> Российской Федерации.</w:t>
      </w:r>
    </w:p>
    <w:p w:rsidR="005D4720" w:rsidRDefault="005D4720" w:rsidP="005D4720">
      <w:bookmarkStart w:id="1484" w:name="sub_56251"/>
      <w:bookmarkEnd w:id="1483"/>
      <w:r>
        <w:t xml:space="preserve">В случае если остатки субсидий на проектирование объектов не перечислены в доход краевого бюджета, указанные средства подлежат взысканию в доход краевого бюджета в </w:t>
      </w:r>
      <w:hyperlink r:id="rId705" w:history="1">
        <w:r>
          <w:rPr>
            <w:rStyle w:val="a4"/>
          </w:rPr>
          <w:t>порядке</w:t>
        </w:r>
      </w:hyperlink>
      <w:r>
        <w:t xml:space="preserve">, устанавливаемом министерством финансов Ставропольского края, с соблюдением </w:t>
      </w:r>
      <w:hyperlink r:id="rId706" w:history="1">
        <w:r>
          <w:rPr>
            <w:rStyle w:val="a4"/>
          </w:rPr>
          <w:t>общих требований</w:t>
        </w:r>
      </w:hyperlink>
      <w:r>
        <w:t>, установленных Министерством финансов Российской Федерации.</w:t>
      </w:r>
    </w:p>
    <w:p w:rsidR="005D4720" w:rsidRDefault="005D4720" w:rsidP="005D4720">
      <w:bookmarkStart w:id="1485" w:name="sub_56252"/>
      <w:bookmarkEnd w:id="1484"/>
      <w:r>
        <w:t xml:space="preserve">Остатки субсидий на проектирование объектов могут быть возвращены в текущем финансовом году в доходы местных бюджетов, которым они были ранее предоставлены, для финансового обеспечения расходов местных бюджетов, соответствующих цели предоставления субсидий на проектирование объектов, в </w:t>
      </w:r>
      <w:hyperlink r:id="rId707" w:history="1">
        <w:r>
          <w:rPr>
            <w:rStyle w:val="a4"/>
          </w:rPr>
          <w:t>порядке</w:t>
        </w:r>
      </w:hyperlink>
      <w:r>
        <w:t>, утверждаемом Правительством Ставропольского края.</w:t>
      </w:r>
    </w:p>
    <w:p w:rsidR="005D4720" w:rsidRDefault="005D4720" w:rsidP="005D4720">
      <w:bookmarkStart w:id="1486" w:name="sub_5626"/>
      <w:bookmarkEnd w:id="1485"/>
      <w:r>
        <w:t>26. Субсидии на проектирование объектов носят целевой характер и не могут быть использованы на другие цели.</w:t>
      </w:r>
    </w:p>
    <w:p w:rsidR="005D4720" w:rsidRDefault="005D4720" w:rsidP="005D4720">
      <w:bookmarkStart w:id="1487" w:name="sub_56261"/>
      <w:bookmarkEnd w:id="1486"/>
      <w:r>
        <w:t xml:space="preserve">Муниципальные образования края несут ответственность за нецелевое использование субсидии на проектирование объектов в соответствии с законодательством Российской Федерации и </w:t>
      </w:r>
      <w:hyperlink r:id="rId708" w:history="1">
        <w:r>
          <w:rPr>
            <w:rStyle w:val="a4"/>
          </w:rPr>
          <w:t>законодательством</w:t>
        </w:r>
      </w:hyperlink>
      <w:r>
        <w:t xml:space="preserve"> Ставропольского края.</w:t>
      </w:r>
    </w:p>
    <w:p w:rsidR="005D4720" w:rsidRDefault="005D4720" w:rsidP="005D4720">
      <w:bookmarkStart w:id="1488" w:name="sub_5627"/>
      <w:bookmarkEnd w:id="1487"/>
      <w:r>
        <w:t xml:space="preserve">27. В случае нецелевого использования муниципальным образованием края субсидии на проектирование объектов к нему применяются бюджетные меры принуждения, предусмотренные </w:t>
      </w:r>
      <w:hyperlink r:id="rId709" w:history="1">
        <w:r>
          <w:rPr>
            <w:rStyle w:val="a4"/>
          </w:rPr>
          <w:t>бюджетным законодательством</w:t>
        </w:r>
      </w:hyperlink>
      <w:r>
        <w:t xml:space="preserve"> Российской Федерации.</w:t>
      </w:r>
    </w:p>
    <w:p w:rsidR="005D4720" w:rsidRDefault="005D4720" w:rsidP="005D4720">
      <w:bookmarkStart w:id="1489" w:name="sub_5628"/>
      <w:bookmarkEnd w:id="1488"/>
      <w:r>
        <w:t xml:space="preserve">28. Муниципальные образования края несут ответственность за достоверность сведений, содержащихся в отчетах по проектированию объекта, представляемых ими в минсельхоз края в соответствии с </w:t>
      </w:r>
      <w:hyperlink w:anchor="sub_5618" w:history="1">
        <w:r>
          <w:rPr>
            <w:rStyle w:val="a4"/>
          </w:rPr>
          <w:t>пунктом 18</w:t>
        </w:r>
      </w:hyperlink>
      <w:r>
        <w:t xml:space="preserve"> настоящих Правил.</w:t>
      </w:r>
    </w:p>
    <w:p w:rsidR="005D4720" w:rsidRDefault="005D4720" w:rsidP="005D4720">
      <w:bookmarkStart w:id="1490" w:name="sub_5629"/>
      <w:bookmarkEnd w:id="1489"/>
      <w:r>
        <w:t>29. Минсельхоз края обеспечивает соблюдение муниципальными образованиями края условий, цели и порядка, установленных при предоставлении субсидий на проектирование объектов.</w:t>
      </w:r>
    </w:p>
    <w:p w:rsidR="005D4720" w:rsidRDefault="005D4720" w:rsidP="005D4720">
      <w:bookmarkStart w:id="1491" w:name="sub_5630"/>
      <w:bookmarkEnd w:id="1490"/>
      <w:r>
        <w:t>30. Контроль за соблюдением муниципальными образованиями края условий предоставления субсидий на проектирование объектов осуществляется органами государственного финансового контроля Ставропольского края.</w:t>
      </w:r>
    </w:p>
    <w:bookmarkEnd w:id="1491"/>
    <w:p w:rsidR="005D4720" w:rsidRDefault="005D4720" w:rsidP="005D4720"/>
    <w:p w:rsidR="005D4720" w:rsidRDefault="005D4720" w:rsidP="005D4720"/>
    <w:p w:rsidR="005D4720" w:rsidRDefault="005D4720" w:rsidP="005D4720">
      <w:pPr>
        <w:pStyle w:val="a6"/>
        <w:rPr>
          <w:color w:val="000000"/>
          <w:sz w:val="16"/>
          <w:szCs w:val="16"/>
          <w:shd w:val="clear" w:color="auto" w:fill="F0F0F0"/>
        </w:rPr>
      </w:pPr>
      <w:bookmarkStart w:id="1492" w:name="sub_5000"/>
      <w:r>
        <w:rPr>
          <w:color w:val="000000"/>
          <w:sz w:val="16"/>
          <w:szCs w:val="16"/>
          <w:shd w:val="clear" w:color="auto" w:fill="F0F0F0"/>
        </w:rPr>
        <w:lastRenderedPageBreak/>
        <w:t>Информация об изменениях:</w:t>
      </w:r>
    </w:p>
    <w:bookmarkEnd w:id="1492"/>
    <w:p w:rsidR="005D4720" w:rsidRDefault="005D4720" w:rsidP="005D4720">
      <w:pPr>
        <w:pStyle w:val="a7"/>
        <w:rPr>
          <w:shd w:val="clear" w:color="auto" w:fill="F0F0F0"/>
        </w:rPr>
      </w:pPr>
      <w:r>
        <w:t xml:space="preserve"> </w:t>
      </w:r>
      <w:r>
        <w:rPr>
          <w:shd w:val="clear" w:color="auto" w:fill="F0F0F0"/>
        </w:rPr>
        <w:t xml:space="preserve">Заголовок изменен с 24 декабря 2019 г. - </w:t>
      </w:r>
      <w:hyperlink r:id="rId710" w:history="1">
        <w:r>
          <w:rPr>
            <w:rStyle w:val="a4"/>
            <w:shd w:val="clear" w:color="auto" w:fill="F0F0F0"/>
          </w:rPr>
          <w:t>Постановление</w:t>
        </w:r>
      </w:hyperlink>
      <w:r>
        <w:rPr>
          <w:shd w:val="clear" w:color="auto" w:fill="F0F0F0"/>
        </w:rPr>
        <w:t xml:space="preserve"> Правительства Ставропольского края от 24 декабря 2019 г. N 606-п</w:t>
      </w:r>
    </w:p>
    <w:p w:rsidR="005D4720" w:rsidRDefault="005D4720" w:rsidP="005D4720">
      <w:pPr>
        <w:pStyle w:val="a7"/>
        <w:rPr>
          <w:shd w:val="clear" w:color="auto" w:fill="F0F0F0"/>
        </w:rPr>
      </w:pPr>
      <w:r>
        <w:t xml:space="preserve"> </w:t>
      </w:r>
      <w:hyperlink r:id="rId711" w:history="1">
        <w:r>
          <w:rPr>
            <w:rStyle w:val="a4"/>
            <w:shd w:val="clear" w:color="auto" w:fill="F0F0F0"/>
          </w:rPr>
          <w:t>См. предыдущую редакцию</w:t>
        </w:r>
      </w:hyperlink>
    </w:p>
    <w:p w:rsidR="005D4720" w:rsidRDefault="005D4720" w:rsidP="005D4720">
      <w:pPr>
        <w:ind w:firstLine="0"/>
        <w:jc w:val="right"/>
      </w:pPr>
      <w:r>
        <w:rPr>
          <w:rStyle w:val="a3"/>
        </w:rPr>
        <w:t>Приложение 6</w:t>
      </w:r>
      <w:r>
        <w:rPr>
          <w:rStyle w:val="a3"/>
        </w:rPr>
        <w:br/>
        <w:t xml:space="preserve">к </w:t>
      </w:r>
      <w:hyperlink w:anchor="sub_100000" w:history="1">
        <w:r>
          <w:rPr>
            <w:rStyle w:val="a4"/>
          </w:rPr>
          <w:t>государственной программе</w:t>
        </w:r>
      </w:hyperlink>
      <w:r>
        <w:rPr>
          <w:rStyle w:val="a3"/>
        </w:rPr>
        <w:br/>
        <w:t>Ставропольского края</w:t>
      </w:r>
      <w:r>
        <w:rPr>
          <w:rStyle w:val="a3"/>
        </w:rPr>
        <w:br/>
        <w:t>"Развитие сельского хозяйства"</w:t>
      </w:r>
    </w:p>
    <w:p w:rsidR="005D4720" w:rsidRDefault="005D4720" w:rsidP="005D4720"/>
    <w:p w:rsidR="005D4720" w:rsidRDefault="005D4720" w:rsidP="005D4720">
      <w:pPr>
        <w:pStyle w:val="1"/>
      </w:pPr>
      <w:r>
        <w:t xml:space="preserve">Подпрограмма </w:t>
      </w:r>
      <w:r>
        <w:br/>
        <w:t>"Комплекс мер, направленных на развитие агропромышленного комплекса путем реализации региональных проектов" государственной программы Ставропольского края "Развитие сельского хозяйства"</w:t>
      </w:r>
    </w:p>
    <w:p w:rsidR="005D4720" w:rsidRDefault="005D4720" w:rsidP="005D4720">
      <w:pPr>
        <w:pStyle w:val="ab"/>
      </w:pPr>
      <w:r>
        <w:t>С изменениями и дополнениями от:</w:t>
      </w:r>
    </w:p>
    <w:p w:rsidR="005D4720" w:rsidRDefault="005D4720" w:rsidP="005D4720">
      <w:pPr>
        <w:pStyle w:val="a9"/>
        <w:rPr>
          <w:shd w:val="clear" w:color="auto" w:fill="EAEFED"/>
        </w:rPr>
      </w:pPr>
      <w:r>
        <w:t xml:space="preserve"> </w:t>
      </w:r>
      <w:r>
        <w:rPr>
          <w:shd w:val="clear" w:color="auto" w:fill="EAEFED"/>
        </w:rPr>
        <w:t>8 июля, 24 декабря 2019 г., 31 марта, 21 декабря 2020 г.</w:t>
      </w:r>
    </w:p>
    <w:p w:rsidR="005D4720" w:rsidRDefault="005D4720" w:rsidP="005D4720"/>
    <w:p w:rsidR="005D4720" w:rsidRDefault="005D4720" w:rsidP="005D4720">
      <w:pPr>
        <w:pStyle w:val="a6"/>
        <w:rPr>
          <w:color w:val="000000"/>
          <w:sz w:val="16"/>
          <w:szCs w:val="16"/>
          <w:shd w:val="clear" w:color="auto" w:fill="F0F0F0"/>
        </w:rPr>
      </w:pPr>
      <w:bookmarkStart w:id="1493" w:name="sub_5010"/>
      <w:r>
        <w:rPr>
          <w:color w:val="000000"/>
          <w:sz w:val="16"/>
          <w:szCs w:val="16"/>
          <w:shd w:val="clear" w:color="auto" w:fill="F0F0F0"/>
        </w:rPr>
        <w:t>Информация об изменениях:</w:t>
      </w:r>
    </w:p>
    <w:bookmarkEnd w:id="1493"/>
    <w:p w:rsidR="005D4720" w:rsidRDefault="005D4720" w:rsidP="005D4720">
      <w:pPr>
        <w:pStyle w:val="a7"/>
        <w:rPr>
          <w:shd w:val="clear" w:color="auto" w:fill="F0F0F0"/>
        </w:rPr>
      </w:pPr>
      <w:r>
        <w:t xml:space="preserve"> </w:t>
      </w:r>
      <w:r>
        <w:rPr>
          <w:shd w:val="clear" w:color="auto" w:fill="F0F0F0"/>
        </w:rPr>
        <w:t xml:space="preserve">Паспорт изменен с 21 декабря 2020 г. - </w:t>
      </w:r>
      <w:hyperlink r:id="rId712"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713" w:history="1">
        <w:r>
          <w:rPr>
            <w:rStyle w:val="a4"/>
            <w:shd w:val="clear" w:color="auto" w:fill="F0F0F0"/>
          </w:rPr>
          <w:t>См. предыдущую редакцию</w:t>
        </w:r>
      </w:hyperlink>
    </w:p>
    <w:p w:rsidR="005D4720" w:rsidRDefault="005D4720" w:rsidP="005D4720">
      <w:pPr>
        <w:pStyle w:val="1"/>
      </w:pPr>
      <w:r>
        <w:t xml:space="preserve">Паспорт подпрограммы </w:t>
      </w:r>
      <w:r>
        <w:br/>
        <w:t>"Комплекс мер, направленных на развитие агропромышленного комплекса путем реализации региональных проектов" государственной программы Ставропольского края "Развитие сельского хозяйства"</w:t>
      </w:r>
    </w:p>
    <w:p w:rsidR="005D4720" w:rsidRDefault="005D4720" w:rsidP="005D472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31"/>
        <w:gridCol w:w="7374"/>
      </w:tblGrid>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t>Наименование Подпрограммы</w:t>
            </w:r>
          </w:p>
        </w:tc>
        <w:tc>
          <w:tcPr>
            <w:tcW w:w="7374" w:type="dxa"/>
            <w:tcBorders>
              <w:top w:val="nil"/>
              <w:left w:val="nil"/>
              <w:bottom w:val="nil"/>
              <w:right w:val="nil"/>
            </w:tcBorders>
          </w:tcPr>
          <w:p w:rsidR="005D4720" w:rsidRPr="001D45C5" w:rsidRDefault="005D4720" w:rsidP="002274B8">
            <w:pPr>
              <w:pStyle w:val="aa"/>
            </w:pPr>
            <w:r w:rsidRPr="001D45C5">
              <w:t>подпрограмма "Комплекс мер, направленных на развитие агропромышленного комплекса путем реализации региональных проектов" государственной программы Ставропольского края "Развитие сельского хозяйства" (далее соответственно - Подпрограмма, Программа)</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t>Ответственный исполнитель Подпрограммы</w:t>
            </w:r>
          </w:p>
        </w:tc>
        <w:tc>
          <w:tcPr>
            <w:tcW w:w="7374" w:type="dxa"/>
            <w:tcBorders>
              <w:top w:val="nil"/>
              <w:left w:val="nil"/>
              <w:bottom w:val="nil"/>
              <w:right w:val="nil"/>
            </w:tcBorders>
          </w:tcPr>
          <w:p w:rsidR="005D4720" w:rsidRPr="001D45C5" w:rsidRDefault="005D4720" w:rsidP="002274B8">
            <w:pPr>
              <w:pStyle w:val="aa"/>
            </w:pPr>
            <w:r w:rsidRPr="001D45C5">
              <w:t>министерство сельского хозяйства Ставропольского края (далее - минсельхоз края)</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t>Соисполнитель Подпрограммы</w:t>
            </w:r>
          </w:p>
        </w:tc>
        <w:tc>
          <w:tcPr>
            <w:tcW w:w="7374" w:type="dxa"/>
            <w:tcBorders>
              <w:top w:val="nil"/>
              <w:left w:val="nil"/>
              <w:bottom w:val="nil"/>
              <w:right w:val="nil"/>
            </w:tcBorders>
          </w:tcPr>
          <w:p w:rsidR="005D4720" w:rsidRPr="001D45C5" w:rsidRDefault="005D4720" w:rsidP="002274B8">
            <w:pPr>
              <w:pStyle w:val="aa"/>
            </w:pPr>
            <w:r w:rsidRPr="001D45C5">
              <w:t>комитет Ставропольского края по пищевой и перерабатывающей промышленности, торговле и лицензированию (далее - комитет по торговле)</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t>Участники Подпрограммы</w:t>
            </w:r>
          </w:p>
        </w:tc>
        <w:tc>
          <w:tcPr>
            <w:tcW w:w="7374" w:type="dxa"/>
            <w:tcBorders>
              <w:top w:val="nil"/>
              <w:left w:val="nil"/>
              <w:bottom w:val="nil"/>
              <w:right w:val="nil"/>
            </w:tcBorders>
          </w:tcPr>
          <w:p w:rsidR="005D4720" w:rsidRPr="001D45C5" w:rsidRDefault="005D4720" w:rsidP="002274B8">
            <w:pPr>
              <w:pStyle w:val="aa"/>
            </w:pPr>
            <w:r w:rsidRPr="001D45C5">
              <w:t>организации, осуществляющие деятельность на территории Ставропольского края (по согласованию);</w:t>
            </w:r>
          </w:p>
          <w:p w:rsidR="005D4720" w:rsidRPr="001D45C5" w:rsidRDefault="005D4720" w:rsidP="002274B8">
            <w:pPr>
              <w:pStyle w:val="aa"/>
            </w:pPr>
            <w:r w:rsidRPr="001D45C5">
              <w:t>сельскохозяйственные потребительские кооперативы Ставропольского края (по согласованию);</w:t>
            </w:r>
          </w:p>
          <w:p w:rsidR="005D4720" w:rsidRPr="001D45C5" w:rsidRDefault="005D4720" w:rsidP="002274B8">
            <w:pPr>
              <w:pStyle w:val="aa"/>
            </w:pPr>
            <w:r w:rsidRPr="001D45C5">
              <w:t>субъекты малого и среднего предпринимательства в Ставропольском крае (по согласованию)</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t>Задачи Подпрограммы</w:t>
            </w:r>
          </w:p>
        </w:tc>
        <w:tc>
          <w:tcPr>
            <w:tcW w:w="7374" w:type="dxa"/>
            <w:tcBorders>
              <w:top w:val="nil"/>
              <w:left w:val="nil"/>
              <w:bottom w:val="nil"/>
              <w:right w:val="nil"/>
            </w:tcBorders>
          </w:tcPr>
          <w:p w:rsidR="005D4720" w:rsidRPr="001D45C5" w:rsidRDefault="005D4720" w:rsidP="002274B8">
            <w:pPr>
              <w:pStyle w:val="aa"/>
            </w:pPr>
            <w:r w:rsidRPr="001D45C5">
              <w:t>увеличение объемов производства экспортно ориентированной продукции агропромышленного комплекса;</w:t>
            </w:r>
          </w:p>
          <w:p w:rsidR="005D4720" w:rsidRPr="001D45C5" w:rsidRDefault="005D4720" w:rsidP="002274B8">
            <w:pPr>
              <w:pStyle w:val="aa"/>
            </w:pPr>
            <w:r w:rsidRPr="001D45C5">
              <w:t>поддержка крестьянских (фермерских) хозяйств и развитие сельскохозяйственной кооперации</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bookmarkStart w:id="1494" w:name="sub_50106"/>
            <w:r w:rsidRPr="001D45C5">
              <w:rPr>
                <w:rStyle w:val="a3"/>
              </w:rPr>
              <w:t xml:space="preserve">Показатели решения </w:t>
            </w:r>
            <w:r w:rsidRPr="001D45C5">
              <w:rPr>
                <w:rStyle w:val="a3"/>
              </w:rPr>
              <w:lastRenderedPageBreak/>
              <w:t>задач Подпрограммы</w:t>
            </w:r>
            <w:bookmarkEnd w:id="1494"/>
          </w:p>
        </w:tc>
        <w:tc>
          <w:tcPr>
            <w:tcW w:w="7374" w:type="dxa"/>
            <w:tcBorders>
              <w:top w:val="nil"/>
              <w:left w:val="nil"/>
              <w:bottom w:val="nil"/>
              <w:right w:val="nil"/>
            </w:tcBorders>
          </w:tcPr>
          <w:p w:rsidR="005D4720" w:rsidRPr="001D45C5" w:rsidRDefault="005D4720" w:rsidP="002274B8">
            <w:pPr>
              <w:pStyle w:val="aa"/>
            </w:pPr>
            <w:r w:rsidRPr="001D45C5">
              <w:lastRenderedPageBreak/>
              <w:t>объем экспорта продукции агропромышленного комплекса;</w:t>
            </w:r>
          </w:p>
          <w:p w:rsidR="005D4720" w:rsidRPr="001D45C5" w:rsidRDefault="005D4720" w:rsidP="002274B8">
            <w:pPr>
              <w:pStyle w:val="aa"/>
            </w:pPr>
            <w:bookmarkStart w:id="1495" w:name="sub_5010601"/>
            <w:r w:rsidRPr="001D45C5">
              <w:lastRenderedPageBreak/>
              <w:t>объем экспорта зерновых;</w:t>
            </w:r>
            <w:bookmarkEnd w:id="1495"/>
          </w:p>
          <w:p w:rsidR="005D4720" w:rsidRPr="001D45C5" w:rsidRDefault="005D4720" w:rsidP="002274B8">
            <w:pPr>
              <w:pStyle w:val="aa"/>
            </w:pPr>
            <w:bookmarkStart w:id="1496" w:name="sub_5010602"/>
            <w:r w:rsidRPr="001D45C5">
              <w:t>ввод в эксплуатацию мелиорируемых земель для выращивания экспортно ориентированной сельскохозяйственной продукции (нарастающим итогом);</w:t>
            </w:r>
            <w:bookmarkEnd w:id="1496"/>
          </w:p>
          <w:p w:rsidR="005D4720" w:rsidRPr="001D45C5" w:rsidRDefault="005D4720" w:rsidP="002274B8">
            <w:pPr>
              <w:pStyle w:val="aa"/>
            </w:pPr>
            <w:bookmarkStart w:id="1497" w:name="sub_5010603"/>
            <w:r w:rsidRPr="001D45C5">
              <w:t>объем реализованных и (или) отгруженных на собственную переработку бобов соевых и (или) семян рапса в Ставропольском крае;</w:t>
            </w:r>
            <w:bookmarkEnd w:id="1497"/>
          </w:p>
          <w:p w:rsidR="005D4720" w:rsidRPr="001D45C5" w:rsidRDefault="005D4720" w:rsidP="002274B8">
            <w:pPr>
              <w:pStyle w:val="aa"/>
            </w:pPr>
            <w:bookmarkStart w:id="1498" w:name="sub_501062"/>
            <w:r w:rsidRPr="001D45C5">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 (нарастающим итогом);</w:t>
            </w:r>
            <w:bookmarkEnd w:id="1498"/>
          </w:p>
          <w:p w:rsidR="005D4720" w:rsidRPr="001D45C5" w:rsidRDefault="005D4720" w:rsidP="002274B8">
            <w:pPr>
              <w:pStyle w:val="aa"/>
            </w:pPr>
            <w:bookmarkStart w:id="1499" w:name="sub_501063"/>
            <w:r w:rsidRPr="001D45C5">
              <w:t>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федерального проекта "Создание системы поддержки фермеров и развития сельской кооперации" (нарастающим итогом);</w:t>
            </w:r>
            <w:bookmarkEnd w:id="1499"/>
          </w:p>
          <w:p w:rsidR="005D4720" w:rsidRPr="001D45C5" w:rsidRDefault="005D4720" w:rsidP="002274B8">
            <w:pPr>
              <w:pStyle w:val="aa"/>
            </w:pPr>
            <w:bookmarkStart w:id="1500" w:name="sub_501064"/>
            <w:r w:rsidRPr="001D45C5">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(нарастающим итогом);</w:t>
            </w:r>
            <w:bookmarkEnd w:id="1500"/>
          </w:p>
          <w:p w:rsidR="005D4720" w:rsidRPr="001D45C5" w:rsidRDefault="005D4720" w:rsidP="002274B8">
            <w:pPr>
              <w:pStyle w:val="aa"/>
            </w:pPr>
            <w:bookmarkStart w:id="1501" w:name="sub_501065"/>
            <w:r w:rsidRPr="001D45C5">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(нарастающим итогом);</w:t>
            </w:r>
            <w:bookmarkEnd w:id="1501"/>
          </w:p>
          <w:p w:rsidR="005D4720" w:rsidRPr="001D45C5" w:rsidRDefault="005D4720" w:rsidP="002274B8">
            <w:pPr>
              <w:pStyle w:val="aa"/>
            </w:pPr>
            <w:bookmarkStart w:id="1502" w:name="sub_501066"/>
            <w:r w:rsidRPr="001D45C5">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(нарастающим итогом)</w:t>
            </w:r>
            <w:bookmarkEnd w:id="1502"/>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r w:rsidRPr="001D45C5">
              <w:rPr>
                <w:rStyle w:val="a3"/>
              </w:rPr>
              <w:lastRenderedPageBreak/>
              <w:t>Сроки реализации Подпрограммы</w:t>
            </w:r>
          </w:p>
        </w:tc>
        <w:tc>
          <w:tcPr>
            <w:tcW w:w="7374" w:type="dxa"/>
            <w:tcBorders>
              <w:top w:val="nil"/>
              <w:left w:val="nil"/>
              <w:bottom w:val="nil"/>
              <w:right w:val="nil"/>
            </w:tcBorders>
          </w:tcPr>
          <w:p w:rsidR="005D4720" w:rsidRPr="001D45C5" w:rsidRDefault="005D4720" w:rsidP="002274B8">
            <w:pPr>
              <w:pStyle w:val="aa"/>
            </w:pPr>
            <w:r w:rsidRPr="001D45C5">
              <w:t>2019 - 2024 годы</w:t>
            </w:r>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bookmarkStart w:id="1503" w:name="sub_501080"/>
            <w:r w:rsidRPr="001D45C5">
              <w:rPr>
                <w:rStyle w:val="a3"/>
              </w:rPr>
              <w:t>Объемы и источники финансового обеспечения Подпрограммы</w:t>
            </w:r>
            <w:bookmarkEnd w:id="1503"/>
          </w:p>
        </w:tc>
        <w:tc>
          <w:tcPr>
            <w:tcW w:w="7374" w:type="dxa"/>
            <w:tcBorders>
              <w:top w:val="nil"/>
              <w:left w:val="nil"/>
              <w:bottom w:val="nil"/>
              <w:right w:val="nil"/>
            </w:tcBorders>
          </w:tcPr>
          <w:p w:rsidR="005D4720" w:rsidRPr="001D45C5" w:rsidRDefault="005D4720" w:rsidP="002274B8">
            <w:pPr>
              <w:pStyle w:val="aa"/>
            </w:pPr>
            <w:r w:rsidRPr="001D45C5">
              <w:t>объем финансового обеспечения Подпрограммы составит 3 117 325,07 тыс. рублей, в том числе по источникам финансового обеспечения:</w:t>
            </w:r>
          </w:p>
          <w:p w:rsidR="005D4720" w:rsidRPr="001D45C5" w:rsidRDefault="005D4720" w:rsidP="002274B8">
            <w:pPr>
              <w:pStyle w:val="aa"/>
            </w:pPr>
            <w:bookmarkStart w:id="1504" w:name="sub_501081"/>
            <w:r w:rsidRPr="001D45C5">
              <w:t>бюджет Ставропольского края (далее - краевой бюджет) - 2 857 584,68 тыс. рублей, в том числе по годам:</w:t>
            </w:r>
            <w:bookmarkEnd w:id="1504"/>
          </w:p>
          <w:p w:rsidR="005D4720" w:rsidRPr="001D45C5" w:rsidRDefault="005D4720" w:rsidP="002274B8">
            <w:pPr>
              <w:pStyle w:val="aa"/>
            </w:pPr>
            <w:r w:rsidRPr="001D45C5">
              <w:t>в 2019 году - 180 803,37 тыс. рублей;</w:t>
            </w:r>
          </w:p>
          <w:p w:rsidR="005D4720" w:rsidRPr="001D45C5" w:rsidRDefault="005D4720" w:rsidP="002274B8">
            <w:pPr>
              <w:pStyle w:val="aa"/>
            </w:pPr>
            <w:bookmarkStart w:id="1505" w:name="sub_501082"/>
            <w:r w:rsidRPr="001D45C5">
              <w:t>в 2020 году - 700 765,15 тыс. рублей;</w:t>
            </w:r>
            <w:bookmarkEnd w:id="1505"/>
          </w:p>
          <w:p w:rsidR="005D4720" w:rsidRPr="001D45C5" w:rsidRDefault="005D4720" w:rsidP="002274B8">
            <w:pPr>
              <w:pStyle w:val="aa"/>
            </w:pPr>
            <w:r w:rsidRPr="001D45C5">
              <w:t>в 2021 году - 227 255,25 тыс. рублей;</w:t>
            </w:r>
          </w:p>
          <w:p w:rsidR="005D4720" w:rsidRPr="001D45C5" w:rsidRDefault="005D4720" w:rsidP="002274B8">
            <w:pPr>
              <w:pStyle w:val="aa"/>
            </w:pPr>
            <w:r w:rsidRPr="001D45C5">
              <w:t>в 2022 году - 1 748 760,91 тыс. рублей;</w:t>
            </w:r>
          </w:p>
          <w:p w:rsidR="005D4720" w:rsidRPr="001D45C5" w:rsidRDefault="005D4720" w:rsidP="002274B8">
            <w:pPr>
              <w:pStyle w:val="aa"/>
            </w:pPr>
            <w:bookmarkStart w:id="1506" w:name="sub_501083"/>
            <w:r w:rsidRPr="001D45C5">
              <w:t xml:space="preserve">Абзац утратил силу с 21 декабря 2020 г. - </w:t>
            </w:r>
            <w:hyperlink r:id="rId714" w:history="1">
              <w:r w:rsidRPr="001D45C5">
                <w:rPr>
                  <w:rStyle w:val="a4"/>
                </w:rPr>
                <w:t>Постановление</w:t>
              </w:r>
            </w:hyperlink>
            <w:r w:rsidRPr="001D45C5">
              <w:t xml:space="preserve"> Правительства Ставропольского края от 21 декабря 2020 г. N 688-п</w:t>
            </w:r>
            <w:bookmarkEnd w:id="1506"/>
          </w:p>
          <w:p w:rsidR="005D4720" w:rsidRPr="001D45C5" w:rsidRDefault="005D4720" w:rsidP="002274B8">
            <w:pPr>
              <w:pStyle w:val="a6"/>
              <w:rPr>
                <w:color w:val="000000"/>
                <w:sz w:val="16"/>
                <w:szCs w:val="16"/>
                <w:shd w:val="clear" w:color="auto" w:fill="F0F0F0"/>
              </w:rPr>
            </w:pPr>
            <w:r w:rsidRPr="001D45C5">
              <w:rPr>
                <w:color w:val="000000"/>
                <w:sz w:val="16"/>
                <w:szCs w:val="16"/>
                <w:shd w:val="clear" w:color="auto" w:fill="F0F0F0"/>
              </w:rPr>
              <w:t>Информация об изменениях:</w:t>
            </w:r>
          </w:p>
          <w:p w:rsidR="005D4720" w:rsidRPr="001D45C5" w:rsidRDefault="005D4720" w:rsidP="002274B8">
            <w:pPr>
              <w:pStyle w:val="a7"/>
              <w:rPr>
                <w:shd w:val="clear" w:color="auto" w:fill="F0F0F0"/>
              </w:rPr>
            </w:pPr>
            <w:hyperlink r:id="rId715" w:history="1">
              <w:r w:rsidRPr="001D45C5">
                <w:rPr>
                  <w:rStyle w:val="a4"/>
                  <w:shd w:val="clear" w:color="auto" w:fill="F0F0F0"/>
                </w:rPr>
                <w:t>См. предыдущую редакцию</w:t>
              </w:r>
            </w:hyperlink>
          </w:p>
          <w:p w:rsidR="005D4720" w:rsidRPr="001D45C5" w:rsidRDefault="005D4720" w:rsidP="002274B8">
            <w:pPr>
              <w:pStyle w:val="aa"/>
            </w:pPr>
            <w:bookmarkStart w:id="1507" w:name="sub_501084"/>
            <w:r w:rsidRPr="001D45C5">
              <w:t xml:space="preserve">Абзац утратил силу с 21 декабря 2020 г. - </w:t>
            </w:r>
            <w:hyperlink r:id="rId716" w:history="1">
              <w:r w:rsidRPr="001D45C5">
                <w:rPr>
                  <w:rStyle w:val="a4"/>
                </w:rPr>
                <w:t>Постановление</w:t>
              </w:r>
            </w:hyperlink>
            <w:r w:rsidRPr="001D45C5">
              <w:t xml:space="preserve"> Правительства Ставропольского края от 21 декабря 2020 г. N 688-п</w:t>
            </w:r>
            <w:bookmarkEnd w:id="1507"/>
          </w:p>
          <w:p w:rsidR="005D4720" w:rsidRPr="001D45C5" w:rsidRDefault="005D4720" w:rsidP="002274B8">
            <w:pPr>
              <w:pStyle w:val="a6"/>
              <w:rPr>
                <w:color w:val="000000"/>
                <w:sz w:val="16"/>
                <w:szCs w:val="16"/>
                <w:shd w:val="clear" w:color="auto" w:fill="F0F0F0"/>
              </w:rPr>
            </w:pPr>
            <w:r w:rsidRPr="001D45C5">
              <w:rPr>
                <w:color w:val="000000"/>
                <w:sz w:val="16"/>
                <w:szCs w:val="16"/>
                <w:shd w:val="clear" w:color="auto" w:fill="F0F0F0"/>
              </w:rPr>
              <w:t>Информация об изменениях:</w:t>
            </w:r>
          </w:p>
          <w:p w:rsidR="005D4720" w:rsidRPr="001D45C5" w:rsidRDefault="005D4720" w:rsidP="002274B8">
            <w:pPr>
              <w:pStyle w:val="a7"/>
              <w:rPr>
                <w:shd w:val="clear" w:color="auto" w:fill="F0F0F0"/>
              </w:rPr>
            </w:pPr>
            <w:hyperlink r:id="rId717" w:history="1">
              <w:r w:rsidRPr="001D45C5">
                <w:rPr>
                  <w:rStyle w:val="a4"/>
                  <w:shd w:val="clear" w:color="auto" w:fill="F0F0F0"/>
                </w:rPr>
                <w:t>См. предыдущую редакцию</w:t>
              </w:r>
            </w:hyperlink>
          </w:p>
          <w:p w:rsidR="005D4720" w:rsidRPr="001D45C5" w:rsidRDefault="005D4720" w:rsidP="002274B8">
            <w:pPr>
              <w:pStyle w:val="aa"/>
            </w:pPr>
            <w:bookmarkStart w:id="1508" w:name="sub_501085"/>
            <w:r w:rsidRPr="001D45C5">
              <w:lastRenderedPageBreak/>
              <w:t>прогнозируемое поступление средств в краевой бюджет - 259 740,39 тыс. рублей, в том числе по годам:</w:t>
            </w:r>
            <w:bookmarkEnd w:id="1508"/>
          </w:p>
          <w:p w:rsidR="005D4720" w:rsidRPr="001D45C5" w:rsidRDefault="005D4720" w:rsidP="002274B8">
            <w:pPr>
              <w:pStyle w:val="aa"/>
            </w:pPr>
            <w:bookmarkStart w:id="1509" w:name="sub_501086"/>
            <w:r w:rsidRPr="001D45C5">
              <w:t>в 2023 году - 126 018,35 тыс. рублей;</w:t>
            </w:r>
            <w:bookmarkEnd w:id="1509"/>
          </w:p>
          <w:p w:rsidR="005D4720" w:rsidRPr="001D45C5" w:rsidRDefault="005D4720" w:rsidP="002274B8">
            <w:pPr>
              <w:pStyle w:val="aa"/>
            </w:pPr>
            <w:bookmarkStart w:id="1510" w:name="sub_501087"/>
            <w:r w:rsidRPr="001D45C5">
              <w:t>в 2024 году - 133 722,04 тыс. рублей</w:t>
            </w:r>
            <w:bookmarkEnd w:id="1510"/>
          </w:p>
        </w:tc>
      </w:tr>
      <w:tr w:rsidR="005D4720" w:rsidRPr="001D45C5" w:rsidTr="002274B8">
        <w:tblPrEx>
          <w:tblCellMar>
            <w:top w:w="0" w:type="dxa"/>
            <w:bottom w:w="0" w:type="dxa"/>
          </w:tblCellMar>
        </w:tblPrEx>
        <w:tc>
          <w:tcPr>
            <w:tcW w:w="2931" w:type="dxa"/>
            <w:tcBorders>
              <w:top w:val="nil"/>
              <w:left w:val="nil"/>
              <w:bottom w:val="nil"/>
              <w:right w:val="nil"/>
            </w:tcBorders>
          </w:tcPr>
          <w:p w:rsidR="005D4720" w:rsidRPr="001D45C5" w:rsidRDefault="005D4720" w:rsidP="002274B8">
            <w:pPr>
              <w:pStyle w:val="ac"/>
            </w:pPr>
            <w:bookmarkStart w:id="1511" w:name="sub_50109"/>
            <w:r w:rsidRPr="001D45C5">
              <w:rPr>
                <w:rStyle w:val="a3"/>
              </w:rPr>
              <w:lastRenderedPageBreak/>
              <w:t>Ожидаемые конечные результаты реализации Подпрограммы</w:t>
            </w:r>
            <w:bookmarkEnd w:id="1511"/>
          </w:p>
        </w:tc>
        <w:tc>
          <w:tcPr>
            <w:tcW w:w="7374" w:type="dxa"/>
            <w:tcBorders>
              <w:top w:val="nil"/>
              <w:left w:val="nil"/>
              <w:bottom w:val="nil"/>
              <w:right w:val="nil"/>
            </w:tcBorders>
          </w:tcPr>
          <w:p w:rsidR="005D4720" w:rsidRPr="001D45C5" w:rsidRDefault="005D4720" w:rsidP="002274B8">
            <w:pPr>
              <w:pStyle w:val="aa"/>
            </w:pPr>
            <w:r w:rsidRPr="001D45C5">
              <w:t>увеличение объема экспорта продукции агропромышленного комплекса с 362,00 млн долларов США в 2019 году до 1096,10 млн долларов США в 2024 году;</w:t>
            </w:r>
          </w:p>
          <w:p w:rsidR="005D4720" w:rsidRPr="001D45C5" w:rsidRDefault="005D4720" w:rsidP="002274B8">
            <w:pPr>
              <w:pStyle w:val="aa"/>
            </w:pPr>
            <w:bookmarkStart w:id="1512" w:name="sub_501090"/>
            <w:r w:rsidRPr="001D45C5">
              <w:t>увеличение объема экспорта зерновых с 244,10 млн. долларов США в 2020 году до 593,10 млн. долларов США в 2024 году;</w:t>
            </w:r>
            <w:bookmarkEnd w:id="1512"/>
          </w:p>
          <w:p w:rsidR="005D4720" w:rsidRPr="001D45C5" w:rsidRDefault="005D4720" w:rsidP="002274B8">
            <w:pPr>
              <w:pStyle w:val="aa"/>
            </w:pPr>
            <w:bookmarkStart w:id="1513" w:name="sub_50010611"/>
            <w:r w:rsidRPr="001D45C5">
              <w:t>увеличение ввода в эксплуатацию мелиорируемых земель для выращивания экспортно ориентированной сельскохозяйственной продукции (нарастающим итогом) с 3894,70 тыс. гектаров в 2019 году до 30194,70 тыс. гектаров в 2024 году;</w:t>
            </w:r>
            <w:bookmarkEnd w:id="1513"/>
          </w:p>
          <w:p w:rsidR="005D4720" w:rsidRPr="001D45C5" w:rsidRDefault="005D4720" w:rsidP="002274B8">
            <w:pPr>
              <w:pStyle w:val="aa"/>
            </w:pPr>
            <w:bookmarkStart w:id="1514" w:name="sub_54710814"/>
            <w:r w:rsidRPr="001D45C5">
              <w:t>"объем реализованных и (или) отгруженных на собственную переработку бобов соевых и (или) семян рапса в Ставропольском крае в 2020 году составит 125,00 тыс. тонн;".</w:t>
            </w:r>
            <w:bookmarkEnd w:id="1514"/>
          </w:p>
          <w:p w:rsidR="005D4720" w:rsidRPr="001D45C5" w:rsidRDefault="005D4720" w:rsidP="002274B8">
            <w:pPr>
              <w:pStyle w:val="aa"/>
            </w:pPr>
            <w:bookmarkStart w:id="1515" w:name="sub_54710815"/>
            <w:r w:rsidRPr="001D45C5">
              <w:t>объем реализованных и (или) отгруженных на собственную переработку бобов соевых и (или) семян рапса в Ставропольском крае в 2020 году составит 125,00 тыс. тонн;</w:t>
            </w:r>
            <w:bookmarkEnd w:id="1515"/>
          </w:p>
          <w:p w:rsidR="005D4720" w:rsidRPr="001D45C5" w:rsidRDefault="005D4720" w:rsidP="002274B8">
            <w:pPr>
              <w:pStyle w:val="aa"/>
            </w:pPr>
            <w:bookmarkStart w:id="1516" w:name="sub_501092"/>
            <w:r w:rsidRPr="001D45C5">
              <w:t>увеличение количества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 (нарастающим итогом)" с 320 человек в 2019 году до 879 человек в 2024 году;</w:t>
            </w:r>
            <w:bookmarkEnd w:id="1516"/>
          </w:p>
          <w:p w:rsidR="005D4720" w:rsidRPr="001D45C5" w:rsidRDefault="005D4720" w:rsidP="002274B8">
            <w:pPr>
              <w:pStyle w:val="aa"/>
            </w:pPr>
            <w:bookmarkStart w:id="1517" w:name="sub_501093"/>
            <w:r w:rsidRPr="001D45C5">
              <w:t>увеличение количества крестьянских (фермерских) хозяйств и сельскохозяйственных потребительских кооперативов, получивших государственную поддержку, в том числе в рамках федерального проекта "Создание системы поддержки фермеров и развития сельской кооперации" (нарастающим итогом), с 26 единиц в 2019 году до 182 единиц в 2024 году;</w:t>
            </w:r>
            <w:bookmarkEnd w:id="1517"/>
          </w:p>
          <w:p w:rsidR="005D4720" w:rsidRPr="001D45C5" w:rsidRDefault="005D4720" w:rsidP="002274B8">
            <w:pPr>
              <w:pStyle w:val="aa"/>
            </w:pPr>
            <w:bookmarkStart w:id="1518" w:name="sub_501094"/>
            <w:r w:rsidRPr="001D45C5">
              <w:t>увеличение количества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(нарастающим итогом), с 50 человек в 2019 году до 98 человек в 2024 году;</w:t>
            </w:r>
            <w:bookmarkEnd w:id="1518"/>
          </w:p>
          <w:p w:rsidR="005D4720" w:rsidRPr="001D45C5" w:rsidRDefault="005D4720" w:rsidP="002274B8">
            <w:pPr>
              <w:pStyle w:val="aa"/>
            </w:pPr>
            <w:bookmarkStart w:id="1519" w:name="sub_501095"/>
            <w:r w:rsidRPr="001D45C5">
              <w:t>увеличение количества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(нарастающим итогом) с 243 единиц в 2019 году до 730 единиц в 2024 году;</w:t>
            </w:r>
            <w:bookmarkEnd w:id="1519"/>
          </w:p>
          <w:p w:rsidR="005D4720" w:rsidRPr="001D45C5" w:rsidRDefault="005D4720" w:rsidP="002274B8">
            <w:pPr>
              <w:pStyle w:val="aa"/>
            </w:pPr>
            <w:bookmarkStart w:id="1520" w:name="sub_501096"/>
            <w:r w:rsidRPr="001D45C5">
              <w:t>увеличение количества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с 27 единиц в 2019 году до 51 единицы в 2024 году (нарастающим итогом)</w:t>
            </w:r>
            <w:bookmarkEnd w:id="1520"/>
          </w:p>
        </w:tc>
      </w:tr>
    </w:tbl>
    <w:p w:rsidR="005D4720" w:rsidRDefault="005D4720" w:rsidP="005D4720"/>
    <w:p w:rsidR="005D4720" w:rsidRDefault="005D4720" w:rsidP="005D4720">
      <w:pPr>
        <w:pStyle w:val="1"/>
      </w:pPr>
      <w:bookmarkStart w:id="1521" w:name="sub_5100"/>
      <w:r>
        <w:t>Характеристика основных мероприятий Подпрограммы</w:t>
      </w:r>
    </w:p>
    <w:bookmarkEnd w:id="1521"/>
    <w:p w:rsidR="005D4720" w:rsidRDefault="005D4720" w:rsidP="005D4720"/>
    <w:p w:rsidR="005D4720" w:rsidRDefault="005D4720" w:rsidP="005D4720">
      <w:bookmarkStart w:id="1522" w:name="sub_51001"/>
      <w:r>
        <w:t>Подпрограмма предусматривает реализацию следующих основных мероприятий:</w:t>
      </w:r>
    </w:p>
    <w:p w:rsidR="005D4720" w:rsidRDefault="005D4720" w:rsidP="005D4720">
      <w:pPr>
        <w:pStyle w:val="a6"/>
        <w:rPr>
          <w:color w:val="000000"/>
          <w:sz w:val="16"/>
          <w:szCs w:val="16"/>
          <w:shd w:val="clear" w:color="auto" w:fill="F0F0F0"/>
        </w:rPr>
      </w:pPr>
      <w:bookmarkStart w:id="1523" w:name="sub_51"/>
      <w:bookmarkEnd w:id="1522"/>
      <w:r>
        <w:rPr>
          <w:color w:val="000000"/>
          <w:sz w:val="16"/>
          <w:szCs w:val="16"/>
          <w:shd w:val="clear" w:color="auto" w:fill="F0F0F0"/>
        </w:rPr>
        <w:t>Информация об изменениях:</w:t>
      </w:r>
    </w:p>
    <w:bookmarkEnd w:id="1523"/>
    <w:p w:rsidR="005D4720" w:rsidRDefault="005D4720" w:rsidP="005D4720">
      <w:pPr>
        <w:pStyle w:val="a7"/>
        <w:rPr>
          <w:shd w:val="clear" w:color="auto" w:fill="F0F0F0"/>
        </w:rPr>
      </w:pPr>
      <w:r>
        <w:t xml:space="preserve"> </w:t>
      </w:r>
      <w:r>
        <w:rPr>
          <w:shd w:val="clear" w:color="auto" w:fill="F0F0F0"/>
        </w:rPr>
        <w:t xml:space="preserve">Пункт 1 изменен с 21 декабря 2020 г. - </w:t>
      </w:r>
      <w:hyperlink r:id="rId718"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719" w:history="1">
        <w:r>
          <w:rPr>
            <w:rStyle w:val="a4"/>
            <w:shd w:val="clear" w:color="auto" w:fill="F0F0F0"/>
          </w:rPr>
          <w:t>См. предыдущую редакцию</w:t>
        </w:r>
      </w:hyperlink>
    </w:p>
    <w:p w:rsidR="005D4720" w:rsidRDefault="005D4720" w:rsidP="005D4720">
      <w:r>
        <w:t>1. Региональный проект "Экспорт продукции агропромышленного комплекса".</w:t>
      </w:r>
    </w:p>
    <w:p w:rsidR="005D4720" w:rsidRDefault="005D4720" w:rsidP="005D4720">
      <w:bookmarkStart w:id="1524" w:name="sub_511"/>
      <w:r>
        <w:t xml:space="preserve">Данный региональный проект Подпрограммы реализуется в соответствии с </w:t>
      </w:r>
      <w:hyperlink r:id="rId720" w:history="1">
        <w:r>
          <w:rPr>
            <w:rStyle w:val="a4"/>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рамках </w:t>
      </w:r>
      <w:hyperlink r:id="rId721" w:history="1">
        <w:r>
          <w:rPr>
            <w:rStyle w:val="a4"/>
          </w:rPr>
          <w:t>федерального проекта</w:t>
        </w:r>
      </w:hyperlink>
      <w:r>
        <w:t xml:space="preserve"> "Экспорт продукции АПК" и </w:t>
      </w:r>
      <w:hyperlink r:id="rId722" w:history="1">
        <w:r>
          <w:rPr>
            <w:rStyle w:val="a4"/>
          </w:rPr>
          <w:t>национального проекта</w:t>
        </w:r>
      </w:hyperlink>
      <w:r>
        <w:t xml:space="preserve"> "Международная кооперация и экспорт".</w:t>
      </w:r>
    </w:p>
    <w:p w:rsidR="005D4720" w:rsidRDefault="005D4720" w:rsidP="005D4720">
      <w:bookmarkStart w:id="1525" w:name="sub_512"/>
      <w:bookmarkEnd w:id="1524"/>
      <w:r>
        <w:t>В рамках данного регионального проекта Подпрограммы предполагается:</w:t>
      </w:r>
    </w:p>
    <w:p w:rsidR="005D4720" w:rsidRDefault="005D4720" w:rsidP="005D4720">
      <w:bookmarkStart w:id="1526" w:name="sub_5121"/>
      <w:bookmarkEnd w:id="1525"/>
      <w:r>
        <w:t>наращивание объемов производства продукции агропромышленного комплекса;</w:t>
      </w:r>
    </w:p>
    <w:p w:rsidR="005D4720" w:rsidRDefault="005D4720" w:rsidP="005D4720">
      <w:bookmarkStart w:id="1527" w:name="sub_5122"/>
      <w:bookmarkEnd w:id="1526"/>
      <w:r>
        <w:t>создание новой товарной массы продукции агропромышленного комплекса (в том числе продукции с высокой добавленной стоимостью);</w:t>
      </w:r>
    </w:p>
    <w:p w:rsidR="005D4720" w:rsidRDefault="005D4720" w:rsidP="005D4720">
      <w:bookmarkStart w:id="1528" w:name="sub_5123"/>
      <w:bookmarkEnd w:id="1527"/>
      <w:r>
        <w:t>продвижение и позиционирование продукции агропромышленного комплекса.</w:t>
      </w:r>
    </w:p>
    <w:p w:rsidR="005D4720" w:rsidRDefault="005D4720" w:rsidP="005D4720">
      <w:bookmarkStart w:id="1529" w:name="sub_513"/>
      <w:bookmarkEnd w:id="1528"/>
      <w:r>
        <w:t>Реализация данного регионального проекта Подпрограммы позволит:</w:t>
      </w:r>
    </w:p>
    <w:p w:rsidR="005D4720" w:rsidRDefault="005D4720" w:rsidP="005D4720">
      <w:bookmarkStart w:id="1530" w:name="sub_503011"/>
      <w:bookmarkEnd w:id="1529"/>
      <w:r>
        <w:t>увеличить объем экспорта продукции агропромышленного комплекса с 437,10 млн. долларов США в 2019 году до 1096,10 млн. долларов США в 2024 году;</w:t>
      </w:r>
    </w:p>
    <w:p w:rsidR="005D4720" w:rsidRDefault="005D4720" w:rsidP="005D4720">
      <w:bookmarkStart w:id="1531" w:name="sub_503012"/>
      <w:bookmarkEnd w:id="1530"/>
      <w:r>
        <w:t>увеличить объем экспорта зерновых с 244,10 млн. долларов США в 2020 году до 593,10 млн. долларов США в 2024 году;</w:t>
      </w:r>
    </w:p>
    <w:p w:rsidR="005D4720" w:rsidRDefault="005D4720" w:rsidP="005D4720">
      <w:bookmarkStart w:id="1532" w:name="sub_503013"/>
      <w:bookmarkEnd w:id="1531"/>
      <w:r>
        <w:t>увеличить ввод в эксплуатацию мелиорируемых земель для выращивания экспортно ориентированной сельскохозяйственной продукции (нарастающим итогом) с 3894,70 тыс. гектаров в 2019 году до 30194,70 тыс. гектаров в 2024 году.</w:t>
      </w:r>
    </w:p>
    <w:p w:rsidR="005D4720" w:rsidRDefault="005D4720" w:rsidP="005D4720">
      <w:bookmarkStart w:id="1533" w:name="sub_503014"/>
      <w:bookmarkEnd w:id="1532"/>
      <w:r>
        <w:t>увеличить объем реализованных и (или) отгруженных на собственную переработку бобов соевых и (или) семян рапса в Ставропольском крае к 2020 году до 125,00 тыс. тонн.</w:t>
      </w:r>
    </w:p>
    <w:p w:rsidR="005D4720" w:rsidRDefault="005D4720" w:rsidP="005D4720">
      <w:bookmarkStart w:id="1534" w:name="sub_5131"/>
      <w:bookmarkEnd w:id="1533"/>
      <w:r>
        <w:t>Реализацию данного регионального проекта Подпрограммы предлагается осуществлять путем предоставления субсидий на:</w:t>
      </w:r>
    </w:p>
    <w:p w:rsidR="005D4720" w:rsidRDefault="005D4720" w:rsidP="005D4720">
      <w:bookmarkStart w:id="1535" w:name="sub_51311"/>
      <w:bookmarkEnd w:id="1534"/>
      <w:r>
        <w:t>реализацию мероприятий в области мелиорации земель сельскохозяйственного назначения;</w:t>
      </w:r>
    </w:p>
    <w:p w:rsidR="005D4720" w:rsidRDefault="005D4720" w:rsidP="005D4720">
      <w:bookmarkStart w:id="1536" w:name="sub_51312"/>
      <w:bookmarkEnd w:id="1535"/>
      <w:r>
        <w:t>производство масличных культур.</w:t>
      </w:r>
    </w:p>
    <w:p w:rsidR="005D4720" w:rsidRDefault="005D4720" w:rsidP="005D4720">
      <w:bookmarkStart w:id="1537" w:name="sub_5132"/>
      <w:bookmarkEnd w:id="1536"/>
      <w:r>
        <w:t xml:space="preserve">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w:t>
      </w:r>
      <w:hyperlink r:id="rId723" w:history="1">
        <w:r>
          <w:rPr>
            <w:rStyle w:val="a4"/>
          </w:rPr>
          <w:t>законом</w:t>
        </w:r>
      </w:hyperlink>
      <w:r>
        <w:t xml:space="preserve"> Ставропольского края о краевом бюджете на очередной финансовый год и плановый период.</w:t>
      </w:r>
    </w:p>
    <w:p w:rsidR="005D4720" w:rsidRDefault="005D4720" w:rsidP="005D4720">
      <w:bookmarkStart w:id="1538" w:name="sub_514"/>
      <w:bookmarkEnd w:id="1537"/>
      <w:r>
        <w:t>Ответственным исполнителем данного регионального проекта Подпрограммы является минсельхоз края.</w:t>
      </w:r>
    </w:p>
    <w:p w:rsidR="005D4720" w:rsidRDefault="005D4720" w:rsidP="005D4720">
      <w:bookmarkStart w:id="1539" w:name="sub_515"/>
      <w:bookmarkEnd w:id="1538"/>
      <w:r>
        <w:t>Соисполнителем данного регионального проекта Подпрограммы является комитет по торговле.</w:t>
      </w:r>
    </w:p>
    <w:p w:rsidR="005D4720" w:rsidRDefault="005D4720" w:rsidP="005D4720">
      <w:bookmarkStart w:id="1540" w:name="sub_516"/>
      <w:bookmarkEnd w:id="1539"/>
      <w:r>
        <w:t>В реализации данного основного мероприятия Подпрограммы будут участвовать организации, осуществляющие деятельность на территории Ставропольского края (по согласованию), сельскохозяйственные потребительские кооперативы Ставропольского края (по согласованию) и субъекты малого и среднего предпринимательства в Ставропольском крае (по согласованию).</w:t>
      </w:r>
    </w:p>
    <w:p w:rsidR="005D4720" w:rsidRDefault="005D4720" w:rsidP="005D4720">
      <w:pPr>
        <w:pStyle w:val="a6"/>
        <w:rPr>
          <w:color w:val="000000"/>
          <w:sz w:val="16"/>
          <w:szCs w:val="16"/>
          <w:shd w:val="clear" w:color="auto" w:fill="F0F0F0"/>
        </w:rPr>
      </w:pPr>
      <w:bookmarkStart w:id="1541" w:name="sub_52"/>
      <w:bookmarkEnd w:id="1540"/>
      <w:r>
        <w:rPr>
          <w:color w:val="000000"/>
          <w:sz w:val="16"/>
          <w:szCs w:val="16"/>
          <w:shd w:val="clear" w:color="auto" w:fill="F0F0F0"/>
        </w:rPr>
        <w:t>Информация об изменениях:</w:t>
      </w:r>
    </w:p>
    <w:bookmarkEnd w:id="1541"/>
    <w:p w:rsidR="005D4720" w:rsidRDefault="005D4720" w:rsidP="005D4720">
      <w:pPr>
        <w:pStyle w:val="a7"/>
        <w:rPr>
          <w:shd w:val="clear" w:color="auto" w:fill="F0F0F0"/>
        </w:rPr>
      </w:pPr>
      <w:r>
        <w:t xml:space="preserve"> </w:t>
      </w:r>
      <w:r>
        <w:rPr>
          <w:shd w:val="clear" w:color="auto" w:fill="F0F0F0"/>
        </w:rPr>
        <w:t xml:space="preserve">Пункт 2 изменен с 21 декабря 2020 г. - </w:t>
      </w:r>
      <w:hyperlink r:id="rId724"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725" w:history="1">
        <w:r>
          <w:rPr>
            <w:rStyle w:val="a4"/>
            <w:shd w:val="clear" w:color="auto" w:fill="F0F0F0"/>
          </w:rPr>
          <w:t>См. предыдущую редакцию</w:t>
        </w:r>
      </w:hyperlink>
    </w:p>
    <w:p w:rsidR="005D4720" w:rsidRDefault="005D4720" w:rsidP="005D4720">
      <w:r>
        <w:t xml:space="preserve">2. Региональный проект "Создание системы поддержки фермеров и развитие сельской </w:t>
      </w:r>
      <w:r>
        <w:lastRenderedPageBreak/>
        <w:t>кооперации".</w:t>
      </w:r>
    </w:p>
    <w:p w:rsidR="005D4720" w:rsidRDefault="005D4720" w:rsidP="005D4720">
      <w:bookmarkStart w:id="1542" w:name="sub_521"/>
      <w:r>
        <w:t xml:space="preserve">Данный региональный проект Подпрограммы реализуется в соответствии с </w:t>
      </w:r>
      <w:hyperlink r:id="rId726" w:history="1">
        <w:r>
          <w:rPr>
            <w:rStyle w:val="a4"/>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рамках </w:t>
      </w:r>
      <w:hyperlink r:id="rId727" w:history="1">
        <w:r>
          <w:rPr>
            <w:rStyle w:val="a4"/>
          </w:rPr>
          <w:t>федерального проекта</w:t>
        </w:r>
      </w:hyperlink>
      <w:r>
        <w:t xml:space="preserve"> "Создание системы поддержки фермеров и развитие сельской кооперации" и </w:t>
      </w:r>
      <w:hyperlink r:id="rId728" w:history="1">
        <w:r>
          <w:rPr>
            <w:rStyle w:val="a4"/>
          </w:rPr>
          <w:t>национального проекта</w:t>
        </w:r>
      </w:hyperlink>
      <w:r>
        <w:t xml:space="preserve"> "Малое и среднее предпринимательство и поддержка индивидуальной предпринимательской инициативы".</w:t>
      </w:r>
    </w:p>
    <w:p w:rsidR="005D4720" w:rsidRDefault="005D4720" w:rsidP="005D4720">
      <w:bookmarkStart w:id="1543" w:name="sub_5211"/>
      <w:bookmarkEnd w:id="1542"/>
      <w:r>
        <w:t>Данным региональным проектом Подпрограммы предусматривается обеспечение проведения информационной кампании по освещению в средствах массовой информации результатов, ключевых событий и мероприятий данного регионального проекта Подпрограммы, в том числе демонстрация информационных материалов на основных телекоммуникационных каналах для всех целевых аудиторий.</w:t>
      </w:r>
    </w:p>
    <w:p w:rsidR="005D4720" w:rsidRDefault="005D4720" w:rsidP="005D4720">
      <w:bookmarkStart w:id="1544" w:name="sub_522"/>
      <w:bookmarkEnd w:id="1543"/>
      <w:r>
        <w:t>В рамках данного регионального проекта Подпрограммы предполагается стимулирование создания на территории Ставропольского края крестьянских (фермерских) хозяйств, в том числе членами сельскохозяйственных потребительских кооперативов.</w:t>
      </w:r>
    </w:p>
    <w:p w:rsidR="005D4720" w:rsidRDefault="005D4720" w:rsidP="005D4720">
      <w:bookmarkStart w:id="1545" w:name="sub_523"/>
      <w:bookmarkEnd w:id="1544"/>
      <w:r>
        <w:t>Реализацию данного регионального проекта Подпрограммы предполагается осуществлять путем:</w:t>
      </w:r>
    </w:p>
    <w:p w:rsidR="005D4720" w:rsidRDefault="005D4720" w:rsidP="005D4720">
      <w:bookmarkStart w:id="1546" w:name="sub_5231"/>
      <w:bookmarkEnd w:id="1545"/>
      <w:r>
        <w:t>предоставления грантов "Агростартап";</w:t>
      </w:r>
    </w:p>
    <w:p w:rsidR="005D4720" w:rsidRDefault="005D4720" w:rsidP="005D4720">
      <w:bookmarkStart w:id="1547" w:name="sub_5232"/>
      <w:bookmarkEnd w:id="1546"/>
      <w:r>
        <w:t>предоставления субсидий на возмещение части затрат сельскохозяйственных потребительских кооперативов;</w:t>
      </w:r>
    </w:p>
    <w:p w:rsidR="005D4720" w:rsidRDefault="005D4720" w:rsidP="005D4720">
      <w:bookmarkStart w:id="1548" w:name="sub_5233"/>
      <w:bookmarkEnd w:id="1547"/>
      <w:r>
        <w:t>поддержки центра компетенций в сфере сельскохозяйственной кооперации и поддержки фермеров в Ставропольском крае.</w:t>
      </w:r>
    </w:p>
    <w:p w:rsidR="005D4720" w:rsidRDefault="005D4720" w:rsidP="005D4720">
      <w:bookmarkStart w:id="1549" w:name="sub_5234"/>
      <w:bookmarkEnd w:id="1548"/>
      <w:r>
        <w:t xml:space="preserve">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w:t>
      </w:r>
      <w:hyperlink r:id="rId729" w:history="1">
        <w:r>
          <w:rPr>
            <w:rStyle w:val="a4"/>
          </w:rPr>
          <w:t>законом</w:t>
        </w:r>
      </w:hyperlink>
      <w:r>
        <w:t xml:space="preserve"> Ставропольского края о краевом бюджете на очередной финансовый год и плановый период.</w:t>
      </w:r>
    </w:p>
    <w:p w:rsidR="005D4720" w:rsidRDefault="005D4720" w:rsidP="005D4720">
      <w:bookmarkStart w:id="1550" w:name="sub_524"/>
      <w:bookmarkEnd w:id="1549"/>
      <w:r>
        <w:t>Реализация данного регионального проекта Подпрограммы позволит:</w:t>
      </w:r>
    </w:p>
    <w:p w:rsidR="005D4720" w:rsidRDefault="005D4720" w:rsidP="005D4720">
      <w:bookmarkStart w:id="1551" w:name="sub_5241"/>
      <w:bookmarkEnd w:id="1550"/>
      <w:r>
        <w:t>увеличить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 (нарастающим итогом) с 320 человек в 2019 году до 879 человек в 2024 году;</w:t>
      </w:r>
    </w:p>
    <w:p w:rsidR="005D4720" w:rsidRDefault="005D4720" w:rsidP="005D4720">
      <w:bookmarkStart w:id="1552" w:name="sub_5242"/>
      <w:bookmarkEnd w:id="1551"/>
      <w:r>
        <w:t>увеличить 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федерального проекта "Создание системы поддержки фермеров и развития сельской кооперации" (нарастающим итогом), с 26 единиц в 2019 году до 182 единиц в 2024 году;</w:t>
      </w:r>
    </w:p>
    <w:p w:rsidR="005D4720" w:rsidRDefault="005D4720" w:rsidP="005D4720">
      <w:bookmarkStart w:id="1553" w:name="sub_52421"/>
      <w:bookmarkEnd w:id="1552"/>
      <w:r>
        <w:t>увеличить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(нарастающим итогом), с 50 человек в 2019 году до 98 человек в 2024 году;</w:t>
      </w:r>
    </w:p>
    <w:p w:rsidR="005D4720" w:rsidRDefault="005D4720" w:rsidP="005D4720">
      <w:bookmarkStart w:id="1554" w:name="sub_52422"/>
      <w:bookmarkEnd w:id="1553"/>
      <w:r>
        <w:t>увеличить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(нарастающим итогом) с 243 единиц в 2019 году до 730 единиц в 2024 году;</w:t>
      </w:r>
    </w:p>
    <w:p w:rsidR="005D4720" w:rsidRDefault="005D4720" w:rsidP="005D4720">
      <w:bookmarkStart w:id="1555" w:name="sub_5243"/>
      <w:bookmarkEnd w:id="1554"/>
      <w:r>
        <w:t>увеличить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с 27 единиц в 2019 году до 51 единицы в 2024 году (нарастающим итогом).</w:t>
      </w:r>
    </w:p>
    <w:p w:rsidR="005D4720" w:rsidRDefault="005D4720" w:rsidP="005D4720">
      <w:bookmarkStart w:id="1556" w:name="sub_525"/>
      <w:bookmarkEnd w:id="1555"/>
      <w:r>
        <w:t xml:space="preserve">Ответственным исполнителем данного регионального проекта Подпрограммы является </w:t>
      </w:r>
      <w:r>
        <w:lastRenderedPageBreak/>
        <w:t>минсельхоз края.</w:t>
      </w:r>
    </w:p>
    <w:p w:rsidR="005D4720" w:rsidRDefault="005D4720" w:rsidP="005D4720">
      <w:bookmarkStart w:id="1557" w:name="sub_526"/>
      <w:bookmarkEnd w:id="1556"/>
      <w:r>
        <w:t>В реализации данного основного мероприятия Подпрограммы будут участвовать организации, осуществляющие деятельность на территории Ставропольского края (по согласованию).</w:t>
      </w:r>
    </w:p>
    <w:p w:rsidR="005D4720" w:rsidRDefault="005D4720" w:rsidP="005D4720">
      <w:bookmarkStart w:id="1558" w:name="sub_527"/>
      <w:bookmarkEnd w:id="1557"/>
      <w:r>
        <w:t xml:space="preserve">Перечень основных мероприятий Подпрограммы приведен в </w:t>
      </w:r>
      <w:hyperlink w:anchor="sub_7000" w:history="1">
        <w:r>
          <w:rPr>
            <w:rStyle w:val="a4"/>
          </w:rPr>
          <w:t>приложении 10</w:t>
        </w:r>
      </w:hyperlink>
      <w:r>
        <w:t xml:space="preserve"> к Программе.</w:t>
      </w:r>
    </w:p>
    <w:bookmarkEnd w:id="1558"/>
    <w:p w:rsidR="005D4720" w:rsidRDefault="005D4720" w:rsidP="005D4720"/>
    <w:p w:rsidR="005D4720" w:rsidRDefault="005D4720" w:rsidP="005D4720"/>
    <w:p w:rsidR="005D4720" w:rsidRDefault="005D4720" w:rsidP="005D4720">
      <w:pPr>
        <w:pStyle w:val="a6"/>
        <w:rPr>
          <w:color w:val="000000"/>
          <w:sz w:val="16"/>
          <w:szCs w:val="16"/>
          <w:shd w:val="clear" w:color="auto" w:fill="F0F0F0"/>
        </w:rPr>
      </w:pPr>
      <w:bookmarkStart w:id="1559" w:name="sub_6000"/>
      <w:r>
        <w:rPr>
          <w:color w:val="000000"/>
          <w:sz w:val="16"/>
          <w:szCs w:val="16"/>
          <w:shd w:val="clear" w:color="auto" w:fill="F0F0F0"/>
        </w:rPr>
        <w:t>Информация об изменениях:</w:t>
      </w:r>
    </w:p>
    <w:bookmarkEnd w:id="1559"/>
    <w:p w:rsidR="005D4720" w:rsidRDefault="005D4720" w:rsidP="005D4720">
      <w:pPr>
        <w:pStyle w:val="a7"/>
        <w:rPr>
          <w:shd w:val="clear" w:color="auto" w:fill="F0F0F0"/>
        </w:rPr>
      </w:pPr>
      <w:r>
        <w:t xml:space="preserve"> </w:t>
      </w:r>
      <w:r>
        <w:rPr>
          <w:shd w:val="clear" w:color="auto" w:fill="F0F0F0"/>
        </w:rPr>
        <w:t xml:space="preserve">Заголовок изменен с 24 декабря 2019 г. - </w:t>
      </w:r>
      <w:hyperlink r:id="rId730" w:history="1">
        <w:r>
          <w:rPr>
            <w:rStyle w:val="a4"/>
            <w:shd w:val="clear" w:color="auto" w:fill="F0F0F0"/>
          </w:rPr>
          <w:t>Постановление</w:t>
        </w:r>
      </w:hyperlink>
      <w:r>
        <w:rPr>
          <w:shd w:val="clear" w:color="auto" w:fill="F0F0F0"/>
        </w:rPr>
        <w:t xml:space="preserve"> Правительства Ставропольского края от 24 декабря 2019 г. N 606-п</w:t>
      </w:r>
    </w:p>
    <w:p w:rsidR="005D4720" w:rsidRDefault="005D4720" w:rsidP="005D4720">
      <w:pPr>
        <w:pStyle w:val="a7"/>
        <w:rPr>
          <w:shd w:val="clear" w:color="auto" w:fill="F0F0F0"/>
        </w:rPr>
      </w:pPr>
      <w:r>
        <w:t xml:space="preserve"> </w:t>
      </w:r>
      <w:hyperlink r:id="rId731" w:history="1">
        <w:r>
          <w:rPr>
            <w:rStyle w:val="a4"/>
            <w:shd w:val="clear" w:color="auto" w:fill="F0F0F0"/>
          </w:rPr>
          <w:t>См. предыдущую редакцию</w:t>
        </w:r>
      </w:hyperlink>
    </w:p>
    <w:p w:rsidR="005D4720" w:rsidRDefault="005D4720" w:rsidP="005D4720">
      <w:pPr>
        <w:ind w:firstLine="0"/>
        <w:jc w:val="right"/>
      </w:pPr>
      <w:r>
        <w:rPr>
          <w:rStyle w:val="a3"/>
        </w:rPr>
        <w:t>Приложение 7</w:t>
      </w:r>
      <w:r>
        <w:rPr>
          <w:rStyle w:val="a3"/>
        </w:rPr>
        <w:br/>
        <w:t xml:space="preserve">к </w:t>
      </w:r>
      <w:hyperlink w:anchor="sub_100000" w:history="1">
        <w:r>
          <w:rPr>
            <w:rStyle w:val="a4"/>
          </w:rPr>
          <w:t>государственной программе</w:t>
        </w:r>
      </w:hyperlink>
      <w:r>
        <w:rPr>
          <w:rStyle w:val="a3"/>
        </w:rPr>
        <w:br/>
        <w:t>Ставропольского края</w:t>
      </w:r>
      <w:r>
        <w:rPr>
          <w:rStyle w:val="a3"/>
        </w:rPr>
        <w:br/>
        <w:t>"Развитие сельского хозяйства"</w:t>
      </w:r>
    </w:p>
    <w:p w:rsidR="005D4720" w:rsidRDefault="005D4720" w:rsidP="005D4720"/>
    <w:p w:rsidR="005D4720" w:rsidRDefault="005D4720" w:rsidP="005D4720">
      <w:pPr>
        <w:pStyle w:val="1"/>
      </w:pPr>
      <w:r>
        <w:t xml:space="preserve">Подпрограмма </w:t>
      </w:r>
      <w:r>
        <w:br/>
        <w:t>"Обеспечение реализации государственной программы Ставропольского края "Развитие сельского хозяйства" и общепрограммные мероприятия" государственной программы Ставропольского края "Развитие сельского хозяйства"</w:t>
      </w:r>
    </w:p>
    <w:p w:rsidR="005D4720" w:rsidRDefault="005D4720" w:rsidP="005D4720">
      <w:pPr>
        <w:pStyle w:val="ab"/>
      </w:pPr>
      <w:r>
        <w:t>С изменениями и дополнениями от:</w:t>
      </w:r>
    </w:p>
    <w:p w:rsidR="005D4720" w:rsidRDefault="005D4720" w:rsidP="005D4720">
      <w:pPr>
        <w:pStyle w:val="a9"/>
        <w:rPr>
          <w:shd w:val="clear" w:color="auto" w:fill="EAEFED"/>
        </w:rPr>
      </w:pPr>
      <w:r>
        <w:t xml:space="preserve"> </w:t>
      </w:r>
      <w:r>
        <w:rPr>
          <w:shd w:val="clear" w:color="auto" w:fill="EAEFED"/>
        </w:rPr>
        <w:t>24 декабря 2019 г.</w:t>
      </w:r>
    </w:p>
    <w:p w:rsidR="005D4720" w:rsidRDefault="005D4720" w:rsidP="005D4720"/>
    <w:p w:rsidR="005D4720" w:rsidRDefault="005D4720" w:rsidP="005D4720">
      <w:bookmarkStart w:id="1560" w:name="sub_61"/>
      <w:r>
        <w:t xml:space="preserve">Управление реализацией подпрограммы "Обеспечение реализации государственной программы Ставропольского края "Развитие сельского хозяйства" и общепрограммные мероприятия" государственной программы Ставропольского края "Развитие сельского хозяйства" осуществляется министерством сельского хозяйства Ставропольского края в рамках функций, определенных </w:t>
      </w:r>
      <w:hyperlink r:id="rId732" w:history="1">
        <w:r>
          <w:rPr>
            <w:rStyle w:val="a4"/>
          </w:rPr>
          <w:t>Положением</w:t>
        </w:r>
      </w:hyperlink>
      <w:r>
        <w:t xml:space="preserve"> о министерстве сельского хозяйства Ставропольского края, утвержденным </w:t>
      </w:r>
      <w:hyperlink r:id="rId733" w:history="1">
        <w:r>
          <w:rPr>
            <w:rStyle w:val="a4"/>
          </w:rPr>
          <w:t>постановлением</w:t>
        </w:r>
      </w:hyperlink>
      <w:r>
        <w:t xml:space="preserve"> Правительства Ставропольского края от 13 июля 2012 г. N 247-п (далее соответственно - Подпрограмма, Программа).</w:t>
      </w:r>
    </w:p>
    <w:p w:rsidR="005D4720" w:rsidRDefault="005D4720" w:rsidP="005D4720">
      <w:bookmarkStart w:id="1561" w:name="sub_62"/>
      <w:bookmarkEnd w:id="1560"/>
      <w:r>
        <w:t>Подпрограмма предусматривает реализацию следующих основных мероприятий:</w:t>
      </w:r>
    </w:p>
    <w:p w:rsidR="005D4720" w:rsidRDefault="005D4720" w:rsidP="005D4720">
      <w:bookmarkStart w:id="1562" w:name="sub_621"/>
      <w:bookmarkEnd w:id="1561"/>
      <w:r>
        <w:t>1. Обеспечение деятельности по реализации Программы.</w:t>
      </w:r>
    </w:p>
    <w:p w:rsidR="005D4720" w:rsidRDefault="005D4720" w:rsidP="005D4720">
      <w:bookmarkStart w:id="1563" w:name="sub_6211"/>
      <w:bookmarkEnd w:id="1562"/>
      <w:r>
        <w:t>В рамках данного основного мероприятия Подпрограммы предполагается осуществление расходов на:</w:t>
      </w:r>
    </w:p>
    <w:p w:rsidR="005D4720" w:rsidRDefault="005D4720" w:rsidP="005D4720">
      <w:bookmarkStart w:id="1564" w:name="sub_62111"/>
      <w:bookmarkEnd w:id="1563"/>
      <w:r>
        <w:t>обеспечение функций государственных органов Ставропольского края;</w:t>
      </w:r>
    </w:p>
    <w:p w:rsidR="005D4720" w:rsidRDefault="005D4720" w:rsidP="005D4720">
      <w:bookmarkStart w:id="1565" w:name="sub_621110"/>
      <w:bookmarkEnd w:id="1564"/>
      <w:r>
        <w:t>расходы на выплаты по оплате труда работников государственных органов;</w:t>
      </w:r>
    </w:p>
    <w:p w:rsidR="005D4720" w:rsidRDefault="005D4720" w:rsidP="005D4720">
      <w:bookmarkStart w:id="1566" w:name="sub_62112"/>
      <w:bookmarkEnd w:id="1565"/>
      <w:r>
        <w:t>расходы на обязательное государственное страхование государственных гражданских служащих;</w:t>
      </w:r>
    </w:p>
    <w:p w:rsidR="005D4720" w:rsidRDefault="005D4720" w:rsidP="005D4720">
      <w:bookmarkStart w:id="1567" w:name="sub_62113"/>
      <w:bookmarkEnd w:id="1566"/>
      <w:r>
        <w:t>проведение соревнований в агропромышленном комплексе;</w:t>
      </w:r>
    </w:p>
    <w:p w:rsidR="005D4720" w:rsidRDefault="005D4720" w:rsidP="005D4720">
      <w:bookmarkStart w:id="1568" w:name="sub_62114"/>
      <w:bookmarkEnd w:id="1567"/>
      <w:r>
        <w:t>приобретение специальной продукции и техническое оснащение инспекций государственного технического надзора;</w:t>
      </w:r>
    </w:p>
    <w:p w:rsidR="005D4720" w:rsidRDefault="005D4720" w:rsidP="005D4720">
      <w:bookmarkStart w:id="1569" w:name="sub_62115"/>
      <w:bookmarkEnd w:id="1568"/>
      <w:r>
        <w:t>осуществление управленческих функций по реализации отдельных государственных полномочий в области сельского хозяйства Ставропольского края;</w:t>
      </w:r>
    </w:p>
    <w:p w:rsidR="005D4720" w:rsidRDefault="005D4720" w:rsidP="005D4720">
      <w:bookmarkStart w:id="1570" w:name="sub_62116"/>
      <w:bookmarkEnd w:id="1569"/>
      <w:r>
        <w:t>прочие мероприятия в области агропромышленного комплекса;</w:t>
      </w:r>
    </w:p>
    <w:p w:rsidR="005D4720" w:rsidRDefault="005D4720" w:rsidP="005D4720">
      <w:bookmarkStart w:id="1571" w:name="sub_62117"/>
      <w:bookmarkEnd w:id="1570"/>
      <w:r>
        <w:t>расходы, связанные с возмещением затрат на оплату коммунальных и эксплуатационных услуг по содержанию административного здания.</w:t>
      </w:r>
    </w:p>
    <w:p w:rsidR="005D4720" w:rsidRDefault="005D4720" w:rsidP="005D4720">
      <w:bookmarkStart w:id="1572" w:name="sub_6212"/>
      <w:bookmarkEnd w:id="1571"/>
      <w:r>
        <w:t>Ответственным исполнителем данного основного мероприятия Подпрограммы является министерство сельского хозяйства Ставропольского края (далее - минсельхоз края).</w:t>
      </w:r>
    </w:p>
    <w:p w:rsidR="005D4720" w:rsidRDefault="005D4720" w:rsidP="005D4720">
      <w:bookmarkStart w:id="1573" w:name="sub_622"/>
      <w:bookmarkEnd w:id="1572"/>
      <w:r>
        <w:lastRenderedPageBreak/>
        <w:t>2. Государственная поддержка научного потенциала в агропромышленном комплексе и информационно-консультационная поддержка сельскохозяйственных товаропроизводителей Ставропольского края.</w:t>
      </w:r>
    </w:p>
    <w:p w:rsidR="005D4720" w:rsidRDefault="005D4720" w:rsidP="005D4720">
      <w:bookmarkStart w:id="1574" w:name="sub_6221"/>
      <w:bookmarkEnd w:id="1573"/>
      <w:r>
        <w:t xml:space="preserve">В рамках данного основного мероприятия Подпрограммы предполагается обеспечение государственным казенным учреждением (далее - ГКУ) "Ставропольский сельскохозяйственный информационно-консультационный центр" перехода к инновационной модели развития сельского хозяйства, основанной на техническом и технологическом переоснащении отрасли и развитии системы сельскохозяйственного консультирования сельскохозяйственных товаропроизводителей Ставропольского края, в целях реализации </w:t>
      </w:r>
      <w:hyperlink r:id="rId734" w:history="1">
        <w:r>
          <w:rPr>
            <w:rStyle w:val="a4"/>
          </w:rPr>
          <w:t>Федеральной научно-технической программы</w:t>
        </w:r>
      </w:hyperlink>
      <w:r>
        <w:t xml:space="preserve"> развития сельского хозяйства на 2017 - 2025 годы, утвержденной </w:t>
      </w:r>
      <w:hyperlink r:id="rId735" w:history="1">
        <w:r>
          <w:rPr>
            <w:rStyle w:val="a4"/>
          </w:rPr>
          <w:t>постановлением</w:t>
        </w:r>
      </w:hyperlink>
      <w:r>
        <w:t xml:space="preserve"> Правительства Российской Федерации от 25 августа 2017 г. N 996.</w:t>
      </w:r>
    </w:p>
    <w:p w:rsidR="005D4720" w:rsidRDefault="005D4720" w:rsidP="005D4720">
      <w:bookmarkStart w:id="1575" w:name="sub_6222"/>
      <w:bookmarkEnd w:id="1574"/>
      <w:r>
        <w:t>В рамках данного основного мероприятия Подпрограммы предполагается осуществление расходов на:</w:t>
      </w:r>
    </w:p>
    <w:p w:rsidR="005D4720" w:rsidRDefault="005D4720" w:rsidP="005D4720">
      <w:bookmarkStart w:id="1576" w:name="sub_62221"/>
      <w:bookmarkEnd w:id="1575"/>
      <w:r>
        <w:t>расходы на обеспечение деятельности (оказание услуг) государственных учреждений;</w:t>
      </w:r>
    </w:p>
    <w:p w:rsidR="005D4720" w:rsidRDefault="005D4720" w:rsidP="005D4720">
      <w:bookmarkStart w:id="1577" w:name="sub_62222"/>
      <w:bookmarkEnd w:id="1576"/>
      <w:r>
        <w:t>государственную поддержку научного потенциала в агропромышленном комплексе.</w:t>
      </w:r>
    </w:p>
    <w:p w:rsidR="005D4720" w:rsidRDefault="005D4720" w:rsidP="005D4720">
      <w:bookmarkStart w:id="1578" w:name="sub_6223"/>
      <w:bookmarkEnd w:id="1577"/>
      <w:r>
        <w:t>Ответственным исполнителем данного основного мероприятия Подпрограммы является минсельхоз края.</w:t>
      </w:r>
    </w:p>
    <w:p w:rsidR="005D4720" w:rsidRDefault="005D4720" w:rsidP="005D4720">
      <w:bookmarkStart w:id="1579" w:name="sub_6224"/>
      <w:bookmarkEnd w:id="1578"/>
      <w:r>
        <w:t>В реализации данного основного мероприятия Подпрограммы будет участвовать ГКУ "Ставропольский сельскохозяйственный информационно-консультационный центр".</w:t>
      </w:r>
    </w:p>
    <w:p w:rsidR="005D4720" w:rsidRDefault="005D4720" w:rsidP="005D4720">
      <w:bookmarkStart w:id="1580" w:name="sub_623"/>
      <w:bookmarkEnd w:id="1579"/>
      <w:r>
        <w:t>3. Организация комплектования, хранения, учета и использования архивных документов.</w:t>
      </w:r>
    </w:p>
    <w:p w:rsidR="005D4720" w:rsidRDefault="005D4720" w:rsidP="005D4720">
      <w:bookmarkStart w:id="1581" w:name="sub_6231"/>
      <w:bookmarkEnd w:id="1580"/>
      <w:r>
        <w:t>В рамках данного основного мероприятия Подпрограммы предполагается:</w:t>
      </w:r>
    </w:p>
    <w:p w:rsidR="005D4720" w:rsidRDefault="005D4720" w:rsidP="005D4720">
      <w:bookmarkStart w:id="1582" w:name="sub_62311"/>
      <w:bookmarkEnd w:id="1581"/>
      <w:r>
        <w:t>предоставление ГКУ "Государственный объединенный междуведомственный архив министерства сельского хозяйства Ставропольского края" государственной услуги по предоставлению архивной информации;</w:t>
      </w:r>
    </w:p>
    <w:p w:rsidR="005D4720" w:rsidRDefault="005D4720" w:rsidP="005D4720">
      <w:bookmarkStart w:id="1583" w:name="sub_62312"/>
      <w:bookmarkEnd w:id="1582"/>
      <w:r>
        <w:t>выполнение ГКУ "Государственный объединенный междуведомственный архив министерства сельского хозяйства Ставропольского края" государственных работ по:</w:t>
      </w:r>
    </w:p>
    <w:p w:rsidR="005D4720" w:rsidRDefault="005D4720" w:rsidP="005D4720">
      <w:bookmarkStart w:id="1584" w:name="sub_62313"/>
      <w:bookmarkEnd w:id="1583"/>
      <w:r>
        <w:t>хранению архивных документов;</w:t>
      </w:r>
    </w:p>
    <w:p w:rsidR="005D4720" w:rsidRDefault="005D4720" w:rsidP="005D4720">
      <w:bookmarkStart w:id="1585" w:name="sub_62314"/>
      <w:bookmarkEnd w:id="1584"/>
      <w:r>
        <w:t>комплектованию архива архивными документами;</w:t>
      </w:r>
    </w:p>
    <w:p w:rsidR="005D4720" w:rsidRDefault="005D4720" w:rsidP="005D4720">
      <w:bookmarkStart w:id="1586" w:name="sub_62315"/>
      <w:bookmarkEnd w:id="1585"/>
      <w:r>
        <w:t>учету архивных документов и ведению автоматизированного научно-справочного аппарата к архивным документам;</w:t>
      </w:r>
    </w:p>
    <w:p w:rsidR="005D4720" w:rsidRDefault="005D4720" w:rsidP="005D4720">
      <w:bookmarkStart w:id="1587" w:name="sub_62316"/>
      <w:bookmarkEnd w:id="1586"/>
      <w:r>
        <w:t>использованию архивных документов в целях информирования общества о составе и содержании архивных документов.</w:t>
      </w:r>
    </w:p>
    <w:p w:rsidR="005D4720" w:rsidRDefault="005D4720" w:rsidP="005D4720">
      <w:bookmarkStart w:id="1588" w:name="sub_6232"/>
      <w:bookmarkEnd w:id="1587"/>
      <w:r>
        <w:t>Финансирование расходов на обеспечение деятельности учреждений (оказание услуг учреждениями) в области сельского хозяйства осуществляется на основании бюджетной сметы ГКУ "Государственный объединенный междуведомственный архив министерства сельского хозяйства Ставропольского края".</w:t>
      </w:r>
    </w:p>
    <w:p w:rsidR="005D4720" w:rsidRDefault="005D4720" w:rsidP="005D4720">
      <w:bookmarkStart w:id="1589" w:name="sub_6233"/>
      <w:bookmarkEnd w:id="1588"/>
      <w:r>
        <w:t>Ответственным исполнителем данного основного мероприятия Подпрограммы является минсельхоз края.</w:t>
      </w:r>
    </w:p>
    <w:p w:rsidR="005D4720" w:rsidRDefault="005D4720" w:rsidP="005D4720">
      <w:bookmarkStart w:id="1590" w:name="sub_6234"/>
      <w:bookmarkEnd w:id="1589"/>
      <w:r>
        <w:t>В реализации данного основного мероприятия Подпрограммы будет участвовать ГКУ "Государственный объединенный междуведомственный архив министерства сельского хозяйства Ставропольского края".</w:t>
      </w:r>
    </w:p>
    <w:p w:rsidR="005D4720" w:rsidRDefault="005D4720" w:rsidP="005D4720">
      <w:pPr>
        <w:pStyle w:val="a6"/>
        <w:rPr>
          <w:color w:val="000000"/>
          <w:sz w:val="16"/>
          <w:szCs w:val="16"/>
          <w:shd w:val="clear" w:color="auto" w:fill="F0F0F0"/>
        </w:rPr>
      </w:pPr>
      <w:bookmarkStart w:id="1591" w:name="sub_624"/>
      <w:bookmarkEnd w:id="1590"/>
      <w:r>
        <w:rPr>
          <w:color w:val="000000"/>
          <w:sz w:val="16"/>
          <w:szCs w:val="16"/>
          <w:shd w:val="clear" w:color="auto" w:fill="F0F0F0"/>
        </w:rPr>
        <w:t>Информация об изменениях:</w:t>
      </w:r>
    </w:p>
    <w:bookmarkEnd w:id="1591"/>
    <w:p w:rsidR="005D4720" w:rsidRDefault="005D4720" w:rsidP="005D4720">
      <w:pPr>
        <w:pStyle w:val="a7"/>
        <w:rPr>
          <w:shd w:val="clear" w:color="auto" w:fill="F0F0F0"/>
        </w:rPr>
      </w:pPr>
      <w:r>
        <w:t xml:space="preserve"> </w:t>
      </w:r>
      <w:r>
        <w:rPr>
          <w:shd w:val="clear" w:color="auto" w:fill="F0F0F0"/>
        </w:rPr>
        <w:t xml:space="preserve">Пункт 4 изменен с 24 декабря 2019 г. - </w:t>
      </w:r>
      <w:hyperlink r:id="rId736" w:history="1">
        <w:r>
          <w:rPr>
            <w:rStyle w:val="a4"/>
            <w:shd w:val="clear" w:color="auto" w:fill="F0F0F0"/>
          </w:rPr>
          <w:t>Постановление</w:t>
        </w:r>
      </w:hyperlink>
      <w:r>
        <w:rPr>
          <w:shd w:val="clear" w:color="auto" w:fill="F0F0F0"/>
        </w:rPr>
        <w:t xml:space="preserve"> Правительства Ставропольского края от 24 декабря 2019 г. N 606-п</w:t>
      </w:r>
    </w:p>
    <w:p w:rsidR="005D4720" w:rsidRDefault="005D4720" w:rsidP="005D4720">
      <w:pPr>
        <w:pStyle w:val="a7"/>
        <w:rPr>
          <w:shd w:val="clear" w:color="auto" w:fill="F0F0F0"/>
        </w:rPr>
      </w:pPr>
      <w:r>
        <w:t xml:space="preserve"> </w:t>
      </w:r>
      <w:hyperlink r:id="rId737" w:history="1">
        <w:r>
          <w:rPr>
            <w:rStyle w:val="a4"/>
            <w:shd w:val="clear" w:color="auto" w:fill="F0F0F0"/>
          </w:rPr>
          <w:t>См. предыдущую редакцию</w:t>
        </w:r>
      </w:hyperlink>
    </w:p>
    <w:p w:rsidR="005D4720" w:rsidRDefault="005D4720" w:rsidP="005D4720">
      <w:r>
        <w:t>4. Государственная поддержка кадрового потенциала в сфере развития сельского хозяйства.</w:t>
      </w:r>
    </w:p>
    <w:p w:rsidR="005D4720" w:rsidRDefault="005D4720" w:rsidP="005D4720">
      <w:bookmarkStart w:id="1592" w:name="sub_6241"/>
      <w:r>
        <w:t>В рамках данного основного мероприятия Подпрограммы предполагается предоставление субсидии на возмещение части затрат, связанных с дополнительным профессиональным образованием кадров для сельского хозяйства.</w:t>
      </w:r>
    </w:p>
    <w:p w:rsidR="005D4720" w:rsidRDefault="005D4720" w:rsidP="005D4720">
      <w:bookmarkStart w:id="1593" w:name="sub_6242"/>
      <w:bookmarkEnd w:id="1592"/>
      <w:r>
        <w:lastRenderedPageBreak/>
        <w:t xml:space="preserve">Предоставление вышеуказанной субсидии осуществляется в порядке, устанавливаемом Правительством Ставропольского края, в пределах средств, предусматриваемых на указанные цели </w:t>
      </w:r>
      <w:hyperlink r:id="rId738" w:history="1">
        <w:r>
          <w:rPr>
            <w:rStyle w:val="a4"/>
          </w:rPr>
          <w:t>законом</w:t>
        </w:r>
      </w:hyperlink>
      <w:r>
        <w:t xml:space="preserve"> Ставропольского края о краевом бюджете на очередной финансовый год и плановый период.</w:t>
      </w:r>
    </w:p>
    <w:p w:rsidR="005D4720" w:rsidRDefault="005D4720" w:rsidP="005D4720">
      <w:bookmarkStart w:id="1594" w:name="sub_6243"/>
      <w:bookmarkEnd w:id="1593"/>
      <w:r>
        <w:t>Ответственным исполнителем данного основного мероприятия Подпрограммы является минсельхоз края.</w:t>
      </w:r>
    </w:p>
    <w:p w:rsidR="005D4720" w:rsidRDefault="005D4720" w:rsidP="005D4720">
      <w:bookmarkStart w:id="1595" w:name="sub_6244"/>
      <w:bookmarkEnd w:id="1594"/>
      <w:r>
        <w:t xml:space="preserve">Перечень основных мероприятий Подпрограммы приведен в </w:t>
      </w:r>
      <w:hyperlink w:anchor="sub_7000" w:history="1">
        <w:r>
          <w:rPr>
            <w:rStyle w:val="a4"/>
          </w:rPr>
          <w:t>приложении 10</w:t>
        </w:r>
      </w:hyperlink>
      <w:r>
        <w:t xml:space="preserve"> к Программе.</w:t>
      </w:r>
    </w:p>
    <w:bookmarkEnd w:id="1595"/>
    <w:p w:rsidR="005D4720" w:rsidRDefault="005D4720" w:rsidP="005D4720"/>
    <w:p w:rsidR="005D4720" w:rsidRDefault="005D4720" w:rsidP="005D4720"/>
    <w:p w:rsidR="005D4720" w:rsidRDefault="005D4720" w:rsidP="005D4720">
      <w:pPr>
        <w:pStyle w:val="a6"/>
        <w:rPr>
          <w:color w:val="000000"/>
          <w:sz w:val="16"/>
          <w:szCs w:val="16"/>
          <w:shd w:val="clear" w:color="auto" w:fill="F0F0F0"/>
        </w:rPr>
      </w:pPr>
      <w:bookmarkStart w:id="1596" w:name="sub_7000"/>
      <w:r>
        <w:rPr>
          <w:color w:val="000000"/>
          <w:sz w:val="16"/>
          <w:szCs w:val="16"/>
          <w:shd w:val="clear" w:color="auto" w:fill="F0F0F0"/>
        </w:rPr>
        <w:t>Информация об изменениях:</w:t>
      </w:r>
    </w:p>
    <w:bookmarkEnd w:id="1596"/>
    <w:p w:rsidR="005D4720" w:rsidRDefault="005D4720" w:rsidP="005D4720">
      <w:pPr>
        <w:pStyle w:val="a7"/>
        <w:rPr>
          <w:shd w:val="clear" w:color="auto" w:fill="F0F0F0"/>
        </w:rPr>
      </w:pPr>
      <w:r>
        <w:t xml:space="preserve"> </w:t>
      </w:r>
      <w:r>
        <w:rPr>
          <w:shd w:val="clear" w:color="auto" w:fill="F0F0F0"/>
        </w:rPr>
        <w:t xml:space="preserve">Приложение 8 изменено с 21 декабря 2020 г. - </w:t>
      </w:r>
      <w:hyperlink r:id="rId739"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740" w:history="1">
        <w:r>
          <w:rPr>
            <w:rStyle w:val="a4"/>
            <w:shd w:val="clear" w:color="auto" w:fill="F0F0F0"/>
          </w:rPr>
          <w:t>См. предыдущую редакцию</w:t>
        </w:r>
      </w:hyperlink>
    </w:p>
    <w:p w:rsidR="005D4720" w:rsidRDefault="005D4720" w:rsidP="005D4720">
      <w:pPr>
        <w:ind w:firstLine="0"/>
        <w:jc w:val="right"/>
      </w:pPr>
      <w:r>
        <w:rPr>
          <w:rStyle w:val="a3"/>
        </w:rPr>
        <w:t>Приложение 8</w:t>
      </w:r>
      <w:r>
        <w:rPr>
          <w:rStyle w:val="a3"/>
        </w:rPr>
        <w:br/>
        <w:t xml:space="preserve">к </w:t>
      </w:r>
      <w:hyperlink w:anchor="sub_100000" w:history="1">
        <w:r>
          <w:rPr>
            <w:rStyle w:val="a4"/>
          </w:rPr>
          <w:t>государственной программе</w:t>
        </w:r>
      </w:hyperlink>
      <w:r>
        <w:rPr>
          <w:rStyle w:val="a3"/>
        </w:rPr>
        <w:br/>
        <w:t>Ставропольского края</w:t>
      </w:r>
      <w:r>
        <w:rPr>
          <w:rStyle w:val="a3"/>
        </w:rPr>
        <w:br/>
        <w:t>"Развитие сельского хозяйства"</w:t>
      </w:r>
    </w:p>
    <w:p w:rsidR="005D4720" w:rsidRDefault="005D4720" w:rsidP="005D4720"/>
    <w:p w:rsidR="005D4720" w:rsidRDefault="005D4720" w:rsidP="005D4720">
      <w:pPr>
        <w:pStyle w:val="1"/>
      </w:pPr>
      <w:r>
        <w:t xml:space="preserve">Сведения </w:t>
      </w:r>
      <w:r>
        <w:br/>
        <w:t>об индикаторах достижения целей государственной программы Ставропольского края "Развитие сельского хозяйства"</w:t>
      </w:r>
      <w:hyperlink w:anchor="sub_707010" w:history="1">
        <w:r>
          <w:rPr>
            <w:rStyle w:val="a4"/>
            <w:b w:val="0"/>
            <w:bCs w:val="0"/>
          </w:rPr>
          <w:t>*</w:t>
        </w:r>
      </w:hyperlink>
      <w:r>
        <w:t>, показателях решения задач подпрограмм Программы и их значениях</w:t>
      </w:r>
    </w:p>
    <w:p w:rsidR="005D4720" w:rsidRDefault="005D4720" w:rsidP="005D4720">
      <w:pPr>
        <w:pStyle w:val="ab"/>
      </w:pPr>
      <w:r>
        <w:t>С изменениями и дополнениями от:</w:t>
      </w:r>
    </w:p>
    <w:p w:rsidR="005D4720" w:rsidRDefault="005D4720" w:rsidP="005D4720">
      <w:pPr>
        <w:pStyle w:val="a9"/>
        <w:rPr>
          <w:shd w:val="clear" w:color="auto" w:fill="EAEFED"/>
        </w:rPr>
      </w:pPr>
      <w:r>
        <w:t xml:space="preserve"> </w:t>
      </w:r>
      <w:r>
        <w:rPr>
          <w:shd w:val="clear" w:color="auto" w:fill="EAEFED"/>
        </w:rPr>
        <w:t>8 июля, 24 декабря 2019 г., 31 марта, 21 декабря 2020 г.</w:t>
      </w:r>
    </w:p>
    <w:p w:rsidR="005D4720" w:rsidRDefault="005D4720" w:rsidP="005D4720"/>
    <w:p w:rsidR="005D4720" w:rsidRDefault="005D4720" w:rsidP="005D4720">
      <w:pPr>
        <w:ind w:firstLine="0"/>
        <w:jc w:val="left"/>
        <w:sectPr w:rsidR="005D4720">
          <w:headerReference w:type="default" r:id="rId741"/>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660"/>
        <w:gridCol w:w="1260"/>
        <w:gridCol w:w="840"/>
        <w:gridCol w:w="840"/>
        <w:gridCol w:w="840"/>
        <w:gridCol w:w="840"/>
        <w:gridCol w:w="840"/>
        <w:gridCol w:w="840"/>
        <w:gridCol w:w="840"/>
        <w:gridCol w:w="980"/>
      </w:tblGrid>
      <w:tr w:rsidR="005D4720" w:rsidRPr="001D45C5" w:rsidTr="002274B8">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N</w:t>
            </w:r>
            <w:r w:rsidRPr="001D45C5">
              <w:br/>
              <w:t>п/п</w:t>
            </w:r>
          </w:p>
        </w:tc>
        <w:tc>
          <w:tcPr>
            <w:tcW w:w="2660" w:type="dxa"/>
            <w:vMerge w:val="restart"/>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Наименование индикатора достижения цели Программы, показателя решения задачи подпрограммы Программы</w:t>
            </w:r>
          </w:p>
        </w:tc>
        <w:tc>
          <w:tcPr>
            <w:tcW w:w="1260" w:type="dxa"/>
            <w:vMerge w:val="restart"/>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Единица измерения</w:t>
            </w:r>
          </w:p>
        </w:tc>
        <w:tc>
          <w:tcPr>
            <w:tcW w:w="6860" w:type="dxa"/>
            <w:gridSpan w:val="8"/>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Значение индикатора достижения цели Программы, показателя решения задачи подпрограммы Программы по годам</w:t>
            </w:r>
          </w:p>
        </w:tc>
      </w:tr>
      <w:tr w:rsidR="005D4720" w:rsidRPr="001D45C5" w:rsidTr="002274B8">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D4720" w:rsidRPr="001D45C5" w:rsidRDefault="005D4720" w:rsidP="002274B8">
            <w:pPr>
              <w:pStyle w:val="aa"/>
            </w:pPr>
          </w:p>
        </w:tc>
        <w:tc>
          <w:tcPr>
            <w:tcW w:w="2660" w:type="dxa"/>
            <w:vMerge/>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1260" w:type="dxa"/>
            <w:vMerge/>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2017</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2018</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2022</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2023</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2024</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1</w:t>
            </w:r>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11</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10780" w:type="dxa"/>
            <w:gridSpan w:val="10"/>
            <w:tcBorders>
              <w:top w:val="single" w:sz="4" w:space="0" w:color="auto"/>
              <w:left w:val="single" w:sz="4" w:space="0" w:color="auto"/>
              <w:bottom w:val="single" w:sz="4" w:space="0" w:color="auto"/>
            </w:tcBorders>
          </w:tcPr>
          <w:p w:rsidR="005D4720" w:rsidRPr="001D45C5" w:rsidRDefault="005D4720" w:rsidP="002274B8">
            <w:pPr>
              <w:pStyle w:val="1"/>
            </w:pPr>
            <w:r w:rsidRPr="001D45C5">
              <w:t>Цель "Устойчивое развитие отрасли сельского хозяйства, способствующее повышению конкурентоспособности селькохозяйственной</w:t>
            </w:r>
            <w:hyperlink r:id="rId743" w:history="1">
              <w:r w:rsidRPr="001D45C5">
                <w:rPr>
                  <w:rStyle w:val="a4"/>
                  <w:b w:val="0"/>
                  <w:bCs w:val="0"/>
                </w:rPr>
                <w:t>#</w:t>
              </w:r>
            </w:hyperlink>
            <w:r w:rsidRPr="001D45C5">
              <w:t xml:space="preserve"> продукции, выращенной в Ставропольском крае"</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597" w:name="sub_71"/>
            <w:r w:rsidRPr="001D45C5">
              <w:t>1.</w:t>
            </w:r>
            <w:bookmarkEnd w:id="1597"/>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Индекс производства продукции растениеводства в хозяйствах всех категорий Ставропольского края (в сопоставимых ценах)</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процентов к предыдущему году</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98,5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101,7</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101,7</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101,7</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102,2</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102,5</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102,9</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598" w:name="sub_72"/>
            <w:r w:rsidRPr="001D45C5">
              <w:t>2.</w:t>
            </w:r>
            <w:bookmarkEnd w:id="1598"/>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Индекс производства продукции животноводства в хозяйствах всех категорий Ставропольского края (в сопоставимых ценах)</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процентов к предыдущему году</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97,3</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101,8</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102,5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103,0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103,3</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103,5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103,5</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103,5</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599" w:name="sub_73"/>
            <w:r w:rsidRPr="001D45C5">
              <w:t>3.</w:t>
            </w:r>
            <w:bookmarkEnd w:id="1599"/>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Рентабельность сельскохозяйственных организаций Ставропольского края </w:t>
            </w:r>
            <w:r w:rsidRPr="001D45C5">
              <w:lastRenderedPageBreak/>
              <w:t>(с учетом субсидий)</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процентов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18,6</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00" w:name="sub_74"/>
            <w:r w:rsidRPr="001D45C5">
              <w:t>4.</w:t>
            </w:r>
            <w:bookmarkEnd w:id="1600"/>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Количество созданных и модернизированных высокопроизводительных рабочих мест (нарастающим итогом)</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единиц</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27,034</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24,943</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25,951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27,448</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27,860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28,223</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28,787</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29,500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01" w:name="sub_75"/>
            <w:r w:rsidRPr="001D45C5">
              <w:t>5.</w:t>
            </w:r>
            <w:bookmarkEnd w:id="1601"/>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Среднемесячная заработная плата работников сельского хозяйства Ставропольского края (без субъектов малого предпринимательства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рублей</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27352,20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28465,00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31773,12</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34314,97</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36717,02</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39654,39</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42430,20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45824,60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02" w:name="sub_7501"/>
            <w:r w:rsidRPr="001D45C5">
              <w:t>5</w:t>
            </w:r>
            <w:r w:rsidRPr="001D45C5">
              <w:rPr>
                <w:vertAlign w:val="superscript"/>
              </w:rPr>
              <w:t> 1</w:t>
            </w:r>
            <w:r w:rsidRPr="001D45C5">
              <w:t>.</w:t>
            </w:r>
            <w:bookmarkEnd w:id="1602"/>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Уменьшение объема остатка ссудной задолженности по кредитам (займам)</w:t>
            </w:r>
            <w:hyperlink w:anchor="sub_707010" w:history="1">
              <w:r w:rsidRPr="001D45C5">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рублей</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18592424,30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14723000,60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1001483,30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03" w:name="sub_76"/>
            <w:r w:rsidRPr="001D45C5">
              <w:t>6.</w:t>
            </w:r>
            <w:bookmarkEnd w:id="1603"/>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Индекс производительности труда Ставропольского края</w:t>
            </w:r>
            <w:hyperlink w:anchor="sub_707030" w:history="1">
              <w:r w:rsidRPr="001D45C5">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процентов к предыдущему году</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103,1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103,2</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103,3</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103,3</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103,4</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103,4</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103,5</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04" w:name="sub_7601"/>
            <w:r w:rsidRPr="001D45C5">
              <w:t>6</w:t>
            </w:r>
            <w:r w:rsidRPr="001D45C5">
              <w:rPr>
                <w:vertAlign w:val="superscript"/>
              </w:rPr>
              <w:t> 1</w:t>
            </w:r>
            <w:r w:rsidRPr="001D45C5">
              <w:t>.</w:t>
            </w:r>
            <w:bookmarkEnd w:id="1604"/>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Численность занятых в сфере малого и среднего предпринимательства, включая индивидуальных предпринимателей (нарастающим итогом)</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единиц</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37 392</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39 975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42 804</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45 387</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47 478</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49 446</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05" w:name="sub_7602"/>
            <w:r w:rsidRPr="001D45C5">
              <w:t>6</w:t>
            </w:r>
            <w:r w:rsidRPr="001D45C5">
              <w:rPr>
                <w:vertAlign w:val="superscript"/>
              </w:rPr>
              <w:t> 2</w:t>
            </w:r>
            <w:r w:rsidRPr="001D45C5">
              <w:t>.</w:t>
            </w:r>
            <w:bookmarkEnd w:id="1605"/>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Производительность </w:t>
            </w:r>
            <w:r w:rsidRPr="001D45C5">
              <w:lastRenderedPageBreak/>
              <w:t>труда в базовых несырьевых отраслях экономики (нарастающим итогом)</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проценто</w:t>
            </w:r>
            <w:r w:rsidRPr="001D45C5">
              <w:lastRenderedPageBreak/>
              <w:t>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104,1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106,1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109,5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113,2</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117,4</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122,0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126,9</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06" w:name="sub_77"/>
            <w:r w:rsidRPr="001D45C5">
              <w:t>7.</w:t>
            </w:r>
            <w:bookmarkEnd w:id="1606"/>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Количество проведенных плановых и внеплановых проверок юридических лиц и индивидуальных предпринимателей, осуществляющих деятельность на территории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единиц</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119</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58</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07" w:name="sub_78"/>
            <w:r w:rsidRPr="001D45C5">
              <w:t>8.</w:t>
            </w:r>
            <w:bookmarkEnd w:id="1607"/>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Доля видов регионального государственного контроля (надзора), в отношении которых обеспечено размещение на </w:t>
            </w:r>
            <w:hyperlink r:id="rId744" w:history="1">
              <w:r w:rsidRPr="001D45C5">
                <w:rPr>
                  <w:rStyle w:val="a4"/>
                </w:rPr>
                <w:t>официальном сайте</w:t>
              </w:r>
            </w:hyperlink>
            <w:r w:rsidRPr="001D45C5">
              <w:t xml:space="preserve"> министерства сельского хозяйства Ставропольского края (далее - минсельхоз края) в информационно-телекоммуникационной сети "Интернет" перечней нормативных правовых актов или их </w:t>
            </w:r>
            <w:r w:rsidRPr="001D45C5">
              <w:lastRenderedPageBreak/>
              <w:t>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 в общем количестве видов регионального государственного контроля (надзора)</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процентов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100,0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08" w:name="sub_79"/>
            <w:r w:rsidRPr="001D45C5">
              <w:t>9.</w:t>
            </w:r>
            <w:bookmarkEnd w:id="1608"/>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Доля проверок, проведенных минсельхозом края в отношении юридических лиц и индивидуальных предпринимателей, осуществляющих деятельность на территории Ставропольского края, информация о которых внесена в </w:t>
            </w:r>
            <w:hyperlink r:id="rId745" w:history="1">
              <w:r w:rsidRPr="001D45C5">
                <w:rPr>
                  <w:rStyle w:val="a4"/>
                </w:rPr>
                <w:t xml:space="preserve">федеральную государственную информационную </w:t>
              </w:r>
              <w:r w:rsidRPr="001D45C5">
                <w:rPr>
                  <w:rStyle w:val="a4"/>
                </w:rPr>
                <w:lastRenderedPageBreak/>
                <w:t>систему</w:t>
              </w:r>
            </w:hyperlink>
            <w:r w:rsidRPr="001D45C5">
              <w:t xml:space="preserve"> "Единый реестр проверок", в общем количестве проверок, проведенных минсельхозом края в отношении юридических лиц и индивидуальных предпринимателей, осуществляющих деятельность на территории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процентов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100,0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09" w:name="sub_710"/>
            <w:r w:rsidRPr="001D45C5">
              <w:t>10.</w:t>
            </w:r>
            <w:bookmarkEnd w:id="1609"/>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Экономия расхода топливно-энергетических ресурсов сельскохозяйственной техники и транспортных средств, задействованных в сельскохозяйственном производстве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процентах к предыдущему году</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10" w:name="sub_711"/>
            <w:r w:rsidRPr="001D45C5">
              <w:t>11.</w:t>
            </w:r>
            <w:bookmarkEnd w:id="1610"/>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Объем привлеченных из федерального бюджета субсидий и иных межбюджетных трансфертов на 1 рубль финансового обеспечения Программы за счет средств бюджета </w:t>
            </w:r>
            <w:r w:rsidRPr="001D45C5">
              <w:lastRenderedPageBreak/>
              <w:t xml:space="preserve">Ставропольского края (далее - краевой бюджет) в рамках реализации </w:t>
            </w:r>
            <w:hyperlink w:anchor="sub_1000" w:history="1">
              <w:r w:rsidRPr="001D45C5">
                <w:rPr>
                  <w:rStyle w:val="a4"/>
                </w:rPr>
                <w:t>подпрограммы</w:t>
              </w:r>
            </w:hyperlink>
            <w:r w:rsidRPr="001D45C5">
              <w:t xml:space="preserve"> "Развитие растениеводства" Программы и </w:t>
            </w:r>
            <w:hyperlink w:anchor="sub_2000" w:history="1">
              <w:r w:rsidRPr="001D45C5">
                <w:rPr>
                  <w:rStyle w:val="a4"/>
                </w:rPr>
                <w:t>подпрограммы</w:t>
              </w:r>
            </w:hyperlink>
            <w:r w:rsidRPr="001D45C5">
              <w:t xml:space="preserve"> "Развитие животноводства" Программы</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рублей на рубль</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5,43</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6,02</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4,68</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12,86</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11,29</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11,29</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11,29</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11,29</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11" w:name="sub_712"/>
            <w:r w:rsidRPr="001D45C5">
              <w:t>12.</w:t>
            </w:r>
            <w:bookmarkEnd w:id="1611"/>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Прирост объема производства сельскохозяйственной продукции в крестьянских (фермерских) хозяйствах</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процентов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12" w:name="sub_713"/>
            <w:r w:rsidRPr="001D45C5">
              <w:t>13.</w:t>
            </w:r>
            <w:bookmarkEnd w:id="1612"/>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Прирост объема реализации сельскохозяйственной продукции сельскохозяйственными потребительскими кооперативами</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процентов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10780" w:type="dxa"/>
            <w:gridSpan w:val="10"/>
            <w:tcBorders>
              <w:top w:val="single" w:sz="4" w:space="0" w:color="auto"/>
              <w:left w:val="single" w:sz="4" w:space="0" w:color="auto"/>
              <w:bottom w:val="single" w:sz="4" w:space="0" w:color="auto"/>
            </w:tcBorders>
          </w:tcPr>
          <w:p w:rsidR="005D4720" w:rsidRPr="001D45C5" w:rsidRDefault="005D4720" w:rsidP="002274B8">
            <w:pPr>
              <w:pStyle w:val="1"/>
            </w:pPr>
            <w:hyperlink w:anchor="sub_1000" w:history="1">
              <w:r w:rsidRPr="001D45C5">
                <w:rPr>
                  <w:rStyle w:val="a4"/>
                  <w:b w:val="0"/>
                  <w:bCs w:val="0"/>
                </w:rPr>
                <w:t>Подпрограмма</w:t>
              </w:r>
            </w:hyperlink>
            <w:r w:rsidRPr="001D45C5">
              <w:t xml:space="preserve"> "Развитие растениеводства" Программы</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10780" w:type="dxa"/>
            <w:gridSpan w:val="10"/>
            <w:tcBorders>
              <w:top w:val="single" w:sz="4" w:space="0" w:color="auto"/>
              <w:left w:val="single" w:sz="4" w:space="0" w:color="auto"/>
              <w:bottom w:val="single" w:sz="4" w:space="0" w:color="auto"/>
            </w:tcBorders>
          </w:tcPr>
          <w:p w:rsidR="005D4720" w:rsidRPr="001D45C5" w:rsidRDefault="005D4720" w:rsidP="002274B8">
            <w:pPr>
              <w:pStyle w:val="1"/>
            </w:pPr>
            <w:r w:rsidRPr="001D45C5">
              <w:t>Задача "Увеличение объемов производства основных видов продукции растениеводства в Ставропольском крае"</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13" w:name="sub_714"/>
            <w:r w:rsidRPr="001D45C5">
              <w:t>14.</w:t>
            </w:r>
            <w:bookmarkEnd w:id="1613"/>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Валовой сбор зерновых </w:t>
            </w:r>
            <w:r w:rsidRPr="001D45C5">
              <w:lastRenderedPageBreak/>
              <w:t>и зернобобовых культур в хозяйствах всех категорий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тыс. 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10231</w:t>
            </w:r>
            <w:r w:rsidRPr="001D45C5">
              <w:lastRenderedPageBreak/>
              <w:t>,70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8550,</w:t>
            </w:r>
            <w:r w:rsidRPr="001D45C5">
              <w:lastRenderedPageBreak/>
              <w:t>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8600,</w:t>
            </w:r>
            <w:r w:rsidRPr="001D45C5">
              <w:lastRenderedPageBreak/>
              <w:t>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14" w:name="sub_715"/>
            <w:r w:rsidRPr="001D45C5">
              <w:t>15.</w:t>
            </w:r>
            <w:bookmarkEnd w:id="1614"/>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Валовой сбор сахарной свеклы в хозяйствах всех категорий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2156,90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1836,00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1872,70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15" w:name="sub_716"/>
            <w:r w:rsidRPr="001D45C5">
              <w:t>16.</w:t>
            </w:r>
            <w:bookmarkEnd w:id="1615"/>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Сохранение размера посевной площади, занятой зерновыми, зернобобовыми и кормовыми сельскохозяйственными культурами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гектаров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2540,50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2410,00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2420,00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16" w:name="sub_7161"/>
            <w:r w:rsidRPr="001D45C5">
              <w:t>16</w:t>
            </w:r>
            <w:r w:rsidRPr="001D45C5">
              <w:rPr>
                <w:vertAlign w:val="superscript"/>
              </w:rPr>
              <w:t> 1</w:t>
            </w:r>
            <w:r w:rsidRPr="001D45C5">
              <w:t>.</w:t>
            </w:r>
            <w:bookmarkEnd w:id="1616"/>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Валовой сбор зерновых и зернобобовых культур в сельскохозяйственных организациях, крестьянских (фермерских) хозяйствах Ставропольского края, 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8895,00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9124,00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9429,10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10070,20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10913,20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17" w:name="sub_7162"/>
            <w:r w:rsidRPr="001D45C5">
              <w:t>16</w:t>
            </w:r>
            <w:r w:rsidRPr="001D45C5">
              <w:rPr>
                <w:vertAlign w:val="superscript"/>
              </w:rPr>
              <w:t> 2</w:t>
            </w:r>
            <w:r w:rsidRPr="001D45C5">
              <w:t>.</w:t>
            </w:r>
            <w:bookmarkEnd w:id="1617"/>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Валовой сбор масличных культур (кроме сои и рапса) в сельскохозяйственных </w:t>
            </w:r>
            <w:r w:rsidRPr="001D45C5">
              <w:lastRenderedPageBreak/>
              <w:t>организациях, крестьянских (фермерских) хозяйствах Ставропольского края, 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тыс. 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662,50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773,40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818,50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907,10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925,00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18" w:name="sub_7163"/>
            <w:r w:rsidRPr="001D45C5">
              <w:t>16</w:t>
            </w:r>
            <w:r w:rsidRPr="001D45C5">
              <w:rPr>
                <w:vertAlign w:val="superscript"/>
              </w:rPr>
              <w:t> 3</w:t>
            </w:r>
            <w:r w:rsidRPr="001D45C5">
              <w:t>.</w:t>
            </w:r>
            <w:bookmarkEnd w:id="1618"/>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Размер посевных площадей, занятых зерновыми, зернобобовыми, масличными и кормовыми сельскохозяйственными культурами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гектаров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3279,00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3307,40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3325,60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3337,20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3362,40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19" w:name="sub_717"/>
            <w:r w:rsidRPr="001D45C5">
              <w:t>17.</w:t>
            </w:r>
            <w:bookmarkEnd w:id="1619"/>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Доля площади, засеваемой элитными семенами, в общей площади посевов, занятой семенами сортов растений на территории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процентов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7,7</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6,26</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6,26</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6,26</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6,26</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6,26</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20" w:name="sub_7171"/>
            <w:r w:rsidRPr="001D45C5">
              <w:t>17</w:t>
            </w:r>
            <w:r w:rsidRPr="001D45C5">
              <w:rPr>
                <w:vertAlign w:val="superscript"/>
              </w:rPr>
              <w:t> 1</w:t>
            </w:r>
            <w:r w:rsidRPr="001D45C5">
              <w:t>.</w:t>
            </w:r>
            <w:bookmarkEnd w:id="1620"/>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Объем произведенных семян кукурузы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320,00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330,00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340,00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360,00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370,00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21" w:name="sub_7172"/>
            <w:r w:rsidRPr="001D45C5">
              <w:t>17</w:t>
            </w:r>
            <w:r w:rsidRPr="001D45C5">
              <w:rPr>
                <w:vertAlign w:val="superscript"/>
              </w:rPr>
              <w:t> 2</w:t>
            </w:r>
            <w:r w:rsidRPr="001D45C5">
              <w:t>.</w:t>
            </w:r>
            <w:bookmarkEnd w:id="1621"/>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Объем реализованных семян кукурузы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320,00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330,00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340,00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360,00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370,00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22" w:name="sub_7173"/>
            <w:r w:rsidRPr="001D45C5">
              <w:t>17</w:t>
            </w:r>
            <w:r w:rsidRPr="001D45C5">
              <w:rPr>
                <w:vertAlign w:val="superscript"/>
              </w:rPr>
              <w:t> 3</w:t>
            </w:r>
            <w:r w:rsidRPr="001D45C5">
              <w:t>.</w:t>
            </w:r>
            <w:bookmarkEnd w:id="1622"/>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Объем произведенных </w:t>
            </w:r>
            <w:r w:rsidRPr="001D45C5">
              <w:lastRenderedPageBreak/>
              <w:t>семян подсолнечника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220,0</w:t>
            </w:r>
            <w:r w:rsidRPr="001D45C5">
              <w:lastRenderedPageBreak/>
              <w:t>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230,0</w:t>
            </w:r>
            <w:r w:rsidRPr="001D45C5">
              <w:lastRenderedPageBreak/>
              <w:t>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240,0</w:t>
            </w:r>
            <w:r w:rsidRPr="001D45C5">
              <w:lastRenderedPageBreak/>
              <w:t>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250,0</w:t>
            </w:r>
            <w:r w:rsidRPr="001D45C5">
              <w:lastRenderedPageBreak/>
              <w:t>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260,0</w:t>
            </w:r>
            <w:r w:rsidRPr="001D45C5">
              <w:lastRenderedPageBreak/>
              <w:t>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lastRenderedPageBreak/>
              <w:t>270,00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23" w:name="sub_7174"/>
            <w:r w:rsidRPr="001D45C5">
              <w:t>17</w:t>
            </w:r>
            <w:r w:rsidRPr="001D45C5">
              <w:rPr>
                <w:vertAlign w:val="superscript"/>
              </w:rPr>
              <w:t> 4</w:t>
            </w:r>
            <w:r w:rsidRPr="001D45C5">
              <w:t>.</w:t>
            </w:r>
            <w:bookmarkEnd w:id="1623"/>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Объем реализованных семян подсолнечника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220,00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230,00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240,00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250,00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260,00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270,00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24" w:name="sub_718"/>
            <w:r w:rsidRPr="001D45C5">
              <w:t>18.</w:t>
            </w:r>
            <w:bookmarkEnd w:id="1624"/>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Производство продукции овощеводства в хозяйствах всех категорий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426,60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430,00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432,00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434,00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436,00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438,00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440,00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442,00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овощей в зимних теплицах в сельскохозяйственных организациях, крестьянских (фермерских) хозяйствах Ставропольского края, 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65,30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85,00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93,70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124,50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148,50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170,50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193,50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25" w:name="sub_7181"/>
            <w:r w:rsidRPr="001D45C5">
              <w:t>18</w:t>
            </w:r>
            <w:r w:rsidRPr="001D45C5">
              <w:rPr>
                <w:vertAlign w:val="superscript"/>
              </w:rPr>
              <w:t> 1</w:t>
            </w:r>
            <w:r w:rsidRPr="001D45C5">
              <w:t>.</w:t>
            </w:r>
            <w:bookmarkEnd w:id="1625"/>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Ввод новых и модернизированных площадей зимних теплиц в сельскохозяйственных организациях, крестьянских (фермерских) хозяйствах Ставропольского края, </w:t>
            </w:r>
            <w:r w:rsidRPr="001D45C5">
              <w:lastRenderedPageBreak/>
              <w:t>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гектаров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88,78</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32,06</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40,00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26" w:name="sub_7182"/>
            <w:r w:rsidRPr="001D45C5">
              <w:t>18</w:t>
            </w:r>
            <w:r w:rsidRPr="001D45C5">
              <w:rPr>
                <w:vertAlign w:val="superscript"/>
              </w:rPr>
              <w:t> 2</w:t>
            </w:r>
            <w:r w:rsidRPr="001D45C5">
              <w:t>.</w:t>
            </w:r>
            <w:bookmarkEnd w:id="1626"/>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Объем произведенных семян овощных культур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90,00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90,00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27" w:name="sub_7183"/>
            <w:r w:rsidRPr="001D45C5">
              <w:t>18</w:t>
            </w:r>
            <w:r w:rsidRPr="001D45C5">
              <w:rPr>
                <w:vertAlign w:val="superscript"/>
              </w:rPr>
              <w:t> 3</w:t>
            </w:r>
            <w:r w:rsidRPr="001D45C5">
              <w:t>.</w:t>
            </w:r>
            <w:bookmarkEnd w:id="1627"/>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Объем реализованных семян овощных культур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86,00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86,00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86,00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86,00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86,00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28" w:name="sub_7184"/>
            <w:r w:rsidRPr="001D45C5">
              <w:t>18</w:t>
            </w:r>
            <w:r w:rsidRPr="001D45C5">
              <w:rPr>
                <w:vertAlign w:val="superscript"/>
              </w:rPr>
              <w:t> 4</w:t>
            </w:r>
            <w:r w:rsidRPr="001D45C5">
              <w:t>.</w:t>
            </w:r>
            <w:bookmarkEnd w:id="1628"/>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Объем семян овощных культур, направленных на посадку (посев) в целях размножения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29" w:name="sub_719"/>
            <w:r w:rsidRPr="001D45C5">
              <w:t>19.</w:t>
            </w:r>
            <w:bookmarkEnd w:id="1629"/>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Валовой сбор овощей открытого грунта в сельскохозяйственных организациях, крестьянских (фермерских) хозяйствах Ставропольского края, 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170,40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172,80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174,60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174,70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174,75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174,80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174,85</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174,90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30" w:name="sub_7191"/>
            <w:r w:rsidRPr="001D45C5">
              <w:t>19</w:t>
            </w:r>
            <w:r w:rsidRPr="001D45C5">
              <w:rPr>
                <w:vertAlign w:val="superscript"/>
              </w:rPr>
              <w:t> 1</w:t>
            </w:r>
            <w:r w:rsidRPr="001D45C5">
              <w:t>.</w:t>
            </w:r>
            <w:bookmarkEnd w:id="1630"/>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Прирост производства овощей открытого грунта в сельскохозяйственных организациях, </w:t>
            </w:r>
            <w:r w:rsidRPr="001D45C5">
              <w:lastRenderedPageBreak/>
              <w:t>крестьянских (фермерских) хозяйствах Ставропольского края, включая индивидуальных предпринимателей, в отчетном году по отношению к показателю за предыдущий год</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тыс. 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0,10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0,05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0,05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0,05</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0,05</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31" w:name="sub_720"/>
            <w:r w:rsidRPr="001D45C5">
              <w:t>20.</w:t>
            </w:r>
            <w:bookmarkEnd w:id="1631"/>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Валовой сбор картофеля в сельскохозяйственных организациях, крестьянских (фермерских) хозяйствах Ставропольского края, 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104,30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100,90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101,20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118,10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120,30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124,70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129,80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135,60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32" w:name="sub_7201"/>
            <w:r w:rsidRPr="001D45C5">
              <w:t>20</w:t>
            </w:r>
            <w:r w:rsidRPr="001D45C5">
              <w:rPr>
                <w:vertAlign w:val="superscript"/>
              </w:rPr>
              <w:t> 1</w:t>
            </w:r>
            <w:r w:rsidRPr="001D45C5">
              <w:t>.</w:t>
            </w:r>
            <w:bookmarkEnd w:id="1632"/>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Объем произведенного семенного картофеля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861,00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960,00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980,00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1000,00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1020,00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33" w:name="sub_7202"/>
            <w:r w:rsidRPr="001D45C5">
              <w:t>20</w:t>
            </w:r>
            <w:r w:rsidRPr="001D45C5">
              <w:rPr>
                <w:vertAlign w:val="superscript"/>
              </w:rPr>
              <w:t> 2</w:t>
            </w:r>
            <w:r w:rsidRPr="001D45C5">
              <w:t>.</w:t>
            </w:r>
            <w:bookmarkEnd w:id="1633"/>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Объем реализованного семенного картофеля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586,00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630,00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640,00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650,00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660,00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34" w:name="sub_7203"/>
            <w:r w:rsidRPr="001D45C5">
              <w:t>20</w:t>
            </w:r>
            <w:r w:rsidRPr="001D45C5">
              <w:rPr>
                <w:vertAlign w:val="superscript"/>
              </w:rPr>
              <w:t> 3</w:t>
            </w:r>
            <w:r w:rsidRPr="001D45C5">
              <w:t>.</w:t>
            </w:r>
            <w:bookmarkEnd w:id="1634"/>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Объем семенного картофеля, направленного на посадку (посев) в целях </w:t>
            </w:r>
            <w:r w:rsidRPr="001D45C5">
              <w:lastRenderedPageBreak/>
              <w:t>размножения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275,00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330,00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340,00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350,00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360,00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35" w:name="sub_721"/>
            <w:r w:rsidRPr="001D45C5">
              <w:t>21.</w:t>
            </w:r>
            <w:bookmarkEnd w:id="1635"/>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Доля застрахованной стоимости продукции растениеводства в Ставропольском крае (страховой суммы по договорам сельскохозяйственного страхования) в общем объеме стоимости продукции растениеводства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процентов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36" w:name="sub_722"/>
            <w:r w:rsidRPr="001D45C5">
              <w:t>22.</w:t>
            </w:r>
            <w:bookmarkEnd w:id="1636"/>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Доля застрахованной посевной (посадочной) площади в общей посевной (посадочной) площади (в условных единицах площади)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процентов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6,40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7,55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10,70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12,75</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15,15</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37" w:name="sub_723"/>
            <w:r w:rsidRPr="001D45C5">
              <w:t>23.</w:t>
            </w:r>
            <w:bookmarkEnd w:id="1637"/>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Объем налоговых поступлений в консолидированный бюджет Ставропольского края, уплаченных субъектами инвестиционной деятельности в отрасли растениеводства в Ставропольском крае, с </w:t>
            </w:r>
            <w:r w:rsidRPr="001D45C5">
              <w:lastRenderedPageBreak/>
              <w:t>которыми заключены инвестиционные соглашения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тыс. рублей</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34 532,20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46 932,10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31 597,80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273131,56</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249185,30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153501,75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76364,33</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38959,00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10780" w:type="dxa"/>
            <w:gridSpan w:val="10"/>
            <w:tcBorders>
              <w:top w:val="single" w:sz="4" w:space="0" w:color="auto"/>
              <w:left w:val="single" w:sz="4" w:space="0" w:color="auto"/>
              <w:bottom w:val="single" w:sz="4" w:space="0" w:color="auto"/>
            </w:tcBorders>
          </w:tcPr>
          <w:p w:rsidR="005D4720" w:rsidRPr="001D45C5" w:rsidRDefault="005D4720" w:rsidP="002274B8">
            <w:pPr>
              <w:pStyle w:val="1"/>
            </w:pPr>
            <w:r w:rsidRPr="001D45C5">
              <w:t>Задача "Увеличение объемов производства продукции растениеводства в Ставропольском крае, за исключением основных видов"</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38" w:name="sub_724"/>
            <w:r w:rsidRPr="001D45C5">
              <w:t>24.</w:t>
            </w:r>
            <w:bookmarkEnd w:id="1638"/>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Площадь закладки многолетних насаждений в сельскохозяйственных организациях, крестьянских (фермерских) хозяйствах Ставропольского края, 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гектаров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0,47</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0,50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0,50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0,50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0,50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0,50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0,50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0,50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39" w:name="sub_7241"/>
            <w:r w:rsidRPr="001D45C5">
              <w:t>24</w:t>
            </w:r>
            <w:r w:rsidRPr="001D45C5">
              <w:rPr>
                <w:vertAlign w:val="superscript"/>
              </w:rPr>
              <w:t> 1</w:t>
            </w:r>
            <w:r w:rsidRPr="001D45C5">
              <w:t>.</w:t>
            </w:r>
            <w:bookmarkEnd w:id="1639"/>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Валовой сбор плодов и ягод в сельскохозяйственных организациях, крестьянских (фермерских) хозяйствах Ставропольского края, 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45,00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47,00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49,00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51,00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53,00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40" w:name="sub_725"/>
            <w:r w:rsidRPr="001D45C5">
              <w:t>25.</w:t>
            </w:r>
            <w:bookmarkEnd w:id="1640"/>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Площадь закладки многолетних плодовых насаждений в личных </w:t>
            </w:r>
            <w:r w:rsidRPr="001D45C5">
              <w:lastRenderedPageBreak/>
              <w:t>подсобных хозяйствах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гектаров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41" w:name="sub_726"/>
            <w:r w:rsidRPr="001D45C5">
              <w:t>26.</w:t>
            </w:r>
            <w:bookmarkEnd w:id="1641"/>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Площадь закладки виноградников в сельскохозяйственных организациях, крестьянских (фермерских) хозяйствах Ставропольского края, 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гектаров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0,10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0,10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0,10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0,10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0,10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0,10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42" w:name="sub_727"/>
            <w:r w:rsidRPr="001D45C5">
              <w:t>27.</w:t>
            </w:r>
            <w:bookmarkEnd w:id="1642"/>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Площадь виноградных насаждений в плодоносящем возрасте в сельскохозяйственных организациях, крестьянских (фермерских) хозяйствах Ставропольского края, 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гектаров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4,60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4,65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4,70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4,75</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4,80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43" w:name="sub_728"/>
            <w:r w:rsidRPr="001D45C5">
              <w:t>28.</w:t>
            </w:r>
            <w:bookmarkEnd w:id="1643"/>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Площадь закладки питомников плодовых культур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гектаров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19,00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91,10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96,10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101,10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106,10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111,10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44" w:name="sub_729"/>
            <w:r w:rsidRPr="001D45C5">
              <w:t>29.</w:t>
            </w:r>
            <w:bookmarkEnd w:id="1644"/>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Количество приобретенной </w:t>
            </w:r>
            <w:r w:rsidRPr="001D45C5">
              <w:lastRenderedPageBreak/>
              <w:t>специализированной техники и оборудования для питомниководства плодовых культур и расходных материалов, используемых для подвязки саженцев,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единиц</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26</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6</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45" w:name="sub_730"/>
            <w:r w:rsidRPr="001D45C5">
              <w:t>30.</w:t>
            </w:r>
            <w:bookmarkEnd w:id="1645"/>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Валовое производство хлопка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25,00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45,00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47,00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49,00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50,00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46" w:name="sub_731"/>
            <w:r w:rsidRPr="001D45C5">
              <w:t>31.</w:t>
            </w:r>
            <w:bookmarkEnd w:id="1646"/>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Количество объектов агропромышленного комплекса, построенных и (или) модернизированных на территории Ставропольского края для производства продукции растениеводства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единиц</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47" w:name="sub_732"/>
            <w:r w:rsidRPr="001D45C5">
              <w:t>32.</w:t>
            </w:r>
            <w:bookmarkEnd w:id="1647"/>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Валовое производство специй, пряно-ароматических, эфиромасличных и лекарственных культур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8 249,50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1 500,00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1 750,00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2 000,00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2 250,00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2 500,00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2 750,00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3 000,00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10780" w:type="dxa"/>
            <w:gridSpan w:val="10"/>
            <w:tcBorders>
              <w:top w:val="single" w:sz="4" w:space="0" w:color="auto"/>
              <w:left w:val="single" w:sz="4" w:space="0" w:color="auto"/>
              <w:bottom w:val="single" w:sz="4" w:space="0" w:color="auto"/>
            </w:tcBorders>
          </w:tcPr>
          <w:p w:rsidR="005D4720" w:rsidRPr="001D45C5" w:rsidRDefault="005D4720" w:rsidP="002274B8">
            <w:pPr>
              <w:pStyle w:val="1"/>
            </w:pPr>
            <w:hyperlink w:anchor="sub_2000" w:history="1">
              <w:r w:rsidRPr="001D45C5">
                <w:rPr>
                  <w:rStyle w:val="a4"/>
                  <w:b w:val="0"/>
                  <w:bCs w:val="0"/>
                </w:rPr>
                <w:t>Подпрограмма</w:t>
              </w:r>
            </w:hyperlink>
            <w:r w:rsidRPr="001D45C5">
              <w:t xml:space="preserve"> "Развитие животноводства" Программы</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10780" w:type="dxa"/>
            <w:gridSpan w:val="10"/>
            <w:tcBorders>
              <w:top w:val="single" w:sz="4" w:space="0" w:color="auto"/>
              <w:left w:val="single" w:sz="4" w:space="0" w:color="auto"/>
              <w:bottom w:val="single" w:sz="4" w:space="0" w:color="auto"/>
            </w:tcBorders>
          </w:tcPr>
          <w:p w:rsidR="005D4720" w:rsidRPr="001D45C5" w:rsidRDefault="005D4720" w:rsidP="002274B8">
            <w:pPr>
              <w:pStyle w:val="1"/>
            </w:pPr>
            <w:r w:rsidRPr="001D45C5">
              <w:t>Задача "Увеличение объема производства продукции животноводства в Ставропольском крае"</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48" w:name="sub_733"/>
            <w:r w:rsidRPr="001D45C5">
              <w:t>33.</w:t>
            </w:r>
            <w:bookmarkEnd w:id="1648"/>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Племенное маточное поголовье сельскохозяйственных животных в Ставропольском крае (в пересчете на условные головы)</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голов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55,20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55,80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57,20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58,90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59,00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59,10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59,20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59,30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49" w:name="sub_734"/>
            <w:r w:rsidRPr="001D45C5">
              <w:t>34.</w:t>
            </w:r>
            <w:bookmarkEnd w:id="1649"/>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Реализация племенного молодняка крупного рогатого скота молочных и мясных пород на 100 голов маток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голов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12,00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50" w:name="sub_735"/>
            <w:r w:rsidRPr="001D45C5">
              <w:t>35.</w:t>
            </w:r>
            <w:bookmarkEnd w:id="1650"/>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Сохранность племенного условного маточного поголовья сельскохозяйственных животных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процентов к предыдущему году</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87,1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101,6</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102,9</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100,2</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100,2</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51" w:name="sub_7351"/>
            <w:r w:rsidRPr="001D45C5">
              <w:t>35</w:t>
            </w:r>
            <w:r w:rsidRPr="001D45C5">
              <w:rPr>
                <w:vertAlign w:val="superscript"/>
              </w:rPr>
              <w:t> 1</w:t>
            </w:r>
            <w:r w:rsidRPr="001D45C5">
              <w:t>.</w:t>
            </w:r>
            <w:bookmarkEnd w:id="1651"/>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Объем реализованного семени быков в отчетном финансовом году у сельскохозяйственных товаропроизводителей Ставропольского края, занимающихся собственным производством, </w:t>
            </w:r>
            <w:r w:rsidRPr="001D45C5">
              <w:lastRenderedPageBreak/>
              <w:t>обработкой и реализацией семени быков</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тыс. доз</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66,90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67,00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67,10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67,20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67,30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52" w:name="sub_7352"/>
            <w:r w:rsidRPr="001D45C5">
              <w:t>35</w:t>
            </w:r>
            <w:r w:rsidRPr="001D45C5">
              <w:rPr>
                <w:vertAlign w:val="superscript"/>
              </w:rPr>
              <w:t> 2</w:t>
            </w:r>
            <w:r w:rsidRPr="001D45C5">
              <w:t>.</w:t>
            </w:r>
            <w:bookmarkEnd w:id="1652"/>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Численность племенных быков-производителей, оцененных по качеству потомства или находящихся в процессе оценки этого качества</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голов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29,00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31,00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32,00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34,00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35,00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53" w:name="sub_736"/>
            <w:r w:rsidRPr="001D45C5">
              <w:t>36.</w:t>
            </w:r>
            <w:bookmarkEnd w:id="1653"/>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Численность молочных коров в сельскохозяйственных организациях, крестьянских (фермерских) хозяйствах Ставропольского края, 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голов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31,40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31,50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31,80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32,10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32,50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32,80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33,50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34,00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54" w:name="sub_737"/>
            <w:r w:rsidRPr="001D45C5">
              <w:t>37.</w:t>
            </w:r>
            <w:bookmarkEnd w:id="1654"/>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Производство молока в хозяйствах всех категорий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632,00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705,60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713,00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517,00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521,30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571,00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627,00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680,00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55" w:name="sub_738"/>
            <w:r w:rsidRPr="001D45C5">
              <w:t>38.</w:t>
            </w:r>
            <w:bookmarkEnd w:id="1655"/>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Производство молока в сельскохозяйственных организациях, крестьянских (фермерских) хозяйствах </w:t>
            </w:r>
            <w:r w:rsidRPr="001D45C5">
              <w:lastRenderedPageBreak/>
              <w:t>Ставропольского края, 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тыс. 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175,80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177,40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166,90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169,50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172,00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174,10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184,50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185,50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56" w:name="sub_739"/>
            <w:r w:rsidRPr="001D45C5">
              <w:t>39.</w:t>
            </w:r>
            <w:bookmarkEnd w:id="1656"/>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Доля застрахованной стоимости продукции животноводства в Ставропольском крае (страховой суммы по договорам сельскохозяйственного страхования) в общей стоимости продукции животноводства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процентов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1,9</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57" w:name="sub_740"/>
            <w:r w:rsidRPr="001D45C5">
              <w:t>40.</w:t>
            </w:r>
            <w:bookmarkEnd w:id="1657"/>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Доля застрахованного поголовья сельскохозяйственных животных в общем поголовье сельскохозяйственных животных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процентов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4,80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5,75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6,90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8,30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9,30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58" w:name="sub_741"/>
            <w:r w:rsidRPr="001D45C5">
              <w:t>41.</w:t>
            </w:r>
            <w:bookmarkEnd w:id="1658"/>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Численность маточного поголовья овец и коз в сельскохозяйственных организациях, крестьянских (фермерских) хозяйствах Ставропольского края, </w:t>
            </w:r>
            <w:r w:rsidRPr="001D45C5">
              <w:lastRenderedPageBreak/>
              <w:t>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тыс. голов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1225,00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1230,00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1240,00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930,00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950,00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965,00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965,00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965,00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59" w:name="sub_7411"/>
            <w:r w:rsidRPr="001D45C5">
              <w:t>41</w:t>
            </w:r>
            <w:r w:rsidRPr="001D45C5">
              <w:rPr>
                <w:vertAlign w:val="superscript"/>
              </w:rPr>
              <w:t> 1</w:t>
            </w:r>
            <w:r w:rsidRPr="001D45C5">
              <w:t>.</w:t>
            </w:r>
            <w:bookmarkEnd w:id="1659"/>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Прирост маточного поголовья овец и коз в сельскохозяйственных организациях, крестьянских (фермерских) хозяйствах Ставропольского края, включая индивидуальных предпринимателей, за отчетный год по отношению к предыдущему году</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голов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40,00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60" w:name="sub_742"/>
            <w:r w:rsidRPr="001D45C5">
              <w:t>42.</w:t>
            </w:r>
            <w:bookmarkEnd w:id="1660"/>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r w:rsidRPr="001D45C5">
              <w:t xml:space="preserve">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w:t>
            </w:r>
            <w:r w:rsidRPr="001D45C5">
              <w:lastRenderedPageBreak/>
              <w:t>отечественным перерабатывающим организациям</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тыс. 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4,30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4,20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4,20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61" w:name="sub_743"/>
            <w:r w:rsidRPr="001D45C5">
              <w:t>43.</w:t>
            </w:r>
            <w:bookmarkEnd w:id="1661"/>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Численность поголовья крупного рогатого скота специализированных мясных пород и поместного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Ставропольского края, 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голов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79,60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83,70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88,70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94,40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94,50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94,60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94,70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94,80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62" w:name="sub_744"/>
            <w:r w:rsidRPr="001D45C5">
              <w:t>44.</w:t>
            </w:r>
            <w:bookmarkEnd w:id="1662"/>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Численность товарного поголовья коров специализированных мясных пород в сельскохозяйственных организациях, крестьянских (фермерских) хозяйствах Ставропольского края, </w:t>
            </w:r>
            <w:r w:rsidRPr="001D45C5">
              <w:lastRenderedPageBreak/>
              <w:t>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тыс. голов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17,30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17,40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17,60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17,80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18,20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18,40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63" w:name="sub_745"/>
            <w:r w:rsidRPr="001D45C5">
              <w:t>45.</w:t>
            </w:r>
            <w:bookmarkEnd w:id="1663"/>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Производство скота и птицы (на убой в живом весе) в хозяйствах всех категорий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484,60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433,10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539,00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544,30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549,70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555,20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560,70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566,30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64" w:name="sub_7451"/>
            <w:r w:rsidRPr="001D45C5">
              <w:t>45</w:t>
            </w:r>
            <w:r w:rsidRPr="001D45C5">
              <w:rPr>
                <w:vertAlign w:val="superscript"/>
              </w:rPr>
              <w:t> 1</w:t>
            </w:r>
            <w:r w:rsidRPr="001D45C5">
              <w:t>.</w:t>
            </w:r>
            <w:bookmarkEnd w:id="1664"/>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Производство скота и птицы на убой (в живом весе) в сельскохозяйственных организациях, крестьянских (фермерских) хозяйствах Ставропольского края, 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451,50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459,90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468,70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478,10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485,00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65" w:name="sub_7452"/>
            <w:r w:rsidRPr="001D45C5">
              <w:t>45</w:t>
            </w:r>
            <w:r w:rsidRPr="001D45C5">
              <w:rPr>
                <w:vertAlign w:val="superscript"/>
              </w:rPr>
              <w:t> 2</w:t>
            </w:r>
            <w:r w:rsidRPr="001D45C5">
              <w:t>.</w:t>
            </w:r>
            <w:bookmarkEnd w:id="1665"/>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Объем переработки баранины в рамках реализации инвестиционного проекта "ООО Управляющая компания "Дамате"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10,00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66" w:name="sub_746"/>
            <w:r w:rsidRPr="001D45C5">
              <w:t>46.</w:t>
            </w:r>
            <w:bookmarkEnd w:id="1666"/>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Производство мяса птицы в сельскохозяйственных организациях </w:t>
            </w:r>
            <w:r w:rsidRPr="001D45C5">
              <w:lastRenderedPageBreak/>
              <w:t>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тыс. 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296,80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227,90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232,50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237,20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237,40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240,00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245,00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250,00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67" w:name="sub_747"/>
            <w:r w:rsidRPr="001D45C5">
              <w:t>47.</w:t>
            </w:r>
            <w:bookmarkEnd w:id="1667"/>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Производство свинины (на убой в живом весе) в сельскохозяйственных организациях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76,60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57,00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57,10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57,20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57,30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57,40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57,50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57,60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68" w:name="sub_748"/>
            <w:r w:rsidRPr="001D45C5">
              <w:t>48.</w:t>
            </w:r>
            <w:bookmarkEnd w:id="1668"/>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Доля перевода личных подсобных хозяйств Ставропольского края, занимающихся свиноводством, на альтернативные виды животноводства или иные виды деятельности, в общей численности личных подсобных хозяйств Ставропольского края, занимающихся свиноводством</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процентов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69" w:name="sub_749"/>
            <w:r w:rsidRPr="001D45C5">
              <w:t>49.</w:t>
            </w:r>
            <w:bookmarkEnd w:id="1669"/>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Доля перевода крестьянских (фермерских) хозяйств Ставропольского края, включая индивидуальных предпринимателей, занимающихся свиноводством, на альтернативные виды животноводства или </w:t>
            </w:r>
            <w:r w:rsidRPr="001D45C5">
              <w:lastRenderedPageBreak/>
              <w:t>иные виды деятельности, в общей численности крестьянских (фермерских) хозяйств Ставропольского края, занимающихся свиноводством</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процентов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70" w:name="sub_750"/>
            <w:r w:rsidRPr="001D45C5">
              <w:t>50.</w:t>
            </w:r>
            <w:bookmarkEnd w:id="1670"/>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Производство (выращивание) товарной рыбы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10,30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10,70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11,30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11,50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11,70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71" w:name="sub_751"/>
            <w:r w:rsidRPr="001D45C5">
              <w:t>51.</w:t>
            </w:r>
            <w:bookmarkEnd w:id="1671"/>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Производство куриных пищевых яиц в сельскохозяйственных организациях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млн. штук</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132,70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162,70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167,60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172,60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176,10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179,60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183,20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186,80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72" w:name="sub_752"/>
            <w:r w:rsidRPr="001D45C5">
              <w:t>52.</w:t>
            </w:r>
            <w:bookmarkEnd w:id="1672"/>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Количество новых постоянных рабочих мест, созданных в крестьянских (фермерских) хозяйствах Ставропольского края, осуществивших проекты создания и развития своих хозяйств с помощью грантовой поддержки</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единиц</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182</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112</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113</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117</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117</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117</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117</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73" w:name="sub_7521"/>
            <w:r w:rsidRPr="001D45C5">
              <w:t>52</w:t>
            </w:r>
            <w:r w:rsidRPr="001D45C5">
              <w:rPr>
                <w:vertAlign w:val="superscript"/>
              </w:rPr>
              <w:t> 1</w:t>
            </w:r>
            <w:r w:rsidRPr="001D45C5">
              <w:t>.</w:t>
            </w:r>
            <w:bookmarkEnd w:id="1673"/>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Количество крестьянских (фермерских) хозяйств </w:t>
            </w:r>
            <w:r w:rsidRPr="001D45C5">
              <w:lastRenderedPageBreak/>
              <w:t>Ставропольского края, осуществляющих проекты создания и развития своих хозяйств с помощью грантовой поддержки</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единиц</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74" w:name="sub_753"/>
            <w:r w:rsidRPr="001D45C5">
              <w:t>53.</w:t>
            </w:r>
            <w:bookmarkEnd w:id="1674"/>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Прирост объема сельскохозяйственной продукции, произведенной в отчетном году крестьянскими (фермерскими) хозяйствами Ставропольского края, включая индивидуальных предпринимателей, получившими грантовую поддержку, за последние пять лет (включая отчетный год) по отношению к предыдущему году</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процентов к предыдущему году</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75" w:name="sub_754"/>
            <w:r w:rsidRPr="001D45C5">
              <w:t>54.</w:t>
            </w:r>
            <w:bookmarkEnd w:id="1675"/>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Количество новых постоянных рабочих мест, созданных в сельскохозяйственных потребительских кооперативах Ставропольского края, получивших грантовую </w:t>
            </w:r>
            <w:r w:rsidRPr="001D45C5">
              <w:lastRenderedPageBreak/>
              <w:t>поддержку</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единиц</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29</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38</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36</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38</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38</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38</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76" w:name="sub_7541"/>
            <w:r w:rsidRPr="001D45C5">
              <w:t>54</w:t>
            </w:r>
            <w:r w:rsidRPr="001D45C5">
              <w:rPr>
                <w:vertAlign w:val="superscript"/>
              </w:rPr>
              <w:t> 1</w:t>
            </w:r>
            <w:r w:rsidRPr="001D45C5">
              <w:t>.</w:t>
            </w:r>
            <w:bookmarkEnd w:id="1676"/>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Количество сельскохозяйственных потребительских кооперативов Ставропольского края, развивающих свою материально-техническую базу с помощью грантовой поддержки</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единиц</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77" w:name="sub_755"/>
            <w:r w:rsidRPr="001D45C5">
              <w:t>55.</w:t>
            </w:r>
            <w:bookmarkEnd w:id="1677"/>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Прирост объема сельскохозяйственной продукции, реализованной в отчетном году сельскохозяйственными потребительскими кооперативами Ставропольского края, получившими грантовую поддержку, за последние пять лет (включая отчетный год) по отношению к предыдущему году</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процентов к предыдущему году</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78" w:name="sub_756"/>
            <w:r w:rsidRPr="001D45C5">
              <w:t>56.</w:t>
            </w:r>
            <w:bookmarkEnd w:id="1678"/>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Объем налоговых поступлений в консолидированный бюджет Ставропольского края, уплаченных </w:t>
            </w:r>
            <w:r w:rsidRPr="001D45C5">
              <w:lastRenderedPageBreak/>
              <w:t>субъектами инвестиционной деятельности в отрасли животноводства в Ставропольском крае, с которыми заключены инвестиционные соглашения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тыс. рублей</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11 227,00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11 567,00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11910,00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37525,00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16983,00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10114,00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9253,00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79" w:name="sub_757"/>
            <w:r w:rsidRPr="001D45C5">
              <w:t>57.</w:t>
            </w:r>
            <w:bookmarkEnd w:id="1679"/>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Количество объектов агропромышленного комплекса, построенных и (или) модернизированных на территории Ставропольского края для производства продукции животноводства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единиц</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10780" w:type="dxa"/>
            <w:gridSpan w:val="10"/>
            <w:tcBorders>
              <w:top w:val="single" w:sz="4" w:space="0" w:color="auto"/>
              <w:left w:val="single" w:sz="4" w:space="0" w:color="auto"/>
              <w:bottom w:val="single" w:sz="4" w:space="0" w:color="auto"/>
            </w:tcBorders>
          </w:tcPr>
          <w:p w:rsidR="005D4720" w:rsidRPr="001D45C5" w:rsidRDefault="005D4720" w:rsidP="002274B8">
            <w:pPr>
              <w:pStyle w:val="1"/>
            </w:pPr>
            <w:r w:rsidRPr="001D45C5">
              <w:t>II. Цель "Производство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 на территории Ставропольского края"</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80" w:name="sub_758"/>
            <w:r w:rsidRPr="001D45C5">
              <w:t>58.</w:t>
            </w:r>
            <w:bookmarkEnd w:id="1680"/>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Ввод в эксплуатацию мелиорируемых земель на территории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гектаров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3607,40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5642,00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7735,00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7513,00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5044,00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4000,00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5750,00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5800,00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81" w:name="sub_759"/>
            <w:r w:rsidRPr="001D45C5">
              <w:t>59.</w:t>
            </w:r>
            <w:bookmarkEnd w:id="1681"/>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Объем привлеченных из федерального бюджета субсидий и иных межбюджетных трансфертов на 1 рубль </w:t>
            </w:r>
            <w:r w:rsidRPr="001D45C5">
              <w:lastRenderedPageBreak/>
              <w:t xml:space="preserve">финансового обеспечения Программы за счет средств краевого бюджета в рамках реализации </w:t>
            </w:r>
            <w:hyperlink w:anchor="sub_3000" w:history="1">
              <w:r w:rsidRPr="001D45C5">
                <w:rPr>
                  <w:rStyle w:val="a4"/>
                </w:rPr>
                <w:t>подпрограммы</w:t>
              </w:r>
            </w:hyperlink>
            <w:r w:rsidRPr="001D45C5">
              <w:t xml:space="preserve"> "Развитие мелиорации земель сельскохозяйственного назначения" Программы</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рублей на рубль</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6,99</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15,67</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15,67</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15,67</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15,67</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15,67</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15,67</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15,67</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10780" w:type="dxa"/>
            <w:gridSpan w:val="10"/>
            <w:tcBorders>
              <w:top w:val="single" w:sz="4" w:space="0" w:color="auto"/>
              <w:left w:val="single" w:sz="4" w:space="0" w:color="auto"/>
              <w:bottom w:val="single" w:sz="4" w:space="0" w:color="auto"/>
            </w:tcBorders>
          </w:tcPr>
          <w:p w:rsidR="005D4720" w:rsidRPr="001D45C5" w:rsidRDefault="005D4720" w:rsidP="002274B8">
            <w:pPr>
              <w:pStyle w:val="1"/>
            </w:pPr>
            <w:hyperlink w:anchor="sub_3000" w:history="1">
              <w:r w:rsidRPr="001D45C5">
                <w:rPr>
                  <w:rStyle w:val="a4"/>
                  <w:b w:val="0"/>
                  <w:bCs w:val="0"/>
                </w:rPr>
                <w:t>Подпрограмма</w:t>
              </w:r>
            </w:hyperlink>
            <w:r w:rsidRPr="001D45C5">
              <w:t xml:space="preserve"> "Развитие мелиорации земель сельскохозяйственного назначения" Программы</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10780" w:type="dxa"/>
            <w:gridSpan w:val="10"/>
            <w:tcBorders>
              <w:top w:val="single" w:sz="4" w:space="0" w:color="auto"/>
              <w:left w:val="single" w:sz="4" w:space="0" w:color="auto"/>
              <w:bottom w:val="single" w:sz="4" w:space="0" w:color="auto"/>
            </w:tcBorders>
          </w:tcPr>
          <w:p w:rsidR="005D4720" w:rsidRPr="001D45C5" w:rsidRDefault="005D4720" w:rsidP="002274B8">
            <w:pPr>
              <w:pStyle w:val="1"/>
            </w:pPr>
            <w:r w:rsidRPr="001D45C5">
              <w:t>Задача "Воспроизводство и повышение эффективности использования земельных, водных и других возобновляемых природных ресурсов в сельскохозяйственном производстве в Ставропольском крае"</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82" w:name="sub_760"/>
            <w:r w:rsidRPr="001D45C5">
              <w:t>60.</w:t>
            </w:r>
            <w:bookmarkEnd w:id="1682"/>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Прирост объема производства продукции растениеводства на землях сельскохозяйственного назначения в Ставропольском крае за счет реализации мероприятий </w:t>
            </w:r>
            <w:hyperlink w:anchor="sub_3000" w:history="1">
              <w:r w:rsidRPr="001D45C5">
                <w:rPr>
                  <w:rStyle w:val="a4"/>
                </w:rPr>
                <w:t>подпрограммы</w:t>
              </w:r>
            </w:hyperlink>
            <w:r w:rsidRPr="001D45C5">
              <w:t xml:space="preserve"> "Развитие мелиорации земель сельскохозяйственного </w:t>
            </w:r>
            <w:r w:rsidRPr="001D45C5">
              <w:lastRenderedPageBreak/>
              <w:t>назначения" Программы</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процентов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68,0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93,0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124,0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156,0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156,0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156,0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156,0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156,0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83" w:name="sub_761"/>
            <w:r w:rsidRPr="001D45C5">
              <w:t>61.</w:t>
            </w:r>
            <w:bookmarkEnd w:id="1683"/>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Сохранение существующих и создание новых высокотехнологичных рабочих мест для сельскохозяйственных товаропроизводителей Ставропольского края за счет увеличения продуктивности существующих и вовлечения в оборот новых сельскохозяйственных угодий на территории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единиц</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90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84" w:name="sub_7611"/>
            <w:r w:rsidRPr="001D45C5">
              <w:t>61</w:t>
            </w:r>
            <w:r w:rsidRPr="001D45C5">
              <w:rPr>
                <w:vertAlign w:val="superscript"/>
              </w:rPr>
              <w:t> 1</w:t>
            </w:r>
            <w:r w:rsidRPr="001D45C5">
              <w:t>.</w:t>
            </w:r>
            <w:bookmarkEnd w:id="1684"/>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Объем внесенных минеральных удобрений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тыс. тонн действующего вещества</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210,00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220,50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221,00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221,50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222,00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222,50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85" w:name="sub_762"/>
            <w:r w:rsidRPr="001D45C5">
              <w:t>62.</w:t>
            </w:r>
            <w:bookmarkEnd w:id="1685"/>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Предоставление консультаций сельскохозяйственным товаропроизводителям Ставропольского края по вопросам строительства, реконструкции, технического перевооружения </w:t>
            </w:r>
            <w:r w:rsidRPr="001D45C5">
              <w:lastRenderedPageBreak/>
              <w:t>мелиоративных систем общего и индивидуального пользования и отдельно расположенных гидротехнических сооружений, а также рыбоводных прудов, принадлежащих сельскохозяйственным товаропроизводителям Ставропольского края на праве собственности или переданных им в пользование в установленном порядке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единиц</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10780" w:type="dxa"/>
            <w:gridSpan w:val="10"/>
            <w:tcBorders>
              <w:top w:val="single" w:sz="4" w:space="0" w:color="auto"/>
              <w:left w:val="single" w:sz="4" w:space="0" w:color="auto"/>
              <w:bottom w:val="single" w:sz="4" w:space="0" w:color="auto"/>
            </w:tcBorders>
          </w:tcPr>
          <w:p w:rsidR="005D4720" w:rsidRPr="001D45C5" w:rsidRDefault="005D4720" w:rsidP="002274B8">
            <w:pPr>
              <w:pStyle w:val="1"/>
            </w:pPr>
            <w:bookmarkStart w:id="1686" w:name="sub_7300"/>
            <w:r w:rsidRPr="001D45C5">
              <w:t>III. Цель "Развитие сельских территорий Ставропольского края"</w:t>
            </w:r>
            <w:bookmarkEnd w:id="1686"/>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87" w:name="sub_763"/>
            <w:r w:rsidRPr="001D45C5">
              <w:t>63.</w:t>
            </w:r>
            <w:bookmarkEnd w:id="1687"/>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Индекс физического объема инвестиций в основной капитал сельского хозяйства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процентов к предыдущему году</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63,0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103,5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103,9</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103,9</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103,9</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103,9</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103,9</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88" w:name="sub_764"/>
            <w:r w:rsidRPr="001D45C5">
              <w:t>64.</w:t>
            </w:r>
            <w:bookmarkEnd w:id="1688"/>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Объем привлеченных из федерального бюджета субсидий и иных межбюджетных трансфертов на 1 рубль финансового обеспечения Программы за счет </w:t>
            </w:r>
            <w:r w:rsidRPr="001D45C5">
              <w:lastRenderedPageBreak/>
              <w:t xml:space="preserve">средств краевого бюджета в рамках реализации </w:t>
            </w:r>
            <w:hyperlink w:anchor="sub_4000" w:history="1">
              <w:r w:rsidRPr="001D45C5">
                <w:rPr>
                  <w:rStyle w:val="a4"/>
                </w:rPr>
                <w:t>подпрограммы</w:t>
              </w:r>
            </w:hyperlink>
            <w:r w:rsidRPr="001D45C5">
              <w:t xml:space="preserve"> "Устойчивое развитие сельских территорий" Программы</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рублей на рубль</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1,14</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0,71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2,74</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89" w:name="sub_7641"/>
            <w:r w:rsidRPr="001D45C5">
              <w:t>64</w:t>
            </w:r>
            <w:r w:rsidRPr="001D45C5">
              <w:rPr>
                <w:vertAlign w:val="superscript"/>
              </w:rPr>
              <w:t> 1</w:t>
            </w:r>
            <w:r w:rsidRPr="001D45C5">
              <w:t>.</w:t>
            </w:r>
            <w:bookmarkEnd w:id="1689"/>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Объем привлеченных из федерального бюджета субсидий и иных межбюджетных трансфертов на 1 рубль финансового обеспечения Программы за счет средств краевого бюджета в рамках реализации подпрограммы "Комплексное развитие сельских территорий" Программы</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рублей на рубль</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8,13</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8,11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8,12</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8,12</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90" w:name="sub_7642"/>
            <w:r w:rsidRPr="001D45C5">
              <w:t>64</w:t>
            </w:r>
            <w:r w:rsidRPr="001D45C5">
              <w:rPr>
                <w:vertAlign w:val="superscript"/>
              </w:rPr>
              <w:t> 2</w:t>
            </w:r>
            <w:r w:rsidRPr="001D45C5">
              <w:t>.</w:t>
            </w:r>
            <w:bookmarkEnd w:id="1690"/>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Доля сельского населения Ставропольского края в общей численности населения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процентов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91" w:name="sub_7643"/>
            <w:r w:rsidRPr="001D45C5">
              <w:t>64</w:t>
            </w:r>
            <w:r w:rsidRPr="001D45C5">
              <w:rPr>
                <w:vertAlign w:val="superscript"/>
              </w:rPr>
              <w:t> 3</w:t>
            </w:r>
            <w:r w:rsidRPr="001D45C5">
              <w:t>.</w:t>
            </w:r>
            <w:bookmarkEnd w:id="1691"/>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Соотношение располагаемых ресурсов домашних хозяйств в городской и </w:t>
            </w:r>
            <w:r w:rsidRPr="001D45C5">
              <w:lastRenderedPageBreak/>
              <w:t>сельской местности</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процентов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69,0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73,0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75,0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80,0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10780" w:type="dxa"/>
            <w:gridSpan w:val="10"/>
            <w:tcBorders>
              <w:top w:val="single" w:sz="4" w:space="0" w:color="auto"/>
              <w:left w:val="single" w:sz="4" w:space="0" w:color="auto"/>
              <w:bottom w:val="single" w:sz="4" w:space="0" w:color="auto"/>
            </w:tcBorders>
          </w:tcPr>
          <w:p w:rsidR="005D4720" w:rsidRPr="001D45C5" w:rsidRDefault="005D4720" w:rsidP="002274B8">
            <w:pPr>
              <w:pStyle w:val="1"/>
            </w:pPr>
            <w:hyperlink w:anchor="sub_4000" w:history="1">
              <w:r w:rsidRPr="001D45C5">
                <w:rPr>
                  <w:rStyle w:val="a4"/>
                  <w:b w:val="0"/>
                  <w:bCs w:val="0"/>
                </w:rPr>
                <w:t>Подпрограмма</w:t>
              </w:r>
            </w:hyperlink>
            <w:r w:rsidRPr="001D45C5">
              <w:t xml:space="preserve"> "Устойчивое развитие сельских территорий" Программы</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10780" w:type="dxa"/>
            <w:gridSpan w:val="10"/>
            <w:tcBorders>
              <w:top w:val="single" w:sz="4" w:space="0" w:color="auto"/>
              <w:left w:val="single" w:sz="4" w:space="0" w:color="auto"/>
              <w:bottom w:val="single" w:sz="4" w:space="0" w:color="auto"/>
            </w:tcBorders>
          </w:tcPr>
          <w:p w:rsidR="005D4720" w:rsidRPr="001D45C5" w:rsidRDefault="005D4720" w:rsidP="002274B8">
            <w:pPr>
              <w:pStyle w:val="1"/>
            </w:pPr>
            <w:r w:rsidRPr="001D45C5">
              <w:t>Задача "Улучшение качества жизни сельского населения Ставропольского края"</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92" w:name="sub_765"/>
            <w:r w:rsidRPr="001D45C5">
              <w:t>65.</w:t>
            </w:r>
            <w:bookmarkEnd w:id="1692"/>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Ввод (приобретение) жилья для граждан, проживающих в сельской местности Ставропольского края, всего</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кв. метров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12,71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16,83</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для молодых семей и молодых специалистов</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кв. метров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8,96</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4,90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11,78</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93" w:name="sub_766"/>
            <w:r w:rsidRPr="001D45C5">
              <w:t>66.</w:t>
            </w:r>
            <w:bookmarkEnd w:id="1693"/>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Ввод в действие локальных водопроводов в сельской местности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километров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17,02</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10,60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94" w:name="sub_767"/>
            <w:r w:rsidRPr="001D45C5">
              <w:t>67.</w:t>
            </w:r>
            <w:bookmarkEnd w:id="1694"/>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Ввод в действие распределительных газовых сетей в сельской местности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километров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6,37</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6,35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2,31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95" w:name="sub_768"/>
            <w:r w:rsidRPr="001D45C5">
              <w:t>68.</w:t>
            </w:r>
            <w:bookmarkEnd w:id="1695"/>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r w:rsidRPr="001D45C5">
              <w:t xml:space="preserve">Ввод в эксплуатацию автомобильных дорог общего пользования с твердым покрытием, ведущих от сети автомобильных дорог общего пользования к </w:t>
            </w:r>
            <w:r w:rsidRPr="001D45C5">
              <w:lastRenderedPageBreak/>
              <w:t>общественно значимым объектам сельских населенных пунктов, объектам производства и переработки сельскохозяйственной продукции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километров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2,95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3,34</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96" w:name="sub_769"/>
            <w:r w:rsidRPr="001D45C5">
              <w:t>69.</w:t>
            </w:r>
            <w:bookmarkEnd w:id="1696"/>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Ввод в действие плоскостных спортивных сооружений в сельской местности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тыс. кв. метров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8,80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97" w:name="sub_770"/>
            <w:r w:rsidRPr="001D45C5">
              <w:t>70.</w:t>
            </w:r>
            <w:bookmarkEnd w:id="1697"/>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Количество плоскостных спортивных сооружений, введенных в эксплуатацию в сельской местности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единиц</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13</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98" w:name="sub_7701"/>
            <w:r w:rsidRPr="001D45C5">
              <w:t>70</w:t>
            </w:r>
            <w:r w:rsidRPr="001D45C5">
              <w:rPr>
                <w:vertAlign w:val="superscript"/>
              </w:rPr>
              <w:t> 1</w:t>
            </w:r>
            <w:r w:rsidRPr="001D45C5">
              <w:t>.</w:t>
            </w:r>
            <w:bookmarkEnd w:id="1698"/>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Количество объектов, на строительство (реконструкцию) которых разработана проектная документация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единиц</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699" w:name="sub_7702"/>
            <w:r w:rsidRPr="001D45C5">
              <w:t>70</w:t>
            </w:r>
            <w:r w:rsidRPr="001D45C5">
              <w:rPr>
                <w:vertAlign w:val="superscript"/>
              </w:rPr>
              <w:t> 2</w:t>
            </w:r>
            <w:r w:rsidRPr="001D45C5">
              <w:t>.</w:t>
            </w:r>
            <w:bookmarkEnd w:id="1699"/>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Количество объектов, на капитальный ремонт или модернизацию которых разработана </w:t>
            </w:r>
            <w:r w:rsidRPr="001D45C5">
              <w:lastRenderedPageBreak/>
              <w:t>проектная документация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единиц</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bookmarkStart w:id="1700" w:name="sub_790"/>
      <w:tr w:rsidR="005D4720" w:rsidRPr="001D45C5" w:rsidTr="002274B8">
        <w:tblPrEx>
          <w:tblCellMar>
            <w:top w:w="0" w:type="dxa"/>
            <w:bottom w:w="0" w:type="dxa"/>
          </w:tblCellMar>
        </w:tblPrEx>
        <w:tc>
          <w:tcPr>
            <w:tcW w:w="11620" w:type="dxa"/>
            <w:gridSpan w:val="11"/>
            <w:tcBorders>
              <w:top w:val="single" w:sz="4" w:space="0" w:color="auto"/>
              <w:bottom w:val="single" w:sz="4" w:space="0" w:color="auto"/>
            </w:tcBorders>
          </w:tcPr>
          <w:p w:rsidR="005D4720" w:rsidRPr="001D45C5" w:rsidRDefault="005D4720" w:rsidP="002274B8">
            <w:pPr>
              <w:pStyle w:val="1"/>
            </w:pPr>
            <w:r w:rsidRPr="001D45C5">
              <w:fldChar w:fldCharType="begin"/>
            </w:r>
            <w:r w:rsidRPr="001D45C5">
              <w:instrText>HYPERLINK \l "sub_50000"</w:instrText>
            </w:r>
            <w:r w:rsidRPr="001D45C5">
              <w:fldChar w:fldCharType="separate"/>
            </w:r>
            <w:r w:rsidRPr="001D45C5">
              <w:rPr>
                <w:rStyle w:val="a4"/>
                <w:b w:val="0"/>
                <w:bCs w:val="0"/>
              </w:rPr>
              <w:t>Подпрограмма</w:t>
            </w:r>
            <w:r w:rsidRPr="001D45C5">
              <w:fldChar w:fldCharType="end"/>
            </w:r>
            <w:r w:rsidRPr="001D45C5">
              <w:t xml:space="preserve"> "Комплексное развитие сельских территорий" Программы</w:t>
            </w:r>
            <w:bookmarkEnd w:id="1700"/>
          </w:p>
        </w:tc>
      </w:tr>
      <w:tr w:rsidR="005D4720" w:rsidRPr="001D45C5" w:rsidTr="002274B8">
        <w:tblPrEx>
          <w:tblCellMar>
            <w:top w:w="0" w:type="dxa"/>
            <w:bottom w:w="0" w:type="dxa"/>
          </w:tblCellMar>
        </w:tblPrEx>
        <w:tc>
          <w:tcPr>
            <w:tcW w:w="11620" w:type="dxa"/>
            <w:gridSpan w:val="11"/>
            <w:tcBorders>
              <w:top w:val="single" w:sz="4" w:space="0" w:color="auto"/>
              <w:bottom w:val="single" w:sz="4" w:space="0" w:color="auto"/>
            </w:tcBorders>
          </w:tcPr>
          <w:p w:rsidR="005D4720" w:rsidRPr="001D45C5" w:rsidRDefault="005D4720" w:rsidP="002274B8">
            <w:pPr>
              <w:pStyle w:val="1"/>
            </w:pPr>
            <w:bookmarkStart w:id="1701" w:name="sub_7910"/>
            <w:r w:rsidRPr="001D45C5">
              <w:t>Задача "Улучшение качества жизни граждан, проживающих на сельских территориях Ставропольского края"</w:t>
            </w:r>
            <w:bookmarkEnd w:id="1701"/>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02" w:name="sub_7703"/>
            <w:r w:rsidRPr="001D45C5">
              <w:t>70</w:t>
            </w:r>
            <w:r w:rsidRPr="001D45C5">
              <w:rPr>
                <w:vertAlign w:val="superscript"/>
              </w:rPr>
              <w:t> 3</w:t>
            </w:r>
            <w:r w:rsidRPr="001D45C5">
              <w:t>.</w:t>
            </w:r>
            <w:bookmarkEnd w:id="1702"/>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Ввод (приобретение) жилья для граждан, проживающих на сельских территориях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кв. метров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764,00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03" w:name="sub_7704"/>
            <w:r w:rsidRPr="001D45C5">
              <w:t>70</w:t>
            </w:r>
            <w:r w:rsidRPr="001D45C5">
              <w:rPr>
                <w:vertAlign w:val="superscript"/>
              </w:rPr>
              <w:t> 4</w:t>
            </w:r>
            <w:r w:rsidRPr="001D45C5">
              <w:t>.</w:t>
            </w:r>
            <w:bookmarkEnd w:id="1703"/>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Ввод жилья, предоставленного гражданам по договорам найма жилого помещения, проживающих на сельских территориях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кв. метров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213,00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157,00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157,00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157,00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157,00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04" w:name="sub_7705"/>
            <w:r w:rsidRPr="001D45C5">
              <w:t>70</w:t>
            </w:r>
            <w:r w:rsidRPr="001D45C5">
              <w:rPr>
                <w:vertAlign w:val="superscript"/>
              </w:rPr>
              <w:t> 5</w:t>
            </w:r>
            <w:r w:rsidRPr="001D45C5">
              <w:t>.</w:t>
            </w:r>
            <w:bookmarkEnd w:id="1704"/>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Ввод в действие локальных водопроводов на сельских территориях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километров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16,66</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16,66</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16,66</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16,66</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16,66</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05" w:name="sub_7706"/>
            <w:r w:rsidRPr="001D45C5">
              <w:t>70</w:t>
            </w:r>
            <w:r w:rsidRPr="001D45C5">
              <w:rPr>
                <w:vertAlign w:val="superscript"/>
              </w:rPr>
              <w:t> 6</w:t>
            </w:r>
            <w:r w:rsidRPr="001D45C5">
              <w:t>.</w:t>
            </w:r>
            <w:bookmarkEnd w:id="1705"/>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Ввод в действие распределительных газовых сетей на сельских территориях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километров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3,56</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3,56</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3,56</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3,56</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3,56</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06" w:name="sub_7707"/>
            <w:r w:rsidRPr="001D45C5">
              <w:t>70</w:t>
            </w:r>
            <w:r w:rsidRPr="001D45C5">
              <w:rPr>
                <w:vertAlign w:val="superscript"/>
              </w:rPr>
              <w:t> 7</w:t>
            </w:r>
            <w:r w:rsidRPr="001D45C5">
              <w:t>.</w:t>
            </w:r>
            <w:bookmarkEnd w:id="1706"/>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Ввод в эксплуатацию автомобильных дорог </w:t>
            </w:r>
            <w:r w:rsidRPr="001D45C5">
              <w:lastRenderedPageBreak/>
              <w:t>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километров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4,71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3,00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07" w:name="sub_7708"/>
            <w:r w:rsidRPr="001D45C5">
              <w:t>70</w:t>
            </w:r>
            <w:r w:rsidRPr="001D45C5">
              <w:rPr>
                <w:vertAlign w:val="superscript"/>
              </w:rPr>
              <w:t> 8</w:t>
            </w:r>
            <w:r w:rsidRPr="001D45C5">
              <w:t>.</w:t>
            </w:r>
            <w:bookmarkEnd w:id="1707"/>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Количество реализованных проектов по благоустройству сельских территорий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единиц</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08" w:name="sub_7709"/>
            <w:r w:rsidRPr="001D45C5">
              <w:t>70</w:t>
            </w:r>
            <w:r w:rsidRPr="001D45C5">
              <w:rPr>
                <w:vertAlign w:val="superscript"/>
              </w:rPr>
              <w:t> 9</w:t>
            </w:r>
            <w:r w:rsidRPr="001D45C5">
              <w:t>.</w:t>
            </w:r>
            <w:bookmarkEnd w:id="1708"/>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Количество реализованных проектов комплексного развития сельских территорий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единиц</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09" w:name="sub_77010"/>
            <w:r w:rsidRPr="001D45C5">
              <w:t>70</w:t>
            </w:r>
            <w:r w:rsidRPr="001D45C5">
              <w:rPr>
                <w:vertAlign w:val="superscript"/>
              </w:rPr>
              <w:t> 10</w:t>
            </w:r>
            <w:r w:rsidRPr="001D45C5">
              <w:t>.</w:t>
            </w:r>
            <w:bookmarkEnd w:id="1709"/>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Численность работников, обучающихся в федеральных государственных образовательных организациях высшего образования, подведомственных Министерству </w:t>
            </w:r>
            <w:r w:rsidRPr="001D45C5">
              <w:lastRenderedPageBreak/>
              <w:t>сельского хозяйства Российской Федерации, по ученическим договорам</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человек</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12</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10" w:name="sub_77011"/>
            <w:r w:rsidRPr="001D45C5">
              <w:t>70</w:t>
            </w:r>
            <w:r w:rsidRPr="001D45C5">
              <w:rPr>
                <w:vertAlign w:val="superscript"/>
              </w:rPr>
              <w:t> 11</w:t>
            </w:r>
            <w:r w:rsidRPr="001D45C5">
              <w:t>.</w:t>
            </w:r>
            <w:bookmarkEnd w:id="1710"/>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Количество объектов социальной и инженерной инфраструктуры собственности муниципальных образований Ставропольского края, расположенных в сельской местности, на строительство (реконструкцию) которых разработана проектная документация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единиц</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11" w:name="sub_77012"/>
            <w:r w:rsidRPr="001D45C5">
              <w:t>70</w:t>
            </w:r>
            <w:r w:rsidRPr="001D45C5">
              <w:rPr>
                <w:vertAlign w:val="superscript"/>
              </w:rPr>
              <w:t> 12</w:t>
            </w:r>
            <w:r w:rsidRPr="001D45C5">
              <w:t>.</w:t>
            </w:r>
            <w:bookmarkEnd w:id="1711"/>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Количество объектов социальной и инженерной инфраструктуры собственности муниципальных образований Ставропольского края, расположенных в сельской местности, на капитальный ремонт или модернизацию </w:t>
            </w:r>
            <w:r w:rsidRPr="001D45C5">
              <w:lastRenderedPageBreak/>
              <w:t>которых разработана проектная документация</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единиц</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10780" w:type="dxa"/>
            <w:gridSpan w:val="10"/>
            <w:tcBorders>
              <w:top w:val="single" w:sz="4" w:space="0" w:color="auto"/>
              <w:left w:val="single" w:sz="4" w:space="0" w:color="auto"/>
              <w:bottom w:val="single" w:sz="4" w:space="0" w:color="auto"/>
            </w:tcBorders>
          </w:tcPr>
          <w:p w:rsidR="005D4720" w:rsidRPr="001D45C5" w:rsidRDefault="005D4720" w:rsidP="002274B8">
            <w:pPr>
              <w:pStyle w:val="1"/>
            </w:pPr>
            <w:r w:rsidRPr="001D45C5">
              <w:t>IV. Цель "Развитие экспортно ориентированной продукции агропромышленного комплекса, поддержка крестьянских (фермерских) хозяйств и кооперации Ставропольского края"</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12" w:name="sub_771"/>
            <w:r w:rsidRPr="001D45C5">
              <w:t>71.</w:t>
            </w:r>
            <w:bookmarkEnd w:id="1712"/>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Индекс производства продукции сельского хозяйства в хозяйствах всех категорий Ставропольского края (в сопоставимых ценах)</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процентов к предыдущему году</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98,2</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101,8</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101,7</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101,7</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101,9</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101,9</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102,0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102,0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10780" w:type="dxa"/>
            <w:gridSpan w:val="10"/>
            <w:tcBorders>
              <w:top w:val="single" w:sz="4" w:space="0" w:color="auto"/>
              <w:left w:val="single" w:sz="4" w:space="0" w:color="auto"/>
              <w:bottom w:val="single" w:sz="4" w:space="0" w:color="auto"/>
            </w:tcBorders>
          </w:tcPr>
          <w:p w:rsidR="005D4720" w:rsidRPr="001D45C5" w:rsidRDefault="005D4720" w:rsidP="002274B8">
            <w:pPr>
              <w:pStyle w:val="1"/>
            </w:pPr>
            <w:hyperlink w:anchor="sub_5000" w:history="1">
              <w:r w:rsidRPr="001D45C5">
                <w:rPr>
                  <w:rStyle w:val="a4"/>
                  <w:b w:val="0"/>
                  <w:bCs w:val="0"/>
                </w:rPr>
                <w:t>Подпрограмма</w:t>
              </w:r>
            </w:hyperlink>
            <w:r w:rsidRPr="001D45C5">
              <w:t xml:space="preserve"> "Комплекс мер, направленных на развитие агропромышленного комплекса путем реализации региональных проектов" Программы</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pPr>
            <w:bookmarkStart w:id="1713" w:name="sub_7920"/>
            <w:bookmarkEnd w:id="1713"/>
          </w:p>
        </w:tc>
        <w:tc>
          <w:tcPr>
            <w:tcW w:w="10780" w:type="dxa"/>
            <w:gridSpan w:val="10"/>
            <w:tcBorders>
              <w:top w:val="single" w:sz="4" w:space="0" w:color="auto"/>
              <w:left w:val="single" w:sz="4" w:space="0" w:color="auto"/>
              <w:bottom w:val="single" w:sz="4" w:space="0" w:color="auto"/>
            </w:tcBorders>
          </w:tcPr>
          <w:p w:rsidR="005D4720" w:rsidRPr="001D45C5" w:rsidRDefault="005D4720" w:rsidP="002274B8">
            <w:pPr>
              <w:pStyle w:val="1"/>
            </w:pPr>
            <w:r w:rsidRPr="001D45C5">
              <w:t>Задача "Увеличение объемов производства экспортно ориентированной продукции агропромышленного комплекса"</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14" w:name="sub_772"/>
            <w:r w:rsidRPr="001D45C5">
              <w:t>72.</w:t>
            </w:r>
            <w:bookmarkEnd w:id="1714"/>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Объем экспорта продукции агропромышленного комплекса</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млн. долларов США</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313,00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315,00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362,00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437,10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545,10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692,10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881,10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1 096,10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15" w:name="sub_7721"/>
            <w:r w:rsidRPr="001D45C5">
              <w:t>72</w:t>
            </w:r>
            <w:r w:rsidRPr="001D45C5">
              <w:rPr>
                <w:vertAlign w:val="superscript"/>
              </w:rPr>
              <w:t> 1</w:t>
            </w:r>
            <w:r w:rsidRPr="001D45C5">
              <w:t>.</w:t>
            </w:r>
            <w:bookmarkEnd w:id="1715"/>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Объем экспорта зерновых</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млн. долларов США</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244,10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291,10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359,10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479,10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593,10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16" w:name="sub_7722"/>
            <w:r w:rsidRPr="001D45C5">
              <w:t>72</w:t>
            </w:r>
            <w:r w:rsidRPr="001D45C5">
              <w:rPr>
                <w:vertAlign w:val="superscript"/>
              </w:rPr>
              <w:t> 2</w:t>
            </w:r>
            <w:r w:rsidRPr="001D45C5">
              <w:t>.</w:t>
            </w:r>
            <w:bookmarkEnd w:id="1716"/>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Ввод в эксплуатацию мелиорируемых земель для выращивания экспортно ориентированной сельскохозяйственной продукции </w:t>
            </w:r>
            <w:r w:rsidRPr="001D45C5">
              <w:lastRenderedPageBreak/>
              <w:t>(нарастающим итогом)</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тыс. гектаров</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3894,70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11894,70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14194,70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30194,70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17" w:name="sub_7723"/>
            <w:r w:rsidRPr="001D45C5">
              <w:t>72</w:t>
            </w:r>
            <w:r w:rsidRPr="001D45C5">
              <w:rPr>
                <w:vertAlign w:val="superscript"/>
              </w:rPr>
              <w:t> 3</w:t>
            </w:r>
            <w:r w:rsidRPr="001D45C5">
              <w:t>.</w:t>
            </w:r>
            <w:bookmarkEnd w:id="1717"/>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Объем реализованных и (или) отгруженных на собственную переработку бобов соевых и (или) семян рапса в Ставропольском крае</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тыс. тонн</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125,00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10780" w:type="dxa"/>
            <w:gridSpan w:val="10"/>
            <w:tcBorders>
              <w:top w:val="single" w:sz="4" w:space="0" w:color="auto"/>
              <w:left w:val="single" w:sz="4" w:space="0" w:color="auto"/>
              <w:bottom w:val="single" w:sz="4" w:space="0" w:color="auto"/>
            </w:tcBorders>
          </w:tcPr>
          <w:p w:rsidR="005D4720" w:rsidRPr="001D45C5" w:rsidRDefault="005D4720" w:rsidP="002274B8">
            <w:pPr>
              <w:pStyle w:val="1"/>
            </w:pPr>
            <w:r w:rsidRPr="001D45C5">
              <w:t>Задача "Поддержка крестьянских (фермерских) хозяйств и развитие сельскохозяйственной кооперации"</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18" w:name="sub_773"/>
            <w:r w:rsidRPr="001D45C5">
              <w:t>73.</w:t>
            </w:r>
            <w:bookmarkEnd w:id="1718"/>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развития сельской кооперации" (нарастающим итогом)</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человек</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183</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99</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486</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879</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19" w:name="sub_774"/>
            <w:r w:rsidRPr="001D45C5">
              <w:t>74.</w:t>
            </w:r>
            <w:bookmarkEnd w:id="1719"/>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Количество крестьянских (фермерских) хозяйств </w:t>
            </w:r>
            <w:r w:rsidRPr="001D45C5">
              <w:lastRenderedPageBreak/>
              <w:t>и сельскохозяйственных потребительских кооперативов, получивших государственную поддержку, в том числе в рамках федерального проекта "Создание системы поддержки фермеров и развития сельской кооперации" (нарастающим итогом)</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человек</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26</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46</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62</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84</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131</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182</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20" w:name="sub_7741"/>
            <w:r w:rsidRPr="001D45C5">
              <w:t>74</w:t>
            </w:r>
            <w:r w:rsidRPr="001D45C5">
              <w:rPr>
                <w:vertAlign w:val="superscript"/>
              </w:rPr>
              <w:t> 1</w:t>
            </w:r>
            <w:r w:rsidRPr="001D45C5">
              <w:t>.</w:t>
            </w:r>
            <w:bookmarkEnd w:id="1720"/>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(нарастающим итогом)</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единиц</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38</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42</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90</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98</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21" w:name="sub_7742"/>
            <w:r w:rsidRPr="001D45C5">
              <w:t>74</w:t>
            </w:r>
            <w:r w:rsidRPr="001D45C5">
              <w:rPr>
                <w:vertAlign w:val="superscript"/>
              </w:rPr>
              <w:t> 2</w:t>
            </w:r>
            <w:r w:rsidRPr="001D45C5">
              <w:t>.</w:t>
            </w:r>
            <w:bookmarkEnd w:id="1721"/>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Количество принятых членов сельскохозяйственных </w:t>
            </w:r>
            <w:r w:rsidRPr="001D45C5">
              <w:lastRenderedPageBreak/>
              <w:t>потребительских кооперативов (кроме кредитных) из числа субъектов малого и среднего предпринимательства, включая личных подсобных хозяйств и крестьянских (фермерских) хозяйств, в году предоставления государственной поддержки (нарастающим итогом)</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единиц</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243</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125</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53</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111</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349</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730</w:t>
            </w:r>
          </w:p>
        </w:tc>
      </w:tr>
      <w:tr w:rsidR="005D4720" w:rsidRPr="001D45C5" w:rsidTr="002274B8">
        <w:tblPrEx>
          <w:tblCellMar>
            <w:top w:w="0" w:type="dxa"/>
            <w:bottom w:w="0" w:type="dxa"/>
          </w:tblCellMar>
        </w:tblPrEx>
        <w:tc>
          <w:tcPr>
            <w:tcW w:w="84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22" w:name="sub_775"/>
            <w:r w:rsidRPr="001D45C5">
              <w:t>75.</w:t>
            </w:r>
            <w:bookmarkEnd w:id="1722"/>
          </w:p>
        </w:tc>
        <w:tc>
          <w:tcPr>
            <w:tcW w:w="26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(нарастающим итогом)</w:t>
            </w:r>
          </w:p>
        </w:tc>
        <w:tc>
          <w:tcPr>
            <w:tcW w:w="126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единиц</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22</w:t>
            </w:r>
          </w:p>
        </w:tc>
        <w:tc>
          <w:tcPr>
            <w:tcW w:w="84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47</w:t>
            </w:r>
          </w:p>
        </w:tc>
        <w:tc>
          <w:tcPr>
            <w:tcW w:w="98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51</w:t>
            </w:r>
          </w:p>
        </w:tc>
      </w:tr>
    </w:tbl>
    <w:p w:rsidR="005D4720" w:rsidRDefault="005D4720" w:rsidP="005D4720"/>
    <w:p w:rsidR="005D4720" w:rsidRDefault="005D4720" w:rsidP="005D4720">
      <w:pPr>
        <w:ind w:firstLine="0"/>
        <w:jc w:val="left"/>
        <w:sectPr w:rsidR="005D4720">
          <w:headerReference w:type="default" r:id="rId746"/>
          <w:footerReference w:type="default" r:id="rId747"/>
          <w:pgSz w:w="16837" w:h="11905" w:orient="landscape"/>
          <w:pgMar w:top="1440" w:right="800" w:bottom="1440" w:left="800" w:header="720" w:footer="720" w:gutter="0"/>
          <w:cols w:space="720"/>
          <w:noEndnote/>
        </w:sectPr>
      </w:pPr>
    </w:p>
    <w:p w:rsidR="005D4720" w:rsidRDefault="005D4720" w:rsidP="005D4720">
      <w:pPr>
        <w:pStyle w:val="ac"/>
      </w:pPr>
      <w:r>
        <w:lastRenderedPageBreak/>
        <w:t>______________________________________</w:t>
      </w:r>
    </w:p>
    <w:p w:rsidR="005D4720" w:rsidRDefault="005D4720" w:rsidP="005D4720">
      <w:bookmarkStart w:id="1723" w:name="sub_707010"/>
      <w:r>
        <w:rPr>
          <w:rStyle w:val="a3"/>
        </w:rPr>
        <w:t>*</w:t>
      </w:r>
      <w:r>
        <w:t xml:space="preserve"> Далее в настоящем Приложении используется сокращение - Программа.</w:t>
      </w:r>
    </w:p>
    <w:p w:rsidR="005D4720" w:rsidRDefault="005D4720" w:rsidP="005D4720">
      <w:bookmarkStart w:id="1724" w:name="sub_707020"/>
      <w:bookmarkEnd w:id="1723"/>
      <w:r>
        <w:rPr>
          <w:rStyle w:val="a3"/>
        </w:rPr>
        <w:t xml:space="preserve">** </w:t>
      </w:r>
      <w:r>
        <w:t>Данный индикатор предусмотрен Соглашением о предоставлении иного межбюджетного трансферта, имеющего целевое назначение, из федерального бюджета бюджету субъекта Российской Федерации от 16 декабря 2019 г. N 82-17-2020-058, заключенным между Министерством сельского хозяйства Российской Федерации и Правительством Ставропольского края.</w:t>
      </w:r>
    </w:p>
    <w:p w:rsidR="005D4720" w:rsidRDefault="005D4720" w:rsidP="005D4720">
      <w:bookmarkStart w:id="1725" w:name="sub_707030"/>
      <w:bookmarkEnd w:id="1724"/>
      <w:r>
        <w:rPr>
          <w:rStyle w:val="a3"/>
        </w:rPr>
        <w:t>***</w:t>
      </w:r>
      <w:r>
        <w:t xml:space="preserve"> Данный индикатор предусмотрен </w:t>
      </w:r>
      <w:hyperlink r:id="rId748" w:history="1">
        <w:r>
          <w:rPr>
            <w:rStyle w:val="a4"/>
          </w:rPr>
          <w:t>Указом</w:t>
        </w:r>
      </w:hyperlink>
      <w: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bookmarkEnd w:id="1725"/>
    <w:p w:rsidR="005D4720" w:rsidRDefault="005D4720" w:rsidP="005D4720"/>
    <w:p w:rsidR="005D4720" w:rsidRDefault="005D4720" w:rsidP="005D4720">
      <w:bookmarkStart w:id="1726" w:name="sub_70100"/>
      <w:r>
        <w:rPr>
          <w:rStyle w:val="a3"/>
        </w:rPr>
        <w:t>Примечания:</w:t>
      </w:r>
    </w:p>
    <w:p w:rsidR="005D4720" w:rsidRDefault="005D4720" w:rsidP="005D4720">
      <w:bookmarkStart w:id="1727" w:name="sub_70101"/>
      <w:bookmarkEnd w:id="1726"/>
      <w:r>
        <w:t xml:space="preserve">1. Значение показателя решения задачи подпрограммы Программы, указанного в </w:t>
      </w:r>
      <w:hyperlink w:anchor="sub_741" w:history="1">
        <w:r>
          <w:rPr>
            <w:rStyle w:val="a4"/>
          </w:rPr>
          <w:t>пункте 41</w:t>
        </w:r>
      </w:hyperlink>
      <w:r>
        <w:t xml:space="preserve"> настоящего Приложения, в 2020 - 2024 годах уточнено в связи с сокращением поголовья овец и коз. В целях недопущения гибели овец и коз в результате низкого процента заготовки кормов для сельскохозяйственных животных, в связи с неблагоприятными погодными условиями, сельскохозяйственными товаропроизводителями края была проведена выбраковка маточного поголовья овец по возрасту.</w:t>
      </w:r>
    </w:p>
    <w:p w:rsidR="005D4720" w:rsidRDefault="005D4720" w:rsidP="005D4720">
      <w:bookmarkStart w:id="1728" w:name="sub_70102"/>
      <w:bookmarkEnd w:id="1727"/>
      <w:r>
        <w:t xml:space="preserve">2. Значение показателя решения задачи подпрограммы Программы, указанного в </w:t>
      </w:r>
      <w:hyperlink w:anchor="sub_7709" w:history="1">
        <w:r>
          <w:rPr>
            <w:rStyle w:val="a4"/>
          </w:rPr>
          <w:t>пункте 70.9</w:t>
        </w:r>
      </w:hyperlink>
      <w:r>
        <w:t xml:space="preserve"> настоящего Приложения, в 2021 - 2024 годах будет уточнено в случае отбора заявок на реализацию проектов комплексного развития сельских территорий Ставропольского края.</w:t>
      </w:r>
    </w:p>
    <w:bookmarkEnd w:id="1728"/>
    <w:p w:rsidR="005D4720" w:rsidRDefault="005D4720" w:rsidP="005D4720"/>
    <w:p w:rsidR="005D4720" w:rsidRDefault="005D4720" w:rsidP="005D4720"/>
    <w:p w:rsidR="005D4720" w:rsidRDefault="005D4720" w:rsidP="005D4720">
      <w:pPr>
        <w:pStyle w:val="a6"/>
        <w:rPr>
          <w:color w:val="000000"/>
          <w:sz w:val="16"/>
          <w:szCs w:val="16"/>
          <w:shd w:val="clear" w:color="auto" w:fill="F0F0F0"/>
        </w:rPr>
      </w:pPr>
      <w:bookmarkStart w:id="1729" w:name="sub_8000"/>
      <w:r>
        <w:rPr>
          <w:color w:val="000000"/>
          <w:sz w:val="16"/>
          <w:szCs w:val="16"/>
          <w:shd w:val="clear" w:color="auto" w:fill="F0F0F0"/>
        </w:rPr>
        <w:t>Информация об изменениях:</w:t>
      </w:r>
    </w:p>
    <w:bookmarkEnd w:id="1729"/>
    <w:p w:rsidR="005D4720" w:rsidRDefault="005D4720" w:rsidP="005D4720">
      <w:pPr>
        <w:pStyle w:val="a7"/>
        <w:rPr>
          <w:shd w:val="clear" w:color="auto" w:fill="F0F0F0"/>
        </w:rPr>
      </w:pPr>
      <w:r>
        <w:t xml:space="preserve"> </w:t>
      </w:r>
      <w:r>
        <w:rPr>
          <w:shd w:val="clear" w:color="auto" w:fill="F0F0F0"/>
        </w:rPr>
        <w:t xml:space="preserve">Заголовок и текст приложения изменены с 24 декабря 2019 г. - </w:t>
      </w:r>
      <w:hyperlink r:id="rId749" w:history="1">
        <w:r>
          <w:rPr>
            <w:rStyle w:val="a4"/>
            <w:shd w:val="clear" w:color="auto" w:fill="F0F0F0"/>
          </w:rPr>
          <w:t>Постановление</w:t>
        </w:r>
      </w:hyperlink>
      <w:r>
        <w:rPr>
          <w:shd w:val="clear" w:color="auto" w:fill="F0F0F0"/>
        </w:rPr>
        <w:t xml:space="preserve"> Правительства Ставропольского края от 24 декабря 2019 г. N 606-п</w:t>
      </w:r>
    </w:p>
    <w:p w:rsidR="005D4720" w:rsidRDefault="005D4720" w:rsidP="005D4720">
      <w:pPr>
        <w:pStyle w:val="a7"/>
        <w:rPr>
          <w:shd w:val="clear" w:color="auto" w:fill="F0F0F0"/>
        </w:rPr>
      </w:pPr>
      <w:r>
        <w:t xml:space="preserve"> </w:t>
      </w:r>
      <w:hyperlink r:id="rId750" w:history="1">
        <w:r>
          <w:rPr>
            <w:rStyle w:val="a4"/>
            <w:shd w:val="clear" w:color="auto" w:fill="F0F0F0"/>
          </w:rPr>
          <w:t>См. предыдущую редакцию</w:t>
        </w:r>
      </w:hyperlink>
    </w:p>
    <w:p w:rsidR="005D4720" w:rsidRDefault="005D4720" w:rsidP="005D4720">
      <w:pPr>
        <w:ind w:firstLine="0"/>
        <w:jc w:val="right"/>
      </w:pPr>
      <w:r>
        <w:rPr>
          <w:rStyle w:val="a3"/>
        </w:rPr>
        <w:t>Приложение 9</w:t>
      </w:r>
      <w:r>
        <w:rPr>
          <w:rStyle w:val="a3"/>
        </w:rPr>
        <w:br/>
        <w:t xml:space="preserve">к </w:t>
      </w:r>
      <w:hyperlink w:anchor="sub_100000" w:history="1">
        <w:r>
          <w:rPr>
            <w:rStyle w:val="a4"/>
          </w:rPr>
          <w:t>государственной программе</w:t>
        </w:r>
      </w:hyperlink>
      <w:r>
        <w:rPr>
          <w:rStyle w:val="a3"/>
        </w:rPr>
        <w:br/>
        <w:t>Ставропольского края</w:t>
      </w:r>
      <w:r>
        <w:rPr>
          <w:rStyle w:val="a3"/>
        </w:rPr>
        <w:br/>
        <w:t>"Развитие сельского хозяйства"</w:t>
      </w:r>
    </w:p>
    <w:p w:rsidR="005D4720" w:rsidRDefault="005D4720" w:rsidP="005D4720"/>
    <w:p w:rsidR="005D4720" w:rsidRDefault="005D4720" w:rsidP="005D4720">
      <w:pPr>
        <w:pStyle w:val="1"/>
      </w:pPr>
      <w:r>
        <w:t xml:space="preserve">Сведения </w:t>
      </w:r>
      <w:r>
        <w:br/>
        <w:t>о весовых коэффициентах, присвоенных целям государственной программы Ставропольского края "Развитие сельского хозяйства"</w:t>
      </w:r>
      <w:hyperlink w:anchor="sub_808010" w:history="1">
        <w:r>
          <w:rPr>
            <w:rStyle w:val="a4"/>
            <w:b w:val="0"/>
            <w:bCs w:val="0"/>
          </w:rPr>
          <w:t>*</w:t>
        </w:r>
      </w:hyperlink>
      <w:r>
        <w:t>, задачам подпрограмм Программы, отражающим значимость (вес) цели Программы в достижении стратегических целей социально-экономического развития Ставропольского края в сравнении с другими целями Программы, влияющими на достижение тех же стратегических целей социально-экономического развития Ставропольского края, и задачи подпрограммы Программы в достижении цели Программы в сравнении с другими задачами подпрограммы Программы в достижении той же цели Программы</w:t>
      </w:r>
      <w:hyperlink w:anchor="sub_808020" w:history="1">
        <w:r>
          <w:rPr>
            <w:rStyle w:val="a4"/>
            <w:b w:val="0"/>
            <w:bCs w:val="0"/>
          </w:rPr>
          <w:t>**</w:t>
        </w:r>
      </w:hyperlink>
    </w:p>
    <w:p w:rsidR="005D4720" w:rsidRDefault="005D4720" w:rsidP="005D4720">
      <w:pPr>
        <w:pStyle w:val="ab"/>
      </w:pPr>
      <w:r>
        <w:t>С изменениями и дополнениями от:</w:t>
      </w:r>
    </w:p>
    <w:p w:rsidR="005D4720" w:rsidRDefault="005D4720" w:rsidP="005D4720">
      <w:pPr>
        <w:pStyle w:val="a9"/>
        <w:rPr>
          <w:shd w:val="clear" w:color="auto" w:fill="EAEFED"/>
        </w:rPr>
      </w:pPr>
      <w:r>
        <w:t xml:space="preserve"> </w:t>
      </w:r>
      <w:r>
        <w:rPr>
          <w:shd w:val="clear" w:color="auto" w:fill="EAEFED"/>
        </w:rPr>
        <w:t>24 декабря 2019 г.</w:t>
      </w:r>
    </w:p>
    <w:p w:rsidR="005D4720" w:rsidRDefault="005D4720" w:rsidP="005D472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
        <w:gridCol w:w="4655"/>
        <w:gridCol w:w="931"/>
        <w:gridCol w:w="931"/>
        <w:gridCol w:w="798"/>
        <w:gridCol w:w="798"/>
        <w:gridCol w:w="931"/>
        <w:gridCol w:w="798"/>
      </w:tblGrid>
      <w:tr w:rsidR="005D4720" w:rsidRPr="001D45C5" w:rsidTr="002274B8">
        <w:tblPrEx>
          <w:tblCellMar>
            <w:top w:w="0" w:type="dxa"/>
            <w:bottom w:w="0" w:type="dxa"/>
          </w:tblCellMar>
        </w:tblPrEx>
        <w:tc>
          <w:tcPr>
            <w:tcW w:w="532" w:type="dxa"/>
            <w:vMerge w:val="restart"/>
            <w:tcBorders>
              <w:top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N</w:t>
            </w:r>
            <w:r w:rsidRPr="001D45C5">
              <w:rPr>
                <w:sz w:val="23"/>
                <w:szCs w:val="23"/>
              </w:rPr>
              <w:br/>
              <w:t>п/п</w:t>
            </w:r>
          </w:p>
        </w:tc>
        <w:tc>
          <w:tcPr>
            <w:tcW w:w="4655" w:type="dxa"/>
            <w:vMerge w:val="restart"/>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Цели Программы, задачи подпрограмм Программы</w:t>
            </w:r>
          </w:p>
        </w:tc>
        <w:tc>
          <w:tcPr>
            <w:tcW w:w="5187" w:type="dxa"/>
            <w:gridSpan w:val="6"/>
            <w:tcBorders>
              <w:top w:val="single" w:sz="4" w:space="0" w:color="auto"/>
              <w:left w:val="single" w:sz="4" w:space="0" w:color="auto"/>
              <w:bottom w:val="single" w:sz="4" w:space="0" w:color="auto"/>
            </w:tcBorders>
          </w:tcPr>
          <w:p w:rsidR="005D4720" w:rsidRPr="001D45C5" w:rsidRDefault="005D4720" w:rsidP="002274B8">
            <w:pPr>
              <w:pStyle w:val="aa"/>
              <w:jc w:val="center"/>
              <w:rPr>
                <w:sz w:val="23"/>
                <w:szCs w:val="23"/>
              </w:rPr>
            </w:pPr>
            <w:r w:rsidRPr="001D45C5">
              <w:rPr>
                <w:sz w:val="23"/>
                <w:szCs w:val="23"/>
              </w:rPr>
              <w:t>Значения весовых коэффициентов, присвоенных целям Программы и задачам подпрограмм Программы, по годам</w:t>
            </w:r>
          </w:p>
        </w:tc>
      </w:tr>
      <w:tr w:rsidR="005D4720" w:rsidRPr="001D45C5" w:rsidTr="002274B8">
        <w:tblPrEx>
          <w:tblCellMar>
            <w:top w:w="0" w:type="dxa"/>
            <w:bottom w:w="0" w:type="dxa"/>
          </w:tblCellMar>
        </w:tblPrEx>
        <w:tc>
          <w:tcPr>
            <w:tcW w:w="532" w:type="dxa"/>
            <w:vMerge/>
            <w:tcBorders>
              <w:top w:val="single" w:sz="4" w:space="0" w:color="auto"/>
              <w:bottom w:val="single" w:sz="4" w:space="0" w:color="auto"/>
              <w:right w:val="single" w:sz="4" w:space="0" w:color="auto"/>
            </w:tcBorders>
          </w:tcPr>
          <w:p w:rsidR="005D4720" w:rsidRPr="001D45C5" w:rsidRDefault="005D4720" w:rsidP="002274B8">
            <w:pPr>
              <w:pStyle w:val="aa"/>
              <w:rPr>
                <w:sz w:val="23"/>
                <w:szCs w:val="23"/>
              </w:rPr>
            </w:pPr>
          </w:p>
        </w:tc>
        <w:tc>
          <w:tcPr>
            <w:tcW w:w="4655" w:type="dxa"/>
            <w:vMerge/>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rPr>
                <w:sz w:val="23"/>
                <w:szCs w:val="23"/>
              </w:rPr>
            </w:pP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2019</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2020</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2021</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2022</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2023</w:t>
            </w:r>
          </w:p>
        </w:tc>
        <w:tc>
          <w:tcPr>
            <w:tcW w:w="798" w:type="dxa"/>
            <w:tcBorders>
              <w:top w:val="single" w:sz="4" w:space="0" w:color="auto"/>
              <w:left w:val="single" w:sz="4" w:space="0" w:color="auto"/>
              <w:bottom w:val="single" w:sz="4" w:space="0" w:color="auto"/>
            </w:tcBorders>
          </w:tcPr>
          <w:p w:rsidR="005D4720" w:rsidRPr="001D45C5" w:rsidRDefault="005D4720" w:rsidP="002274B8">
            <w:pPr>
              <w:pStyle w:val="aa"/>
              <w:jc w:val="center"/>
              <w:rPr>
                <w:sz w:val="23"/>
                <w:szCs w:val="23"/>
              </w:rPr>
            </w:pPr>
            <w:r w:rsidRPr="001D45C5">
              <w:rPr>
                <w:sz w:val="23"/>
                <w:szCs w:val="23"/>
              </w:rPr>
              <w:t>2024</w:t>
            </w:r>
          </w:p>
        </w:tc>
      </w:tr>
      <w:tr w:rsidR="005D4720" w:rsidRPr="001D45C5" w:rsidTr="002274B8">
        <w:tblPrEx>
          <w:tblCellMar>
            <w:top w:w="0" w:type="dxa"/>
            <w:bottom w:w="0" w:type="dxa"/>
          </w:tblCellMar>
        </w:tblPrEx>
        <w:tc>
          <w:tcPr>
            <w:tcW w:w="532" w:type="dxa"/>
            <w:tcBorders>
              <w:top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1</w:t>
            </w:r>
          </w:p>
        </w:tc>
        <w:tc>
          <w:tcPr>
            <w:tcW w:w="4655"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2</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3</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4</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5</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6</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7</w:t>
            </w:r>
          </w:p>
        </w:tc>
        <w:tc>
          <w:tcPr>
            <w:tcW w:w="798" w:type="dxa"/>
            <w:tcBorders>
              <w:top w:val="single" w:sz="4" w:space="0" w:color="auto"/>
              <w:left w:val="single" w:sz="4" w:space="0" w:color="auto"/>
              <w:bottom w:val="single" w:sz="4" w:space="0" w:color="auto"/>
            </w:tcBorders>
          </w:tcPr>
          <w:p w:rsidR="005D4720" w:rsidRPr="001D45C5" w:rsidRDefault="005D4720" w:rsidP="002274B8">
            <w:pPr>
              <w:pStyle w:val="aa"/>
              <w:jc w:val="center"/>
              <w:rPr>
                <w:sz w:val="23"/>
                <w:szCs w:val="23"/>
              </w:rPr>
            </w:pPr>
            <w:r w:rsidRPr="001D45C5">
              <w:rPr>
                <w:sz w:val="23"/>
                <w:szCs w:val="23"/>
              </w:rPr>
              <w:t>8</w:t>
            </w:r>
          </w:p>
        </w:tc>
      </w:tr>
      <w:tr w:rsidR="005D4720" w:rsidRPr="001D45C5" w:rsidTr="002274B8">
        <w:tblPrEx>
          <w:tblCellMar>
            <w:top w:w="0" w:type="dxa"/>
            <w:bottom w:w="0" w:type="dxa"/>
          </w:tblCellMar>
        </w:tblPrEx>
        <w:tc>
          <w:tcPr>
            <w:tcW w:w="532" w:type="dxa"/>
            <w:tcBorders>
              <w:top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lastRenderedPageBreak/>
              <w:t>1.</w:t>
            </w:r>
          </w:p>
        </w:tc>
        <w:tc>
          <w:tcPr>
            <w:tcW w:w="4655"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rPr>
                <w:sz w:val="23"/>
                <w:szCs w:val="23"/>
              </w:rPr>
            </w:pPr>
            <w:r w:rsidRPr="001D45C5">
              <w:rPr>
                <w:sz w:val="23"/>
                <w:szCs w:val="23"/>
              </w:rPr>
              <w:t xml:space="preserve">Цель </w:t>
            </w:r>
            <w:hyperlink w:anchor="sub_10000" w:history="1">
              <w:r w:rsidRPr="001D45C5">
                <w:rPr>
                  <w:rStyle w:val="a4"/>
                  <w:sz w:val="23"/>
                  <w:szCs w:val="23"/>
                </w:rPr>
                <w:t>Программы</w:t>
              </w:r>
            </w:hyperlink>
            <w:r w:rsidRPr="001D45C5">
              <w:rPr>
                <w:sz w:val="23"/>
                <w:szCs w:val="23"/>
              </w:rPr>
              <w:t xml:space="preserve"> "Устойчивое развитие отрасли сельского хозяйства, способствующее повышению конкурентоспособности сельскохозяйственной продукции, выращенной в Ставропольском крае"</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0,71</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0,70</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0,72</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0,72</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0,72</w:t>
            </w:r>
          </w:p>
        </w:tc>
        <w:tc>
          <w:tcPr>
            <w:tcW w:w="798" w:type="dxa"/>
            <w:tcBorders>
              <w:top w:val="single" w:sz="4" w:space="0" w:color="auto"/>
              <w:left w:val="single" w:sz="4" w:space="0" w:color="auto"/>
              <w:bottom w:val="single" w:sz="4" w:space="0" w:color="auto"/>
            </w:tcBorders>
          </w:tcPr>
          <w:p w:rsidR="005D4720" w:rsidRPr="001D45C5" w:rsidRDefault="005D4720" w:rsidP="002274B8">
            <w:pPr>
              <w:pStyle w:val="aa"/>
              <w:jc w:val="center"/>
              <w:rPr>
                <w:sz w:val="23"/>
                <w:szCs w:val="23"/>
              </w:rPr>
            </w:pPr>
            <w:r w:rsidRPr="001D45C5">
              <w:rPr>
                <w:sz w:val="23"/>
                <w:szCs w:val="23"/>
              </w:rPr>
              <w:t>0,72</w:t>
            </w:r>
          </w:p>
        </w:tc>
      </w:tr>
      <w:tr w:rsidR="005D4720" w:rsidRPr="001D45C5" w:rsidTr="002274B8">
        <w:tblPrEx>
          <w:tblCellMar>
            <w:top w:w="0" w:type="dxa"/>
            <w:bottom w:w="0" w:type="dxa"/>
          </w:tblCellMar>
        </w:tblPrEx>
        <w:tc>
          <w:tcPr>
            <w:tcW w:w="532" w:type="dxa"/>
            <w:tcBorders>
              <w:top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2.</w:t>
            </w:r>
          </w:p>
        </w:tc>
        <w:tc>
          <w:tcPr>
            <w:tcW w:w="4655"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rPr>
                <w:sz w:val="23"/>
                <w:szCs w:val="23"/>
              </w:rPr>
            </w:pPr>
            <w:r w:rsidRPr="001D45C5">
              <w:rPr>
                <w:sz w:val="23"/>
                <w:szCs w:val="23"/>
              </w:rPr>
              <w:t xml:space="preserve">Цель </w:t>
            </w:r>
            <w:hyperlink w:anchor="sub_10000" w:history="1">
              <w:r w:rsidRPr="001D45C5">
                <w:rPr>
                  <w:rStyle w:val="a4"/>
                  <w:sz w:val="23"/>
                  <w:szCs w:val="23"/>
                </w:rPr>
                <w:t>Программы</w:t>
              </w:r>
            </w:hyperlink>
            <w:r w:rsidRPr="001D45C5">
              <w:rPr>
                <w:sz w:val="23"/>
                <w:szCs w:val="23"/>
              </w:rPr>
              <w:t xml:space="preserve"> "Производство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 на территории Ставропольского края"</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0,23</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0,20</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0,21</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0,21</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0,21</w:t>
            </w:r>
          </w:p>
        </w:tc>
        <w:tc>
          <w:tcPr>
            <w:tcW w:w="798" w:type="dxa"/>
            <w:tcBorders>
              <w:top w:val="single" w:sz="4" w:space="0" w:color="auto"/>
              <w:left w:val="single" w:sz="4" w:space="0" w:color="auto"/>
              <w:bottom w:val="single" w:sz="4" w:space="0" w:color="auto"/>
            </w:tcBorders>
          </w:tcPr>
          <w:p w:rsidR="005D4720" w:rsidRPr="001D45C5" w:rsidRDefault="005D4720" w:rsidP="002274B8">
            <w:pPr>
              <w:pStyle w:val="aa"/>
              <w:jc w:val="center"/>
              <w:rPr>
                <w:sz w:val="23"/>
                <w:szCs w:val="23"/>
              </w:rPr>
            </w:pPr>
            <w:r w:rsidRPr="001D45C5">
              <w:rPr>
                <w:sz w:val="23"/>
                <w:szCs w:val="23"/>
              </w:rPr>
              <w:t>0,21</w:t>
            </w:r>
          </w:p>
        </w:tc>
      </w:tr>
      <w:tr w:rsidR="005D4720" w:rsidRPr="001D45C5" w:rsidTr="002274B8">
        <w:tblPrEx>
          <w:tblCellMar>
            <w:top w:w="0" w:type="dxa"/>
            <w:bottom w:w="0" w:type="dxa"/>
          </w:tblCellMar>
        </w:tblPrEx>
        <w:tc>
          <w:tcPr>
            <w:tcW w:w="532" w:type="dxa"/>
            <w:tcBorders>
              <w:top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3.</w:t>
            </w:r>
          </w:p>
        </w:tc>
        <w:tc>
          <w:tcPr>
            <w:tcW w:w="4655"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rPr>
                <w:sz w:val="23"/>
                <w:szCs w:val="23"/>
              </w:rPr>
            </w:pPr>
            <w:r w:rsidRPr="001D45C5">
              <w:rPr>
                <w:sz w:val="23"/>
                <w:szCs w:val="23"/>
              </w:rPr>
              <w:t xml:space="preserve">Цель </w:t>
            </w:r>
            <w:hyperlink w:anchor="sub_10000" w:history="1">
              <w:r w:rsidRPr="001D45C5">
                <w:rPr>
                  <w:rStyle w:val="a4"/>
                  <w:sz w:val="23"/>
                  <w:szCs w:val="23"/>
                </w:rPr>
                <w:t>Программы</w:t>
              </w:r>
            </w:hyperlink>
            <w:r w:rsidRPr="001D45C5">
              <w:rPr>
                <w:sz w:val="23"/>
                <w:szCs w:val="23"/>
              </w:rPr>
              <w:t xml:space="preserve"> "Развитие сельских территорий Ставропольского края"</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0,05</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0,08</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0,05</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0,05</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0,05</w:t>
            </w:r>
          </w:p>
        </w:tc>
        <w:tc>
          <w:tcPr>
            <w:tcW w:w="798" w:type="dxa"/>
            <w:tcBorders>
              <w:top w:val="single" w:sz="4" w:space="0" w:color="auto"/>
              <w:left w:val="single" w:sz="4" w:space="0" w:color="auto"/>
              <w:bottom w:val="single" w:sz="4" w:space="0" w:color="auto"/>
            </w:tcBorders>
          </w:tcPr>
          <w:p w:rsidR="005D4720" w:rsidRPr="001D45C5" w:rsidRDefault="005D4720" w:rsidP="002274B8">
            <w:pPr>
              <w:pStyle w:val="aa"/>
              <w:jc w:val="center"/>
              <w:rPr>
                <w:sz w:val="23"/>
                <w:szCs w:val="23"/>
              </w:rPr>
            </w:pPr>
            <w:r w:rsidRPr="001D45C5">
              <w:rPr>
                <w:sz w:val="23"/>
                <w:szCs w:val="23"/>
              </w:rPr>
              <w:t>0,05</w:t>
            </w:r>
          </w:p>
        </w:tc>
      </w:tr>
      <w:tr w:rsidR="005D4720" w:rsidRPr="001D45C5" w:rsidTr="002274B8">
        <w:tblPrEx>
          <w:tblCellMar>
            <w:top w:w="0" w:type="dxa"/>
            <w:bottom w:w="0" w:type="dxa"/>
          </w:tblCellMar>
        </w:tblPrEx>
        <w:tc>
          <w:tcPr>
            <w:tcW w:w="532" w:type="dxa"/>
            <w:tcBorders>
              <w:top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4.</w:t>
            </w:r>
          </w:p>
        </w:tc>
        <w:tc>
          <w:tcPr>
            <w:tcW w:w="4655"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rPr>
                <w:sz w:val="23"/>
                <w:szCs w:val="23"/>
              </w:rPr>
            </w:pPr>
            <w:r w:rsidRPr="001D45C5">
              <w:rPr>
                <w:sz w:val="23"/>
                <w:szCs w:val="23"/>
              </w:rPr>
              <w:t xml:space="preserve">Цель </w:t>
            </w:r>
            <w:hyperlink w:anchor="sub_10000" w:history="1">
              <w:r w:rsidRPr="001D45C5">
                <w:rPr>
                  <w:rStyle w:val="a4"/>
                  <w:sz w:val="23"/>
                  <w:szCs w:val="23"/>
                </w:rPr>
                <w:t>Программы</w:t>
              </w:r>
            </w:hyperlink>
            <w:r w:rsidRPr="001D45C5">
              <w:rPr>
                <w:sz w:val="23"/>
                <w:szCs w:val="23"/>
              </w:rPr>
              <w:t xml:space="preserve"> "Развитие экспортно ориентированной продукции агропромышленного комплекса, поддержка крестьянских (фермерских) хозяйств и кооперации Ставропольского края"</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0,01</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0,02</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0,02</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0,02</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0,02</w:t>
            </w:r>
          </w:p>
        </w:tc>
        <w:tc>
          <w:tcPr>
            <w:tcW w:w="798" w:type="dxa"/>
            <w:tcBorders>
              <w:top w:val="single" w:sz="4" w:space="0" w:color="auto"/>
              <w:left w:val="single" w:sz="4" w:space="0" w:color="auto"/>
              <w:bottom w:val="single" w:sz="4" w:space="0" w:color="auto"/>
            </w:tcBorders>
          </w:tcPr>
          <w:p w:rsidR="005D4720" w:rsidRPr="001D45C5" w:rsidRDefault="005D4720" w:rsidP="002274B8">
            <w:pPr>
              <w:pStyle w:val="aa"/>
              <w:jc w:val="center"/>
              <w:rPr>
                <w:sz w:val="23"/>
                <w:szCs w:val="23"/>
              </w:rPr>
            </w:pPr>
            <w:r w:rsidRPr="001D45C5">
              <w:rPr>
                <w:sz w:val="23"/>
                <w:szCs w:val="23"/>
              </w:rPr>
              <w:t>0,02</w:t>
            </w:r>
          </w:p>
        </w:tc>
      </w:tr>
      <w:tr w:rsidR="005D4720" w:rsidRPr="001D45C5" w:rsidTr="002274B8">
        <w:tblPrEx>
          <w:tblCellMar>
            <w:top w:w="0" w:type="dxa"/>
            <w:bottom w:w="0" w:type="dxa"/>
          </w:tblCellMar>
        </w:tblPrEx>
        <w:tc>
          <w:tcPr>
            <w:tcW w:w="10374" w:type="dxa"/>
            <w:gridSpan w:val="8"/>
            <w:tcBorders>
              <w:top w:val="single" w:sz="4" w:space="0" w:color="auto"/>
              <w:bottom w:val="single" w:sz="4" w:space="0" w:color="auto"/>
            </w:tcBorders>
          </w:tcPr>
          <w:p w:rsidR="005D4720" w:rsidRPr="001D45C5" w:rsidRDefault="005D4720" w:rsidP="002274B8">
            <w:pPr>
              <w:pStyle w:val="1"/>
              <w:rPr>
                <w:sz w:val="23"/>
                <w:szCs w:val="23"/>
              </w:rPr>
            </w:pPr>
            <w:hyperlink w:anchor="sub_1000" w:history="1">
              <w:r w:rsidRPr="001D45C5">
                <w:rPr>
                  <w:rStyle w:val="a4"/>
                  <w:b w:val="0"/>
                  <w:bCs w:val="0"/>
                  <w:sz w:val="23"/>
                  <w:szCs w:val="23"/>
                </w:rPr>
                <w:t>Подпрограмма</w:t>
              </w:r>
            </w:hyperlink>
            <w:r w:rsidRPr="001D45C5">
              <w:rPr>
                <w:sz w:val="23"/>
                <w:szCs w:val="23"/>
              </w:rPr>
              <w:t xml:space="preserve"> "Развитие растениеводства" Программы (далее для целей настоящего раздела - Подпрограмма)</w:t>
            </w:r>
          </w:p>
        </w:tc>
      </w:tr>
      <w:tr w:rsidR="005D4720" w:rsidRPr="001D45C5" w:rsidTr="002274B8">
        <w:tblPrEx>
          <w:tblCellMar>
            <w:top w:w="0" w:type="dxa"/>
            <w:bottom w:w="0" w:type="dxa"/>
          </w:tblCellMar>
        </w:tblPrEx>
        <w:tc>
          <w:tcPr>
            <w:tcW w:w="532" w:type="dxa"/>
            <w:tcBorders>
              <w:top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5.</w:t>
            </w:r>
          </w:p>
        </w:tc>
        <w:tc>
          <w:tcPr>
            <w:tcW w:w="4655"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rPr>
                <w:sz w:val="23"/>
                <w:szCs w:val="23"/>
              </w:rPr>
            </w:pPr>
            <w:r w:rsidRPr="001D45C5">
              <w:rPr>
                <w:sz w:val="23"/>
                <w:szCs w:val="23"/>
              </w:rPr>
              <w:t xml:space="preserve">Задача </w:t>
            </w:r>
            <w:hyperlink w:anchor="sub_1000" w:history="1">
              <w:r w:rsidRPr="001D45C5">
                <w:rPr>
                  <w:rStyle w:val="a4"/>
                  <w:sz w:val="23"/>
                  <w:szCs w:val="23"/>
                </w:rPr>
                <w:t>Подпрограммы</w:t>
              </w:r>
            </w:hyperlink>
            <w:r w:rsidRPr="001D45C5">
              <w:rPr>
                <w:sz w:val="23"/>
                <w:szCs w:val="23"/>
              </w:rPr>
              <w:t xml:space="preserve"> "Увеличение объемов производства основных видов продукции растениеводства в Ставропольском крае"</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0,82</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0,81</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0,81</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0,81</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0,81</w:t>
            </w:r>
          </w:p>
        </w:tc>
        <w:tc>
          <w:tcPr>
            <w:tcW w:w="798" w:type="dxa"/>
            <w:tcBorders>
              <w:top w:val="single" w:sz="4" w:space="0" w:color="auto"/>
              <w:left w:val="single" w:sz="4" w:space="0" w:color="auto"/>
              <w:bottom w:val="single" w:sz="4" w:space="0" w:color="auto"/>
            </w:tcBorders>
          </w:tcPr>
          <w:p w:rsidR="005D4720" w:rsidRPr="001D45C5" w:rsidRDefault="005D4720" w:rsidP="002274B8">
            <w:pPr>
              <w:pStyle w:val="aa"/>
              <w:jc w:val="center"/>
              <w:rPr>
                <w:sz w:val="23"/>
                <w:szCs w:val="23"/>
              </w:rPr>
            </w:pPr>
            <w:r w:rsidRPr="001D45C5">
              <w:rPr>
                <w:sz w:val="23"/>
                <w:szCs w:val="23"/>
              </w:rPr>
              <w:t>0,81</w:t>
            </w:r>
          </w:p>
        </w:tc>
      </w:tr>
      <w:tr w:rsidR="005D4720" w:rsidRPr="001D45C5" w:rsidTr="002274B8">
        <w:tblPrEx>
          <w:tblCellMar>
            <w:top w:w="0" w:type="dxa"/>
            <w:bottom w:w="0" w:type="dxa"/>
          </w:tblCellMar>
        </w:tblPrEx>
        <w:tc>
          <w:tcPr>
            <w:tcW w:w="532" w:type="dxa"/>
            <w:tcBorders>
              <w:top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6.</w:t>
            </w:r>
          </w:p>
        </w:tc>
        <w:tc>
          <w:tcPr>
            <w:tcW w:w="4655"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rPr>
                <w:sz w:val="23"/>
                <w:szCs w:val="23"/>
              </w:rPr>
            </w:pPr>
            <w:r w:rsidRPr="001D45C5">
              <w:rPr>
                <w:sz w:val="23"/>
                <w:szCs w:val="23"/>
              </w:rPr>
              <w:t xml:space="preserve">Задача </w:t>
            </w:r>
            <w:hyperlink w:anchor="sub_1000" w:history="1">
              <w:r w:rsidRPr="001D45C5">
                <w:rPr>
                  <w:rStyle w:val="a4"/>
                  <w:sz w:val="23"/>
                  <w:szCs w:val="23"/>
                </w:rPr>
                <w:t>Подпрограммы</w:t>
              </w:r>
            </w:hyperlink>
            <w:r w:rsidRPr="001D45C5">
              <w:rPr>
                <w:sz w:val="23"/>
                <w:szCs w:val="23"/>
              </w:rPr>
              <w:t xml:space="preserve"> "Увеличение объемов производства продукции растениеводства в Ставропольском крае, за исключением основных видов"</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0,18</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0,19</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0,19</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0,19</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0,19</w:t>
            </w:r>
          </w:p>
        </w:tc>
        <w:tc>
          <w:tcPr>
            <w:tcW w:w="798" w:type="dxa"/>
            <w:tcBorders>
              <w:top w:val="single" w:sz="4" w:space="0" w:color="auto"/>
              <w:left w:val="single" w:sz="4" w:space="0" w:color="auto"/>
              <w:bottom w:val="single" w:sz="4" w:space="0" w:color="auto"/>
            </w:tcBorders>
          </w:tcPr>
          <w:p w:rsidR="005D4720" w:rsidRPr="001D45C5" w:rsidRDefault="005D4720" w:rsidP="002274B8">
            <w:pPr>
              <w:pStyle w:val="aa"/>
              <w:jc w:val="center"/>
              <w:rPr>
                <w:sz w:val="23"/>
                <w:szCs w:val="23"/>
              </w:rPr>
            </w:pPr>
            <w:r w:rsidRPr="001D45C5">
              <w:rPr>
                <w:sz w:val="23"/>
                <w:szCs w:val="23"/>
              </w:rPr>
              <w:t>0,19</w:t>
            </w:r>
          </w:p>
        </w:tc>
      </w:tr>
      <w:tr w:rsidR="005D4720" w:rsidRPr="001D45C5" w:rsidTr="002274B8">
        <w:tblPrEx>
          <w:tblCellMar>
            <w:top w:w="0" w:type="dxa"/>
            <w:bottom w:w="0" w:type="dxa"/>
          </w:tblCellMar>
        </w:tblPrEx>
        <w:tc>
          <w:tcPr>
            <w:tcW w:w="10374" w:type="dxa"/>
            <w:gridSpan w:val="8"/>
            <w:tcBorders>
              <w:top w:val="single" w:sz="4" w:space="0" w:color="auto"/>
              <w:bottom w:val="single" w:sz="4" w:space="0" w:color="auto"/>
            </w:tcBorders>
          </w:tcPr>
          <w:p w:rsidR="005D4720" w:rsidRPr="001D45C5" w:rsidRDefault="005D4720" w:rsidP="002274B8">
            <w:pPr>
              <w:pStyle w:val="1"/>
              <w:rPr>
                <w:sz w:val="23"/>
                <w:szCs w:val="23"/>
              </w:rPr>
            </w:pPr>
            <w:hyperlink w:anchor="sub_2000" w:history="1">
              <w:r w:rsidRPr="001D45C5">
                <w:rPr>
                  <w:rStyle w:val="a4"/>
                  <w:b w:val="0"/>
                  <w:bCs w:val="0"/>
                  <w:sz w:val="23"/>
                  <w:szCs w:val="23"/>
                </w:rPr>
                <w:t>Подпрограмма</w:t>
              </w:r>
            </w:hyperlink>
            <w:r w:rsidRPr="001D45C5">
              <w:rPr>
                <w:sz w:val="23"/>
                <w:szCs w:val="23"/>
              </w:rPr>
              <w:t xml:space="preserve"> "Развитие животноводства" Программы (далее для целей настоящего раздела - Подпрограмма)</w:t>
            </w:r>
          </w:p>
        </w:tc>
      </w:tr>
      <w:tr w:rsidR="005D4720" w:rsidRPr="001D45C5" w:rsidTr="002274B8">
        <w:tblPrEx>
          <w:tblCellMar>
            <w:top w:w="0" w:type="dxa"/>
            <w:bottom w:w="0" w:type="dxa"/>
          </w:tblCellMar>
        </w:tblPrEx>
        <w:tc>
          <w:tcPr>
            <w:tcW w:w="532" w:type="dxa"/>
            <w:tcBorders>
              <w:top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7.</w:t>
            </w:r>
          </w:p>
        </w:tc>
        <w:tc>
          <w:tcPr>
            <w:tcW w:w="4655"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rPr>
                <w:sz w:val="23"/>
                <w:szCs w:val="23"/>
              </w:rPr>
            </w:pPr>
            <w:r w:rsidRPr="001D45C5">
              <w:rPr>
                <w:sz w:val="23"/>
                <w:szCs w:val="23"/>
              </w:rPr>
              <w:t xml:space="preserve">Задача </w:t>
            </w:r>
            <w:hyperlink w:anchor="sub_2000" w:history="1">
              <w:r w:rsidRPr="001D45C5">
                <w:rPr>
                  <w:rStyle w:val="a4"/>
                  <w:sz w:val="23"/>
                  <w:szCs w:val="23"/>
                </w:rPr>
                <w:t>Подпрограммы</w:t>
              </w:r>
            </w:hyperlink>
            <w:r w:rsidRPr="001D45C5">
              <w:rPr>
                <w:sz w:val="23"/>
                <w:szCs w:val="23"/>
              </w:rPr>
              <w:t xml:space="preserve"> "Увеличение объема производства продукции животноводства в Ставропольском крае"</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1,00</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1,00</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1,00</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1,00</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1,00</w:t>
            </w:r>
          </w:p>
        </w:tc>
        <w:tc>
          <w:tcPr>
            <w:tcW w:w="798" w:type="dxa"/>
            <w:tcBorders>
              <w:top w:val="single" w:sz="4" w:space="0" w:color="auto"/>
              <w:left w:val="single" w:sz="4" w:space="0" w:color="auto"/>
              <w:bottom w:val="single" w:sz="4" w:space="0" w:color="auto"/>
            </w:tcBorders>
          </w:tcPr>
          <w:p w:rsidR="005D4720" w:rsidRPr="001D45C5" w:rsidRDefault="005D4720" w:rsidP="002274B8">
            <w:pPr>
              <w:pStyle w:val="aa"/>
              <w:jc w:val="center"/>
              <w:rPr>
                <w:sz w:val="23"/>
                <w:szCs w:val="23"/>
              </w:rPr>
            </w:pPr>
            <w:r w:rsidRPr="001D45C5">
              <w:rPr>
                <w:sz w:val="23"/>
                <w:szCs w:val="23"/>
              </w:rPr>
              <w:t>1,00</w:t>
            </w:r>
          </w:p>
        </w:tc>
      </w:tr>
      <w:tr w:rsidR="005D4720" w:rsidRPr="001D45C5" w:rsidTr="002274B8">
        <w:tblPrEx>
          <w:tblCellMar>
            <w:top w:w="0" w:type="dxa"/>
            <w:bottom w:w="0" w:type="dxa"/>
          </w:tblCellMar>
        </w:tblPrEx>
        <w:tc>
          <w:tcPr>
            <w:tcW w:w="10374" w:type="dxa"/>
            <w:gridSpan w:val="8"/>
            <w:tcBorders>
              <w:top w:val="single" w:sz="4" w:space="0" w:color="auto"/>
              <w:bottom w:val="single" w:sz="4" w:space="0" w:color="auto"/>
            </w:tcBorders>
          </w:tcPr>
          <w:p w:rsidR="005D4720" w:rsidRPr="001D45C5" w:rsidRDefault="005D4720" w:rsidP="002274B8">
            <w:pPr>
              <w:pStyle w:val="1"/>
              <w:rPr>
                <w:sz w:val="23"/>
                <w:szCs w:val="23"/>
              </w:rPr>
            </w:pPr>
            <w:hyperlink w:anchor="sub_3000" w:history="1">
              <w:r w:rsidRPr="001D45C5">
                <w:rPr>
                  <w:rStyle w:val="a4"/>
                  <w:b w:val="0"/>
                  <w:bCs w:val="0"/>
                  <w:sz w:val="23"/>
                  <w:szCs w:val="23"/>
                </w:rPr>
                <w:t>Подпрограмма</w:t>
              </w:r>
            </w:hyperlink>
            <w:r w:rsidRPr="001D45C5">
              <w:rPr>
                <w:sz w:val="23"/>
                <w:szCs w:val="23"/>
              </w:rPr>
              <w:t xml:space="preserve"> "Развитие мелиорации земель сельскохозяйственного назначения" Программы (далее для целей настоящего раздела - Подпрограмма)</w:t>
            </w:r>
          </w:p>
        </w:tc>
      </w:tr>
      <w:tr w:rsidR="005D4720" w:rsidRPr="001D45C5" w:rsidTr="002274B8">
        <w:tblPrEx>
          <w:tblCellMar>
            <w:top w:w="0" w:type="dxa"/>
            <w:bottom w:w="0" w:type="dxa"/>
          </w:tblCellMar>
        </w:tblPrEx>
        <w:tc>
          <w:tcPr>
            <w:tcW w:w="532" w:type="dxa"/>
            <w:tcBorders>
              <w:top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8.</w:t>
            </w:r>
          </w:p>
        </w:tc>
        <w:tc>
          <w:tcPr>
            <w:tcW w:w="4655"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rPr>
                <w:sz w:val="23"/>
                <w:szCs w:val="23"/>
              </w:rPr>
            </w:pPr>
            <w:r w:rsidRPr="001D45C5">
              <w:rPr>
                <w:sz w:val="23"/>
                <w:szCs w:val="23"/>
              </w:rPr>
              <w:t xml:space="preserve">Задача </w:t>
            </w:r>
            <w:hyperlink w:anchor="sub_3000" w:history="1">
              <w:r w:rsidRPr="001D45C5">
                <w:rPr>
                  <w:rStyle w:val="a4"/>
                  <w:sz w:val="23"/>
                  <w:szCs w:val="23"/>
                </w:rPr>
                <w:t>Подпрограммы</w:t>
              </w:r>
            </w:hyperlink>
            <w:r w:rsidRPr="001D45C5">
              <w:rPr>
                <w:sz w:val="23"/>
                <w:szCs w:val="23"/>
              </w:rPr>
              <w:t xml:space="preserve"> "Воспроизводство и повышение эффективности использования земельных, водных и других возобновляемых природных ресурсов в сельскохозяйственном производстве в Ставропольском крае"</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1,00</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1,00</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1,00</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1,00</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1,00</w:t>
            </w:r>
          </w:p>
        </w:tc>
        <w:tc>
          <w:tcPr>
            <w:tcW w:w="798" w:type="dxa"/>
            <w:tcBorders>
              <w:top w:val="single" w:sz="4" w:space="0" w:color="auto"/>
              <w:left w:val="single" w:sz="4" w:space="0" w:color="auto"/>
              <w:bottom w:val="single" w:sz="4" w:space="0" w:color="auto"/>
            </w:tcBorders>
          </w:tcPr>
          <w:p w:rsidR="005D4720" w:rsidRPr="001D45C5" w:rsidRDefault="005D4720" w:rsidP="002274B8">
            <w:pPr>
              <w:pStyle w:val="aa"/>
              <w:jc w:val="center"/>
              <w:rPr>
                <w:sz w:val="23"/>
                <w:szCs w:val="23"/>
              </w:rPr>
            </w:pPr>
            <w:r w:rsidRPr="001D45C5">
              <w:rPr>
                <w:sz w:val="23"/>
                <w:szCs w:val="23"/>
              </w:rPr>
              <w:t>1,00</w:t>
            </w:r>
          </w:p>
        </w:tc>
      </w:tr>
      <w:tr w:rsidR="005D4720" w:rsidRPr="001D45C5" w:rsidTr="002274B8">
        <w:tblPrEx>
          <w:tblCellMar>
            <w:top w:w="0" w:type="dxa"/>
            <w:bottom w:w="0" w:type="dxa"/>
          </w:tblCellMar>
        </w:tblPrEx>
        <w:tc>
          <w:tcPr>
            <w:tcW w:w="10374" w:type="dxa"/>
            <w:gridSpan w:val="8"/>
            <w:tcBorders>
              <w:top w:val="single" w:sz="4" w:space="0" w:color="auto"/>
              <w:bottom w:val="single" w:sz="4" w:space="0" w:color="auto"/>
            </w:tcBorders>
          </w:tcPr>
          <w:p w:rsidR="005D4720" w:rsidRPr="001D45C5" w:rsidRDefault="005D4720" w:rsidP="002274B8">
            <w:pPr>
              <w:pStyle w:val="1"/>
              <w:rPr>
                <w:sz w:val="23"/>
                <w:szCs w:val="23"/>
              </w:rPr>
            </w:pPr>
            <w:hyperlink w:anchor="sub_4000" w:history="1">
              <w:r w:rsidRPr="001D45C5">
                <w:rPr>
                  <w:rStyle w:val="a4"/>
                  <w:b w:val="0"/>
                  <w:bCs w:val="0"/>
                  <w:sz w:val="23"/>
                  <w:szCs w:val="23"/>
                </w:rPr>
                <w:t>Подпрограмма</w:t>
              </w:r>
            </w:hyperlink>
            <w:r w:rsidRPr="001D45C5">
              <w:rPr>
                <w:sz w:val="23"/>
                <w:szCs w:val="23"/>
              </w:rPr>
              <w:t xml:space="preserve"> "Устойчивое развитие сельских территорий" Программы (далее для целей настоящего раздела - Подпрограмма)</w:t>
            </w:r>
          </w:p>
        </w:tc>
      </w:tr>
      <w:tr w:rsidR="005D4720" w:rsidRPr="001D45C5" w:rsidTr="002274B8">
        <w:tblPrEx>
          <w:tblCellMar>
            <w:top w:w="0" w:type="dxa"/>
            <w:bottom w:w="0" w:type="dxa"/>
          </w:tblCellMar>
        </w:tblPrEx>
        <w:tc>
          <w:tcPr>
            <w:tcW w:w="532" w:type="dxa"/>
            <w:tcBorders>
              <w:top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bookmarkStart w:id="1730" w:name="sub_809"/>
            <w:r w:rsidRPr="001D45C5">
              <w:rPr>
                <w:sz w:val="23"/>
                <w:szCs w:val="23"/>
              </w:rPr>
              <w:t>9.</w:t>
            </w:r>
            <w:bookmarkEnd w:id="1730"/>
          </w:p>
        </w:tc>
        <w:tc>
          <w:tcPr>
            <w:tcW w:w="4655"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rPr>
                <w:sz w:val="23"/>
                <w:szCs w:val="23"/>
              </w:rPr>
            </w:pPr>
            <w:r w:rsidRPr="001D45C5">
              <w:rPr>
                <w:sz w:val="23"/>
                <w:szCs w:val="23"/>
              </w:rPr>
              <w:t xml:space="preserve">Задача </w:t>
            </w:r>
            <w:hyperlink w:anchor="sub_4000" w:history="1">
              <w:r w:rsidRPr="001D45C5">
                <w:rPr>
                  <w:rStyle w:val="a4"/>
                  <w:sz w:val="23"/>
                  <w:szCs w:val="23"/>
                </w:rPr>
                <w:t>Подпрограммы</w:t>
              </w:r>
            </w:hyperlink>
            <w:r w:rsidRPr="001D45C5">
              <w:rPr>
                <w:sz w:val="23"/>
                <w:szCs w:val="23"/>
              </w:rPr>
              <w:t xml:space="preserve"> "Улучшение качества жизни сельского населения Ставропольского края"</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1,00</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w:t>
            </w:r>
          </w:p>
        </w:tc>
        <w:tc>
          <w:tcPr>
            <w:tcW w:w="798" w:type="dxa"/>
            <w:tcBorders>
              <w:top w:val="single" w:sz="4" w:space="0" w:color="auto"/>
              <w:left w:val="single" w:sz="4" w:space="0" w:color="auto"/>
              <w:bottom w:val="single" w:sz="4" w:space="0" w:color="auto"/>
            </w:tcBorders>
          </w:tcPr>
          <w:p w:rsidR="005D4720" w:rsidRPr="001D45C5" w:rsidRDefault="005D4720" w:rsidP="002274B8">
            <w:pPr>
              <w:pStyle w:val="aa"/>
              <w:jc w:val="center"/>
              <w:rPr>
                <w:sz w:val="23"/>
                <w:szCs w:val="23"/>
              </w:rPr>
            </w:pPr>
            <w:r w:rsidRPr="001D45C5">
              <w:rPr>
                <w:sz w:val="23"/>
                <w:szCs w:val="23"/>
              </w:rPr>
              <w:t>-</w:t>
            </w:r>
          </w:p>
        </w:tc>
      </w:tr>
      <w:tr w:rsidR="005D4720" w:rsidRPr="001D45C5" w:rsidTr="002274B8">
        <w:tblPrEx>
          <w:tblCellMar>
            <w:top w:w="0" w:type="dxa"/>
            <w:bottom w:w="0" w:type="dxa"/>
          </w:tblCellMar>
        </w:tblPrEx>
        <w:tc>
          <w:tcPr>
            <w:tcW w:w="10374" w:type="dxa"/>
            <w:gridSpan w:val="8"/>
            <w:tcBorders>
              <w:top w:val="single" w:sz="4" w:space="0" w:color="auto"/>
              <w:bottom w:val="single" w:sz="4" w:space="0" w:color="auto"/>
            </w:tcBorders>
          </w:tcPr>
          <w:p w:rsidR="005D4720" w:rsidRPr="001D45C5" w:rsidRDefault="005D4720" w:rsidP="002274B8">
            <w:pPr>
              <w:pStyle w:val="aa"/>
              <w:jc w:val="center"/>
              <w:rPr>
                <w:sz w:val="23"/>
                <w:szCs w:val="23"/>
              </w:rPr>
            </w:pPr>
            <w:bookmarkStart w:id="1731" w:name="sub_8400"/>
            <w:r w:rsidRPr="001D45C5">
              <w:rPr>
                <w:sz w:val="23"/>
                <w:szCs w:val="23"/>
              </w:rPr>
              <w:t>Подпрограмма</w:t>
            </w:r>
            <w:r w:rsidRPr="001D45C5">
              <w:rPr>
                <w:rStyle w:val="a3"/>
                <w:sz w:val="23"/>
                <w:szCs w:val="23"/>
              </w:rPr>
              <w:t xml:space="preserve"> "Комплексное развитие сельских территорий" Программы (далее для целей настоящего раздела - Подпрограмма)</w:t>
            </w:r>
            <w:bookmarkEnd w:id="1731"/>
          </w:p>
        </w:tc>
      </w:tr>
      <w:tr w:rsidR="005D4720" w:rsidRPr="001D45C5" w:rsidTr="002274B8">
        <w:tblPrEx>
          <w:tblCellMar>
            <w:top w:w="0" w:type="dxa"/>
            <w:bottom w:w="0" w:type="dxa"/>
          </w:tblCellMar>
        </w:tblPrEx>
        <w:tc>
          <w:tcPr>
            <w:tcW w:w="532" w:type="dxa"/>
            <w:tcBorders>
              <w:top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lastRenderedPageBreak/>
              <w:t>9</w:t>
            </w:r>
            <w:r w:rsidRPr="001D45C5">
              <w:rPr>
                <w:sz w:val="23"/>
                <w:szCs w:val="23"/>
                <w:vertAlign w:val="superscript"/>
              </w:rPr>
              <w:t> 1</w:t>
            </w:r>
            <w:r w:rsidRPr="001D45C5">
              <w:rPr>
                <w:sz w:val="23"/>
                <w:szCs w:val="23"/>
              </w:rPr>
              <w:t>.</w:t>
            </w:r>
          </w:p>
        </w:tc>
        <w:tc>
          <w:tcPr>
            <w:tcW w:w="4655"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rPr>
                <w:sz w:val="23"/>
                <w:szCs w:val="23"/>
              </w:rPr>
            </w:pPr>
            <w:r w:rsidRPr="001D45C5">
              <w:rPr>
                <w:sz w:val="23"/>
                <w:szCs w:val="23"/>
              </w:rPr>
              <w:t>Задача Подпрограммы "Улучшение качества жизни граждан, проживающих на сельских территориях Ставропольского края"</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1,00</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1,00</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1,00</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1,00</w:t>
            </w:r>
          </w:p>
        </w:tc>
        <w:tc>
          <w:tcPr>
            <w:tcW w:w="798" w:type="dxa"/>
            <w:tcBorders>
              <w:top w:val="single" w:sz="4" w:space="0" w:color="auto"/>
              <w:left w:val="single" w:sz="4" w:space="0" w:color="auto"/>
              <w:bottom w:val="single" w:sz="4" w:space="0" w:color="auto"/>
            </w:tcBorders>
          </w:tcPr>
          <w:p w:rsidR="005D4720" w:rsidRPr="001D45C5" w:rsidRDefault="005D4720" w:rsidP="002274B8">
            <w:pPr>
              <w:pStyle w:val="aa"/>
              <w:jc w:val="center"/>
              <w:rPr>
                <w:sz w:val="23"/>
                <w:szCs w:val="23"/>
              </w:rPr>
            </w:pPr>
            <w:r w:rsidRPr="001D45C5">
              <w:rPr>
                <w:sz w:val="23"/>
                <w:szCs w:val="23"/>
              </w:rPr>
              <w:t>1,00</w:t>
            </w:r>
          </w:p>
        </w:tc>
      </w:tr>
      <w:bookmarkStart w:id="1732" w:name="sub_8500"/>
      <w:tr w:rsidR="005D4720" w:rsidRPr="001D45C5" w:rsidTr="002274B8">
        <w:tblPrEx>
          <w:tblCellMar>
            <w:top w:w="0" w:type="dxa"/>
            <w:bottom w:w="0" w:type="dxa"/>
          </w:tblCellMar>
        </w:tblPrEx>
        <w:tc>
          <w:tcPr>
            <w:tcW w:w="10374" w:type="dxa"/>
            <w:gridSpan w:val="8"/>
            <w:tcBorders>
              <w:top w:val="single" w:sz="4" w:space="0" w:color="auto"/>
              <w:bottom w:val="single" w:sz="4" w:space="0" w:color="auto"/>
            </w:tcBorders>
          </w:tcPr>
          <w:p w:rsidR="005D4720" w:rsidRPr="001D45C5" w:rsidRDefault="005D4720" w:rsidP="002274B8">
            <w:pPr>
              <w:pStyle w:val="1"/>
              <w:rPr>
                <w:sz w:val="23"/>
                <w:szCs w:val="23"/>
              </w:rPr>
            </w:pPr>
            <w:r w:rsidRPr="001D45C5">
              <w:rPr>
                <w:sz w:val="23"/>
                <w:szCs w:val="23"/>
              </w:rPr>
              <w:fldChar w:fldCharType="begin"/>
            </w:r>
            <w:r w:rsidRPr="001D45C5">
              <w:rPr>
                <w:sz w:val="23"/>
                <w:szCs w:val="23"/>
              </w:rPr>
              <w:instrText>HYPERLINK \l "sub_5000"</w:instrText>
            </w:r>
            <w:r w:rsidRPr="001D45C5">
              <w:rPr>
                <w:sz w:val="23"/>
                <w:szCs w:val="23"/>
              </w:rPr>
            </w:r>
            <w:r w:rsidRPr="001D45C5">
              <w:rPr>
                <w:sz w:val="23"/>
                <w:szCs w:val="23"/>
              </w:rPr>
              <w:fldChar w:fldCharType="separate"/>
            </w:r>
            <w:r w:rsidRPr="001D45C5">
              <w:rPr>
                <w:rStyle w:val="a4"/>
                <w:b w:val="0"/>
                <w:bCs w:val="0"/>
                <w:sz w:val="23"/>
                <w:szCs w:val="23"/>
              </w:rPr>
              <w:t>Подпрограмма</w:t>
            </w:r>
            <w:r w:rsidRPr="001D45C5">
              <w:rPr>
                <w:sz w:val="23"/>
                <w:szCs w:val="23"/>
              </w:rPr>
              <w:fldChar w:fldCharType="end"/>
            </w:r>
            <w:r w:rsidRPr="001D45C5">
              <w:rPr>
                <w:sz w:val="23"/>
                <w:szCs w:val="23"/>
              </w:rPr>
              <w:t xml:space="preserve"> "Комплекс мер, направленных на развитие агропромышленного комплекса путем реализации региональных проектов" Программы (далее для целей настоящего раздела - Подпрограмма)</w:t>
            </w:r>
            <w:bookmarkEnd w:id="1732"/>
          </w:p>
        </w:tc>
      </w:tr>
      <w:tr w:rsidR="005D4720" w:rsidRPr="001D45C5" w:rsidTr="002274B8">
        <w:tblPrEx>
          <w:tblCellMar>
            <w:top w:w="0" w:type="dxa"/>
            <w:bottom w:w="0" w:type="dxa"/>
          </w:tblCellMar>
        </w:tblPrEx>
        <w:tc>
          <w:tcPr>
            <w:tcW w:w="532" w:type="dxa"/>
            <w:tcBorders>
              <w:top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10.</w:t>
            </w:r>
          </w:p>
        </w:tc>
        <w:tc>
          <w:tcPr>
            <w:tcW w:w="4655"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rPr>
                <w:sz w:val="23"/>
                <w:szCs w:val="23"/>
              </w:rPr>
            </w:pPr>
            <w:r w:rsidRPr="001D45C5">
              <w:rPr>
                <w:sz w:val="23"/>
                <w:szCs w:val="23"/>
              </w:rPr>
              <w:t xml:space="preserve">Задача </w:t>
            </w:r>
            <w:hyperlink w:anchor="sub_5000" w:history="1">
              <w:r w:rsidRPr="001D45C5">
                <w:rPr>
                  <w:rStyle w:val="a4"/>
                  <w:sz w:val="23"/>
                  <w:szCs w:val="23"/>
                </w:rPr>
                <w:t>Подпрограммы</w:t>
              </w:r>
            </w:hyperlink>
            <w:r w:rsidRPr="001D45C5">
              <w:rPr>
                <w:sz w:val="23"/>
                <w:szCs w:val="23"/>
              </w:rPr>
              <w:t xml:space="preserve"> "Увеличение объемов производства экспортно ориентированной продукции агропромышленного комплекса"</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0,50</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0,50</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0,50</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0,50</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0,50</w:t>
            </w:r>
          </w:p>
        </w:tc>
        <w:tc>
          <w:tcPr>
            <w:tcW w:w="798" w:type="dxa"/>
            <w:tcBorders>
              <w:top w:val="single" w:sz="4" w:space="0" w:color="auto"/>
              <w:left w:val="single" w:sz="4" w:space="0" w:color="auto"/>
              <w:bottom w:val="single" w:sz="4" w:space="0" w:color="auto"/>
            </w:tcBorders>
          </w:tcPr>
          <w:p w:rsidR="005D4720" w:rsidRPr="001D45C5" w:rsidRDefault="005D4720" w:rsidP="002274B8">
            <w:pPr>
              <w:pStyle w:val="aa"/>
              <w:jc w:val="center"/>
              <w:rPr>
                <w:sz w:val="23"/>
                <w:szCs w:val="23"/>
              </w:rPr>
            </w:pPr>
            <w:r w:rsidRPr="001D45C5">
              <w:rPr>
                <w:sz w:val="23"/>
                <w:szCs w:val="23"/>
              </w:rPr>
              <w:t>0,50</w:t>
            </w:r>
          </w:p>
        </w:tc>
      </w:tr>
      <w:tr w:rsidR="005D4720" w:rsidRPr="001D45C5" w:rsidTr="002274B8">
        <w:tblPrEx>
          <w:tblCellMar>
            <w:top w:w="0" w:type="dxa"/>
            <w:bottom w:w="0" w:type="dxa"/>
          </w:tblCellMar>
        </w:tblPrEx>
        <w:tc>
          <w:tcPr>
            <w:tcW w:w="532" w:type="dxa"/>
            <w:tcBorders>
              <w:top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11.</w:t>
            </w:r>
          </w:p>
        </w:tc>
        <w:tc>
          <w:tcPr>
            <w:tcW w:w="4655"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rPr>
                <w:sz w:val="23"/>
                <w:szCs w:val="23"/>
              </w:rPr>
            </w:pPr>
            <w:r w:rsidRPr="001D45C5">
              <w:rPr>
                <w:sz w:val="23"/>
                <w:szCs w:val="23"/>
              </w:rPr>
              <w:t xml:space="preserve">Задача </w:t>
            </w:r>
            <w:hyperlink w:anchor="sub_5000" w:history="1">
              <w:r w:rsidRPr="001D45C5">
                <w:rPr>
                  <w:rStyle w:val="a4"/>
                  <w:sz w:val="23"/>
                  <w:szCs w:val="23"/>
                </w:rPr>
                <w:t>Подпрограммы</w:t>
              </w:r>
            </w:hyperlink>
            <w:r w:rsidRPr="001D45C5">
              <w:rPr>
                <w:sz w:val="23"/>
                <w:szCs w:val="23"/>
              </w:rPr>
              <w:t xml:space="preserve"> "Поддержка крестьянских (фермерских) хозяйств и развитие сельскохозяйственной кооперации"</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0,50</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0,50</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0,50</w:t>
            </w:r>
          </w:p>
        </w:tc>
        <w:tc>
          <w:tcPr>
            <w:tcW w:w="7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0,50</w:t>
            </w:r>
          </w:p>
        </w:tc>
        <w:tc>
          <w:tcPr>
            <w:tcW w:w="93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rPr>
                <w:sz w:val="23"/>
                <w:szCs w:val="23"/>
              </w:rPr>
            </w:pPr>
            <w:r w:rsidRPr="001D45C5">
              <w:rPr>
                <w:sz w:val="23"/>
                <w:szCs w:val="23"/>
              </w:rPr>
              <w:t>0,50</w:t>
            </w:r>
          </w:p>
        </w:tc>
        <w:tc>
          <w:tcPr>
            <w:tcW w:w="798" w:type="dxa"/>
            <w:tcBorders>
              <w:top w:val="single" w:sz="4" w:space="0" w:color="auto"/>
              <w:left w:val="single" w:sz="4" w:space="0" w:color="auto"/>
              <w:bottom w:val="single" w:sz="4" w:space="0" w:color="auto"/>
            </w:tcBorders>
          </w:tcPr>
          <w:p w:rsidR="005D4720" w:rsidRPr="001D45C5" w:rsidRDefault="005D4720" w:rsidP="002274B8">
            <w:pPr>
              <w:pStyle w:val="aa"/>
              <w:jc w:val="center"/>
              <w:rPr>
                <w:sz w:val="23"/>
                <w:szCs w:val="23"/>
              </w:rPr>
            </w:pPr>
            <w:r w:rsidRPr="001D45C5">
              <w:rPr>
                <w:sz w:val="23"/>
                <w:szCs w:val="23"/>
              </w:rPr>
              <w:t>0,50</w:t>
            </w:r>
          </w:p>
        </w:tc>
      </w:tr>
    </w:tbl>
    <w:p w:rsidR="005D4720" w:rsidRDefault="005D4720" w:rsidP="005D4720"/>
    <w:p w:rsidR="005D4720" w:rsidRDefault="005D4720" w:rsidP="005D4720">
      <w:pPr>
        <w:pStyle w:val="ac"/>
      </w:pPr>
      <w:r>
        <w:t>__________________________________________</w:t>
      </w:r>
    </w:p>
    <w:p w:rsidR="005D4720" w:rsidRDefault="005D4720" w:rsidP="005D4720">
      <w:bookmarkStart w:id="1733" w:name="sub_808010"/>
      <w:r>
        <w:rPr>
          <w:rStyle w:val="a3"/>
        </w:rPr>
        <w:t>*</w:t>
      </w:r>
      <w:r>
        <w:t xml:space="preserve"> Далее в настоящем Приложении используется сокращение - Программа.</w:t>
      </w:r>
    </w:p>
    <w:p w:rsidR="005D4720" w:rsidRDefault="005D4720" w:rsidP="005D4720">
      <w:bookmarkStart w:id="1734" w:name="sub_808020"/>
      <w:bookmarkEnd w:id="1733"/>
      <w:r>
        <w:rPr>
          <w:rStyle w:val="a3"/>
        </w:rPr>
        <w:t>**</w:t>
      </w:r>
      <w:r>
        <w:t>Далее в настоящем Приложении используется сокращение - весовые коэффициенты, присвоенные целям Программы и задачам подпрограмм Программы.</w:t>
      </w:r>
    </w:p>
    <w:bookmarkEnd w:id="1734"/>
    <w:p w:rsidR="005D4720" w:rsidRDefault="005D4720" w:rsidP="005D4720"/>
    <w:p w:rsidR="005D4720" w:rsidRDefault="005D4720" w:rsidP="005D4720"/>
    <w:p w:rsidR="005D4720" w:rsidRDefault="005D4720" w:rsidP="005D4720">
      <w:pPr>
        <w:pStyle w:val="a6"/>
        <w:rPr>
          <w:color w:val="000000"/>
          <w:sz w:val="16"/>
          <w:szCs w:val="16"/>
          <w:shd w:val="clear" w:color="auto" w:fill="F0F0F0"/>
        </w:rPr>
      </w:pPr>
      <w:bookmarkStart w:id="1735" w:name="sub_9000"/>
      <w:r>
        <w:rPr>
          <w:color w:val="000000"/>
          <w:sz w:val="16"/>
          <w:szCs w:val="16"/>
          <w:shd w:val="clear" w:color="auto" w:fill="F0F0F0"/>
        </w:rPr>
        <w:t>Информация об изменениях:</w:t>
      </w:r>
    </w:p>
    <w:bookmarkEnd w:id="1735"/>
    <w:p w:rsidR="005D4720" w:rsidRDefault="005D4720" w:rsidP="005D4720">
      <w:pPr>
        <w:pStyle w:val="a7"/>
        <w:rPr>
          <w:shd w:val="clear" w:color="auto" w:fill="F0F0F0"/>
        </w:rPr>
      </w:pPr>
      <w:r>
        <w:t xml:space="preserve"> </w:t>
      </w:r>
      <w:r>
        <w:rPr>
          <w:shd w:val="clear" w:color="auto" w:fill="F0F0F0"/>
        </w:rPr>
        <w:t xml:space="preserve">Приложение 10 изменено с 21 декабря 2020 г. - </w:t>
      </w:r>
      <w:hyperlink r:id="rId751"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752" w:history="1">
        <w:r>
          <w:rPr>
            <w:rStyle w:val="a4"/>
            <w:shd w:val="clear" w:color="auto" w:fill="F0F0F0"/>
          </w:rPr>
          <w:t>См. предыдущую редакцию</w:t>
        </w:r>
      </w:hyperlink>
    </w:p>
    <w:p w:rsidR="005D4720" w:rsidRDefault="005D4720" w:rsidP="005D4720">
      <w:pPr>
        <w:ind w:firstLine="0"/>
        <w:jc w:val="right"/>
      </w:pPr>
      <w:r>
        <w:rPr>
          <w:rStyle w:val="a3"/>
        </w:rPr>
        <w:t>Приложение 10</w:t>
      </w:r>
      <w:r>
        <w:rPr>
          <w:rStyle w:val="a3"/>
        </w:rPr>
        <w:br/>
        <w:t xml:space="preserve">к </w:t>
      </w:r>
      <w:hyperlink w:anchor="sub_100000" w:history="1">
        <w:r>
          <w:rPr>
            <w:rStyle w:val="a4"/>
          </w:rPr>
          <w:t>государственной программе</w:t>
        </w:r>
      </w:hyperlink>
      <w:r>
        <w:rPr>
          <w:rStyle w:val="a3"/>
        </w:rPr>
        <w:br/>
        <w:t>Ставропольского края</w:t>
      </w:r>
      <w:r>
        <w:rPr>
          <w:rStyle w:val="a3"/>
        </w:rPr>
        <w:br/>
        <w:t>"Развитие сельского хозяйства"</w:t>
      </w:r>
    </w:p>
    <w:p w:rsidR="005D4720" w:rsidRDefault="005D4720" w:rsidP="005D4720"/>
    <w:p w:rsidR="005D4720" w:rsidRDefault="005D4720" w:rsidP="005D4720">
      <w:pPr>
        <w:pStyle w:val="1"/>
      </w:pPr>
      <w:r>
        <w:t xml:space="preserve">Перечень </w:t>
      </w:r>
      <w:r>
        <w:br/>
        <w:t>основных мероприятий подпрограмм государственной программы Ставропольского края "Развитие сельского хозяйства"</w:t>
      </w:r>
      <w:hyperlink w:anchor="sub_909010" w:history="1">
        <w:r>
          <w:rPr>
            <w:rStyle w:val="a4"/>
            <w:b w:val="0"/>
            <w:bCs w:val="0"/>
          </w:rPr>
          <w:t>*</w:t>
        </w:r>
      </w:hyperlink>
    </w:p>
    <w:p w:rsidR="005D4720" w:rsidRDefault="005D4720" w:rsidP="005D4720">
      <w:pPr>
        <w:pStyle w:val="ab"/>
      </w:pPr>
      <w:r>
        <w:t>С изменениями и дополнениями от:</w:t>
      </w:r>
    </w:p>
    <w:p w:rsidR="005D4720" w:rsidRDefault="005D4720" w:rsidP="005D4720">
      <w:pPr>
        <w:pStyle w:val="a9"/>
        <w:rPr>
          <w:shd w:val="clear" w:color="auto" w:fill="EAEFED"/>
        </w:rPr>
      </w:pPr>
      <w:r>
        <w:t xml:space="preserve"> </w:t>
      </w:r>
      <w:r>
        <w:rPr>
          <w:shd w:val="clear" w:color="auto" w:fill="EAEFED"/>
        </w:rPr>
        <w:t>8 июля, 24 декабря 2019 г., 31 марта, 21 декабря 2020 г.</w:t>
      </w:r>
    </w:p>
    <w:p w:rsidR="005D4720" w:rsidRDefault="005D4720" w:rsidP="005D4720"/>
    <w:p w:rsidR="005D4720" w:rsidRDefault="005D4720" w:rsidP="005D4720">
      <w:pPr>
        <w:ind w:firstLine="0"/>
        <w:jc w:val="left"/>
        <w:sectPr w:rsidR="005D4720">
          <w:headerReference w:type="default" r:id="rId753"/>
          <w:footerReference w:type="default" r:id="rId75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1400"/>
        <w:gridCol w:w="2800"/>
        <w:gridCol w:w="980"/>
        <w:gridCol w:w="1120"/>
        <w:gridCol w:w="2240"/>
      </w:tblGrid>
      <w:tr w:rsidR="005D4720" w:rsidRPr="001D45C5" w:rsidTr="002274B8">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N</w:t>
            </w:r>
            <w:r w:rsidRPr="001D45C5">
              <w:br/>
              <w:t>п/п</w:t>
            </w:r>
          </w:p>
        </w:tc>
        <w:tc>
          <w:tcPr>
            <w:tcW w:w="2380" w:type="dxa"/>
            <w:vMerge w:val="restart"/>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Наименование подпрограммы Программы, основного мероприятия подпрограммы Программы</w:t>
            </w:r>
          </w:p>
        </w:tc>
        <w:tc>
          <w:tcPr>
            <w:tcW w:w="1400" w:type="dxa"/>
            <w:vMerge w:val="restart"/>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Тип основного мероприятия</w:t>
            </w:r>
            <w:hyperlink w:anchor="sub_909020" w:history="1">
              <w:r w:rsidRPr="001D45C5">
                <w:rPr>
                  <w:rStyle w:val="a4"/>
                </w:rPr>
                <w:t>**</w:t>
              </w:r>
            </w:hyperlink>
          </w:p>
        </w:tc>
        <w:tc>
          <w:tcPr>
            <w:tcW w:w="2800" w:type="dxa"/>
            <w:vMerge w:val="restart"/>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Ответственный исполнитель (соисполнитель, участник) основного мероприятия подпрограммы Программы</w:t>
            </w:r>
          </w:p>
        </w:tc>
        <w:tc>
          <w:tcPr>
            <w:tcW w:w="2100" w:type="dxa"/>
            <w:gridSpan w:val="2"/>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Срок</w:t>
            </w:r>
          </w:p>
        </w:tc>
        <w:tc>
          <w:tcPr>
            <w:tcW w:w="2240" w:type="dxa"/>
            <w:vMerge w:val="restart"/>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Связь с индикаторами достижения целей Программы, показателями решения задач подпрограммы Программы</w:t>
            </w:r>
            <w:hyperlink w:anchor="sub_909030" w:history="1">
              <w:r w:rsidRPr="001D45C5">
                <w:rPr>
                  <w:rStyle w:val="a4"/>
                </w:rPr>
                <w:t>***</w:t>
              </w:r>
            </w:hyperlink>
          </w:p>
        </w:tc>
      </w:tr>
      <w:tr w:rsidR="005D4720" w:rsidRPr="001D45C5" w:rsidTr="002274B8">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D4720" w:rsidRPr="001D45C5" w:rsidRDefault="005D4720" w:rsidP="002274B8">
            <w:pPr>
              <w:pStyle w:val="aa"/>
            </w:pPr>
          </w:p>
        </w:tc>
        <w:tc>
          <w:tcPr>
            <w:tcW w:w="2380" w:type="dxa"/>
            <w:vMerge/>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1400" w:type="dxa"/>
            <w:vMerge/>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800" w:type="dxa"/>
            <w:vMerge/>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начала реализации</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окончания реализации</w:t>
            </w:r>
          </w:p>
        </w:tc>
        <w:tc>
          <w:tcPr>
            <w:tcW w:w="2240" w:type="dxa"/>
            <w:vMerge/>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1</w:t>
            </w:r>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7</w:t>
            </w:r>
          </w:p>
        </w:tc>
      </w:tr>
      <w:tr w:rsidR="005D4720" w:rsidRPr="001D45C5" w:rsidTr="002274B8">
        <w:tblPrEx>
          <w:tblCellMar>
            <w:top w:w="0" w:type="dxa"/>
            <w:bottom w:w="0" w:type="dxa"/>
          </w:tblCellMar>
        </w:tblPrEx>
        <w:tc>
          <w:tcPr>
            <w:tcW w:w="11620" w:type="dxa"/>
            <w:gridSpan w:val="7"/>
            <w:tcBorders>
              <w:top w:val="single" w:sz="4" w:space="0" w:color="auto"/>
              <w:bottom w:val="single" w:sz="4" w:space="0" w:color="auto"/>
            </w:tcBorders>
          </w:tcPr>
          <w:p w:rsidR="005D4720" w:rsidRPr="001D45C5" w:rsidRDefault="005D4720" w:rsidP="002274B8">
            <w:pPr>
              <w:pStyle w:val="1"/>
            </w:pPr>
            <w:r w:rsidRPr="001D45C5">
              <w:t>I. Цель "Устойчивое развитие отрасли сельского хозяйства, способствующее повышению конкурентоспособности сельскохозяйственной продукции, выращенной в Ставропольском крае"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36" w:name="sub_91"/>
            <w:r w:rsidRPr="001D45C5">
              <w:t>1.</w:t>
            </w:r>
            <w:bookmarkEnd w:id="1736"/>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hyperlink w:anchor="sub_1000" w:history="1">
              <w:r w:rsidRPr="001D45C5">
                <w:rPr>
                  <w:rStyle w:val="a4"/>
                </w:rPr>
                <w:t>Подпрограмма</w:t>
              </w:r>
            </w:hyperlink>
            <w:r w:rsidRPr="001D45C5">
              <w:t xml:space="preserve"> "Развитие растениеводства" Программы (далее для целей настоящего пункта - Подпрограмма),</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министерство сельского хозяйства Ставропольского края (далее - минсельхоз края);</w:t>
            </w:r>
          </w:p>
          <w:p w:rsidR="005D4720" w:rsidRPr="001D45C5" w:rsidRDefault="005D4720" w:rsidP="002274B8">
            <w:pPr>
              <w:pStyle w:val="ac"/>
            </w:pPr>
            <w:bookmarkStart w:id="1737" w:name="sub_9101"/>
            <w:r w:rsidRPr="001D45C5">
              <w:t>акционерное общество сельскохозяйственное предприятие (далее - АО СХП) "Терский" (по согласованию);</w:t>
            </w:r>
            <w:bookmarkEnd w:id="1737"/>
          </w:p>
          <w:p w:rsidR="005D4720" w:rsidRPr="001D45C5" w:rsidRDefault="005D4720" w:rsidP="002274B8">
            <w:pPr>
              <w:pStyle w:val="ac"/>
            </w:pPr>
            <w:r w:rsidRPr="001D45C5">
              <w:t>государственное казенное учреждение (далее - ГКУ) "Ставропольвиноградплодопром";</w:t>
            </w:r>
          </w:p>
          <w:p w:rsidR="005D4720" w:rsidRPr="001D45C5" w:rsidRDefault="005D4720" w:rsidP="002274B8">
            <w:pPr>
              <w:pStyle w:val="ac"/>
            </w:pPr>
            <w:bookmarkStart w:id="1738" w:name="sub_9103"/>
            <w:r w:rsidRPr="001D45C5">
              <w:t>общество с ограниченной ответственностью (далее - ООО) "Долина Семян" (по согласованию);</w:t>
            </w:r>
            <w:bookmarkEnd w:id="1738"/>
          </w:p>
          <w:p w:rsidR="005D4720" w:rsidRPr="001D45C5" w:rsidRDefault="005D4720" w:rsidP="002274B8">
            <w:pPr>
              <w:pStyle w:val="aa"/>
            </w:pPr>
            <w:bookmarkStart w:id="1739" w:name="sub_9104"/>
            <w:r w:rsidRPr="001D45C5">
              <w:lastRenderedPageBreak/>
              <w:t>ООО "Долина Солнца" (по согласованию);</w:t>
            </w:r>
            <w:bookmarkEnd w:id="1739"/>
          </w:p>
          <w:p w:rsidR="005D4720" w:rsidRPr="001D45C5" w:rsidRDefault="005D4720" w:rsidP="002274B8">
            <w:pPr>
              <w:pStyle w:val="ac"/>
            </w:pPr>
            <w:r w:rsidRPr="001D45C5">
              <w:t>ООО "Сельскохозяйственное предприятие "Агроинвест" (по согласованию);</w:t>
            </w:r>
          </w:p>
          <w:p w:rsidR="005D4720" w:rsidRPr="001D45C5" w:rsidRDefault="005D4720" w:rsidP="002274B8">
            <w:pPr>
              <w:pStyle w:val="ac"/>
            </w:pPr>
            <w:r w:rsidRPr="001D45C5">
              <w:t>ООО "Овощи Ставрополья" (по согласованию);</w:t>
            </w:r>
          </w:p>
          <w:p w:rsidR="005D4720" w:rsidRPr="001D45C5" w:rsidRDefault="005D4720" w:rsidP="002274B8">
            <w:pPr>
              <w:pStyle w:val="ac"/>
            </w:pPr>
            <w:r w:rsidRPr="001D45C5">
              <w:t>ООО "Тепличный комбинат "Андроповский" (по согласованию);</w:t>
            </w:r>
          </w:p>
          <w:p w:rsidR="005D4720" w:rsidRPr="001D45C5" w:rsidRDefault="005D4720" w:rsidP="002274B8">
            <w:pPr>
              <w:pStyle w:val="ac"/>
            </w:pPr>
            <w:r w:rsidRPr="001D45C5">
              <w:t>ООО "Тепличный Комплекс "Марьинский" (по согласованию);</w:t>
            </w:r>
          </w:p>
          <w:p w:rsidR="005D4720" w:rsidRPr="001D45C5" w:rsidRDefault="005D4720" w:rsidP="002274B8">
            <w:pPr>
              <w:pStyle w:val="ac"/>
            </w:pPr>
            <w:bookmarkStart w:id="1740" w:name="sub_9108"/>
            <w:r w:rsidRPr="001D45C5">
              <w:t>ООО Тепличный Комплекс "ЭКО-культура" (по согласованию);</w:t>
            </w:r>
            <w:bookmarkEnd w:id="1740"/>
          </w:p>
          <w:p w:rsidR="005D4720" w:rsidRPr="001D45C5" w:rsidRDefault="005D4720" w:rsidP="002274B8">
            <w:pPr>
              <w:pStyle w:val="ac"/>
            </w:pPr>
            <w:bookmarkStart w:id="1741" w:name="sub_9109"/>
            <w:r w:rsidRPr="001D45C5">
              <w:t>ООО "Управляющая компания "Дамате" (по согласованию);</w:t>
            </w:r>
            <w:bookmarkEnd w:id="1741"/>
          </w:p>
          <w:p w:rsidR="005D4720" w:rsidRPr="001D45C5" w:rsidRDefault="005D4720" w:rsidP="002274B8">
            <w:pPr>
              <w:pStyle w:val="ac"/>
            </w:pPr>
            <w:r w:rsidRPr="001D45C5">
              <w:t>субъекты малого и среднего предпринимательства в Ставропольском крае (по согласованию);</w:t>
            </w:r>
          </w:p>
          <w:p w:rsidR="005D4720" w:rsidRPr="001D45C5" w:rsidRDefault="005D4720" w:rsidP="002274B8">
            <w:pPr>
              <w:pStyle w:val="ac"/>
            </w:pPr>
            <w:r w:rsidRPr="001D45C5">
              <w:t xml:space="preserve">органы местного самоуправления муниципальных </w:t>
            </w:r>
            <w:r w:rsidRPr="001D45C5">
              <w:lastRenderedPageBreak/>
              <w:t>образований Ставропольского края (далее - органы местного самоуправления муниципальных образований края)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1" w:history="1">
              <w:r w:rsidRPr="001D45C5">
                <w:rPr>
                  <w:rStyle w:val="a4"/>
                </w:rPr>
                <w:t>пункты 1</w:t>
              </w:r>
            </w:hyperlink>
            <w:r w:rsidRPr="001D45C5">
              <w:t xml:space="preserve">, </w:t>
            </w:r>
            <w:hyperlink w:anchor="sub_73" w:history="1">
              <w:r w:rsidRPr="001D45C5">
                <w:rPr>
                  <w:rStyle w:val="a4"/>
                </w:rPr>
                <w:t>3 - 5</w:t>
              </w:r>
            </w:hyperlink>
            <w:r w:rsidRPr="001D45C5">
              <w:t xml:space="preserve">, </w:t>
            </w:r>
            <w:hyperlink w:anchor="sub_7501" w:history="1">
              <w:r w:rsidRPr="001D45C5">
                <w:rPr>
                  <w:rStyle w:val="a4"/>
                </w:rPr>
                <w:t>5.1</w:t>
              </w:r>
            </w:hyperlink>
            <w:r w:rsidRPr="001D45C5">
              <w:t xml:space="preserve">, </w:t>
            </w:r>
            <w:hyperlink w:anchor="sub_76" w:history="1">
              <w:r w:rsidRPr="001D45C5">
                <w:rPr>
                  <w:rStyle w:val="a4"/>
                </w:rPr>
                <w:t>6 - 13</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в том числе следующие основные мероприятия Подпрограммы в разрезе задач </w:t>
            </w:r>
            <w:hyperlink w:anchor="sub_1000" w:history="1">
              <w:r w:rsidRPr="001D45C5">
                <w:rPr>
                  <w:rStyle w:val="a4"/>
                </w:rPr>
                <w:t>Подпрограммы</w:t>
              </w:r>
            </w:hyperlink>
            <w:r w:rsidRPr="001D45C5">
              <w:t>:</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11620" w:type="dxa"/>
            <w:gridSpan w:val="7"/>
            <w:tcBorders>
              <w:top w:val="single" w:sz="4" w:space="0" w:color="auto"/>
              <w:bottom w:val="single" w:sz="4" w:space="0" w:color="auto"/>
            </w:tcBorders>
          </w:tcPr>
          <w:p w:rsidR="005D4720" w:rsidRPr="001D45C5" w:rsidRDefault="005D4720" w:rsidP="002274B8">
            <w:pPr>
              <w:pStyle w:val="1"/>
            </w:pPr>
            <w:r w:rsidRPr="001D45C5">
              <w:t>Задача "Увеличение объемов производства основных видов продукции растениеводства в Ставропольском крае"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42" w:name="sub_911"/>
            <w:r w:rsidRPr="001D45C5">
              <w:t>1.1.</w:t>
            </w:r>
            <w:bookmarkEnd w:id="1742"/>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зернопроизводства и овощеводства в Ставропольском крае</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выполнение функций минсельхозом края;</w:t>
            </w:r>
          </w:p>
          <w:p w:rsidR="005D4720" w:rsidRPr="001D45C5" w:rsidRDefault="005D4720" w:rsidP="002274B8">
            <w:pPr>
              <w:pStyle w:val="ac"/>
            </w:pPr>
            <w:r w:rsidRPr="001D45C5">
              <w:t>предоставление субсидий юридическим лицам, крестьянским (фермерским) хозяйствам</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субъекты малого и среднего предпринимательства в Ставропольском крае (по согласованию);</w:t>
            </w:r>
          </w:p>
          <w:p w:rsidR="005D4720" w:rsidRPr="001D45C5" w:rsidRDefault="005D4720" w:rsidP="002274B8">
            <w:pPr>
              <w:pStyle w:val="ac"/>
            </w:pPr>
            <w:r w:rsidRPr="001D45C5">
              <w:t>органы местного самоуправления муниципальных образований края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14" w:history="1">
              <w:r w:rsidRPr="001D45C5">
                <w:rPr>
                  <w:rStyle w:val="a4"/>
                </w:rPr>
                <w:t>пункты 14 - 22</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43" w:name="sub_912"/>
            <w:r w:rsidRPr="001D45C5">
              <w:t>1.2.</w:t>
            </w:r>
            <w:bookmarkEnd w:id="1743"/>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Предоставление </w:t>
            </w:r>
            <w:r w:rsidRPr="001D45C5">
              <w:lastRenderedPageBreak/>
              <w:t>налоговых льгот по налогу на имущество организаций субъектам инвестиционной деятельности в отрасли растениеводства в Ставропольском крае</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bookmarkStart w:id="1744" w:name="sub_9122"/>
            <w:r w:rsidRPr="001D45C5">
              <w:lastRenderedPageBreak/>
              <w:t>АО СХП "Терский" (по согласованию);</w:t>
            </w:r>
            <w:bookmarkEnd w:id="1744"/>
          </w:p>
          <w:p w:rsidR="005D4720" w:rsidRPr="001D45C5" w:rsidRDefault="005D4720" w:rsidP="002274B8">
            <w:pPr>
              <w:pStyle w:val="ac"/>
            </w:pPr>
            <w:r w:rsidRPr="001D45C5">
              <w:t>ООО "Овощи Ставрополья" (по согласованию);</w:t>
            </w:r>
          </w:p>
          <w:p w:rsidR="005D4720" w:rsidRPr="001D45C5" w:rsidRDefault="005D4720" w:rsidP="002274B8">
            <w:pPr>
              <w:pStyle w:val="ac"/>
            </w:pPr>
            <w:r w:rsidRPr="001D45C5">
              <w:t>ООО "Сельскохозяйственное предприятие "Агроинвест" (по согласованию);</w:t>
            </w:r>
          </w:p>
          <w:p w:rsidR="005D4720" w:rsidRPr="001D45C5" w:rsidRDefault="005D4720" w:rsidP="002274B8">
            <w:pPr>
              <w:pStyle w:val="ac"/>
            </w:pPr>
            <w:r w:rsidRPr="001D45C5">
              <w:t>ООО Тепличный Комплекс "ЭКО-культура" (по согласованию);</w:t>
            </w:r>
          </w:p>
          <w:p w:rsidR="005D4720" w:rsidRPr="001D45C5" w:rsidRDefault="005D4720" w:rsidP="002274B8">
            <w:pPr>
              <w:pStyle w:val="ac"/>
            </w:pPr>
            <w:bookmarkStart w:id="1745" w:name="sub_9125"/>
            <w:r w:rsidRPr="001D45C5">
              <w:t>ООО "Тепличный комбинат "Андроповский" (по согласованию);</w:t>
            </w:r>
            <w:bookmarkEnd w:id="1745"/>
          </w:p>
          <w:p w:rsidR="005D4720" w:rsidRPr="001D45C5" w:rsidRDefault="005D4720" w:rsidP="002274B8">
            <w:pPr>
              <w:pStyle w:val="ac"/>
            </w:pPr>
            <w:bookmarkStart w:id="1746" w:name="sub_9126"/>
            <w:r w:rsidRPr="001D45C5">
              <w:t>ООО "Долина Семян" (по согласованию);</w:t>
            </w:r>
            <w:bookmarkEnd w:id="1746"/>
          </w:p>
          <w:p w:rsidR="005D4720" w:rsidRPr="001D45C5" w:rsidRDefault="005D4720" w:rsidP="002274B8">
            <w:pPr>
              <w:pStyle w:val="ac"/>
            </w:pPr>
            <w:r w:rsidRPr="001D45C5">
              <w:t>ООО "Долина Солнца" (по согласованию);</w:t>
            </w:r>
          </w:p>
          <w:p w:rsidR="005D4720" w:rsidRPr="001D45C5" w:rsidRDefault="005D4720" w:rsidP="002274B8">
            <w:pPr>
              <w:pStyle w:val="ac"/>
            </w:pPr>
            <w:r w:rsidRPr="001D45C5">
              <w:t>ООО Тепличный комплекс "Марьинский"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 xml:space="preserve">2019 </w:t>
            </w:r>
            <w:r w:rsidRPr="001D45C5">
              <w:lastRenderedPageBreak/>
              <w:t>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2023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23" w:history="1">
              <w:r w:rsidRPr="001D45C5">
                <w:rPr>
                  <w:rStyle w:val="a4"/>
                </w:rPr>
                <w:t>пункт 23</w:t>
              </w:r>
            </w:hyperlink>
            <w:r w:rsidRPr="001D45C5">
              <w:t xml:space="preserve"> </w:t>
            </w:r>
            <w:r w:rsidRPr="001D45C5">
              <w:lastRenderedPageBreak/>
              <w:t>приложения 8 к Программе</w:t>
            </w:r>
          </w:p>
        </w:tc>
      </w:tr>
      <w:tr w:rsidR="005D4720" w:rsidRPr="001D45C5" w:rsidTr="002274B8">
        <w:tblPrEx>
          <w:tblCellMar>
            <w:top w:w="0" w:type="dxa"/>
            <w:bottom w:w="0" w:type="dxa"/>
          </w:tblCellMar>
        </w:tblPrEx>
        <w:tc>
          <w:tcPr>
            <w:tcW w:w="11620" w:type="dxa"/>
            <w:gridSpan w:val="7"/>
            <w:tcBorders>
              <w:top w:val="single" w:sz="4" w:space="0" w:color="auto"/>
              <w:bottom w:val="single" w:sz="4" w:space="0" w:color="auto"/>
            </w:tcBorders>
          </w:tcPr>
          <w:p w:rsidR="005D4720" w:rsidRPr="001D45C5" w:rsidRDefault="005D4720" w:rsidP="002274B8">
            <w:pPr>
              <w:pStyle w:val="1"/>
            </w:pPr>
            <w:r w:rsidRPr="001D45C5">
              <w:lastRenderedPageBreak/>
              <w:t>Задача "Увеличение объемов производства продукции растениеводства в Ставропольском крае, за исключением основных видов"</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47" w:name="sub_913"/>
            <w:r w:rsidRPr="001D45C5">
              <w:t>1.3.</w:t>
            </w:r>
            <w:bookmarkEnd w:id="1747"/>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Развитие плодоводства, виноградарства, питомниководства и </w:t>
            </w:r>
            <w:r w:rsidRPr="001D45C5">
              <w:lastRenderedPageBreak/>
              <w:t>хлопководства в Ставропольском крае</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ГКУ "Ставропольвиноградплодопром";</w:t>
            </w:r>
          </w:p>
          <w:p w:rsidR="005D4720" w:rsidRPr="001D45C5" w:rsidRDefault="005D4720" w:rsidP="002274B8">
            <w:pPr>
              <w:pStyle w:val="ac"/>
            </w:pPr>
            <w:r w:rsidRPr="001D45C5">
              <w:lastRenderedPageBreak/>
              <w:t>субъекты малого и среднего предпринимательства в Ставропольском крае (по согласованию);</w:t>
            </w:r>
          </w:p>
          <w:p w:rsidR="005D4720" w:rsidRPr="001D45C5" w:rsidRDefault="005D4720" w:rsidP="002274B8">
            <w:pPr>
              <w:pStyle w:val="ac"/>
            </w:pPr>
            <w:r w:rsidRPr="001D45C5">
              <w:t>граждане, ведущие личные подсобные хозяйства на территории Ставропольского края (по согласованию);</w:t>
            </w:r>
          </w:p>
          <w:p w:rsidR="005D4720" w:rsidRPr="001D45C5" w:rsidRDefault="005D4720" w:rsidP="002274B8">
            <w:pPr>
              <w:pStyle w:val="ac"/>
            </w:pPr>
            <w:r w:rsidRPr="001D45C5">
              <w:t>органы местного самоуправления муниципальных образований края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24" w:history="1">
              <w:r w:rsidRPr="001D45C5">
                <w:rPr>
                  <w:rStyle w:val="a4"/>
                </w:rPr>
                <w:t>пункты 24 - 30</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48" w:name="sub_914"/>
            <w:r w:rsidRPr="001D45C5">
              <w:t>1.4.</w:t>
            </w:r>
            <w:bookmarkEnd w:id="1748"/>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инфраструктуры для производства продукции растениеводства в Ставропольском крае</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субъекты малого и среднего предпринимательства в Ставропольском крае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31" w:history="1">
              <w:r w:rsidRPr="001D45C5">
                <w:rPr>
                  <w:rStyle w:val="a4"/>
                </w:rPr>
                <w:t>пункт 31</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49" w:name="sub_915"/>
            <w:r w:rsidRPr="001D45C5">
              <w:t>1.5.</w:t>
            </w:r>
            <w:bookmarkEnd w:id="1749"/>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в Ставропольском крае производства специй, пряно-ароматических, эфиромасличных и лекарственных культур</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субъекты малого и среднего предпринимательства в Ставропольском крае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32" w:history="1">
              <w:r w:rsidRPr="001D45C5">
                <w:rPr>
                  <w:rStyle w:val="a4"/>
                </w:rPr>
                <w:t>пункт 32</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50" w:name="sub_92"/>
            <w:r w:rsidRPr="001D45C5">
              <w:t>2.</w:t>
            </w:r>
            <w:bookmarkEnd w:id="1750"/>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hyperlink w:anchor="sub_2000" w:history="1">
              <w:r w:rsidRPr="001D45C5">
                <w:rPr>
                  <w:rStyle w:val="a4"/>
                </w:rPr>
                <w:t>Подпрограмма</w:t>
              </w:r>
            </w:hyperlink>
            <w:r w:rsidRPr="001D45C5">
              <w:t xml:space="preserve"> "Развитие </w:t>
            </w:r>
            <w:r w:rsidRPr="001D45C5">
              <w:lastRenderedPageBreak/>
              <w:t>животноводства" Программы (далее для целей настоящего пункта - Подпрограмма),</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 xml:space="preserve">ГКУ "Центр племенных </w:t>
            </w:r>
            <w:r w:rsidRPr="001D45C5">
              <w:lastRenderedPageBreak/>
              <w:t>ресурсов";</w:t>
            </w:r>
          </w:p>
          <w:p w:rsidR="005D4720" w:rsidRPr="001D45C5" w:rsidRDefault="005D4720" w:rsidP="002274B8">
            <w:pPr>
              <w:pStyle w:val="ac"/>
            </w:pPr>
            <w:r w:rsidRPr="001D45C5">
              <w:t>ГКУ "Ставропольский сельскохозяйственный информационно-консультационный центр";</w:t>
            </w:r>
          </w:p>
          <w:p w:rsidR="005D4720" w:rsidRPr="001D45C5" w:rsidRDefault="005D4720" w:rsidP="002274B8">
            <w:pPr>
              <w:pStyle w:val="ac"/>
            </w:pPr>
            <w:r w:rsidRPr="001D45C5">
              <w:t>сельскохозяйственные потребительские кооперативы Ставропольского края (по согласованию);</w:t>
            </w:r>
          </w:p>
          <w:p w:rsidR="005D4720" w:rsidRPr="001D45C5" w:rsidRDefault="005D4720" w:rsidP="002274B8">
            <w:pPr>
              <w:pStyle w:val="ac"/>
            </w:pPr>
            <w:r w:rsidRPr="001D45C5">
              <w:t>субъекты малого и среднего предпринимательства в Ставропольском крае (по согласованию);</w:t>
            </w:r>
          </w:p>
          <w:p w:rsidR="005D4720" w:rsidRPr="001D45C5" w:rsidRDefault="005D4720" w:rsidP="002274B8">
            <w:pPr>
              <w:pStyle w:val="ac"/>
            </w:pPr>
            <w:r w:rsidRPr="001D45C5">
              <w:t>органы местного самоуправления муниципальных образований края (по согласованию);</w:t>
            </w:r>
          </w:p>
          <w:p w:rsidR="005D4720" w:rsidRPr="001D45C5" w:rsidRDefault="005D4720" w:rsidP="002274B8">
            <w:pPr>
              <w:pStyle w:val="ac"/>
            </w:pPr>
            <w:bookmarkStart w:id="1751" w:name="sub_9207"/>
            <w:r w:rsidRPr="001D45C5">
              <w:t>ООО "Агро-плюс" (по согласованию);</w:t>
            </w:r>
            <w:bookmarkEnd w:id="1751"/>
          </w:p>
          <w:p w:rsidR="005D4720" w:rsidRPr="001D45C5" w:rsidRDefault="005D4720" w:rsidP="002274B8">
            <w:pPr>
              <w:pStyle w:val="ac"/>
            </w:pPr>
            <w:bookmarkStart w:id="1752" w:name="sub_9208"/>
            <w:r w:rsidRPr="001D45C5">
              <w:t>ООО "Управляющая компания "Дамате" (по согласованию);</w:t>
            </w:r>
            <w:bookmarkEnd w:id="1752"/>
          </w:p>
          <w:p w:rsidR="005D4720" w:rsidRPr="001D45C5" w:rsidRDefault="005D4720" w:rsidP="002274B8">
            <w:pPr>
              <w:pStyle w:val="ac"/>
            </w:pPr>
            <w:r w:rsidRPr="001D45C5">
              <w:t xml:space="preserve">сельскохозяйственные организации, занимающиеся выращиванием племенных животных в Ставропольском крае </w:t>
            </w:r>
            <w:r w:rsidRPr="001D45C5">
              <w:lastRenderedPageBreak/>
              <w:t>(по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2" w:history="1">
              <w:r w:rsidRPr="001D45C5">
                <w:rPr>
                  <w:rStyle w:val="a4"/>
                </w:rPr>
                <w:t>пункты 2</w:t>
              </w:r>
            </w:hyperlink>
            <w:r w:rsidRPr="001D45C5">
              <w:t xml:space="preserve">, </w:t>
            </w:r>
            <w:hyperlink w:anchor="sub_73" w:history="1">
              <w:r w:rsidRPr="001D45C5">
                <w:rPr>
                  <w:rStyle w:val="a4"/>
                </w:rPr>
                <w:t>3 - 5</w:t>
              </w:r>
            </w:hyperlink>
            <w:r w:rsidRPr="001D45C5">
              <w:t xml:space="preserve">, </w:t>
            </w:r>
            <w:hyperlink w:anchor="sub_7501" w:history="1">
              <w:r w:rsidRPr="001D45C5">
                <w:rPr>
                  <w:rStyle w:val="a4"/>
                </w:rPr>
                <w:t>5.1</w:t>
              </w:r>
            </w:hyperlink>
            <w:r w:rsidRPr="001D45C5">
              <w:t xml:space="preserve">, </w:t>
            </w:r>
            <w:hyperlink w:anchor="sub_76" w:history="1">
              <w:r w:rsidRPr="001D45C5">
                <w:rPr>
                  <w:rStyle w:val="a4"/>
                </w:rPr>
                <w:t>6 - 13</w:t>
              </w:r>
            </w:hyperlink>
            <w:r w:rsidRPr="001D45C5">
              <w:t xml:space="preserve"> приложения </w:t>
            </w:r>
            <w:r w:rsidRPr="001D45C5">
              <w:lastRenderedPageBreak/>
              <w:t>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в том числе следующие основные мероприятия Подпрограммы в соответствии с задачей </w:t>
            </w:r>
            <w:hyperlink w:anchor="sub_2000" w:history="1">
              <w:r w:rsidRPr="001D45C5">
                <w:rPr>
                  <w:rStyle w:val="a4"/>
                </w:rPr>
                <w:t>Подпрограммы</w:t>
              </w:r>
            </w:hyperlink>
            <w:r w:rsidRPr="001D45C5">
              <w:t>:</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11620" w:type="dxa"/>
            <w:gridSpan w:val="7"/>
            <w:tcBorders>
              <w:top w:val="single" w:sz="4" w:space="0" w:color="auto"/>
              <w:bottom w:val="single" w:sz="4" w:space="0" w:color="auto"/>
            </w:tcBorders>
          </w:tcPr>
          <w:p w:rsidR="005D4720" w:rsidRPr="001D45C5" w:rsidRDefault="005D4720" w:rsidP="002274B8">
            <w:pPr>
              <w:pStyle w:val="1"/>
            </w:pPr>
            <w:r w:rsidRPr="001D45C5">
              <w:t>Задача "Увеличение объема производства продукции животноводства в Ставропольском крае"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53" w:name="sub_921"/>
            <w:r w:rsidRPr="001D45C5">
              <w:t>2.1.</w:t>
            </w:r>
            <w:bookmarkEnd w:id="1753"/>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племенного животноводства в Ставропольском крае</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выполнение функций минсельхозом края;</w:t>
            </w:r>
          </w:p>
          <w:p w:rsidR="005D4720" w:rsidRPr="001D45C5" w:rsidRDefault="005D4720" w:rsidP="002274B8">
            <w:pPr>
              <w:pStyle w:val="ac"/>
            </w:pPr>
            <w:r w:rsidRPr="001D45C5">
              <w:t>предоставление субсидий юридическим лицам, крестьянским (фермерским) хозяйствам</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ГКУ "Центр племенных ресурсов";</w:t>
            </w:r>
          </w:p>
          <w:p w:rsidR="005D4720" w:rsidRPr="001D45C5" w:rsidRDefault="005D4720" w:rsidP="002274B8">
            <w:pPr>
              <w:pStyle w:val="ac"/>
            </w:pPr>
            <w:r w:rsidRPr="001D45C5">
              <w:t>сельскохозяйственные организации, занимающиеся выращиванием племенных животных в Ставропольском крае (по согласованию);</w:t>
            </w:r>
          </w:p>
          <w:p w:rsidR="005D4720" w:rsidRPr="001D45C5" w:rsidRDefault="005D4720" w:rsidP="002274B8">
            <w:pPr>
              <w:pStyle w:val="ac"/>
            </w:pPr>
            <w:r w:rsidRPr="001D45C5">
              <w:t>субъекты малого и среднего предпринимательства в Ставропольском крае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33" w:history="1">
              <w:r w:rsidRPr="001D45C5">
                <w:rPr>
                  <w:rStyle w:val="a4"/>
                </w:rPr>
                <w:t>пункты 33 - 35</w:t>
              </w:r>
            </w:hyperlink>
            <w:hyperlink w:anchor="sub_733" w:history="1">
              <w:r w:rsidRPr="001D45C5">
                <w:rPr>
                  <w:rStyle w:val="a4"/>
                  <w:vertAlign w:val="superscript"/>
                </w:rPr>
                <w:t> 2</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54" w:name="sub_922"/>
            <w:r w:rsidRPr="001D45C5">
              <w:t>2.2.</w:t>
            </w:r>
            <w:bookmarkEnd w:id="1754"/>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молочного скотоводства в Ставропольском крае</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 субъекты малого и среднего предпринимательства в Ставропольском крае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36" w:history="1">
              <w:r w:rsidRPr="001D45C5">
                <w:rPr>
                  <w:rStyle w:val="a4"/>
                </w:rPr>
                <w:t>пункты 36 - 40</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55" w:name="sub_923"/>
            <w:r w:rsidRPr="001D45C5">
              <w:lastRenderedPageBreak/>
              <w:t>2.3.</w:t>
            </w:r>
            <w:bookmarkEnd w:id="1755"/>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овцеводства и мясного скотоводства в Ставропольском крае</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bookmarkStart w:id="1756" w:name="sub_9231"/>
            <w:r w:rsidRPr="001D45C5">
              <w:t>ООО "Управляющая компания "Дамате" (по согласованию);</w:t>
            </w:r>
            <w:bookmarkEnd w:id="1756"/>
          </w:p>
          <w:p w:rsidR="005D4720" w:rsidRPr="001D45C5" w:rsidRDefault="005D4720" w:rsidP="002274B8">
            <w:pPr>
              <w:pStyle w:val="ac"/>
            </w:pPr>
            <w:r w:rsidRPr="001D45C5">
              <w:t>субъекты малого и среднего предпринимательства в Ставропольском крае (по согласованию);</w:t>
            </w:r>
          </w:p>
          <w:p w:rsidR="005D4720" w:rsidRPr="001D45C5" w:rsidRDefault="005D4720" w:rsidP="002274B8">
            <w:pPr>
              <w:pStyle w:val="ac"/>
            </w:pPr>
            <w:r w:rsidRPr="001D45C5">
              <w:t>органы местного самоуправления муниципальных образований края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41" w:history="1">
              <w:r w:rsidRPr="001D45C5">
                <w:rPr>
                  <w:rStyle w:val="a4"/>
                </w:rPr>
                <w:t>пункты 41 - 45.2</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57" w:name="sub_924"/>
            <w:r w:rsidRPr="001D45C5">
              <w:t>2.4.</w:t>
            </w:r>
            <w:bookmarkEnd w:id="1757"/>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свиноводства, птицеводства и аквакультуры (рыбоводства) в Ставропольском крае</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ГКУ "Ставропольский сельскохозяйственный информационно-консультационный центр";</w:t>
            </w:r>
          </w:p>
          <w:p w:rsidR="005D4720" w:rsidRPr="001D45C5" w:rsidRDefault="005D4720" w:rsidP="002274B8">
            <w:pPr>
              <w:pStyle w:val="ac"/>
            </w:pPr>
            <w:r w:rsidRPr="001D45C5">
              <w:t>субъекты малого и среднего предпринимательства в Ставропольском крае (по согласованию);</w:t>
            </w:r>
          </w:p>
          <w:p w:rsidR="005D4720" w:rsidRPr="001D45C5" w:rsidRDefault="005D4720" w:rsidP="002274B8">
            <w:pPr>
              <w:pStyle w:val="ac"/>
            </w:pPr>
            <w:r w:rsidRPr="001D45C5">
              <w:t>органы местного самоуправления муниципальных образований края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45" w:history="1">
              <w:r w:rsidRPr="001D45C5">
                <w:rPr>
                  <w:rStyle w:val="a4"/>
                </w:rPr>
                <w:t>пункты 45</w:t>
              </w:r>
            </w:hyperlink>
            <w:r w:rsidRPr="001D45C5">
              <w:t xml:space="preserve">, </w:t>
            </w:r>
            <w:hyperlink w:anchor="sub_7451" w:history="1">
              <w:r w:rsidRPr="001D45C5">
                <w:rPr>
                  <w:rStyle w:val="a4"/>
                </w:rPr>
                <w:t>45.1</w:t>
              </w:r>
            </w:hyperlink>
            <w:r w:rsidRPr="001D45C5">
              <w:t xml:space="preserve"> и </w:t>
            </w:r>
            <w:hyperlink w:anchor="sub_746" w:history="1">
              <w:r w:rsidRPr="001D45C5">
                <w:rPr>
                  <w:rStyle w:val="a4"/>
                </w:rPr>
                <w:t>46 - 51</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58" w:name="sub_925"/>
            <w:r w:rsidRPr="001D45C5">
              <w:t>2.5.</w:t>
            </w:r>
            <w:bookmarkEnd w:id="1758"/>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Поддержка начинающих </w:t>
            </w:r>
            <w:r w:rsidRPr="001D45C5">
              <w:lastRenderedPageBreak/>
              <w:t>фермеров в Ставропольском крае</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 xml:space="preserve">субъекты малого и </w:t>
            </w:r>
            <w:r w:rsidRPr="001D45C5">
              <w:lastRenderedPageBreak/>
              <w:t>среднего предпринимательства в Ставропольском крае (по согласованию);</w:t>
            </w:r>
          </w:p>
          <w:p w:rsidR="005D4720" w:rsidRPr="001D45C5" w:rsidRDefault="005D4720" w:rsidP="002274B8">
            <w:pPr>
              <w:pStyle w:val="ac"/>
            </w:pPr>
            <w:r w:rsidRPr="001D45C5">
              <w:t>ГКУ "Ставропольский сельскохозяйственный информационно-консультационный центр"</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52" w:history="1">
              <w:r w:rsidRPr="001D45C5">
                <w:rPr>
                  <w:rStyle w:val="a4"/>
                </w:rPr>
                <w:t>пункты 52-53</w:t>
              </w:r>
            </w:hyperlink>
            <w:r w:rsidRPr="001D45C5">
              <w:t xml:space="preserve"> приложения 8 к </w:t>
            </w:r>
            <w:r w:rsidRPr="001D45C5">
              <w:lastRenderedPageBreak/>
              <w:t>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59" w:name="sub_926"/>
            <w:r w:rsidRPr="001D45C5">
              <w:lastRenderedPageBreak/>
              <w:t>2.6.</w:t>
            </w:r>
            <w:bookmarkEnd w:id="1759"/>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семейных животноводческих ферм на базе крестьянских (фермерских) хозяйств Ставропольского края</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субъекты малого и среднего предпринимательства в Ставропольском крае (по согласованию);</w:t>
            </w:r>
          </w:p>
          <w:p w:rsidR="005D4720" w:rsidRPr="001D45C5" w:rsidRDefault="005D4720" w:rsidP="002274B8">
            <w:pPr>
              <w:pStyle w:val="ac"/>
            </w:pPr>
            <w:r w:rsidRPr="001D45C5">
              <w:t>ГКУ "Ставропольский сельскохозяйственный информационно-консультационный центр"</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52" w:history="1">
              <w:r w:rsidRPr="001D45C5">
                <w:rPr>
                  <w:rStyle w:val="a4"/>
                </w:rPr>
                <w:t>пункты 52-53</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60" w:name="sub_927"/>
            <w:r w:rsidRPr="001D45C5">
              <w:t>2.7.</w:t>
            </w:r>
            <w:bookmarkEnd w:id="1760"/>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сельскохозяйственной кооперации в Ставропольском крае</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ГКУ "Ставропольский сельскохозяйственный информационно-консультационный центр";</w:t>
            </w:r>
          </w:p>
          <w:p w:rsidR="005D4720" w:rsidRPr="001D45C5" w:rsidRDefault="005D4720" w:rsidP="002274B8">
            <w:pPr>
              <w:pStyle w:val="ac"/>
            </w:pPr>
            <w:r w:rsidRPr="001D45C5">
              <w:t>сельскохозяйственные потребительские кооперативы Ставропольского края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54" w:history="1">
              <w:r w:rsidRPr="001D45C5">
                <w:rPr>
                  <w:rStyle w:val="a4"/>
                </w:rPr>
                <w:t>пункты 54-55</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61" w:name="sub_928"/>
            <w:r w:rsidRPr="001D45C5">
              <w:t>2.8.</w:t>
            </w:r>
            <w:bookmarkEnd w:id="1761"/>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Предоставление </w:t>
            </w:r>
            <w:r w:rsidRPr="001D45C5">
              <w:lastRenderedPageBreak/>
              <w:t>налоговых льгот по налогу на имущество организаций субъектам инвестиционной деятельности в отрасли животноводства в Ставропольском крае</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lastRenderedPageBreak/>
              <w:t>министерство экономического развития Ставропольского края;</w:t>
            </w:r>
          </w:p>
          <w:p w:rsidR="005D4720" w:rsidRPr="001D45C5" w:rsidRDefault="005D4720" w:rsidP="002274B8">
            <w:pPr>
              <w:pStyle w:val="ac"/>
            </w:pPr>
            <w:r w:rsidRPr="001D45C5">
              <w:t>ООО "Агро-плюс"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 xml:space="preserve">2019 </w:t>
            </w:r>
            <w:r w:rsidRPr="001D45C5">
              <w:lastRenderedPageBreak/>
              <w:t>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2023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56" w:history="1">
              <w:r w:rsidRPr="001D45C5">
                <w:rPr>
                  <w:rStyle w:val="a4"/>
                </w:rPr>
                <w:t>пункт 56</w:t>
              </w:r>
            </w:hyperlink>
            <w:r w:rsidRPr="001D45C5">
              <w:t xml:space="preserve"> </w:t>
            </w:r>
            <w:r w:rsidRPr="001D45C5">
              <w:lastRenderedPageBreak/>
              <w:t>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62" w:name="sub_929"/>
            <w:r w:rsidRPr="001D45C5">
              <w:lastRenderedPageBreak/>
              <w:t>2.9.</w:t>
            </w:r>
            <w:bookmarkEnd w:id="1762"/>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инфраструктуры для производства продукции животноводства в Ставропольском крае</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субъекты малого и среднего предпринимательства в Ставропольском крае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2020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57" w:history="1">
              <w:r w:rsidRPr="001D45C5">
                <w:rPr>
                  <w:rStyle w:val="a4"/>
                </w:rPr>
                <w:t>пункт 57</w:t>
              </w:r>
            </w:hyperlink>
            <w:r w:rsidRPr="001D45C5">
              <w:t xml:space="preserve"> приложения 8 к Программе</w:t>
            </w:r>
          </w:p>
        </w:tc>
      </w:tr>
      <w:tr w:rsidR="005D4720" w:rsidRPr="001D45C5" w:rsidTr="002274B8">
        <w:tblPrEx>
          <w:tblCellMar>
            <w:top w:w="0" w:type="dxa"/>
            <w:bottom w:w="0" w:type="dxa"/>
          </w:tblCellMar>
        </w:tblPrEx>
        <w:tc>
          <w:tcPr>
            <w:tcW w:w="11620" w:type="dxa"/>
            <w:gridSpan w:val="7"/>
            <w:tcBorders>
              <w:top w:val="single" w:sz="4" w:space="0" w:color="auto"/>
              <w:bottom w:val="single" w:sz="4" w:space="0" w:color="auto"/>
            </w:tcBorders>
          </w:tcPr>
          <w:p w:rsidR="005D4720" w:rsidRPr="001D45C5" w:rsidRDefault="005D4720" w:rsidP="002274B8">
            <w:pPr>
              <w:pStyle w:val="1"/>
            </w:pPr>
            <w:r w:rsidRPr="001D45C5">
              <w:t>II. Цель "Производство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 на территории Ставропольского края"</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63" w:name="sub_93"/>
            <w:r w:rsidRPr="001D45C5">
              <w:t>3.</w:t>
            </w:r>
            <w:bookmarkEnd w:id="1763"/>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hyperlink w:anchor="sub_3000" w:history="1">
              <w:r w:rsidRPr="001D45C5">
                <w:rPr>
                  <w:rStyle w:val="a4"/>
                </w:rPr>
                <w:t>Подпрограмма</w:t>
              </w:r>
            </w:hyperlink>
            <w:r w:rsidRPr="001D45C5">
              <w:t xml:space="preserve"> "Развитие мелиорации земель сельскохозяйственного назначения" Программы (далее для целей настоящего пункта - Подпрограмма),</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субъекты малого и среднего предпринимательства в Ставропольском крае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58" w:history="1">
              <w:r w:rsidRPr="001D45C5">
                <w:rPr>
                  <w:rStyle w:val="a4"/>
                </w:rPr>
                <w:t>пункты 58</w:t>
              </w:r>
            </w:hyperlink>
            <w:r w:rsidRPr="001D45C5">
              <w:t xml:space="preserve"> и </w:t>
            </w:r>
            <w:hyperlink w:anchor="sub_759" w:history="1">
              <w:r w:rsidRPr="001D45C5">
                <w:rPr>
                  <w:rStyle w:val="a4"/>
                </w:rPr>
                <w:t>59</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в том числе </w:t>
            </w:r>
            <w:r w:rsidRPr="001D45C5">
              <w:lastRenderedPageBreak/>
              <w:t xml:space="preserve">следующие основные мероприятия Подпрограммы в соответствии с задачей </w:t>
            </w:r>
            <w:hyperlink w:anchor="sub_3000" w:history="1">
              <w:r w:rsidRPr="001D45C5">
                <w:rPr>
                  <w:rStyle w:val="a4"/>
                </w:rPr>
                <w:t>Подпрограммы</w:t>
              </w:r>
            </w:hyperlink>
            <w:r w:rsidRPr="001D45C5">
              <w:t>:</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11620" w:type="dxa"/>
            <w:gridSpan w:val="7"/>
            <w:tcBorders>
              <w:top w:val="single" w:sz="4" w:space="0" w:color="auto"/>
              <w:bottom w:val="single" w:sz="4" w:space="0" w:color="auto"/>
            </w:tcBorders>
          </w:tcPr>
          <w:p w:rsidR="005D4720" w:rsidRPr="001D45C5" w:rsidRDefault="005D4720" w:rsidP="002274B8">
            <w:pPr>
              <w:pStyle w:val="1"/>
            </w:pPr>
            <w:r w:rsidRPr="001D45C5">
              <w:t>Задача "Воспроизводство и повышение эффективности использования земельных, водных и других возобновляемых природных ресурсов в сельскохозяйственном производстве в Ставропольском крае"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64" w:name="sub_931"/>
            <w:r w:rsidRPr="001D45C5">
              <w:t>3.1.</w:t>
            </w:r>
            <w:bookmarkEnd w:id="1764"/>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Строительство, реконструкция и техническое перевооружение мелиоративных систем общего и индивидуального пользования и отдельно расположенных гидротехнических сооружений, а также рыбоводных прудов, принадлежащих сельскохозяйственным товаропроизводителям Ставропольского края на праве собственности или переданных им в пользование в </w:t>
            </w:r>
            <w:r w:rsidRPr="001D45C5">
              <w:lastRenderedPageBreak/>
              <w:t>установленном порядке</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выполнение функций минсельхозом края;</w:t>
            </w:r>
          </w:p>
          <w:p w:rsidR="005D4720" w:rsidRPr="001D45C5" w:rsidRDefault="005D4720" w:rsidP="002274B8">
            <w:pPr>
              <w:pStyle w:val="ac"/>
            </w:pPr>
            <w:r w:rsidRPr="001D45C5">
              <w:t>предоставление субсидий юридическим лицам, крестьянским (фермерским) хозяйствам</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субъекты малого и среднего предпринимательства в Ставропольском крае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60" w:history="1">
              <w:r w:rsidRPr="001D45C5">
                <w:rPr>
                  <w:rStyle w:val="a4"/>
                </w:rPr>
                <w:t>пункты 60-61</w:t>
              </w:r>
            </w:hyperlink>
            <w:hyperlink w:anchor="sub_760" w:history="1">
              <w:r w:rsidRPr="001D45C5">
                <w:rPr>
                  <w:rStyle w:val="a4"/>
                  <w:vertAlign w:val="superscript"/>
                </w:rPr>
                <w:t> 1</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65" w:name="sub_932"/>
            <w:r w:rsidRPr="001D45C5">
              <w:t>3.2.</w:t>
            </w:r>
            <w:bookmarkEnd w:id="1765"/>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Предоставление консультаций сельскохозяйственным товаропроизводителям Ставропольского края по вопросам строительства, реконструкции, технического перевооружения мелиоративных систем общего и индивидуального пользования и отдельно расположенных гидротехнических сооружений, а также рыбоводных прудов, принадлежащих сельскохозяйственным товаропроизводителям Ставропольского края на праве собственности или переданных им в пользование в установленном </w:t>
            </w:r>
            <w:r w:rsidRPr="001D45C5">
              <w:lastRenderedPageBreak/>
              <w:t>порядке</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выполнение функций минсельхозом края</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62" w:history="1">
              <w:r w:rsidRPr="001D45C5">
                <w:rPr>
                  <w:rStyle w:val="a4"/>
                </w:rPr>
                <w:t>пункт 62</w:t>
              </w:r>
            </w:hyperlink>
            <w:r w:rsidRPr="001D45C5">
              <w:t xml:space="preserve"> приложения 8 к Программе</w:t>
            </w:r>
          </w:p>
        </w:tc>
      </w:tr>
      <w:tr w:rsidR="005D4720" w:rsidRPr="001D45C5" w:rsidTr="002274B8">
        <w:tblPrEx>
          <w:tblCellMar>
            <w:top w:w="0" w:type="dxa"/>
            <w:bottom w:w="0" w:type="dxa"/>
          </w:tblCellMar>
        </w:tblPrEx>
        <w:tc>
          <w:tcPr>
            <w:tcW w:w="11620" w:type="dxa"/>
            <w:gridSpan w:val="7"/>
            <w:tcBorders>
              <w:top w:val="single" w:sz="4" w:space="0" w:color="auto"/>
              <w:bottom w:val="single" w:sz="4" w:space="0" w:color="auto"/>
            </w:tcBorders>
          </w:tcPr>
          <w:p w:rsidR="005D4720" w:rsidRPr="001D45C5" w:rsidRDefault="005D4720" w:rsidP="002274B8">
            <w:pPr>
              <w:pStyle w:val="1"/>
            </w:pPr>
            <w:bookmarkStart w:id="1766" w:name="sub_9300"/>
            <w:r w:rsidRPr="001D45C5">
              <w:t>III. Цель "Развитие сельских территорий Ставропольского края"</w:t>
            </w:r>
            <w:bookmarkEnd w:id="1766"/>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67" w:name="sub_94"/>
            <w:r w:rsidRPr="001D45C5">
              <w:t>4.</w:t>
            </w:r>
            <w:bookmarkEnd w:id="1767"/>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hyperlink w:anchor="sub_4000" w:history="1">
              <w:r w:rsidRPr="001D45C5">
                <w:rPr>
                  <w:rStyle w:val="a4"/>
                </w:rPr>
                <w:t>Подпрограмма</w:t>
              </w:r>
            </w:hyperlink>
            <w:r w:rsidRPr="001D45C5">
              <w:t xml:space="preserve"> "Устойчивое развитие сельских территорий" Программы (далее для целей настоящего пункта - Подпрограмма),</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bookmarkStart w:id="1768" w:name="sub_9402"/>
            <w:r w:rsidRPr="001D45C5">
              <w:t>министерство дорожного хозяйства и транспорта Ставропольского края;</w:t>
            </w:r>
            <w:bookmarkEnd w:id="1768"/>
          </w:p>
          <w:p w:rsidR="005D4720" w:rsidRPr="001D45C5" w:rsidRDefault="005D4720" w:rsidP="002274B8">
            <w:bookmarkStart w:id="1769" w:name="sub_9403"/>
            <w:r w:rsidRPr="001D45C5">
              <w:t>министерство жилищно-коммунального хозяйства Ставропольского края (далее - минЖКХ края);</w:t>
            </w:r>
            <w:bookmarkEnd w:id="1769"/>
          </w:p>
          <w:p w:rsidR="005D4720" w:rsidRPr="001D45C5" w:rsidRDefault="005D4720" w:rsidP="002274B8">
            <w:bookmarkStart w:id="1770" w:name="sub_9404"/>
            <w:r w:rsidRPr="001D45C5">
              <w:t>министерство здравоохранения Ставропольского края (далее - минздрав края);</w:t>
            </w:r>
            <w:bookmarkEnd w:id="1770"/>
          </w:p>
          <w:p w:rsidR="005D4720" w:rsidRPr="001D45C5" w:rsidRDefault="005D4720" w:rsidP="002274B8">
            <w:bookmarkStart w:id="1771" w:name="sub_9405"/>
            <w:r w:rsidRPr="001D45C5">
              <w:t>министерство строительства и архитектуры Ставропольского края (далее - минстрой края);</w:t>
            </w:r>
            <w:bookmarkEnd w:id="1771"/>
          </w:p>
          <w:p w:rsidR="005D4720" w:rsidRPr="001D45C5" w:rsidRDefault="005D4720" w:rsidP="002274B8">
            <w:pPr>
              <w:pStyle w:val="ac"/>
            </w:pPr>
            <w:r w:rsidRPr="001D45C5">
              <w:t>министерство физической культуры и спорта Ставропольского края;</w:t>
            </w:r>
          </w:p>
          <w:p w:rsidR="005D4720" w:rsidRPr="001D45C5" w:rsidRDefault="005D4720" w:rsidP="002274B8">
            <w:pPr>
              <w:pStyle w:val="ac"/>
            </w:pPr>
            <w:r w:rsidRPr="001D45C5">
              <w:t>органы местного самоуправления муниципальных образований края (по согласованию);</w:t>
            </w:r>
          </w:p>
          <w:p w:rsidR="005D4720" w:rsidRPr="001D45C5" w:rsidRDefault="005D4720" w:rsidP="002274B8">
            <w:pPr>
              <w:pStyle w:val="ac"/>
            </w:pPr>
            <w:r w:rsidRPr="001D45C5">
              <w:lastRenderedPageBreak/>
              <w:t>организации, осуществляющие деятельность на территории Ставропольского края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63" w:history="1">
              <w:r w:rsidRPr="001D45C5">
                <w:rPr>
                  <w:rStyle w:val="a4"/>
                </w:rPr>
                <w:t>пункты 63</w:t>
              </w:r>
            </w:hyperlink>
            <w:r w:rsidRPr="001D45C5">
              <w:t xml:space="preserve"> и </w:t>
            </w:r>
            <w:hyperlink w:anchor="sub_764" w:history="1">
              <w:r w:rsidRPr="001D45C5">
                <w:rPr>
                  <w:rStyle w:val="a4"/>
                </w:rPr>
                <w:t>64</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в том числе следующие основные мероприятия Подпрограммы в соответствии с задачей </w:t>
            </w:r>
            <w:hyperlink w:anchor="sub_4000" w:history="1">
              <w:r w:rsidRPr="001D45C5">
                <w:rPr>
                  <w:rStyle w:val="a4"/>
                </w:rPr>
                <w:t>Подпрограммы</w:t>
              </w:r>
            </w:hyperlink>
            <w:r w:rsidRPr="001D45C5">
              <w:t>:</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11620" w:type="dxa"/>
            <w:gridSpan w:val="7"/>
            <w:tcBorders>
              <w:top w:val="single" w:sz="4" w:space="0" w:color="auto"/>
              <w:bottom w:val="single" w:sz="4" w:space="0" w:color="auto"/>
            </w:tcBorders>
          </w:tcPr>
          <w:p w:rsidR="005D4720" w:rsidRPr="001D45C5" w:rsidRDefault="005D4720" w:rsidP="002274B8">
            <w:pPr>
              <w:pStyle w:val="1"/>
            </w:pPr>
            <w:r w:rsidRPr="001D45C5">
              <w:t>Задача "Улучшение качества жизни сельского населения Ставропольского края"</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72" w:name="sub_941"/>
            <w:r w:rsidRPr="001D45C5">
              <w:t>4.1.</w:t>
            </w:r>
            <w:bookmarkEnd w:id="1772"/>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Улучшение жилищных условий граждан, проживающих в сельской местности Ставропольского края, в том числе молодых семей и молодых специалистов</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выполнение функций минсельхозом края;</w:t>
            </w:r>
          </w:p>
          <w:p w:rsidR="005D4720" w:rsidRPr="001D45C5" w:rsidRDefault="005D4720" w:rsidP="002274B8">
            <w:pPr>
              <w:pStyle w:val="ac"/>
            </w:pPr>
            <w:r w:rsidRPr="001D45C5">
              <w:t>предоставление субсидий физическим и юридическим лицам</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органы местного самоуправления муниципальных образований края (по согласованию);</w:t>
            </w:r>
          </w:p>
          <w:p w:rsidR="005D4720" w:rsidRPr="001D45C5" w:rsidRDefault="005D4720" w:rsidP="002274B8">
            <w:pPr>
              <w:pStyle w:val="ac"/>
            </w:pPr>
            <w:r w:rsidRPr="001D45C5">
              <w:t>организации, осуществляющие деятельность на территории Ставропольского края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65" w:history="1">
              <w:r w:rsidRPr="001D45C5">
                <w:rPr>
                  <w:rStyle w:val="a4"/>
                </w:rPr>
                <w:t>пункт 65</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73" w:name="sub_942"/>
            <w:r w:rsidRPr="001D45C5">
              <w:t>4.2.</w:t>
            </w:r>
            <w:bookmarkEnd w:id="1773"/>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Комплексное обустройство объектами социальной и </w:t>
            </w:r>
            <w:r w:rsidRPr="001D45C5">
              <w:lastRenderedPageBreak/>
              <w:t>инженерной инфраструктуры населенных пунктов, расположенных в сельской местности Ставропольского края, строительство и реконструкция автомобильных дорог</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выполнение функций минсельхозом края;</w:t>
            </w:r>
          </w:p>
          <w:p w:rsidR="005D4720" w:rsidRPr="001D45C5" w:rsidRDefault="005D4720" w:rsidP="002274B8">
            <w:pPr>
              <w:pStyle w:val="ac"/>
            </w:pPr>
            <w:r w:rsidRPr="001D45C5">
              <w:lastRenderedPageBreak/>
              <w:t>предоставление субсидий органам местного самоуправления муниципальных образований края</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минсельхоз края;</w:t>
            </w:r>
          </w:p>
          <w:p w:rsidR="005D4720" w:rsidRPr="001D45C5" w:rsidRDefault="005D4720" w:rsidP="002274B8">
            <w:pPr>
              <w:pStyle w:val="ac"/>
            </w:pPr>
            <w:bookmarkStart w:id="1774" w:name="sub_9422"/>
            <w:r w:rsidRPr="001D45C5">
              <w:t xml:space="preserve">министерство дорожного хозяйства и транспорта </w:t>
            </w:r>
            <w:r w:rsidRPr="001D45C5">
              <w:lastRenderedPageBreak/>
              <w:t>Ставропольского края;</w:t>
            </w:r>
            <w:bookmarkEnd w:id="1774"/>
          </w:p>
          <w:p w:rsidR="005D4720" w:rsidRPr="001D45C5" w:rsidRDefault="005D4720" w:rsidP="002274B8">
            <w:pPr>
              <w:pStyle w:val="aa"/>
            </w:pPr>
            <w:bookmarkStart w:id="1775" w:name="sub_9423"/>
            <w:r w:rsidRPr="001D45C5">
              <w:t>минЖКХ края;</w:t>
            </w:r>
            <w:bookmarkEnd w:id="1775"/>
          </w:p>
          <w:p w:rsidR="005D4720" w:rsidRPr="001D45C5" w:rsidRDefault="005D4720" w:rsidP="002274B8">
            <w:pPr>
              <w:pStyle w:val="aa"/>
            </w:pPr>
            <w:bookmarkStart w:id="1776" w:name="sub_9424"/>
            <w:r w:rsidRPr="001D45C5">
              <w:t>минздрав края;</w:t>
            </w:r>
            <w:bookmarkEnd w:id="1776"/>
          </w:p>
          <w:p w:rsidR="005D4720" w:rsidRPr="001D45C5" w:rsidRDefault="005D4720" w:rsidP="002274B8">
            <w:pPr>
              <w:pStyle w:val="aa"/>
            </w:pPr>
            <w:bookmarkStart w:id="1777" w:name="sub_9425"/>
            <w:r w:rsidRPr="001D45C5">
              <w:t>минстрой края;</w:t>
            </w:r>
            <w:bookmarkEnd w:id="1777"/>
          </w:p>
          <w:p w:rsidR="005D4720" w:rsidRPr="001D45C5" w:rsidRDefault="005D4720" w:rsidP="002274B8">
            <w:pPr>
              <w:pStyle w:val="ac"/>
            </w:pPr>
            <w:r w:rsidRPr="001D45C5">
              <w:t>органы местного самоуправления муниципальных образований края (по согласованию);</w:t>
            </w:r>
          </w:p>
          <w:p w:rsidR="005D4720" w:rsidRPr="001D45C5" w:rsidRDefault="005D4720" w:rsidP="002274B8">
            <w:pPr>
              <w:pStyle w:val="ac"/>
            </w:pPr>
            <w:r w:rsidRPr="001D45C5">
              <w:t>организации, осуществляющие деятельность на территории Ставропольского края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66" w:history="1">
              <w:r w:rsidRPr="001D45C5">
                <w:rPr>
                  <w:rStyle w:val="a4"/>
                </w:rPr>
                <w:t>пункты 66 - 70.2</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78" w:name="sub_943"/>
            <w:r w:rsidRPr="001D45C5">
              <w:t>4.3.</w:t>
            </w:r>
            <w:bookmarkEnd w:id="1778"/>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hyperlink r:id="rId755" w:history="1">
              <w:r w:rsidRPr="001D45C5">
                <w:rPr>
                  <w:rStyle w:val="a4"/>
                </w:rPr>
                <w:t>Региональный проект</w:t>
              </w:r>
            </w:hyperlink>
            <w:r w:rsidRPr="001D45C5">
              <w:t xml:space="preserve"> "Спорт - норма жизни"</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выполнение функций минсельхозом края;</w:t>
            </w:r>
          </w:p>
          <w:p w:rsidR="005D4720" w:rsidRPr="001D45C5" w:rsidRDefault="005D4720" w:rsidP="002274B8">
            <w:pPr>
              <w:pStyle w:val="ac"/>
            </w:pPr>
            <w:r w:rsidRPr="001D45C5">
              <w:t>предоставление субсидий органам местного самоуправления муниципальных образований края</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министерство физической культуры и спорта Ставропольского края;</w:t>
            </w:r>
          </w:p>
          <w:p w:rsidR="005D4720" w:rsidRPr="001D45C5" w:rsidRDefault="005D4720" w:rsidP="002274B8">
            <w:pPr>
              <w:pStyle w:val="ac"/>
            </w:pPr>
            <w:r w:rsidRPr="001D45C5">
              <w:t>минсельхоз края;</w:t>
            </w:r>
          </w:p>
          <w:p w:rsidR="005D4720" w:rsidRPr="001D45C5" w:rsidRDefault="005D4720" w:rsidP="002274B8">
            <w:pPr>
              <w:pStyle w:val="ac"/>
            </w:pPr>
            <w:r w:rsidRPr="001D45C5">
              <w:t>органы местного самоуправления муниципальных образований края (по согласованию);</w:t>
            </w:r>
          </w:p>
          <w:p w:rsidR="005D4720" w:rsidRPr="001D45C5" w:rsidRDefault="005D4720" w:rsidP="002274B8">
            <w:pPr>
              <w:pStyle w:val="ac"/>
            </w:pPr>
            <w:r w:rsidRPr="001D45C5">
              <w:t>организации, осуществляющие деятельность на территории Ставропольского края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69" w:history="1">
              <w:r w:rsidRPr="001D45C5">
                <w:rPr>
                  <w:rStyle w:val="a4"/>
                </w:rPr>
                <w:t>пункты 69</w:t>
              </w:r>
            </w:hyperlink>
            <w:r w:rsidRPr="001D45C5">
              <w:t xml:space="preserve"> и </w:t>
            </w:r>
            <w:hyperlink w:anchor="sub_770" w:history="1">
              <w:r w:rsidRPr="001D45C5">
                <w:rPr>
                  <w:rStyle w:val="a4"/>
                </w:rPr>
                <w:t>70</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c"/>
            </w:pPr>
            <w:bookmarkStart w:id="1779" w:name="sub_9401"/>
            <w:r w:rsidRPr="001D45C5">
              <w:t>4</w:t>
            </w:r>
            <w:r w:rsidRPr="001D45C5">
              <w:rPr>
                <w:vertAlign w:val="superscript"/>
              </w:rPr>
              <w:t> 1</w:t>
            </w:r>
            <w:r w:rsidRPr="001D45C5">
              <w:t>.</w:t>
            </w:r>
            <w:bookmarkEnd w:id="1779"/>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Подпрограмма </w:t>
            </w:r>
            <w:r w:rsidRPr="001D45C5">
              <w:lastRenderedPageBreak/>
              <w:t>"Комплексное развитие сельских территорий" Программы (далее для целей настоящего пункта - Подпрограмма)</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минсельхоз края; </w:t>
            </w:r>
            <w:r w:rsidRPr="001D45C5">
              <w:lastRenderedPageBreak/>
              <w:t>министерство дорожного хозяйства и транспорта Ставропольского края (далее - миндор края);</w:t>
            </w:r>
          </w:p>
          <w:p w:rsidR="005D4720" w:rsidRPr="001D45C5" w:rsidRDefault="005D4720" w:rsidP="002274B8">
            <w:pPr>
              <w:pStyle w:val="ac"/>
            </w:pPr>
            <w:r w:rsidRPr="001D45C5">
              <w:t>органы местного самоуправления муниципальных образований края (по согласованию);</w:t>
            </w:r>
          </w:p>
          <w:p w:rsidR="005D4720" w:rsidRPr="001D45C5" w:rsidRDefault="005D4720" w:rsidP="002274B8">
            <w:pPr>
              <w:pStyle w:val="ac"/>
            </w:pPr>
            <w:r w:rsidRPr="001D45C5">
              <w:t>организации, осуществляющие деятельность на территории Ставропольского края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 xml:space="preserve">2020 </w:t>
            </w:r>
            <w:r w:rsidRPr="001D45C5">
              <w:lastRenderedPageBreak/>
              <w:t>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63" w:history="1">
              <w:r w:rsidRPr="001D45C5">
                <w:rPr>
                  <w:rStyle w:val="a4"/>
                </w:rPr>
                <w:t>пункт 63</w:t>
              </w:r>
            </w:hyperlink>
            <w:r w:rsidRPr="001D45C5">
              <w:t xml:space="preserve"> и </w:t>
            </w:r>
            <w:hyperlink w:anchor="sub_7641" w:history="1">
              <w:r w:rsidRPr="001D45C5">
                <w:rPr>
                  <w:rStyle w:val="a4"/>
                </w:rPr>
                <w:t xml:space="preserve">64.1 - </w:t>
              </w:r>
              <w:r w:rsidRPr="001D45C5">
                <w:rPr>
                  <w:rStyle w:val="a4"/>
                </w:rPr>
                <w:lastRenderedPageBreak/>
                <w:t>64.3</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следующие основные мероприятия Подпрограммы в соответствии с задачей Подпрограммы:</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11620" w:type="dxa"/>
            <w:gridSpan w:val="7"/>
            <w:tcBorders>
              <w:top w:val="single" w:sz="4" w:space="0" w:color="auto"/>
              <w:bottom w:val="single" w:sz="4" w:space="0" w:color="auto"/>
            </w:tcBorders>
          </w:tcPr>
          <w:p w:rsidR="005D4720" w:rsidRPr="001D45C5" w:rsidRDefault="005D4720" w:rsidP="002274B8">
            <w:pPr>
              <w:pStyle w:val="1"/>
            </w:pPr>
            <w:r w:rsidRPr="001D45C5">
              <w:t>Задача "Улучшение качества жизни граждан, проживающих на сельских территориях Ставропольского края"</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c"/>
            </w:pPr>
            <w:bookmarkStart w:id="1780" w:name="sub_94011"/>
            <w:r w:rsidRPr="001D45C5">
              <w:t>4</w:t>
            </w:r>
            <w:r w:rsidRPr="001D45C5">
              <w:rPr>
                <w:vertAlign w:val="superscript"/>
              </w:rPr>
              <w:t> 1</w:t>
            </w:r>
            <w:r w:rsidRPr="001D45C5">
              <w:t>.1.</w:t>
            </w:r>
            <w:bookmarkEnd w:id="1780"/>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Улучшение жилищных условий граждан, проживающих на сельских </w:t>
            </w:r>
            <w:r w:rsidRPr="001D45C5">
              <w:lastRenderedPageBreak/>
              <w:t>территориях Ставропольского края</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выполнение функций минсельхозом края;</w:t>
            </w:r>
          </w:p>
          <w:p w:rsidR="005D4720" w:rsidRPr="001D45C5" w:rsidRDefault="005D4720" w:rsidP="002274B8">
            <w:pPr>
              <w:pStyle w:val="ac"/>
            </w:pPr>
            <w:r w:rsidRPr="001D45C5">
              <w:t>предоставл</w:t>
            </w:r>
            <w:r w:rsidRPr="001D45C5">
              <w:lastRenderedPageBreak/>
              <w:t>ение субсидий физическим и юридическим лицам</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минсельхоз края;</w:t>
            </w:r>
          </w:p>
          <w:p w:rsidR="005D4720" w:rsidRPr="001D45C5" w:rsidRDefault="005D4720" w:rsidP="002274B8">
            <w:pPr>
              <w:pStyle w:val="ac"/>
            </w:pPr>
            <w:r w:rsidRPr="001D45C5">
              <w:t xml:space="preserve">органы местного самоуправления муниципальных образований края (по </w:t>
            </w:r>
            <w:r w:rsidRPr="001D45C5">
              <w:lastRenderedPageBreak/>
              <w:t>согласованию);</w:t>
            </w:r>
          </w:p>
          <w:p w:rsidR="005D4720" w:rsidRPr="001D45C5" w:rsidRDefault="005D4720" w:rsidP="002274B8">
            <w:pPr>
              <w:pStyle w:val="ac"/>
            </w:pPr>
            <w:r w:rsidRPr="001D45C5">
              <w:t>организации, осуществляющие деятельность на территории Ставропольского края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2020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703" w:history="1">
              <w:r w:rsidRPr="001D45C5">
                <w:rPr>
                  <w:rStyle w:val="a4"/>
                </w:rPr>
                <w:t>пункт 70.3</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c"/>
            </w:pPr>
            <w:bookmarkStart w:id="1781" w:name="sub_94012"/>
            <w:r w:rsidRPr="001D45C5">
              <w:t>4</w:t>
            </w:r>
            <w:r w:rsidRPr="001D45C5">
              <w:rPr>
                <w:vertAlign w:val="superscript"/>
              </w:rPr>
              <w:t> 1</w:t>
            </w:r>
            <w:r w:rsidRPr="001D45C5">
              <w:t>.2.</w:t>
            </w:r>
            <w:bookmarkEnd w:id="1781"/>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Строительство жилья, предоставляемого по договору найма жилого помещения</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выполнение функций минсельхозом края;</w:t>
            </w:r>
          </w:p>
          <w:p w:rsidR="005D4720" w:rsidRPr="001D45C5" w:rsidRDefault="005D4720" w:rsidP="002274B8">
            <w:pPr>
              <w:pStyle w:val="ac"/>
            </w:pPr>
            <w:r w:rsidRPr="001D45C5">
              <w:t>предоставление субсидий физическим и юридическим лицам</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органы местного самоуправления муниципальных образований края (по согласованию);</w:t>
            </w:r>
          </w:p>
          <w:p w:rsidR="005D4720" w:rsidRPr="001D45C5" w:rsidRDefault="005D4720" w:rsidP="002274B8">
            <w:pPr>
              <w:pStyle w:val="ac"/>
            </w:pPr>
            <w:r w:rsidRPr="001D45C5">
              <w:t>организации, осуществляющие деятельность на территории Ставропольского края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2020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704" w:history="1">
              <w:r w:rsidRPr="001D45C5">
                <w:rPr>
                  <w:rStyle w:val="a4"/>
                </w:rPr>
                <w:t>пункт 70.4</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c"/>
            </w:pPr>
            <w:bookmarkStart w:id="1782" w:name="sub_94013"/>
            <w:r w:rsidRPr="001D45C5">
              <w:t>4</w:t>
            </w:r>
            <w:r w:rsidRPr="001D45C5">
              <w:rPr>
                <w:vertAlign w:val="superscript"/>
              </w:rPr>
              <w:t> 1</w:t>
            </w:r>
            <w:r w:rsidRPr="001D45C5">
              <w:t>.3.</w:t>
            </w:r>
            <w:bookmarkEnd w:id="1782"/>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инженерной инфраструктуры на сельских территориях Ставропольского края</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выполнение функций минсельхозом края;</w:t>
            </w:r>
          </w:p>
          <w:p w:rsidR="005D4720" w:rsidRPr="001D45C5" w:rsidRDefault="005D4720" w:rsidP="002274B8">
            <w:pPr>
              <w:pStyle w:val="ac"/>
            </w:pPr>
            <w:r w:rsidRPr="001D45C5">
              <w:t xml:space="preserve">предоставление субсидий органам местного самоуправления муниципальных </w:t>
            </w:r>
            <w:r w:rsidRPr="001D45C5">
              <w:lastRenderedPageBreak/>
              <w:t>образований края</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минсельхоз края; органы местного самоуправления муниципальных образований края (по согласованию);</w:t>
            </w:r>
          </w:p>
          <w:p w:rsidR="005D4720" w:rsidRPr="001D45C5" w:rsidRDefault="005D4720" w:rsidP="002274B8">
            <w:pPr>
              <w:pStyle w:val="ac"/>
            </w:pPr>
            <w:r w:rsidRPr="001D45C5">
              <w:t>организации, осуществляющие деятельность на территории Ставропольского края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2020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705" w:history="1">
              <w:r w:rsidRPr="001D45C5">
                <w:rPr>
                  <w:rStyle w:val="a4"/>
                </w:rPr>
                <w:t>пункт 70.5</w:t>
              </w:r>
            </w:hyperlink>
            <w:r w:rsidRPr="001D45C5">
              <w:t xml:space="preserve"> и </w:t>
            </w:r>
            <w:hyperlink w:anchor="sub_7706" w:history="1">
              <w:r w:rsidRPr="001D45C5">
                <w:rPr>
                  <w:rStyle w:val="a4"/>
                </w:rPr>
                <w:t>70.6</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c"/>
            </w:pPr>
            <w:bookmarkStart w:id="1783" w:name="sub_94014"/>
            <w:r w:rsidRPr="001D45C5">
              <w:t>4</w:t>
            </w:r>
            <w:r w:rsidRPr="001D45C5">
              <w:rPr>
                <w:vertAlign w:val="superscript"/>
              </w:rPr>
              <w:t> 1</w:t>
            </w:r>
            <w:r w:rsidRPr="001D45C5">
              <w:t>.4.</w:t>
            </w:r>
            <w:bookmarkEnd w:id="1783"/>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транспортной инфраструктуры на сельских территориях Ставропольского края</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выполнение функций минсельхозом края;</w:t>
            </w:r>
          </w:p>
          <w:p w:rsidR="005D4720" w:rsidRPr="001D45C5" w:rsidRDefault="005D4720" w:rsidP="002274B8">
            <w:pPr>
              <w:pStyle w:val="ac"/>
            </w:pPr>
            <w:r w:rsidRPr="001D45C5">
              <w:t>предоставление субсидий органам местного самоуправления муниципальных образований края</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миндор края;</w:t>
            </w:r>
          </w:p>
          <w:p w:rsidR="005D4720" w:rsidRPr="001D45C5" w:rsidRDefault="005D4720" w:rsidP="002274B8">
            <w:pPr>
              <w:pStyle w:val="ac"/>
            </w:pPr>
            <w:r w:rsidRPr="001D45C5">
              <w:t>органы местного самоуправления муниципальных образований края (по согласованию);</w:t>
            </w:r>
          </w:p>
          <w:p w:rsidR="005D4720" w:rsidRPr="001D45C5" w:rsidRDefault="005D4720" w:rsidP="002274B8">
            <w:pPr>
              <w:pStyle w:val="ac"/>
            </w:pPr>
            <w:r w:rsidRPr="001D45C5">
              <w:t>организации, осуществляющие деятельность на территории Ставропольского края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2020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707" w:history="1">
              <w:r w:rsidRPr="001D45C5">
                <w:rPr>
                  <w:rStyle w:val="a4"/>
                </w:rPr>
                <w:t>пункт 70.7</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c"/>
            </w:pPr>
            <w:bookmarkStart w:id="1784" w:name="sub_94015"/>
            <w:r w:rsidRPr="001D45C5">
              <w:t>4</w:t>
            </w:r>
            <w:r w:rsidRPr="001D45C5">
              <w:rPr>
                <w:vertAlign w:val="superscript"/>
              </w:rPr>
              <w:t> 1</w:t>
            </w:r>
            <w:r w:rsidRPr="001D45C5">
              <w:t>.5.</w:t>
            </w:r>
            <w:bookmarkEnd w:id="1784"/>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Благоустройство сельских территорий Ставропольского края</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выполнение функций минсельхозом края;</w:t>
            </w:r>
          </w:p>
          <w:p w:rsidR="005D4720" w:rsidRPr="001D45C5" w:rsidRDefault="005D4720" w:rsidP="002274B8">
            <w:pPr>
              <w:pStyle w:val="ac"/>
            </w:pPr>
            <w:r w:rsidRPr="001D45C5">
              <w:t>предоставление субсидий органам местного самоуправления муниципальных образований края</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органы местного самоуправления муниципальных образований края (по согласованию);</w:t>
            </w:r>
          </w:p>
          <w:p w:rsidR="005D4720" w:rsidRPr="001D45C5" w:rsidRDefault="005D4720" w:rsidP="002274B8">
            <w:pPr>
              <w:pStyle w:val="ac"/>
            </w:pPr>
            <w:r w:rsidRPr="001D45C5">
              <w:t>организации, осуществляющие деятельность на территории Ставропольского края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2020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708" w:history="1">
              <w:r w:rsidRPr="001D45C5">
                <w:rPr>
                  <w:rStyle w:val="a4"/>
                </w:rPr>
                <w:t>пункт 70.8</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c"/>
            </w:pPr>
            <w:bookmarkStart w:id="1785" w:name="sub_94016"/>
            <w:r w:rsidRPr="001D45C5">
              <w:lastRenderedPageBreak/>
              <w:t>4</w:t>
            </w:r>
            <w:r w:rsidRPr="001D45C5">
              <w:rPr>
                <w:vertAlign w:val="superscript"/>
              </w:rPr>
              <w:t> 1</w:t>
            </w:r>
            <w:r w:rsidRPr="001D45C5">
              <w:t>.6.</w:t>
            </w:r>
            <w:bookmarkEnd w:id="1785"/>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Современный облик сельских территорий Ставропольского края</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выполнение функций минсельхозом края;</w:t>
            </w:r>
          </w:p>
          <w:p w:rsidR="005D4720" w:rsidRPr="001D45C5" w:rsidRDefault="005D4720" w:rsidP="002274B8">
            <w:pPr>
              <w:pStyle w:val="ac"/>
            </w:pPr>
            <w:r w:rsidRPr="001D45C5">
              <w:t>предоставление субсидий органам местного самоуправления муниципальных образований края</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минЖКХ края;</w:t>
            </w:r>
          </w:p>
          <w:p w:rsidR="005D4720" w:rsidRPr="001D45C5" w:rsidRDefault="005D4720" w:rsidP="002274B8">
            <w:pPr>
              <w:pStyle w:val="ac"/>
            </w:pPr>
            <w:r w:rsidRPr="001D45C5">
              <w:t>минздрав края;</w:t>
            </w:r>
          </w:p>
          <w:p w:rsidR="005D4720" w:rsidRPr="001D45C5" w:rsidRDefault="005D4720" w:rsidP="002274B8">
            <w:pPr>
              <w:pStyle w:val="ac"/>
            </w:pPr>
            <w:r w:rsidRPr="001D45C5">
              <w:t>минстрой края;</w:t>
            </w:r>
          </w:p>
          <w:p w:rsidR="005D4720" w:rsidRPr="001D45C5" w:rsidRDefault="005D4720" w:rsidP="002274B8">
            <w:pPr>
              <w:pStyle w:val="ac"/>
            </w:pPr>
            <w:r w:rsidRPr="001D45C5">
              <w:t>органы местного самоуправления муниципальных образований края (по согласованию);</w:t>
            </w:r>
          </w:p>
          <w:p w:rsidR="005D4720" w:rsidRPr="001D45C5" w:rsidRDefault="005D4720" w:rsidP="002274B8">
            <w:pPr>
              <w:pStyle w:val="ac"/>
            </w:pPr>
            <w:r w:rsidRPr="001D45C5">
              <w:t>организации, осуществляющие деятельность на территории Ставропольского края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2020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709" w:history="1">
              <w:r w:rsidRPr="001D45C5">
                <w:rPr>
                  <w:rStyle w:val="a4"/>
                </w:rPr>
                <w:t>пункты 70.9</w:t>
              </w:r>
            </w:hyperlink>
            <w:r w:rsidRPr="001D45C5">
              <w:t xml:space="preserve">, </w:t>
            </w:r>
            <w:hyperlink w:anchor="sub_77011" w:history="1">
              <w:r w:rsidRPr="001D45C5">
                <w:rPr>
                  <w:rStyle w:val="a4"/>
                </w:rPr>
                <w:t>70.11</w:t>
              </w:r>
            </w:hyperlink>
            <w:r w:rsidRPr="001D45C5">
              <w:t xml:space="preserve"> и </w:t>
            </w:r>
            <w:hyperlink w:anchor="sub_77012" w:history="1">
              <w:r w:rsidRPr="001D45C5">
                <w:rPr>
                  <w:rStyle w:val="a4"/>
                </w:rPr>
                <w:t>70.12</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c"/>
            </w:pPr>
            <w:bookmarkStart w:id="1786" w:name="sub_94017"/>
            <w:r w:rsidRPr="001D45C5">
              <w:t>4</w:t>
            </w:r>
            <w:r w:rsidRPr="001D45C5">
              <w:rPr>
                <w:vertAlign w:val="superscript"/>
              </w:rPr>
              <w:t> 1</w:t>
            </w:r>
            <w:r w:rsidRPr="001D45C5">
              <w:t>.7.</w:t>
            </w:r>
            <w:bookmarkEnd w:id="1786"/>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Оказание содействия сельскохозяйственным товаропроизводителям в обеспечении квалифицированными специалистами</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выполнение функций минсельхозом края;</w:t>
            </w:r>
          </w:p>
          <w:p w:rsidR="005D4720" w:rsidRPr="001D45C5" w:rsidRDefault="005D4720" w:rsidP="002274B8">
            <w:pPr>
              <w:pStyle w:val="ac"/>
            </w:pPr>
            <w:r w:rsidRPr="001D45C5">
              <w:t>предоставление субсидий органам местного самоуправления муниципальных образований края</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органы местного самоуправления муниципальных образований края (по согласованию);</w:t>
            </w:r>
          </w:p>
          <w:p w:rsidR="005D4720" w:rsidRPr="001D45C5" w:rsidRDefault="005D4720" w:rsidP="002274B8">
            <w:pPr>
              <w:pStyle w:val="ac"/>
            </w:pPr>
            <w:r w:rsidRPr="001D45C5">
              <w:t>организации, осуществляющие деятельность на территории Ставропольского края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2020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7010" w:history="1">
              <w:r w:rsidRPr="001D45C5">
                <w:rPr>
                  <w:rStyle w:val="a4"/>
                </w:rPr>
                <w:t>пункт 70.10</w:t>
              </w:r>
            </w:hyperlink>
            <w:r w:rsidRPr="001D45C5">
              <w:t xml:space="preserve"> приложения 8 к Программе</w:t>
            </w:r>
          </w:p>
        </w:tc>
      </w:tr>
      <w:tr w:rsidR="005D4720" w:rsidRPr="001D45C5" w:rsidTr="002274B8">
        <w:tblPrEx>
          <w:tblCellMar>
            <w:top w:w="0" w:type="dxa"/>
            <w:bottom w:w="0" w:type="dxa"/>
          </w:tblCellMar>
        </w:tblPrEx>
        <w:tc>
          <w:tcPr>
            <w:tcW w:w="11620" w:type="dxa"/>
            <w:gridSpan w:val="7"/>
            <w:tcBorders>
              <w:top w:val="single" w:sz="4" w:space="0" w:color="auto"/>
              <w:bottom w:val="single" w:sz="4" w:space="0" w:color="auto"/>
            </w:tcBorders>
          </w:tcPr>
          <w:p w:rsidR="005D4720" w:rsidRPr="001D45C5" w:rsidRDefault="005D4720" w:rsidP="002274B8">
            <w:pPr>
              <w:pStyle w:val="1"/>
            </w:pPr>
            <w:r w:rsidRPr="001D45C5">
              <w:t xml:space="preserve">IV. Цель "Развитие экспортно ориентированной продукции агропромышленного комплекса, </w:t>
            </w:r>
            <w:r w:rsidRPr="001D45C5">
              <w:lastRenderedPageBreak/>
              <w:t>поддержка крестьянских (фермерских) хозяйств и кооперации Ставропольского края"</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87" w:name="sub_95"/>
            <w:r w:rsidRPr="001D45C5">
              <w:lastRenderedPageBreak/>
              <w:t>5.</w:t>
            </w:r>
            <w:bookmarkEnd w:id="1787"/>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hyperlink w:anchor="sub_5000" w:history="1">
              <w:r w:rsidRPr="001D45C5">
                <w:rPr>
                  <w:rStyle w:val="a4"/>
                </w:rPr>
                <w:t>Подпрограмма</w:t>
              </w:r>
            </w:hyperlink>
            <w:r w:rsidRPr="001D45C5">
              <w:t xml:space="preserve"> "Комплекс мер, направленных на развитие агропромышленного комплекса путем реализации региональных проектов" Программы</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комитет Ставропольского края по пищевой и перерабатывающей промышленности, торговле и лицензированию;</w:t>
            </w:r>
          </w:p>
          <w:p w:rsidR="005D4720" w:rsidRPr="001D45C5" w:rsidRDefault="005D4720" w:rsidP="002274B8">
            <w:pPr>
              <w:pStyle w:val="ac"/>
            </w:pPr>
            <w:r w:rsidRPr="001D45C5">
              <w:t>организации, осуществляющие деятельность на территории Ставропольского края (по согласованию);</w:t>
            </w:r>
          </w:p>
          <w:p w:rsidR="005D4720" w:rsidRPr="001D45C5" w:rsidRDefault="005D4720" w:rsidP="002274B8">
            <w:pPr>
              <w:pStyle w:val="ac"/>
            </w:pPr>
            <w:r w:rsidRPr="001D45C5">
              <w:t>сельскохозяйственные потребительские кооперативы Ставропольского края (по согласованию);</w:t>
            </w:r>
          </w:p>
          <w:p w:rsidR="005D4720" w:rsidRPr="001D45C5" w:rsidRDefault="005D4720" w:rsidP="002274B8">
            <w:pPr>
              <w:pStyle w:val="ac"/>
            </w:pPr>
            <w:r w:rsidRPr="001D45C5">
              <w:t>субъекты малого и среднего предпринимательства в Ставропольском крае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71" w:history="1">
              <w:r w:rsidRPr="001D45C5">
                <w:rPr>
                  <w:rStyle w:val="a4"/>
                </w:rPr>
                <w:t>пункт 71</w:t>
              </w:r>
            </w:hyperlink>
            <w:r w:rsidRPr="001D45C5">
              <w:t xml:space="preserve"> 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в том числе следующие основные мероприятия Подпрограммы в соответствии с задачами </w:t>
            </w:r>
            <w:hyperlink w:anchor="sub_5000" w:history="1">
              <w:r w:rsidRPr="001D45C5">
                <w:rPr>
                  <w:rStyle w:val="a4"/>
                </w:rPr>
                <w:t>Подпрограммы</w:t>
              </w:r>
            </w:hyperlink>
            <w:r w:rsidRPr="001D45C5">
              <w:t>:</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11620" w:type="dxa"/>
            <w:gridSpan w:val="7"/>
            <w:tcBorders>
              <w:top w:val="single" w:sz="4" w:space="0" w:color="auto"/>
              <w:bottom w:val="single" w:sz="4" w:space="0" w:color="auto"/>
            </w:tcBorders>
          </w:tcPr>
          <w:p w:rsidR="005D4720" w:rsidRPr="001D45C5" w:rsidRDefault="005D4720" w:rsidP="002274B8">
            <w:pPr>
              <w:pStyle w:val="1"/>
            </w:pPr>
            <w:r w:rsidRPr="001D45C5">
              <w:t>Задача "Увеличение объемов производства экспортно ориентированной продукции агропромышленного комплекса"</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88" w:name="sub_951"/>
            <w:r w:rsidRPr="001D45C5">
              <w:t>5.1.</w:t>
            </w:r>
            <w:bookmarkEnd w:id="1788"/>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Региональный проект "Экспорт продукции агропромышленного комплекса"</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предоставление субсидий юридическим лицам, крестьянским (фермерским) хозяйствам</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комитет Ставропольского края по пищевой и перерабатывающей промышленности, торговле и лицензированию;</w:t>
            </w:r>
          </w:p>
          <w:p w:rsidR="005D4720" w:rsidRPr="001D45C5" w:rsidRDefault="005D4720" w:rsidP="002274B8">
            <w:pPr>
              <w:pStyle w:val="ac"/>
            </w:pPr>
            <w:r w:rsidRPr="001D45C5">
              <w:t>организации, осуществляющие деятельность на территории Ставропольского края (по согласованию);</w:t>
            </w:r>
          </w:p>
          <w:p w:rsidR="005D4720" w:rsidRPr="001D45C5" w:rsidRDefault="005D4720" w:rsidP="002274B8">
            <w:pPr>
              <w:pStyle w:val="ac"/>
            </w:pPr>
            <w:r w:rsidRPr="001D45C5">
              <w:t>сельскохозяйственные потребительские кооперативы Ставропольского края (по согласованию);</w:t>
            </w:r>
          </w:p>
          <w:p w:rsidR="005D4720" w:rsidRPr="001D45C5" w:rsidRDefault="005D4720" w:rsidP="002274B8">
            <w:pPr>
              <w:pStyle w:val="ac"/>
            </w:pPr>
            <w:r w:rsidRPr="001D45C5">
              <w:t>субъекты малого и среднего предпринимательства в Ставропольском крае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72" w:history="1">
              <w:r w:rsidRPr="001D45C5">
                <w:rPr>
                  <w:rStyle w:val="a4"/>
                </w:rPr>
                <w:t>пункты 72 - 72</w:t>
              </w:r>
            </w:hyperlink>
            <w:hyperlink w:anchor="sub_772" w:history="1">
              <w:r w:rsidRPr="001D45C5">
                <w:rPr>
                  <w:rStyle w:val="a4"/>
                  <w:vertAlign w:val="superscript"/>
                </w:rPr>
                <w:t> 3</w:t>
              </w:r>
            </w:hyperlink>
            <w:r w:rsidRPr="001D45C5">
              <w:t xml:space="preserve"> приложения 8 к Программе</w:t>
            </w:r>
          </w:p>
        </w:tc>
      </w:tr>
      <w:tr w:rsidR="005D4720" w:rsidRPr="001D45C5" w:rsidTr="002274B8">
        <w:tblPrEx>
          <w:tblCellMar>
            <w:top w:w="0" w:type="dxa"/>
            <w:bottom w:w="0" w:type="dxa"/>
          </w:tblCellMar>
        </w:tblPrEx>
        <w:tc>
          <w:tcPr>
            <w:tcW w:w="11620" w:type="dxa"/>
            <w:gridSpan w:val="7"/>
            <w:tcBorders>
              <w:top w:val="single" w:sz="4" w:space="0" w:color="auto"/>
              <w:bottom w:val="single" w:sz="4" w:space="0" w:color="auto"/>
            </w:tcBorders>
          </w:tcPr>
          <w:p w:rsidR="005D4720" w:rsidRPr="001D45C5" w:rsidRDefault="005D4720" w:rsidP="002274B8">
            <w:pPr>
              <w:pStyle w:val="1"/>
            </w:pPr>
            <w:r w:rsidRPr="001D45C5">
              <w:t>Задача "Поддержка крестьянских (фермерских) хозяйств и развитие сельскохозяйственной кооперации"</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89" w:name="sub_952"/>
            <w:r w:rsidRPr="001D45C5">
              <w:t>5.2.</w:t>
            </w:r>
            <w:bookmarkEnd w:id="1789"/>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Региональный </w:t>
            </w:r>
            <w:r w:rsidRPr="001D45C5">
              <w:lastRenderedPageBreak/>
              <w:t>проект "Создание системы поддержки фермеров и развитие сельской кооперации"</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lastRenderedPageBreak/>
              <w:t>организации, осуществляющие деятельность на территории Ставропольского края (по согласованию)</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 xml:space="preserve">2019 </w:t>
            </w:r>
            <w:r w:rsidRPr="001D45C5">
              <w:lastRenderedPageBreak/>
              <w:t>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hyperlink w:anchor="sub_773" w:history="1">
              <w:r w:rsidRPr="001D45C5">
                <w:rPr>
                  <w:rStyle w:val="a4"/>
                </w:rPr>
                <w:t>пункты 73 - 75</w:t>
              </w:r>
            </w:hyperlink>
            <w:r w:rsidRPr="001D45C5">
              <w:t xml:space="preserve"> </w:t>
            </w:r>
            <w:r w:rsidRPr="001D45C5">
              <w:lastRenderedPageBreak/>
              <w:t>приложения 8 к Программе</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6.</w:t>
            </w:r>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hyperlink w:anchor="sub_6000" w:history="1">
              <w:r w:rsidRPr="001D45C5">
                <w:rPr>
                  <w:rStyle w:val="a4"/>
                </w:rPr>
                <w:t>Подпрограмма</w:t>
              </w:r>
            </w:hyperlink>
            <w:r w:rsidRPr="001D45C5">
              <w:t xml:space="preserve"> "Обеспечение реализации государственной программы Ставропольского края "Развитие сельского хозяйства" и общепрограммные мероприятия" Программы (далее для целей настоящего пункта - Подпрограмма),</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ГКУ "Государственный объединенный междуведомственный архив министерства сельского хозяйства Ставропольского края"</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r w:rsidRPr="001D45C5">
              <w:t>реализация Подпрограммы позволит достигнуть значений всех индикаторов достижения целей Программы</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в том числе следующие основные мероприятия </w:t>
            </w:r>
            <w:hyperlink w:anchor="sub_6000" w:history="1">
              <w:r w:rsidRPr="001D45C5">
                <w:rPr>
                  <w:rStyle w:val="a4"/>
                </w:rPr>
                <w:t>Подпрограммы</w:t>
              </w:r>
            </w:hyperlink>
            <w:r w:rsidRPr="001D45C5">
              <w:t>:</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6.1.</w:t>
            </w:r>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Обеспечение деятельности по реализации Программы</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выполнение функций минсельхозом края</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r w:rsidRPr="001D45C5">
              <w:t xml:space="preserve">реализация данного основного мероприятия Подпрограммы позволит достигнуть </w:t>
            </w:r>
            <w:r w:rsidRPr="001D45C5">
              <w:lastRenderedPageBreak/>
              <w:t>значений всех индикаторов достижения целей Программы</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6.2.</w:t>
            </w:r>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Государственная поддержка научного потенциала в агропромышленном комплексе и информационно-консультационная поддержка сельскохозяйственных товаропроизводителей в Ставропольском крае</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ГКУ "Ставропольский сельскохозяйственный информационно-консультационный центр"</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r w:rsidRPr="001D45C5">
              <w:t>реализация данного основного мероприятия Подпрограммы позволит достигнуть значений всех индикаторов достижения целей Программы</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6.3.</w:t>
            </w:r>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Организация комплектования, хранения, учета и использования архивных документов</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p w:rsidR="005D4720" w:rsidRPr="001D45C5" w:rsidRDefault="005D4720" w:rsidP="002274B8">
            <w:pPr>
              <w:pStyle w:val="ac"/>
            </w:pPr>
            <w:r w:rsidRPr="001D45C5">
              <w:t>ГКУ "Государственный объединенный междуведомственный архив министерства сельского хозяйства Ставропольского края"</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r w:rsidRPr="001D45C5">
              <w:t>-</w:t>
            </w:r>
          </w:p>
        </w:tc>
      </w:tr>
      <w:tr w:rsidR="005D4720" w:rsidRPr="001D45C5" w:rsidTr="002274B8">
        <w:tblPrEx>
          <w:tblCellMar>
            <w:top w:w="0" w:type="dxa"/>
            <w:bottom w:w="0" w:type="dxa"/>
          </w:tblCellMar>
        </w:tblPrEx>
        <w:tc>
          <w:tcPr>
            <w:tcW w:w="700"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6.4.</w:t>
            </w:r>
          </w:p>
        </w:tc>
        <w:tc>
          <w:tcPr>
            <w:tcW w:w="23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Государственная поддержка кадрового потенциала в сфере развития сельского хозяйства</w:t>
            </w:r>
          </w:p>
        </w:tc>
        <w:tc>
          <w:tcPr>
            <w:tcW w:w="14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w:t>
            </w:r>
          </w:p>
        </w:tc>
        <w:tc>
          <w:tcPr>
            <w:tcW w:w="280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 края</w:t>
            </w:r>
          </w:p>
        </w:tc>
        <w:tc>
          <w:tcPr>
            <w:tcW w:w="98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 год</w:t>
            </w:r>
          </w:p>
        </w:tc>
        <w:tc>
          <w:tcPr>
            <w:tcW w:w="1120"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2024 год</w:t>
            </w:r>
          </w:p>
        </w:tc>
        <w:tc>
          <w:tcPr>
            <w:tcW w:w="2240" w:type="dxa"/>
            <w:tcBorders>
              <w:top w:val="single" w:sz="4" w:space="0" w:color="auto"/>
              <w:left w:val="single" w:sz="4" w:space="0" w:color="auto"/>
              <w:bottom w:val="single" w:sz="4" w:space="0" w:color="auto"/>
            </w:tcBorders>
          </w:tcPr>
          <w:p w:rsidR="005D4720" w:rsidRPr="001D45C5" w:rsidRDefault="005D4720" w:rsidP="002274B8">
            <w:pPr>
              <w:pStyle w:val="ac"/>
            </w:pPr>
            <w:r w:rsidRPr="001D45C5">
              <w:t>-</w:t>
            </w:r>
          </w:p>
        </w:tc>
      </w:tr>
    </w:tbl>
    <w:p w:rsidR="005D4720" w:rsidRDefault="005D4720" w:rsidP="005D4720"/>
    <w:p w:rsidR="005D4720" w:rsidRDefault="005D4720" w:rsidP="005D4720"/>
    <w:p w:rsidR="005D4720" w:rsidRDefault="005D4720" w:rsidP="005D4720">
      <w:pPr>
        <w:ind w:firstLine="0"/>
        <w:jc w:val="left"/>
        <w:sectPr w:rsidR="005D4720">
          <w:headerReference w:type="default" r:id="rId756"/>
          <w:footerReference w:type="default" r:id="rId757"/>
          <w:pgSz w:w="16837" w:h="11905" w:orient="landscape"/>
          <w:pgMar w:top="1440" w:right="800" w:bottom="1440" w:left="800" w:header="720" w:footer="720" w:gutter="0"/>
          <w:cols w:space="720"/>
          <w:noEndnote/>
        </w:sectPr>
      </w:pPr>
    </w:p>
    <w:p w:rsidR="005D4720" w:rsidRDefault="005D4720" w:rsidP="005D4720">
      <w:pPr>
        <w:pStyle w:val="ac"/>
      </w:pPr>
      <w:r>
        <w:lastRenderedPageBreak/>
        <w:t>_______________________________</w:t>
      </w:r>
    </w:p>
    <w:p w:rsidR="005D4720" w:rsidRDefault="005D4720" w:rsidP="005D4720">
      <w:bookmarkStart w:id="1790" w:name="sub_909010"/>
      <w:r>
        <w:rPr>
          <w:rStyle w:val="a3"/>
        </w:rPr>
        <w:t>*</w:t>
      </w:r>
      <w:r>
        <w:t>Далее в настоящем Приложении используется сокращение - Программа.</w:t>
      </w:r>
    </w:p>
    <w:p w:rsidR="005D4720" w:rsidRDefault="005D4720" w:rsidP="005D4720">
      <w:bookmarkStart w:id="1791" w:name="sub_909020"/>
      <w:bookmarkEnd w:id="1790"/>
      <w:r>
        <w:rPr>
          <w:rStyle w:val="a3"/>
        </w:rPr>
        <w:t>**</w:t>
      </w:r>
      <w:r>
        <w:t xml:space="preserve">Тип основного мероприятия подпрограммы Программы указывается в соответствии с </w:t>
      </w:r>
      <w:hyperlink r:id="rId758" w:history="1">
        <w:r>
          <w:rPr>
            <w:rStyle w:val="a4"/>
          </w:rPr>
          <w:t>Методическими указаниями</w:t>
        </w:r>
      </w:hyperlink>
      <w:r>
        <w:t xml:space="preserve"> по разработке и реализации государственных программ Ставропольского края, утвержденными </w:t>
      </w:r>
      <w:hyperlink r:id="rId759" w:history="1">
        <w:r>
          <w:rPr>
            <w:rStyle w:val="a4"/>
          </w:rPr>
          <w:t>приказом</w:t>
        </w:r>
      </w:hyperlink>
      <w:r>
        <w:t xml:space="preserve"> министерства экономического развития Ставропольского края от 09 августа 2013 г. N 355/од.</w:t>
      </w:r>
    </w:p>
    <w:p w:rsidR="005D4720" w:rsidRDefault="005D4720" w:rsidP="005D4720">
      <w:bookmarkStart w:id="1792" w:name="sub_909030"/>
      <w:bookmarkEnd w:id="1791"/>
      <w:r>
        <w:rPr>
          <w:rStyle w:val="a3"/>
        </w:rPr>
        <w:t>***</w:t>
      </w:r>
      <w:r>
        <w:t xml:space="preserve">Дается ссылка на номера пунктов </w:t>
      </w:r>
      <w:hyperlink w:anchor="sub_7000" w:history="1">
        <w:r>
          <w:rPr>
            <w:rStyle w:val="a4"/>
          </w:rPr>
          <w:t>приложения 7</w:t>
        </w:r>
      </w:hyperlink>
      <w:r>
        <w:t xml:space="preserve"> к Программе, содержащих сведения об индикаторах достижения целей Программы, показателях решения задач подпрограмм Программы и их значениях.</w:t>
      </w:r>
    </w:p>
    <w:bookmarkEnd w:id="1792"/>
    <w:p w:rsidR="005D4720" w:rsidRDefault="005D4720" w:rsidP="005D4720"/>
    <w:p w:rsidR="005D4720" w:rsidRDefault="005D4720" w:rsidP="005D4720"/>
    <w:p w:rsidR="005D4720" w:rsidRDefault="005D4720" w:rsidP="005D4720">
      <w:pPr>
        <w:pStyle w:val="a6"/>
        <w:rPr>
          <w:color w:val="000000"/>
          <w:sz w:val="16"/>
          <w:szCs w:val="16"/>
          <w:shd w:val="clear" w:color="auto" w:fill="F0F0F0"/>
        </w:rPr>
      </w:pPr>
      <w:bookmarkStart w:id="1793" w:name="sub_10000"/>
      <w:r>
        <w:rPr>
          <w:color w:val="000000"/>
          <w:sz w:val="16"/>
          <w:szCs w:val="16"/>
          <w:shd w:val="clear" w:color="auto" w:fill="F0F0F0"/>
        </w:rPr>
        <w:t>Информация об изменениях:</w:t>
      </w:r>
    </w:p>
    <w:bookmarkEnd w:id="1793"/>
    <w:p w:rsidR="005D4720" w:rsidRDefault="005D4720" w:rsidP="005D4720">
      <w:pPr>
        <w:pStyle w:val="a7"/>
        <w:rPr>
          <w:shd w:val="clear" w:color="auto" w:fill="F0F0F0"/>
        </w:rPr>
      </w:pPr>
      <w:r>
        <w:t xml:space="preserve"> </w:t>
      </w:r>
      <w:r>
        <w:rPr>
          <w:shd w:val="clear" w:color="auto" w:fill="F0F0F0"/>
        </w:rPr>
        <w:t xml:space="preserve">Приложение 11 изменено с 21 декабря 2020 г. - </w:t>
      </w:r>
      <w:hyperlink r:id="rId760" w:history="1">
        <w:r>
          <w:rPr>
            <w:rStyle w:val="a4"/>
            <w:shd w:val="clear" w:color="auto" w:fill="F0F0F0"/>
          </w:rPr>
          <w:t>Постановление</w:t>
        </w:r>
      </w:hyperlink>
      <w:r>
        <w:rPr>
          <w:shd w:val="clear" w:color="auto" w:fill="F0F0F0"/>
        </w:rPr>
        <w:t xml:space="preserve"> Правительства Ставропольского края от 21 декабря 2020 г. N 688-п</w:t>
      </w:r>
    </w:p>
    <w:p w:rsidR="005D4720" w:rsidRDefault="005D4720" w:rsidP="005D4720">
      <w:pPr>
        <w:pStyle w:val="a7"/>
        <w:rPr>
          <w:shd w:val="clear" w:color="auto" w:fill="F0F0F0"/>
        </w:rPr>
      </w:pPr>
      <w:r>
        <w:t xml:space="preserve"> </w:t>
      </w:r>
      <w:hyperlink r:id="rId761" w:history="1">
        <w:r>
          <w:rPr>
            <w:rStyle w:val="a4"/>
            <w:shd w:val="clear" w:color="auto" w:fill="F0F0F0"/>
          </w:rPr>
          <w:t>См. предыдущую редакцию</w:t>
        </w:r>
      </w:hyperlink>
    </w:p>
    <w:p w:rsidR="005D4720" w:rsidRDefault="005D4720" w:rsidP="005D4720">
      <w:pPr>
        <w:ind w:firstLine="0"/>
        <w:jc w:val="right"/>
      </w:pPr>
      <w:r>
        <w:rPr>
          <w:rStyle w:val="a3"/>
        </w:rPr>
        <w:t>Приложение 11</w:t>
      </w:r>
      <w:r>
        <w:rPr>
          <w:rStyle w:val="a3"/>
        </w:rPr>
        <w:br/>
        <w:t xml:space="preserve">к </w:t>
      </w:r>
      <w:hyperlink w:anchor="sub_100000" w:history="1">
        <w:r>
          <w:rPr>
            <w:rStyle w:val="a4"/>
          </w:rPr>
          <w:t>государственной программе</w:t>
        </w:r>
      </w:hyperlink>
      <w:r>
        <w:rPr>
          <w:rStyle w:val="a3"/>
        </w:rPr>
        <w:br/>
        <w:t>Ставропольского края</w:t>
      </w:r>
      <w:r>
        <w:rPr>
          <w:rStyle w:val="a3"/>
        </w:rPr>
        <w:br/>
        <w:t>"Развитие сельского хозяйства"</w:t>
      </w:r>
    </w:p>
    <w:p w:rsidR="005D4720" w:rsidRDefault="005D4720" w:rsidP="005D4720"/>
    <w:p w:rsidR="005D4720" w:rsidRDefault="005D4720" w:rsidP="005D4720">
      <w:pPr>
        <w:pStyle w:val="1"/>
      </w:pPr>
      <w:r>
        <w:t xml:space="preserve">Объемы и источники </w:t>
      </w:r>
      <w:r>
        <w:br/>
        <w:t>финансового обеспечения государственной программы Ставропольского края "Развитие сельского хозяйства"</w:t>
      </w:r>
      <w:hyperlink w:anchor="sub_101010" w:history="1">
        <w:r>
          <w:rPr>
            <w:rStyle w:val="a4"/>
            <w:b w:val="0"/>
            <w:bCs w:val="0"/>
          </w:rPr>
          <w:t>*</w:t>
        </w:r>
      </w:hyperlink>
    </w:p>
    <w:p w:rsidR="005D4720" w:rsidRDefault="005D4720" w:rsidP="005D4720">
      <w:pPr>
        <w:pStyle w:val="ab"/>
      </w:pPr>
      <w:r>
        <w:t>С изменениями и дополнениями от:</w:t>
      </w:r>
    </w:p>
    <w:p w:rsidR="005D4720" w:rsidRDefault="005D4720" w:rsidP="005D4720">
      <w:pPr>
        <w:pStyle w:val="a9"/>
        <w:rPr>
          <w:shd w:val="clear" w:color="auto" w:fill="EAEFED"/>
        </w:rPr>
      </w:pPr>
      <w:r>
        <w:t xml:space="preserve"> </w:t>
      </w:r>
      <w:r>
        <w:rPr>
          <w:shd w:val="clear" w:color="auto" w:fill="EAEFED"/>
        </w:rPr>
        <w:t>8 июля, 24 декабря 2019 г., 31 марта, 21 декабря 2020 г.</w:t>
      </w:r>
    </w:p>
    <w:p w:rsidR="005D4720" w:rsidRDefault="005D4720" w:rsidP="005D4720"/>
    <w:p w:rsidR="005D4720" w:rsidRDefault="005D4720" w:rsidP="005D4720">
      <w:pPr>
        <w:ind w:firstLine="0"/>
        <w:jc w:val="left"/>
        <w:sectPr w:rsidR="005D4720">
          <w:headerReference w:type="default" r:id="rId762"/>
          <w:footerReference w:type="default" r:id="rId763"/>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3"/>
        <w:gridCol w:w="2751"/>
        <w:gridCol w:w="2624"/>
        <w:gridCol w:w="898"/>
        <w:gridCol w:w="892"/>
        <w:gridCol w:w="892"/>
        <w:gridCol w:w="898"/>
        <w:gridCol w:w="892"/>
        <w:gridCol w:w="905"/>
      </w:tblGrid>
      <w:tr w:rsidR="005D4720" w:rsidRPr="001D45C5" w:rsidTr="002274B8">
        <w:tblPrEx>
          <w:tblCellMar>
            <w:top w:w="0" w:type="dxa"/>
            <w:bottom w:w="0" w:type="dxa"/>
          </w:tblCellMar>
        </w:tblPrEx>
        <w:tc>
          <w:tcPr>
            <w:tcW w:w="743" w:type="dxa"/>
            <w:vMerge w:val="restart"/>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N</w:t>
            </w:r>
            <w:r w:rsidRPr="001D45C5">
              <w:br/>
              <w:t>п/п</w:t>
            </w:r>
          </w:p>
        </w:tc>
        <w:tc>
          <w:tcPr>
            <w:tcW w:w="2751" w:type="dxa"/>
            <w:vMerge w:val="restart"/>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Наименование Программы, подпрограммы Программы, основного мероприятия подпрограммы Программы</w:t>
            </w:r>
          </w:p>
        </w:tc>
        <w:tc>
          <w:tcPr>
            <w:tcW w:w="2624" w:type="dxa"/>
            <w:vMerge w:val="restart"/>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Источники финансового обеспечения по ответственному исполнителю Программы, соисполнителю Программы, подпрограммы Программы, основному мероприятию подпрограммы Программы</w:t>
            </w:r>
          </w:p>
        </w:tc>
        <w:tc>
          <w:tcPr>
            <w:tcW w:w="5377" w:type="dxa"/>
            <w:gridSpan w:val="6"/>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Объемы финансового обеспечения по годам (тыс. рублей)</w:t>
            </w:r>
          </w:p>
        </w:tc>
      </w:tr>
      <w:tr w:rsidR="005D4720" w:rsidRPr="001D45C5" w:rsidTr="002274B8">
        <w:tblPrEx>
          <w:tblCellMar>
            <w:top w:w="0" w:type="dxa"/>
            <w:bottom w:w="0" w:type="dxa"/>
          </w:tblCellMar>
        </w:tblPrEx>
        <w:tc>
          <w:tcPr>
            <w:tcW w:w="743" w:type="dxa"/>
            <w:vMerge/>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vMerge/>
            <w:tcBorders>
              <w:top w:val="nil"/>
              <w:left w:val="single" w:sz="4" w:space="0" w:color="auto"/>
              <w:bottom w:val="nil"/>
              <w:right w:val="nil"/>
            </w:tcBorders>
          </w:tcPr>
          <w:p w:rsidR="005D4720" w:rsidRPr="001D45C5" w:rsidRDefault="005D4720" w:rsidP="002274B8">
            <w:pPr>
              <w:pStyle w:val="aa"/>
            </w:pPr>
          </w:p>
        </w:tc>
        <w:tc>
          <w:tcPr>
            <w:tcW w:w="2624" w:type="dxa"/>
            <w:vMerge/>
            <w:tcBorders>
              <w:top w:val="nil"/>
              <w:left w:val="single" w:sz="4" w:space="0" w:color="auto"/>
              <w:bottom w:val="nil"/>
              <w:right w:val="nil"/>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2019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2021</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2023</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2024</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1</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9</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94" w:name="sub_10001"/>
            <w:r w:rsidRPr="001D45C5">
              <w:t>1.</w:t>
            </w:r>
            <w:bookmarkEnd w:id="1794"/>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Государственная программа Ставропольского края "Развитие селького</w:t>
            </w:r>
            <w:hyperlink r:id="rId764" w:history="1">
              <w:r w:rsidRPr="001D45C5">
                <w:rPr>
                  <w:rStyle w:val="a4"/>
                  <w:shd w:val="clear" w:color="auto" w:fill="F0F0F0"/>
                </w:rPr>
                <w:t>#</w:t>
              </w:r>
            </w:hyperlink>
            <w:r w:rsidRPr="001D45C5">
              <w:t xml:space="preserve"> хозяйства",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7651103,98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9189436,63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6323404,22</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7028684,60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5327943,62</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5288988,98</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бюджет Ставропольского края (далее -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5889760,17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6221634,99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4209035,26</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5334816,37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834508,06</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834508,06</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4050648,33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4884343,90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3274672,90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4482820,70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министерству </w:t>
            </w:r>
            <w:r w:rsidRPr="001D45C5">
              <w:lastRenderedPageBreak/>
              <w:t>сельского хозяйства Ставропольского края (далее - минсельхоз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39540</w:t>
            </w:r>
            <w:r w:rsidRPr="001D45C5">
              <w:lastRenderedPageBreak/>
              <w:t>48,33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48337</w:t>
            </w:r>
            <w:r w:rsidRPr="001D45C5">
              <w:lastRenderedPageBreak/>
              <w:t>10,50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32271</w:t>
            </w:r>
            <w:r w:rsidRPr="001D45C5">
              <w:lastRenderedPageBreak/>
              <w:t>20,50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44333</w:t>
            </w:r>
            <w:r w:rsidRPr="001D45C5">
              <w:lastRenderedPageBreak/>
              <w:t>06,00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министерству дорожного хозяйства и транспорта Ставропольского края (далее - миндор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96600,00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50633,40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47552,40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49514,70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1839111,84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1337291,09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934362,36</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851995,67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834508,06</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834508,06</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1620091,84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1286653,32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914362,36</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831995,67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814508,06</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814508,06</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министерству жилищно-коммунального хозяйства Ставропольского края (далее - минЖКХ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90300,00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министерству здравоохранения Ставропольского края (далее - минздрав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18740,00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министерству строительства и архитектуры Ставропольского края (далее - минстрой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29980,00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миндору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80000,00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50637,77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20000,00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20000,00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20000,00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прогнозируемое 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2877565,75</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2885269,44</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2828051,05</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2835754,74</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миндору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49514,70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49514,70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налоговые расходы Ставропольского края,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198487,10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310656,56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266168,30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163615,75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85617,33</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38959,00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участников Программы,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1562856,71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2657145,08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1848200,66</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1530252,48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1530252,48</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1530252,48</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бюджетов муниципальных образований Ставропольского края (далее - местные бюджеты)</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6330,24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43342,45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2878,01</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1544,28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1544,28</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1544,28</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других источников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1556526,47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2613802,63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1845322,65</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1528708,20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1528708,20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1528708,20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2.</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hyperlink w:anchor="sub_1000" w:history="1">
              <w:r w:rsidRPr="001D45C5">
                <w:rPr>
                  <w:rStyle w:val="a4"/>
                </w:rPr>
                <w:t>Подпрограмма</w:t>
              </w:r>
            </w:hyperlink>
            <w:r w:rsidRPr="001D45C5">
              <w:t xml:space="preserve"> "Развитие растениеводства" Программы (далее для целей настоящего </w:t>
            </w:r>
            <w:r w:rsidRPr="001D45C5">
              <w:lastRenderedPageBreak/>
              <w:t>пункта - Подпрограмма),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2384439,17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2641403,90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2155845,96</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1817486,37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1740348,95</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1702943,62</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2157522,07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2309182,34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1847570,66</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1604894,62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362740,01</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362740,01</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1533599,38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1676961,32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1404553,26</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1242154,61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1533599,38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1676961,32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1404553,26</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1242154,61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623922,69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632221,02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443017,40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362740,01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362740,01</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362740,01</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623922,69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632221,02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443017,40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362740,01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362740,01</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362740,01</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прогнозируемое 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1242154,61</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1242154,61</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1242154,61</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1242154,61</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налоговые расходы Ставропольского края,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170137,1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273131,56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249185,30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153501,75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76364,33</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38959,00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участников Подпрограммы,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56780,00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59090,00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59090,00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59090,00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59090,00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59090,00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других источников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56780,00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59090,00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59090,00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59090,00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59090,00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59090,00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в том числе следующие основные мероприятия </w:t>
            </w:r>
            <w:hyperlink w:anchor="sub_1000" w:history="1">
              <w:r w:rsidRPr="001D45C5">
                <w:rPr>
                  <w:rStyle w:val="a4"/>
                </w:rPr>
                <w:t>Подпрограммы</w:t>
              </w:r>
            </w:hyperlink>
            <w:r w:rsidRPr="001D45C5">
              <w:t>:</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2.1.</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зернопроизводства и овощеводства,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1692174,99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1843213,52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1461677,92</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1218761,12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1218761,12</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1218761,12</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1671644,99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1822683,52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1441147,92</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1198231,12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306436,61</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306436,61</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1183239,28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1326601,22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1054193,16</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891794,51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1183239,28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1326601,22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1054193,16</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891794,51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488405,71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496082,30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386954,76</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306436,61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306436,61</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306436,61</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488405,71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496082,30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386954,76</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306436,61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306436,61</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306436,61</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прогнозируемое 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891794,51</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891794,51</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891794,51</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891794,51</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участников Подпрограммы,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20530,00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20530,00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20530.00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20530,00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20530,00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20530,00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других источников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20530,00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20530,00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20530,00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20530,00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20530,00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20530,00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2.2.</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Предоставление субъектам хозяйственной </w:t>
            </w:r>
            <w:r w:rsidRPr="001D45C5">
              <w:lastRenderedPageBreak/>
              <w:t>деятельности, осуществляющим производство продукции растениеводства, налоговых льгот на территории,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налоговые расходы Ставропольского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170137,10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273131,56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249185,30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153501,75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76364,33</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38959,00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2.3.</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плодоводства, виноградарства, питомниководства и хлопководства,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517127,08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519948,41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439982,74</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440223,50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440223,50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440223,50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480877,08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481388,41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401422,74</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401663,50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51303,40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51303,40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350360,10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350360,10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350360,10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350360,10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350360,10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350360,10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350360,10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350360,10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130516,98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131028,31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51062,64</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51303,40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51303,40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51303,40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130516,98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131028,31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51062,64</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51303,40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51303,40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51303,40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прогнозируемое 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350360,10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350360,10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350360,10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350360,10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участников Подпрограммы,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36250,00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38560,00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38560,00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38560,00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38560,00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38560,00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других источников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36250,00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38560,00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38560,00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38560,00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38560,00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38560,00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2.4.</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инфраструктуры для производства продукции растениеводства Ставропольского края,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110,41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110,41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110,41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110,41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2.5.</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в Ставропольском крае производства специй, пряно-ароматических, эфиромасличных и лекарственных культур,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5000,00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5000,00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5000,00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5000,00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5000,00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5000,00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3.</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hyperlink w:anchor="sub_2000" w:history="1">
              <w:r w:rsidRPr="001D45C5">
                <w:rPr>
                  <w:rStyle w:val="a4"/>
                </w:rPr>
                <w:t>Подпрограмма</w:t>
              </w:r>
            </w:hyperlink>
            <w:r w:rsidRPr="001D45C5">
              <w:t xml:space="preserve"> "Развитие </w:t>
            </w:r>
            <w:r w:rsidRPr="001D45C5">
              <w:lastRenderedPageBreak/>
              <w:t>животноводства" Программы (далее для целей настоящего пункта - Подпрограмма),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2374048,56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1666046,73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1638890,37</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1571988,74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1571127,74</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1561874,74</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1981760,41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1384119,37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1370206,00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1308640,54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140090,45</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140090,45</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1707891,81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1218654,28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1211324,94</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1168550,09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1707891,81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1218654,28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1211324,94</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1168550,09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273868,60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165465,09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158881,06</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140090,45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140090,45</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140090,45</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273868,60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165465,09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158881,06</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140090,45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140090,45</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140090,45</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налоговые расходы Ставропольского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28350,00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37525,00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16983,00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10114,00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9253,00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прогнозируемое 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1168550,09</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1168550,09</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1168550,09</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1168550,09</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участников Подпрограммы,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363938,15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244402,36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251701,37</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253234,20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253234,20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253234,20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других источников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363938,15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244402,36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251701,37</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253234,20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253234,20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253234,20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в том числе следующие основные мероприятия </w:t>
            </w:r>
            <w:hyperlink w:anchor="sub_2000" w:history="1">
              <w:r w:rsidRPr="001D45C5">
                <w:rPr>
                  <w:rStyle w:val="a4"/>
                </w:rPr>
                <w:t>Подпрограммы</w:t>
              </w:r>
            </w:hyperlink>
            <w:r w:rsidRPr="001D45C5">
              <w:t>:</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3.1.</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племенного животноводства,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529622,88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567206,61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567486,13</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567786,68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567786,68</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567786,68</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529622,88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567206,61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567486,13</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567786,68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46740,96</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46740,96</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483243,58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521045,72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521045,72</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521045,72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483243,58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521045,72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521045,72</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521045,72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46379,29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46160,89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46440,41</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46740,96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46740,96</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46740,96</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46379,29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46160,89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46440,41</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46740,96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46740,96</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46740,96</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прогнозируемое 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521045,72</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521045,72</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521045,72</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521045,72</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3.2.</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молочного скотоводства,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155491,24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141606,08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135382.47</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120402,42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120402,42</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120402,42</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155491,24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141606,08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135382,47</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120402,42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7821,09</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7821,09</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средства федерального </w:t>
            </w:r>
            <w:r w:rsidRPr="001D45C5">
              <w:lastRenderedPageBreak/>
              <w:t>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14763</w:t>
            </w:r>
            <w:r w:rsidRPr="001D45C5">
              <w:lastRenderedPageBreak/>
              <w:t>3,04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12966</w:t>
            </w:r>
            <w:r w:rsidRPr="001D45C5">
              <w:lastRenderedPageBreak/>
              <w:t>9,13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12472</w:t>
            </w:r>
            <w:r w:rsidRPr="001D45C5">
              <w:lastRenderedPageBreak/>
              <w:t>6,22</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11258</w:t>
            </w:r>
            <w:r w:rsidRPr="001D45C5">
              <w:lastRenderedPageBreak/>
              <w:t>1,33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147633,04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129669,13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124726,22</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112581,33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7858,20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11936,95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10656,25</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7821,09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7821,09</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7821,09</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7858,20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11936,95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10656,25</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7821,09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7821,09</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7821,09</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прогнозируемое 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112581,33</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112581,33</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112581,33</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112581,33</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3.3.</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овцеводства и мясного скотоводства,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94248,67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74977,28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73630,21</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73630,21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73630,21</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73630,21</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94248,67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74977,28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73630,21</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73630,21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4417,81</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4417,81</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85305,53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70435,97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69212,40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69212,40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85305,53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70435,97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69212,40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69212,40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8943,14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4541,31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4417,81</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4417,81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4417,81</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4417,81</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8943,14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4541,31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4417,81</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4417,81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4417,81</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4417,81</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прогнозируемое 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69212,40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69212,40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69212,40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69212,40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3.4.</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свиноводства, птицеводства и аквакультуры (рыбоводства),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502074,12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233336,28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216155,14</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166969,93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166969,93</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166969,93</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502074,12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233336,28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216155,14</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166969,93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58319,51</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58319,51</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333709,66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152896,14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141441,68</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108650,42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333709,66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152896,14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141441,68</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108650,42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168364,46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80440,14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74713,46</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58319,51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58319,51</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58319,51</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168364,46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80440,14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74713,46</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58319,51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58319,51</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58319,51</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прогнозируемое 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108650,42</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108650,42</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108650,42</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108650,42</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3.5.</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Поддержка начинающих фермеров</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реализация основного мероприятия не требует финансового обеспечения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3.6.</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семейных животноводческих ферм на базе крестьянских (фермерских) хозяйств,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787797,80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415970,42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434217,95</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438050,03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438050,03</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438050,03</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500000,00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249582,25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260530,77</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262830,02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15769,80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15769,80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470000,00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234607,32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244898,92</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247060,22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470000,00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234607,32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244898,92</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247060,22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14974,93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15631,85</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15769,80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15769,80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15769,80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14974,93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15631,85</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15769,80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15769,80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15769,80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прогнозируемое 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247060,22</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247060,22</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247060,22</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247060,22</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участников Подпрограммы,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287797,80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166388,17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173687,18</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175220,01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175220,01</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175220,01</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других источников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287797,80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166388,17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173687,18</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175220,01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175220,01</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175220,01</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3.7.</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сельскохозяйственной кооперации,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276140,35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195035,47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195035,47</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195035,47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195035,47</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195035,47</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200000,00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117021,28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117021,28</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117021,28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7021,28</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7021,28</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188000,00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110000,00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110000,00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110000,00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188000,00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110000,00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110000,00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110000,00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7021,28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7021,28</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7021,28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7021,28</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7021,28</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7021,28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7021,28</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7021,28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7021,28</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7021,28</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прогнозируемое 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110000,00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110000,00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110000,00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110000,00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участников Подпрограммы,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76140,35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78014,19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78014,19</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78014,19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78014,19</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78014,19</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других источников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76140,35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78014,19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78014,19</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78014,19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78014,19</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78014,19</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3.8.</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Предоставление налоговых льгот по налогу на имущество организаций субъектам инвестиционной деятельности в отрасли животноводства в Ставропольском крае,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налоговые расходы Ставропольского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28350,00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37525,00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16983,00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10114,00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9253,00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3.9.</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инфраструктуры для производства продукции животноводства в Ставропольском крае,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323,50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389,59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323,50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389,59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4.</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hyperlink w:anchor="sub_3000" w:history="1">
              <w:r w:rsidRPr="001D45C5">
                <w:rPr>
                  <w:rStyle w:val="a4"/>
                </w:rPr>
                <w:t>Подпрограмма</w:t>
              </w:r>
            </w:hyperlink>
            <w:r w:rsidRPr="001D45C5">
              <w:t xml:space="preserve"> "Развитие мелиорации земель сельскохозяйственного назначения" Программы (далее для целей настоящего пункта - Подпрограмма),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1397158,40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2740613,68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1851385,75</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1510307,40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1510307,40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1510307,40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304798,40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455940,43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317525,53</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293923,40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17635,40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17635,40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средства федерального </w:t>
            </w:r>
            <w:r w:rsidRPr="001D45C5">
              <w:lastRenderedPageBreak/>
              <w:t>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28651</w:t>
            </w:r>
            <w:r w:rsidRPr="001D45C5">
              <w:lastRenderedPageBreak/>
              <w:t>0,50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42858</w:t>
            </w:r>
            <w:r w:rsidRPr="001D45C5">
              <w:lastRenderedPageBreak/>
              <w:t>4,00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29847</w:t>
            </w:r>
            <w:r w:rsidRPr="001D45C5">
              <w:lastRenderedPageBreak/>
              <w:t>4,00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27628</w:t>
            </w:r>
            <w:r w:rsidRPr="001D45C5">
              <w:lastRenderedPageBreak/>
              <w:t>8,00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286510,50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428584,00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298474,00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276288,00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18287,90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27356,43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19051,53</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17635,40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17635,40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17635.40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18287,90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27356,43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19051,53</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17635,40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17635,40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17635,40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прогнозируемое 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276288,00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276288,00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276288,00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276288,00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участников Подпрограммы,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1092360,00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2284673,25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1533860,22</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1216384,00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1216384,00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1216384,00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других источников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1092360,00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2284673,25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1533860,22</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1216384,00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1216384,00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1216384,00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в том числе следующие основные мероприятия </w:t>
            </w:r>
            <w:hyperlink w:anchor="sub_3000" w:history="1">
              <w:r w:rsidRPr="001D45C5">
                <w:rPr>
                  <w:rStyle w:val="a4"/>
                </w:rPr>
                <w:t>Подпрограммы</w:t>
              </w:r>
            </w:hyperlink>
            <w:r w:rsidRPr="001D45C5">
              <w:t>:</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4.1.</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Строительство, реконструкция, техническое перевооружение мелиоративных систем общего и индивидуального пользования и отдельно </w:t>
            </w:r>
            <w:r w:rsidRPr="001D45C5">
              <w:lastRenderedPageBreak/>
              <w:t>расположенных гидротехнических сооружений, а также рыбоводных прудов, принадлежащих сельскохозяйственным товаропроизводителям на праве собственности или переданных им в пользование в установленном порядке,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1397158,40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2740613,68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1851385,75</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1510307,40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1510307,40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1510307,40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304798,40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455940,43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317525,53</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293923,40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17635,40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17635,40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286510,50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428584,00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298474,00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276288,00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286510,50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428584,00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298474,00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276288,00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18287,90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27356,43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19051,53</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17635,40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17635,40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17635,40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18287,90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27356,43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19051,53</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17635,40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17635,40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17635,40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прогнозируемое 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276288,00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276288,00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в том числе средства </w:t>
            </w:r>
            <w:r w:rsidRPr="001D45C5">
              <w:lastRenderedPageBreak/>
              <w:t>федерального бюджета</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27628</w:t>
            </w:r>
            <w:r w:rsidRPr="001D45C5">
              <w:lastRenderedPageBreak/>
              <w:t>8,00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lastRenderedPageBreak/>
              <w:t>27628</w:t>
            </w:r>
            <w:r w:rsidRPr="001D45C5">
              <w:lastRenderedPageBreak/>
              <w:t>8,00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участников Подпрограммы,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1092360,00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2284673,25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1533860,22</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1216384,00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1216384,00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1216384,00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других источников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1092360,00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2284673,25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1533860,22</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1216384,00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1216384,00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1216384,00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4.2.</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Предоставление консультаций сельскохозяйственным товаропроизводителям Ставропольского края по вопросам строительства, реконструкции, технического перевооружения мелиоративных систем общего и индивидуального пользования и отдельно расположенных гидротехнических сооружений, а также рыбоводных прудов, принадлежащих сельскохозяйственным товаропроизводителям Ставропольского края на праве собственности или переданных им в пользование в установленном порядке</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реализация основного мероприятия не требует финансового обеспечения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5.</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hyperlink w:anchor="sub_4000" w:history="1">
              <w:r w:rsidRPr="001D45C5">
                <w:rPr>
                  <w:rStyle w:val="a4"/>
                </w:rPr>
                <w:t>Подпрограмма</w:t>
              </w:r>
            </w:hyperlink>
            <w:r w:rsidRPr="001D45C5">
              <w:t xml:space="preserve"> </w:t>
            </w:r>
            <w:r w:rsidRPr="001D45C5">
              <w:lastRenderedPageBreak/>
              <w:t>"Устойчивое развитие сельских территорий" Программы (далее для целей настоящего пункта - Подпрограмма),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10114</w:t>
            </w:r>
            <w:r w:rsidRPr="001D45C5">
              <w:lastRenderedPageBreak/>
              <w:t>39,92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961661,36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343651,30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247051,30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миндору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96600,00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618010,06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398990,06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минЖКХ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90300,00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минздраву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18740,00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минстрою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29980,00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миндору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80000,00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прогнозируемое 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миндору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участников Подпрограммы,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49778,56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местных бюджетов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6330,24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других источников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43448,32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в том числе следующие основные мероприятия </w:t>
            </w:r>
            <w:hyperlink w:anchor="sub_4000" w:history="1">
              <w:r w:rsidRPr="001D45C5">
                <w:rPr>
                  <w:rStyle w:val="a4"/>
                </w:rPr>
                <w:t>Подпрограммы</w:t>
              </w:r>
            </w:hyperlink>
            <w:r w:rsidRPr="001D45C5">
              <w:t>:</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5.1.</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Улучшение жилищных условий граждан, проживающих в сельской местности Ставропольского края, в том числе молодых семей и молодых специалистов,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304970,22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261581,90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218126,90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218126,90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43455,00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43455,00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прогнозируемое 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участников Подпрограммы,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43388,32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других источников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43388,32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5.2.</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Комплексное обустройство объектами социальной и инженерной инфраструктуры населенных пунктов, расположенных в сельской местности Ставропольского края, строительство и </w:t>
            </w:r>
            <w:r w:rsidRPr="001D45C5">
              <w:lastRenderedPageBreak/>
              <w:t>реконструкция автомобильных дорог,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699247,94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693218,79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119104,60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минсельхозу</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22504,60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миндору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96600,00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574114,19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355094,19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минЖКХ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90300,00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минздраву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18740,00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минстрою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29980,00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миндору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80000,00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прогнозируемое </w:t>
            </w:r>
            <w:r w:rsidRPr="001D45C5">
              <w:lastRenderedPageBreak/>
              <w:t>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миндору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участников Подпрограммы,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6029,15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местных бюджетов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5969,15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других источников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5.3.</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hyperlink r:id="rId765" w:history="1">
              <w:r w:rsidRPr="001D45C5">
                <w:rPr>
                  <w:rStyle w:val="a4"/>
                </w:rPr>
                <w:t>Региональный проект</w:t>
              </w:r>
            </w:hyperlink>
            <w:r w:rsidRPr="001D45C5">
              <w:t xml:space="preserve"> "Спорт - норма жизни",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7221,76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6860,67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6419,80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440,87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местных бюджетов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361,09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6.</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hyperlink w:anchor="sub_50000" w:history="1">
              <w:r w:rsidRPr="001D45C5">
                <w:rPr>
                  <w:rStyle w:val="a4"/>
                </w:rPr>
                <w:t>Подпрограмма</w:t>
              </w:r>
            </w:hyperlink>
            <w:r w:rsidRPr="001D45C5">
              <w:t xml:space="preserve"> "Комплексное развитие сельских территорий" Программы (далее для целей настоящего </w:t>
            </w:r>
            <w:r w:rsidRPr="001D45C5">
              <w:lastRenderedPageBreak/>
              <w:t>пункта - Подпрограмма),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1038382,25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164490,41</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87058,98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87058,98</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87058,98</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969402,78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160941,34</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85514,70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20960,00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20960,00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866386,80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135338,00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64554,70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815753,40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87785,60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15040,00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миндору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50633,40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47552,40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49514,70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103015,98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25603,34</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20960,00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20960,00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20960.00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52378,21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5603,34</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960,00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960,00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960,00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миндору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50637,77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20000,00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20000,00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20000,00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прогнозируемое 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64554,70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64554,70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15040,</w:t>
            </w:r>
            <w:r w:rsidRPr="001D45C5">
              <w:lastRenderedPageBreak/>
              <w:t>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lastRenderedPageBreak/>
              <w:t>15040,</w:t>
            </w:r>
            <w:r w:rsidRPr="001D45C5">
              <w:lastRenderedPageBreak/>
              <w:t>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миндору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49514,70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49514,70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участников Подпрограммы,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68979,47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3549,07</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1544,28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1544,28</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1544,28</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местных бюджетов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43342,45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2878,01</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1544,28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1544,28</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1544,28</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других источников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25637,02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671,06</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6.1.</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Улучшение жилищных условий граждан, проживающих на сельских территориях,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21807,91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15265,54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14349,60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14349,60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915,94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915,94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прогнозируемое </w:t>
            </w:r>
            <w:r w:rsidRPr="001D45C5">
              <w:lastRenderedPageBreak/>
              <w:t>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участников Подпрограммы,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6542,37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других источников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6542,37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6.2.</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Строительство жилья, предоставляемого по договору найма жилого помещения,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5656,90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4551,60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4278,50 |</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4278,50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273,10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273,10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прогнозируемое 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участников Подпрограммы,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1105,30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местных бюджетов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552,65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других источников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552,65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6.3.</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инженерной инфраструктуры на сельских территориях,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139512,75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139101,27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130464,90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130464,90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8636,37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в том числе средства </w:t>
            </w:r>
            <w:r w:rsidRPr="001D45C5">
              <w:lastRenderedPageBreak/>
              <w:t>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8636,3</w:t>
            </w:r>
            <w:r w:rsidRPr="001D45C5">
              <w:lastRenderedPageBreak/>
              <w:t>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прогнозируемое 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участников Подпрограммы,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411,48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местных бюджетов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411,48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6.4.</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Развитие транспортной инфраструктуры на сельских территориях,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110198,86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68234,75</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70216,87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70216,87</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70216,87</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101271,17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67552,40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69514,70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20000,00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20000,00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50633,40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47552,40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49514,70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50633,40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47552,40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49514,70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миндору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50633.40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47552.40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49514,70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средства краевого </w:t>
            </w:r>
            <w:r w:rsidRPr="001D45C5">
              <w:lastRenderedPageBreak/>
              <w:t>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50637,</w:t>
            </w:r>
            <w:r w:rsidRPr="001D45C5">
              <w:lastRenderedPageBreak/>
              <w:t>77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20000,</w:t>
            </w:r>
            <w:r w:rsidRPr="001D45C5">
              <w:lastRenderedPageBreak/>
              <w:t>00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20000,</w:t>
            </w:r>
            <w:r w:rsidRPr="001D45C5">
              <w:lastRenderedPageBreak/>
              <w:t>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20000,</w:t>
            </w:r>
            <w:r w:rsidRPr="001D45C5">
              <w:lastRenderedPageBreak/>
              <w:t>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lastRenderedPageBreak/>
              <w:t>20000,</w:t>
            </w:r>
            <w:r w:rsidRPr="001D45C5">
              <w:lastRenderedPageBreak/>
              <w:t>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миндору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50637,77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20000,00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20000,00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20000,00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прогнозируемое 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49514,70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49514,70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миндору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49514,70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49514,70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участников Подпрограммы,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8927,69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682,35</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702,17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702,17</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702,17</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местных бюджетов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8927,69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682,35</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702,17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702,17</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702,17</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других источников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6.5.</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Благоустройство сельских территорий,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29149,72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29149,73</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16842,11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16842,11</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16842,11</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27692,23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27692,24</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16000,00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960,00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960,00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26030,70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26030,70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15040,00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26030,70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26030,70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15040,00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1661,53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1661,54</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960,00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960,00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960,00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1661,53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1661,54</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960,00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960,00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960,00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прогнозируемое 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15040,00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15040,00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15040,00</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15040,00</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участников Подпрограммы,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1457,49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1457,49</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842,11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842,11</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842,11</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местных бюджетов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1457,49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1457,49</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842,11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842,11</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842,11</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других источников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6.6.</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Современный облик сельских территорий,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731704.94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67103.93</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681169,80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65696,70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640299,60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61754,90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640299,60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61754,90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40870,20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3941,80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40870,20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3941,80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прогнозируемое 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участников Подпрограммы,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50535,14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1409,23</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местных бюджетов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31993,14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738,17</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других источников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18542,00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671,06</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6.7.</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Оказание содействия сельскохозяйственным товаропроизводителям в обеспечении </w:t>
            </w:r>
            <w:r w:rsidRPr="001D45C5">
              <w:lastRenderedPageBreak/>
              <w:t>квалифицированными специалистами,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351,17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351,17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330,10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330,10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21,07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21,07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прогнозируемое поступление средств в 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участников Подпрограммы,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местных бюджетов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других источников</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795" w:name="sub_1007"/>
            <w:r w:rsidRPr="001D45C5">
              <w:lastRenderedPageBreak/>
              <w:t>7.</w:t>
            </w:r>
            <w:bookmarkEnd w:id="1795"/>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hyperlink w:anchor="sub_5000" w:history="1">
              <w:r w:rsidRPr="001D45C5">
                <w:rPr>
                  <w:rStyle w:val="a4"/>
                </w:rPr>
                <w:t>Подпрограмма</w:t>
              </w:r>
            </w:hyperlink>
            <w:r w:rsidRPr="001D45C5">
              <w:t xml:space="preserve"> "Комплекс мер, направленных на развитие агропромышленного комплекса путем реализации региональных проектов",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180803,37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700765,15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227255,25</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1748760,91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126018,35</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133722,04</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bookmarkStart w:id="1796" w:name="sub_10071"/>
            <w:bookmarkEnd w:id="1796"/>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180803,37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700765,15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227255,25</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1748760,91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bookmarkStart w:id="1797" w:name="sub_10072"/>
            <w:r w:rsidRPr="001D45C5">
              <w:t>средства федерального бюджета, всего</w:t>
            </w:r>
            <w:bookmarkEnd w:id="1797"/>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178995,34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693757,50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224982,70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1731273,30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bookmarkStart w:id="1798" w:name="sub_10073"/>
            <w:bookmarkEnd w:id="1798"/>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178995,34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693757,50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224982,70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1731273,30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bookmarkStart w:id="1799" w:name="sub_10074"/>
            <w:bookmarkEnd w:id="1799"/>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краевого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178995,34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7007,65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2272,55</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17487,61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bookmarkStart w:id="1800" w:name="sub_10075"/>
            <w:r w:rsidRPr="001D45C5">
              <w:t>в том числе средства краевого бюджета, предусмотренные минсельхозу края</w:t>
            </w:r>
            <w:bookmarkEnd w:id="1800"/>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178995,34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7007,65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2272,55</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17487,61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bookmarkStart w:id="1801" w:name="sub_10076"/>
            <w:r w:rsidRPr="001D45C5">
              <w:t>прогнозируемое поступление средств в краевой бюджет, всего</w:t>
            </w:r>
            <w:bookmarkEnd w:id="1801"/>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126018,35</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133722,04</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bookmarkStart w:id="1802" w:name="sub_10077"/>
            <w:r w:rsidRPr="001D45C5">
              <w:t>в том числе средства федерального бюджета</w:t>
            </w:r>
            <w:bookmarkEnd w:id="1802"/>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126018,35</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133722,04</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803" w:name="sub_171"/>
            <w:r w:rsidRPr="001D45C5">
              <w:t>7.1.</w:t>
            </w:r>
            <w:bookmarkEnd w:id="1803"/>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Экспорт продукции агропромышленного </w:t>
            </w:r>
            <w:r w:rsidRPr="001D45C5">
              <w:lastRenderedPageBreak/>
              <w:t>комплекса,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71293,94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630086,56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172607,37</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1669848,48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bookmarkStart w:id="1804" w:name="sub_10710"/>
            <w:r w:rsidRPr="001D45C5">
              <w:t>краевой бюджет, всего</w:t>
            </w:r>
            <w:bookmarkEnd w:id="1804"/>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71293,94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630086,56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172607,37</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1669848,48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bookmarkStart w:id="1805" w:name="sub_1071"/>
            <w:r w:rsidRPr="001D45C5">
              <w:t>средства федерального бюджета, всего</w:t>
            </w:r>
            <w:bookmarkEnd w:id="1805"/>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70581,00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623785,70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170881,30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1653150,00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bookmarkStart w:id="1806" w:name="sub_1072"/>
            <w:r w:rsidRPr="001D45C5">
              <w:t>в том числе средства федерального бюджета, предусмотренные минсельхозу края</w:t>
            </w:r>
            <w:bookmarkEnd w:id="1806"/>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70581,00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623785,70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170881,30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1653150,00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bookmarkStart w:id="1807" w:name="sub_1073"/>
            <w:r w:rsidRPr="001D45C5">
              <w:t>средства краевого бюджета, всего</w:t>
            </w:r>
            <w:bookmarkEnd w:id="1807"/>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712,94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6300,86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1726,07</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16698,48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bookmarkStart w:id="1808" w:name="sub_1074"/>
            <w:r w:rsidRPr="001D45C5">
              <w:t>в том числе средства краевого бюджета, предусмотренные минсельхозу края</w:t>
            </w:r>
            <w:bookmarkEnd w:id="1808"/>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712,94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6300,86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1726,07</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16698,48</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bookmarkStart w:id="1809" w:name="sub_1075"/>
            <w:r w:rsidRPr="001D45C5">
              <w:t>прогнозируемое поступление средств в краевой бюджет, всего</w:t>
            </w:r>
            <w:bookmarkEnd w:id="1809"/>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bookmarkStart w:id="1810" w:name="sub_1076"/>
            <w:r w:rsidRPr="001D45C5">
              <w:t>в том числе средства федерального бюджета</w:t>
            </w:r>
            <w:bookmarkEnd w:id="1810"/>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bookmarkStart w:id="1811" w:name="sub_10720"/>
            <w:r w:rsidRPr="001D45C5">
              <w:t>7.2.</w:t>
            </w:r>
            <w:bookmarkEnd w:id="1811"/>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Создание системы поддержки фермеров и развитие сельской кооперации,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109509,43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70678,59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54647,88</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78912,43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126018,35</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133722,04</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bookmarkStart w:id="1812" w:name="sub_10721"/>
            <w:r w:rsidRPr="001D45C5">
              <w:t>краевой бюджет, всего</w:t>
            </w:r>
            <w:bookmarkEnd w:id="1812"/>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109509,43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70678,59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54647,88</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78912,43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средства федерального бюджета, всего</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108414,34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69971,80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54101,40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78123,30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в том числе средства </w:t>
            </w:r>
            <w:r w:rsidRPr="001D45C5">
              <w:lastRenderedPageBreak/>
              <w:t>федерального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10841</w:t>
            </w:r>
            <w:r w:rsidRPr="001D45C5">
              <w:lastRenderedPageBreak/>
              <w:t>4,34</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69971,</w:t>
            </w:r>
            <w:r w:rsidRPr="001D45C5">
              <w:lastRenderedPageBreak/>
              <w:t>80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54101,</w:t>
            </w:r>
            <w:r w:rsidRPr="001D45C5">
              <w:lastRenderedPageBreak/>
              <w:t>40</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78123,</w:t>
            </w:r>
            <w:r w:rsidRPr="001D45C5">
              <w:lastRenderedPageBreak/>
              <w:t>30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bookmarkStart w:id="1813" w:name="sub_10722"/>
            <w:r w:rsidRPr="001D45C5">
              <w:t>средства краевого бюджета, всего</w:t>
            </w:r>
            <w:bookmarkEnd w:id="1813"/>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1095,09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706,79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546,48</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789,13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bookmarkStart w:id="1814" w:name="sub_10723"/>
            <w:r w:rsidRPr="001D45C5">
              <w:t>в том числе средства краевого бюджета, предусмотренные минсельхозу края</w:t>
            </w:r>
            <w:bookmarkEnd w:id="1814"/>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1095,09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706,79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546,48</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789,13</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bookmarkStart w:id="1815" w:name="sub_10724"/>
            <w:r w:rsidRPr="001D45C5">
              <w:t>прогнозируемое поступление средств в краевой бюджет, всего</w:t>
            </w:r>
            <w:bookmarkEnd w:id="1815"/>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126018,35</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133722,04</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bookmarkStart w:id="1816" w:name="sub_10725"/>
            <w:r w:rsidRPr="001D45C5">
              <w:t>в том числе средства федерального бюджета</w:t>
            </w:r>
            <w:bookmarkEnd w:id="1816"/>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126018,35</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133722,04</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8.</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hyperlink w:anchor="sub_6000" w:history="1">
              <w:r w:rsidRPr="001D45C5">
                <w:rPr>
                  <w:rStyle w:val="a4"/>
                </w:rPr>
                <w:t>Подпрограмма</w:t>
              </w:r>
            </w:hyperlink>
            <w:r w:rsidRPr="001D45C5">
              <w:t xml:space="preserve"> "Обеспечение реализации государственной программы Ставропольского края "Развитие сельского хозяйства" и общепрограммные мероприятия" Программы (далее для целей настоящего пункта - Подпрограмма),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303214,56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402224,92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285536,48</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293082,19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293082,19</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293082,19</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в том числе средства краевого бюджета, предусмотренные </w:t>
            </w:r>
            <w:r w:rsidRPr="001D45C5">
              <w:lastRenderedPageBreak/>
              <w:t>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lastRenderedPageBreak/>
              <w:t>303214,56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402224,92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285536,48</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293082,19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293082,19</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293082,19</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в том числе следующие основные мероприятия </w:t>
            </w:r>
            <w:hyperlink w:anchor="sub_6000" w:history="1">
              <w:r w:rsidRPr="001D45C5">
                <w:rPr>
                  <w:rStyle w:val="a4"/>
                </w:rPr>
                <w:t>Подпрограммы</w:t>
              </w:r>
            </w:hyperlink>
            <w:r w:rsidRPr="001D45C5">
              <w:t>:</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pP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8.1.</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Обеспечение деятельности по реализации Программы,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180147,67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196702,51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203750,12</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210144,5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210144,5</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210144,5</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180147/67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196702,51</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203750,12</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210144,5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210144,5</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210144,5</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8.2.</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Государственная поддержка научного потенциала в агропромышленном комплексе и информационно-консультационная поддержка сельскохозяйственных товаропроизводителей, 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краевой бюджет</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114981,40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196637,75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72794,9</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73833,52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73833,52</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73833,52</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114981,40</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196637,75</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72794,9</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73833,52</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73833,52</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73833,52</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8.3.</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 xml:space="preserve">Организация комплектования, хранения, учета и использования архивных документов, </w:t>
            </w:r>
            <w:r w:rsidRPr="001D45C5">
              <w:lastRenderedPageBreak/>
              <w:t>всего</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lastRenderedPageBreak/>
              <w:t>краевой бюджет</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8085,49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8884,66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8991,46</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9104,17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9104,17</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9104,17</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pP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pP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в том числе средства краевого бюджета, предусмотренные минсельхозу края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8085,49</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8884,66</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8991,46</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9104,17</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9104,17</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9104,17</w:t>
            </w:r>
          </w:p>
        </w:tc>
      </w:tr>
      <w:tr w:rsidR="005D4720" w:rsidRPr="001D45C5" w:rsidTr="002274B8">
        <w:tblPrEx>
          <w:tblCellMar>
            <w:top w:w="0" w:type="dxa"/>
            <w:bottom w:w="0" w:type="dxa"/>
          </w:tblCellMar>
        </w:tblPrEx>
        <w:tc>
          <w:tcPr>
            <w:tcW w:w="743" w:type="dxa"/>
            <w:tcBorders>
              <w:top w:val="single" w:sz="4" w:space="0" w:color="auto"/>
              <w:bottom w:val="single" w:sz="4" w:space="0" w:color="auto"/>
              <w:right w:val="single" w:sz="4" w:space="0" w:color="auto"/>
            </w:tcBorders>
          </w:tcPr>
          <w:p w:rsidR="005D4720" w:rsidRPr="001D45C5" w:rsidRDefault="005D4720" w:rsidP="002274B8">
            <w:pPr>
              <w:pStyle w:val="aa"/>
              <w:jc w:val="center"/>
            </w:pPr>
            <w:r w:rsidRPr="001D45C5">
              <w:t>8.4.</w:t>
            </w:r>
          </w:p>
        </w:tc>
        <w:tc>
          <w:tcPr>
            <w:tcW w:w="2751"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Государственная поддержка кадрового потенциала в сфере развития сельского хозяйства</w:t>
            </w:r>
          </w:p>
        </w:tc>
        <w:tc>
          <w:tcPr>
            <w:tcW w:w="2624"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c"/>
            </w:pPr>
            <w:r w:rsidRPr="001D45C5">
              <w:t>реализация основного мероприятия не требует финансового обеспечения</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8"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892" w:type="dxa"/>
            <w:tcBorders>
              <w:top w:val="single" w:sz="4" w:space="0" w:color="auto"/>
              <w:left w:val="single" w:sz="4" w:space="0" w:color="auto"/>
              <w:bottom w:val="single" w:sz="4" w:space="0" w:color="auto"/>
              <w:right w:val="single" w:sz="4" w:space="0" w:color="auto"/>
            </w:tcBorders>
          </w:tcPr>
          <w:p w:rsidR="005D4720" w:rsidRPr="001D45C5" w:rsidRDefault="005D4720" w:rsidP="002274B8">
            <w:pPr>
              <w:pStyle w:val="aa"/>
              <w:jc w:val="center"/>
            </w:pPr>
            <w:r w:rsidRPr="001D45C5">
              <w:t>-</w:t>
            </w:r>
          </w:p>
        </w:tc>
        <w:tc>
          <w:tcPr>
            <w:tcW w:w="905" w:type="dxa"/>
            <w:tcBorders>
              <w:top w:val="single" w:sz="4" w:space="0" w:color="auto"/>
              <w:left w:val="single" w:sz="4" w:space="0" w:color="auto"/>
              <w:bottom w:val="single" w:sz="4" w:space="0" w:color="auto"/>
            </w:tcBorders>
          </w:tcPr>
          <w:p w:rsidR="005D4720" w:rsidRPr="001D45C5" w:rsidRDefault="005D4720" w:rsidP="002274B8">
            <w:pPr>
              <w:pStyle w:val="aa"/>
              <w:jc w:val="center"/>
            </w:pPr>
            <w:r w:rsidRPr="001D45C5">
              <w:t>-</w:t>
            </w:r>
          </w:p>
        </w:tc>
      </w:tr>
    </w:tbl>
    <w:p w:rsidR="005D4720" w:rsidRDefault="005D4720" w:rsidP="005D4720"/>
    <w:p w:rsidR="005D4720" w:rsidRDefault="005D4720" w:rsidP="005D4720">
      <w:pPr>
        <w:ind w:firstLine="0"/>
        <w:jc w:val="left"/>
        <w:sectPr w:rsidR="005D4720">
          <w:headerReference w:type="default" r:id="rId766"/>
          <w:footerReference w:type="default" r:id="rId767"/>
          <w:pgSz w:w="16837" w:h="11905" w:orient="landscape"/>
          <w:pgMar w:top="1440" w:right="800" w:bottom="1440" w:left="800" w:header="720" w:footer="720" w:gutter="0"/>
          <w:cols w:space="720"/>
          <w:noEndnote/>
        </w:sectPr>
      </w:pPr>
    </w:p>
    <w:p w:rsidR="005D4720" w:rsidRDefault="005D4720" w:rsidP="005D4720">
      <w:r>
        <w:rPr>
          <w:rStyle w:val="a3"/>
        </w:rPr>
        <w:lastRenderedPageBreak/>
        <w:t>Примечание:</w:t>
      </w:r>
      <w:r>
        <w:t xml:space="preserve"> Наименования основных мероприятий подпрограмм Программы в настоящем Приложении указаны в соответствии с </w:t>
      </w:r>
      <w:hyperlink r:id="rId768" w:history="1">
        <w:r>
          <w:rPr>
            <w:rStyle w:val="a4"/>
          </w:rPr>
          <w:t>приложениями 17</w:t>
        </w:r>
      </w:hyperlink>
      <w:r>
        <w:t xml:space="preserve"> и </w:t>
      </w:r>
      <w:hyperlink r:id="rId769" w:history="1">
        <w:r>
          <w:rPr>
            <w:rStyle w:val="a4"/>
          </w:rPr>
          <w:t>18</w:t>
        </w:r>
      </w:hyperlink>
      <w:r>
        <w:t xml:space="preserve"> к Закону Ставропольского края "О бюджете Ставропольского края на 2020 год и плановый период 2021 и 2022 годов".</w:t>
      </w:r>
    </w:p>
    <w:p w:rsidR="005D4720" w:rsidRDefault="005D4720" w:rsidP="005D4720"/>
    <w:p w:rsidR="005D4720" w:rsidRDefault="005D4720" w:rsidP="005D4720">
      <w:pPr>
        <w:pStyle w:val="ac"/>
      </w:pPr>
      <w:r>
        <w:t>__________________________________</w:t>
      </w:r>
    </w:p>
    <w:p w:rsidR="005D4720" w:rsidRDefault="005D4720" w:rsidP="005D4720">
      <w:bookmarkStart w:id="1817" w:name="sub_101010"/>
      <w:r>
        <w:rPr>
          <w:rStyle w:val="a3"/>
        </w:rPr>
        <w:t>*</w:t>
      </w:r>
      <w:r>
        <w:t xml:space="preserve"> Далее в настоящем Приложении используется сокращение - Программа.</w:t>
      </w:r>
    </w:p>
    <w:bookmarkEnd w:id="1817"/>
    <w:p w:rsidR="005D4720" w:rsidRDefault="005D4720" w:rsidP="005D4720"/>
    <w:p w:rsidR="005D4720" w:rsidRDefault="005D4720">
      <w:bookmarkStart w:id="1818" w:name="_GoBack"/>
      <w:bookmarkEnd w:id="1818"/>
    </w:p>
    <w:sectPr w:rsidR="005D4720">
      <w:headerReference w:type="default" r:id="rId770"/>
      <w:footerReference w:type="default" r:id="rId771"/>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D45C5" w:rsidRPr="001D45C5">
      <w:tblPrEx>
        <w:tblCellMar>
          <w:top w:w="0" w:type="dxa"/>
          <w:left w:w="0" w:type="dxa"/>
          <w:bottom w:w="0" w:type="dxa"/>
          <w:right w:w="0" w:type="dxa"/>
        </w:tblCellMar>
      </w:tblPrEx>
      <w:tc>
        <w:tcPr>
          <w:tcW w:w="5079" w:type="dxa"/>
          <w:tcBorders>
            <w:top w:val="nil"/>
            <w:left w:val="nil"/>
            <w:bottom w:val="nil"/>
            <w:right w:val="nil"/>
          </w:tcBorders>
        </w:tcPr>
        <w:p w:rsidR="001D45C5" w:rsidRPr="001D45C5" w:rsidRDefault="005D4720">
          <w:pPr>
            <w:ind w:firstLine="0"/>
            <w:jc w:val="left"/>
            <w:rPr>
              <w:rFonts w:ascii="Times New Roman" w:hAnsi="Times New Roman" w:cs="Times New Roman"/>
              <w:sz w:val="20"/>
              <w:szCs w:val="20"/>
            </w:rPr>
          </w:pPr>
          <w:r w:rsidRPr="001D45C5">
            <w:rPr>
              <w:rFonts w:ascii="Times New Roman" w:hAnsi="Times New Roman" w:cs="Times New Roman"/>
              <w:sz w:val="20"/>
              <w:szCs w:val="20"/>
            </w:rPr>
            <w:fldChar w:fldCharType="begin"/>
          </w:r>
          <w:r w:rsidRPr="001D45C5">
            <w:rPr>
              <w:rFonts w:ascii="Times New Roman" w:hAnsi="Times New Roman" w:cs="Times New Roman"/>
              <w:sz w:val="20"/>
              <w:szCs w:val="20"/>
            </w:rPr>
            <w:instrText xml:space="preserve">DATE  \@ "dd.MM.yyyy"  \* MERGEFORMAT </w:instrText>
          </w:r>
          <w:r w:rsidRPr="001D45C5">
            <w:rPr>
              <w:rFonts w:ascii="Times New Roman" w:hAnsi="Times New Roman" w:cs="Times New Roman"/>
              <w:sz w:val="20"/>
              <w:szCs w:val="20"/>
            </w:rPr>
            <w:fldChar w:fldCharType="separate"/>
          </w:r>
          <w:r>
            <w:rPr>
              <w:rFonts w:ascii="Times New Roman" w:hAnsi="Times New Roman" w:cs="Times New Roman"/>
              <w:noProof/>
              <w:sz w:val="20"/>
              <w:szCs w:val="20"/>
            </w:rPr>
            <w:t>18.05.2021</w:t>
          </w:r>
          <w:r w:rsidRPr="001D45C5">
            <w:rPr>
              <w:rFonts w:ascii="Times New Roman" w:hAnsi="Times New Roman" w:cs="Times New Roman"/>
              <w:sz w:val="20"/>
              <w:szCs w:val="20"/>
            </w:rPr>
            <w:fldChar w:fldCharType="end"/>
          </w:r>
          <w:r w:rsidRPr="001D45C5">
            <w:rPr>
              <w:rFonts w:ascii="Times New Roman" w:hAnsi="Times New Roman" w:cs="Times New Roman"/>
              <w:sz w:val="20"/>
              <w:szCs w:val="20"/>
            </w:rPr>
            <w:t xml:space="preserve"> </w:t>
          </w:r>
        </w:p>
      </w:tc>
      <w:tc>
        <w:tcPr>
          <w:tcW w:w="1666" w:type="pct"/>
          <w:tcBorders>
            <w:top w:val="nil"/>
            <w:left w:val="nil"/>
            <w:bottom w:val="nil"/>
            <w:right w:val="nil"/>
          </w:tcBorders>
        </w:tcPr>
        <w:p w:rsidR="001D45C5" w:rsidRPr="001D45C5" w:rsidRDefault="005D4720">
          <w:pPr>
            <w:ind w:firstLine="0"/>
            <w:jc w:val="center"/>
            <w:rPr>
              <w:rFonts w:ascii="Times New Roman" w:hAnsi="Times New Roman" w:cs="Times New Roman"/>
              <w:sz w:val="20"/>
              <w:szCs w:val="20"/>
            </w:rPr>
          </w:pPr>
          <w:r w:rsidRPr="001D45C5">
            <w:rPr>
              <w:rFonts w:ascii="Times New Roman" w:hAnsi="Times New Roman" w:cs="Times New Roman"/>
              <w:sz w:val="20"/>
              <w:szCs w:val="20"/>
            </w:rPr>
            <w:t>Система ГАРАНТ</w:t>
          </w:r>
        </w:p>
      </w:tc>
      <w:tc>
        <w:tcPr>
          <w:tcW w:w="1666" w:type="pct"/>
          <w:tcBorders>
            <w:top w:val="nil"/>
            <w:left w:val="nil"/>
            <w:bottom w:val="nil"/>
            <w:right w:val="nil"/>
          </w:tcBorders>
        </w:tcPr>
        <w:p w:rsidR="001D45C5" w:rsidRPr="001D45C5" w:rsidRDefault="005D4720">
          <w:pPr>
            <w:ind w:firstLine="0"/>
            <w:jc w:val="right"/>
            <w:rPr>
              <w:rFonts w:ascii="Times New Roman" w:hAnsi="Times New Roman" w:cs="Times New Roman"/>
              <w:sz w:val="20"/>
              <w:szCs w:val="20"/>
            </w:rPr>
          </w:pPr>
          <w:r w:rsidRPr="001D45C5">
            <w:rPr>
              <w:rFonts w:ascii="Times New Roman" w:hAnsi="Times New Roman" w:cs="Times New Roman"/>
              <w:sz w:val="20"/>
              <w:szCs w:val="20"/>
            </w:rPr>
            <w:fldChar w:fldCharType="begin"/>
          </w:r>
          <w:r w:rsidRPr="001D45C5">
            <w:rPr>
              <w:rFonts w:ascii="Times New Roman" w:hAnsi="Times New Roman" w:cs="Times New Roman"/>
              <w:sz w:val="20"/>
              <w:szCs w:val="20"/>
            </w:rPr>
            <w:instrText xml:space="preserve">PAGE  \* MERGEFORMAT </w:instrText>
          </w:r>
          <w:r w:rsidRPr="001D45C5">
            <w:rPr>
              <w:rFonts w:ascii="Times New Roman" w:hAnsi="Times New Roman" w:cs="Times New Roman"/>
              <w:sz w:val="20"/>
              <w:szCs w:val="20"/>
            </w:rPr>
            <w:fldChar w:fldCharType="separate"/>
          </w:r>
          <w:r w:rsidRPr="001D45C5">
            <w:rPr>
              <w:rFonts w:ascii="Times New Roman" w:hAnsi="Times New Roman" w:cs="Times New Roman"/>
              <w:noProof/>
              <w:sz w:val="20"/>
              <w:szCs w:val="20"/>
            </w:rPr>
            <w:t>175</w:t>
          </w:r>
          <w:r w:rsidRPr="001D45C5">
            <w:rPr>
              <w:rFonts w:ascii="Times New Roman" w:hAnsi="Times New Roman" w:cs="Times New Roman"/>
              <w:sz w:val="20"/>
              <w:szCs w:val="20"/>
            </w:rPr>
            <w:fldChar w:fldCharType="end"/>
          </w:r>
          <w:r w:rsidRPr="001D45C5">
            <w:rPr>
              <w:rFonts w:ascii="Times New Roman" w:hAnsi="Times New Roman" w:cs="Times New Roman"/>
              <w:sz w:val="20"/>
              <w:szCs w:val="20"/>
            </w:rPr>
            <w:t>/</w:t>
          </w:r>
          <w:r w:rsidRPr="001D45C5">
            <w:rPr>
              <w:rFonts w:ascii="Times New Roman" w:hAnsi="Times New Roman" w:cs="Times New Roman"/>
              <w:sz w:val="20"/>
              <w:szCs w:val="20"/>
            </w:rPr>
            <w:fldChar w:fldCharType="begin"/>
          </w:r>
          <w:r w:rsidRPr="001D45C5">
            <w:rPr>
              <w:rFonts w:ascii="Times New Roman" w:hAnsi="Times New Roman" w:cs="Times New Roman"/>
              <w:sz w:val="20"/>
              <w:szCs w:val="20"/>
            </w:rPr>
            <w:instrText xml:space="preserve">NUMPAGES  \* Arabic  \* MERGEFORMAT </w:instrText>
          </w:r>
          <w:r w:rsidRPr="001D45C5">
            <w:rPr>
              <w:rFonts w:ascii="Times New Roman" w:hAnsi="Times New Roman" w:cs="Times New Roman"/>
              <w:sz w:val="20"/>
              <w:szCs w:val="20"/>
            </w:rPr>
            <w:fldChar w:fldCharType="separate"/>
          </w:r>
          <w:r w:rsidRPr="001D45C5">
            <w:rPr>
              <w:rFonts w:ascii="Times New Roman" w:hAnsi="Times New Roman" w:cs="Times New Roman"/>
              <w:noProof/>
              <w:sz w:val="20"/>
              <w:szCs w:val="20"/>
            </w:rPr>
            <w:t>175</w:t>
          </w:r>
          <w:r w:rsidRPr="001D45C5">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D45C5" w:rsidRPr="001D45C5">
      <w:tblPrEx>
        <w:tblCellMar>
          <w:top w:w="0" w:type="dxa"/>
          <w:left w:w="0" w:type="dxa"/>
          <w:bottom w:w="0" w:type="dxa"/>
          <w:right w:w="0" w:type="dxa"/>
        </w:tblCellMar>
      </w:tblPrEx>
      <w:tc>
        <w:tcPr>
          <w:tcW w:w="3008" w:type="dxa"/>
          <w:tcBorders>
            <w:top w:val="nil"/>
            <w:left w:val="nil"/>
            <w:bottom w:val="nil"/>
            <w:right w:val="nil"/>
          </w:tcBorders>
        </w:tcPr>
        <w:p w:rsidR="001D45C5" w:rsidRPr="001D45C5" w:rsidRDefault="005D4720">
          <w:pPr>
            <w:ind w:firstLine="0"/>
            <w:jc w:val="left"/>
            <w:rPr>
              <w:rFonts w:ascii="Times New Roman" w:hAnsi="Times New Roman" w:cs="Times New Roman"/>
              <w:sz w:val="20"/>
              <w:szCs w:val="20"/>
            </w:rPr>
          </w:pPr>
          <w:r w:rsidRPr="001D45C5">
            <w:rPr>
              <w:rFonts w:ascii="Times New Roman" w:hAnsi="Times New Roman" w:cs="Times New Roman"/>
              <w:sz w:val="20"/>
              <w:szCs w:val="20"/>
            </w:rPr>
            <w:fldChar w:fldCharType="begin"/>
          </w:r>
          <w:r w:rsidRPr="001D45C5">
            <w:rPr>
              <w:rFonts w:ascii="Times New Roman" w:hAnsi="Times New Roman" w:cs="Times New Roman"/>
              <w:sz w:val="20"/>
              <w:szCs w:val="20"/>
            </w:rPr>
            <w:instrText xml:space="preserve">DATE  \@ "dd.MM.yyyy"  \* MERGEFORMAT </w:instrText>
          </w:r>
          <w:r w:rsidRPr="001D45C5">
            <w:rPr>
              <w:rFonts w:ascii="Times New Roman" w:hAnsi="Times New Roman" w:cs="Times New Roman"/>
              <w:sz w:val="20"/>
              <w:szCs w:val="20"/>
            </w:rPr>
            <w:fldChar w:fldCharType="separate"/>
          </w:r>
          <w:r>
            <w:rPr>
              <w:rFonts w:ascii="Times New Roman" w:hAnsi="Times New Roman" w:cs="Times New Roman"/>
              <w:noProof/>
              <w:sz w:val="20"/>
              <w:szCs w:val="20"/>
            </w:rPr>
            <w:t>18.05.2021</w:t>
          </w:r>
          <w:r w:rsidRPr="001D45C5">
            <w:rPr>
              <w:rFonts w:ascii="Times New Roman" w:hAnsi="Times New Roman" w:cs="Times New Roman"/>
              <w:sz w:val="20"/>
              <w:szCs w:val="20"/>
            </w:rPr>
            <w:fldChar w:fldCharType="end"/>
          </w:r>
          <w:r w:rsidRPr="001D45C5">
            <w:rPr>
              <w:rFonts w:ascii="Times New Roman" w:hAnsi="Times New Roman" w:cs="Times New Roman"/>
              <w:sz w:val="20"/>
              <w:szCs w:val="20"/>
            </w:rPr>
            <w:t xml:space="preserve"> </w:t>
          </w:r>
        </w:p>
      </w:tc>
      <w:tc>
        <w:tcPr>
          <w:tcW w:w="1666" w:type="pct"/>
          <w:tcBorders>
            <w:top w:val="nil"/>
            <w:left w:val="nil"/>
            <w:bottom w:val="nil"/>
            <w:right w:val="nil"/>
          </w:tcBorders>
        </w:tcPr>
        <w:p w:rsidR="001D45C5" w:rsidRPr="001D45C5" w:rsidRDefault="005D4720">
          <w:pPr>
            <w:ind w:firstLine="0"/>
            <w:jc w:val="center"/>
            <w:rPr>
              <w:rFonts w:ascii="Times New Roman" w:hAnsi="Times New Roman" w:cs="Times New Roman"/>
              <w:sz w:val="20"/>
              <w:szCs w:val="20"/>
            </w:rPr>
          </w:pPr>
          <w:r w:rsidRPr="001D45C5">
            <w:rPr>
              <w:rFonts w:ascii="Times New Roman" w:hAnsi="Times New Roman" w:cs="Times New Roman"/>
              <w:sz w:val="20"/>
              <w:szCs w:val="20"/>
            </w:rPr>
            <w:t>Система ГАРАНТ</w:t>
          </w:r>
        </w:p>
      </w:tc>
      <w:tc>
        <w:tcPr>
          <w:tcW w:w="1666" w:type="pct"/>
          <w:tcBorders>
            <w:top w:val="nil"/>
            <w:left w:val="nil"/>
            <w:bottom w:val="nil"/>
            <w:right w:val="nil"/>
          </w:tcBorders>
        </w:tcPr>
        <w:p w:rsidR="001D45C5" w:rsidRPr="001D45C5" w:rsidRDefault="005D4720">
          <w:pPr>
            <w:ind w:firstLine="0"/>
            <w:jc w:val="right"/>
            <w:rPr>
              <w:rFonts w:ascii="Times New Roman" w:hAnsi="Times New Roman" w:cs="Times New Roman"/>
              <w:sz w:val="20"/>
              <w:szCs w:val="20"/>
            </w:rPr>
          </w:pPr>
          <w:r w:rsidRPr="001D45C5">
            <w:rPr>
              <w:rFonts w:ascii="Times New Roman" w:hAnsi="Times New Roman" w:cs="Times New Roman"/>
              <w:sz w:val="20"/>
              <w:szCs w:val="20"/>
            </w:rPr>
            <w:fldChar w:fldCharType="begin"/>
          </w:r>
          <w:r w:rsidRPr="001D45C5">
            <w:rPr>
              <w:rFonts w:ascii="Times New Roman" w:hAnsi="Times New Roman" w:cs="Times New Roman"/>
              <w:sz w:val="20"/>
              <w:szCs w:val="20"/>
            </w:rPr>
            <w:instrText xml:space="preserve">PAGE  \* MERGEFORMAT </w:instrText>
          </w:r>
          <w:r w:rsidRPr="001D45C5">
            <w:rPr>
              <w:rFonts w:ascii="Times New Roman" w:hAnsi="Times New Roman" w:cs="Times New Roman"/>
              <w:sz w:val="20"/>
              <w:szCs w:val="20"/>
            </w:rPr>
            <w:fldChar w:fldCharType="separate"/>
          </w:r>
          <w:r w:rsidRPr="001D45C5">
            <w:rPr>
              <w:rFonts w:ascii="Times New Roman" w:hAnsi="Times New Roman" w:cs="Times New Roman"/>
              <w:noProof/>
              <w:sz w:val="20"/>
              <w:szCs w:val="20"/>
            </w:rPr>
            <w:t>178</w:t>
          </w:r>
          <w:r w:rsidRPr="001D45C5">
            <w:rPr>
              <w:rFonts w:ascii="Times New Roman" w:hAnsi="Times New Roman" w:cs="Times New Roman"/>
              <w:sz w:val="20"/>
              <w:szCs w:val="20"/>
            </w:rPr>
            <w:fldChar w:fldCharType="end"/>
          </w:r>
          <w:r w:rsidRPr="001D45C5">
            <w:rPr>
              <w:rFonts w:ascii="Times New Roman" w:hAnsi="Times New Roman" w:cs="Times New Roman"/>
              <w:sz w:val="20"/>
              <w:szCs w:val="20"/>
            </w:rPr>
            <w:t>/</w:t>
          </w:r>
          <w:r w:rsidRPr="001D45C5">
            <w:rPr>
              <w:rFonts w:ascii="Times New Roman" w:hAnsi="Times New Roman" w:cs="Times New Roman"/>
              <w:sz w:val="20"/>
              <w:szCs w:val="20"/>
            </w:rPr>
            <w:fldChar w:fldCharType="begin"/>
          </w:r>
          <w:r w:rsidRPr="001D45C5">
            <w:rPr>
              <w:rFonts w:ascii="Times New Roman" w:hAnsi="Times New Roman" w:cs="Times New Roman"/>
              <w:sz w:val="20"/>
              <w:szCs w:val="20"/>
            </w:rPr>
            <w:instrText xml:space="preserve">NUMPAGES  \* Arabic  \* MERGEFORMAT </w:instrText>
          </w:r>
          <w:r w:rsidRPr="001D45C5">
            <w:rPr>
              <w:rFonts w:ascii="Times New Roman" w:hAnsi="Times New Roman" w:cs="Times New Roman"/>
              <w:sz w:val="20"/>
              <w:szCs w:val="20"/>
            </w:rPr>
            <w:fldChar w:fldCharType="separate"/>
          </w:r>
          <w:r w:rsidRPr="001D45C5">
            <w:rPr>
              <w:rFonts w:ascii="Times New Roman" w:hAnsi="Times New Roman" w:cs="Times New Roman"/>
              <w:noProof/>
              <w:sz w:val="20"/>
              <w:szCs w:val="20"/>
            </w:rPr>
            <w:t>178</w:t>
          </w:r>
          <w:r w:rsidRPr="001D45C5">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D45C5" w:rsidRPr="001D45C5">
      <w:tblPrEx>
        <w:tblCellMar>
          <w:top w:w="0" w:type="dxa"/>
          <w:left w:w="0" w:type="dxa"/>
          <w:bottom w:w="0" w:type="dxa"/>
          <w:right w:w="0" w:type="dxa"/>
        </w:tblCellMar>
      </w:tblPrEx>
      <w:tc>
        <w:tcPr>
          <w:tcW w:w="5079" w:type="dxa"/>
          <w:tcBorders>
            <w:top w:val="nil"/>
            <w:left w:val="nil"/>
            <w:bottom w:val="nil"/>
            <w:right w:val="nil"/>
          </w:tcBorders>
        </w:tcPr>
        <w:p w:rsidR="001D45C5" w:rsidRPr="001D45C5" w:rsidRDefault="005D4720">
          <w:pPr>
            <w:ind w:firstLine="0"/>
            <w:jc w:val="left"/>
            <w:rPr>
              <w:rFonts w:ascii="Times New Roman" w:hAnsi="Times New Roman" w:cs="Times New Roman"/>
              <w:sz w:val="20"/>
              <w:szCs w:val="20"/>
            </w:rPr>
          </w:pPr>
          <w:r w:rsidRPr="001D45C5">
            <w:rPr>
              <w:rFonts w:ascii="Times New Roman" w:hAnsi="Times New Roman" w:cs="Times New Roman"/>
              <w:sz w:val="20"/>
              <w:szCs w:val="20"/>
            </w:rPr>
            <w:fldChar w:fldCharType="begin"/>
          </w:r>
          <w:r w:rsidRPr="001D45C5">
            <w:rPr>
              <w:rFonts w:ascii="Times New Roman" w:hAnsi="Times New Roman" w:cs="Times New Roman"/>
              <w:sz w:val="20"/>
              <w:szCs w:val="20"/>
            </w:rPr>
            <w:instrText xml:space="preserve">DATE  \@ "dd.MM.yyyy"  \* MERGEFORMAT </w:instrText>
          </w:r>
          <w:r w:rsidRPr="001D45C5">
            <w:rPr>
              <w:rFonts w:ascii="Times New Roman" w:hAnsi="Times New Roman" w:cs="Times New Roman"/>
              <w:sz w:val="20"/>
              <w:szCs w:val="20"/>
            </w:rPr>
            <w:fldChar w:fldCharType="separate"/>
          </w:r>
          <w:r>
            <w:rPr>
              <w:rFonts w:ascii="Times New Roman" w:hAnsi="Times New Roman" w:cs="Times New Roman"/>
              <w:noProof/>
              <w:sz w:val="20"/>
              <w:szCs w:val="20"/>
            </w:rPr>
            <w:t>18.05.2021</w:t>
          </w:r>
          <w:r w:rsidRPr="001D45C5">
            <w:rPr>
              <w:rFonts w:ascii="Times New Roman" w:hAnsi="Times New Roman" w:cs="Times New Roman"/>
              <w:sz w:val="20"/>
              <w:szCs w:val="20"/>
            </w:rPr>
            <w:fldChar w:fldCharType="end"/>
          </w:r>
          <w:r w:rsidRPr="001D45C5">
            <w:rPr>
              <w:rFonts w:ascii="Times New Roman" w:hAnsi="Times New Roman" w:cs="Times New Roman"/>
              <w:sz w:val="20"/>
              <w:szCs w:val="20"/>
            </w:rPr>
            <w:t xml:space="preserve"> </w:t>
          </w:r>
        </w:p>
      </w:tc>
      <w:tc>
        <w:tcPr>
          <w:tcW w:w="1666" w:type="pct"/>
          <w:tcBorders>
            <w:top w:val="nil"/>
            <w:left w:val="nil"/>
            <w:bottom w:val="nil"/>
            <w:right w:val="nil"/>
          </w:tcBorders>
        </w:tcPr>
        <w:p w:rsidR="001D45C5" w:rsidRPr="001D45C5" w:rsidRDefault="005D4720">
          <w:pPr>
            <w:ind w:firstLine="0"/>
            <w:jc w:val="center"/>
            <w:rPr>
              <w:rFonts w:ascii="Times New Roman" w:hAnsi="Times New Roman" w:cs="Times New Roman"/>
              <w:sz w:val="20"/>
              <w:szCs w:val="20"/>
            </w:rPr>
          </w:pPr>
          <w:r w:rsidRPr="001D45C5">
            <w:rPr>
              <w:rFonts w:ascii="Times New Roman" w:hAnsi="Times New Roman" w:cs="Times New Roman"/>
              <w:sz w:val="20"/>
              <w:szCs w:val="20"/>
            </w:rPr>
            <w:t>Система ГАРАНТ</w:t>
          </w:r>
        </w:p>
      </w:tc>
      <w:tc>
        <w:tcPr>
          <w:tcW w:w="1666" w:type="pct"/>
          <w:tcBorders>
            <w:top w:val="nil"/>
            <w:left w:val="nil"/>
            <w:bottom w:val="nil"/>
            <w:right w:val="nil"/>
          </w:tcBorders>
        </w:tcPr>
        <w:p w:rsidR="001D45C5" w:rsidRPr="001D45C5" w:rsidRDefault="005D4720">
          <w:pPr>
            <w:ind w:firstLine="0"/>
            <w:jc w:val="right"/>
            <w:rPr>
              <w:rFonts w:ascii="Times New Roman" w:hAnsi="Times New Roman" w:cs="Times New Roman"/>
              <w:sz w:val="20"/>
              <w:szCs w:val="20"/>
            </w:rPr>
          </w:pPr>
          <w:r w:rsidRPr="001D45C5">
            <w:rPr>
              <w:rFonts w:ascii="Times New Roman" w:hAnsi="Times New Roman" w:cs="Times New Roman"/>
              <w:sz w:val="20"/>
              <w:szCs w:val="20"/>
            </w:rPr>
            <w:fldChar w:fldCharType="begin"/>
          </w:r>
          <w:r w:rsidRPr="001D45C5">
            <w:rPr>
              <w:rFonts w:ascii="Times New Roman" w:hAnsi="Times New Roman" w:cs="Times New Roman"/>
              <w:sz w:val="20"/>
              <w:szCs w:val="20"/>
            </w:rPr>
            <w:instrText xml:space="preserve">PAGE  \* MERGEFORMAT </w:instrText>
          </w:r>
          <w:r w:rsidRPr="001D45C5">
            <w:rPr>
              <w:rFonts w:ascii="Times New Roman" w:hAnsi="Times New Roman" w:cs="Times New Roman"/>
              <w:sz w:val="20"/>
              <w:szCs w:val="20"/>
            </w:rPr>
            <w:fldChar w:fldCharType="separate"/>
          </w:r>
          <w:r w:rsidRPr="001D45C5">
            <w:rPr>
              <w:rFonts w:ascii="Times New Roman" w:hAnsi="Times New Roman" w:cs="Times New Roman"/>
              <w:noProof/>
              <w:sz w:val="20"/>
              <w:szCs w:val="20"/>
            </w:rPr>
            <w:t>201</w:t>
          </w:r>
          <w:r w:rsidRPr="001D45C5">
            <w:rPr>
              <w:rFonts w:ascii="Times New Roman" w:hAnsi="Times New Roman" w:cs="Times New Roman"/>
              <w:sz w:val="20"/>
              <w:szCs w:val="20"/>
            </w:rPr>
            <w:fldChar w:fldCharType="end"/>
          </w:r>
          <w:r w:rsidRPr="001D45C5">
            <w:rPr>
              <w:rFonts w:ascii="Times New Roman" w:hAnsi="Times New Roman" w:cs="Times New Roman"/>
              <w:sz w:val="20"/>
              <w:szCs w:val="20"/>
            </w:rPr>
            <w:t>/</w:t>
          </w:r>
          <w:r w:rsidRPr="001D45C5">
            <w:rPr>
              <w:rFonts w:ascii="Times New Roman" w:hAnsi="Times New Roman" w:cs="Times New Roman"/>
              <w:sz w:val="20"/>
              <w:szCs w:val="20"/>
            </w:rPr>
            <w:fldChar w:fldCharType="begin"/>
          </w:r>
          <w:r w:rsidRPr="001D45C5">
            <w:rPr>
              <w:rFonts w:ascii="Times New Roman" w:hAnsi="Times New Roman" w:cs="Times New Roman"/>
              <w:sz w:val="20"/>
              <w:szCs w:val="20"/>
            </w:rPr>
            <w:instrText>NUMPAGES  \* Arabic  \* MERGEFORMA</w:instrText>
          </w:r>
          <w:r w:rsidRPr="001D45C5">
            <w:rPr>
              <w:rFonts w:ascii="Times New Roman" w:hAnsi="Times New Roman" w:cs="Times New Roman"/>
              <w:sz w:val="20"/>
              <w:szCs w:val="20"/>
            </w:rPr>
            <w:instrText xml:space="preserve">T </w:instrText>
          </w:r>
          <w:r w:rsidRPr="001D45C5">
            <w:rPr>
              <w:rFonts w:ascii="Times New Roman" w:hAnsi="Times New Roman" w:cs="Times New Roman"/>
              <w:sz w:val="20"/>
              <w:szCs w:val="20"/>
            </w:rPr>
            <w:fldChar w:fldCharType="separate"/>
          </w:r>
          <w:r w:rsidRPr="001D45C5">
            <w:rPr>
              <w:rFonts w:ascii="Times New Roman" w:hAnsi="Times New Roman" w:cs="Times New Roman"/>
              <w:noProof/>
              <w:sz w:val="20"/>
              <w:szCs w:val="20"/>
            </w:rPr>
            <w:t>201</w:t>
          </w:r>
          <w:r w:rsidRPr="001D45C5">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1D45C5" w:rsidRPr="001D45C5">
      <w:tblPrEx>
        <w:tblCellMar>
          <w:top w:w="0" w:type="dxa"/>
          <w:left w:w="0" w:type="dxa"/>
          <w:bottom w:w="0" w:type="dxa"/>
          <w:right w:w="0" w:type="dxa"/>
        </w:tblCellMar>
      </w:tblPrEx>
      <w:tc>
        <w:tcPr>
          <w:tcW w:w="3008" w:type="dxa"/>
          <w:tcBorders>
            <w:top w:val="nil"/>
            <w:left w:val="nil"/>
            <w:bottom w:val="nil"/>
            <w:right w:val="nil"/>
          </w:tcBorders>
        </w:tcPr>
        <w:p w:rsidR="001D45C5" w:rsidRPr="001D45C5" w:rsidRDefault="005D4720">
          <w:pPr>
            <w:ind w:firstLine="0"/>
            <w:jc w:val="left"/>
            <w:rPr>
              <w:rFonts w:ascii="Times New Roman" w:hAnsi="Times New Roman" w:cs="Times New Roman"/>
              <w:sz w:val="20"/>
              <w:szCs w:val="20"/>
            </w:rPr>
          </w:pPr>
          <w:r w:rsidRPr="001D45C5">
            <w:rPr>
              <w:rFonts w:ascii="Times New Roman" w:hAnsi="Times New Roman" w:cs="Times New Roman"/>
              <w:sz w:val="20"/>
              <w:szCs w:val="20"/>
            </w:rPr>
            <w:fldChar w:fldCharType="begin"/>
          </w:r>
          <w:r w:rsidRPr="001D45C5">
            <w:rPr>
              <w:rFonts w:ascii="Times New Roman" w:hAnsi="Times New Roman" w:cs="Times New Roman"/>
              <w:sz w:val="20"/>
              <w:szCs w:val="20"/>
            </w:rPr>
            <w:instrText xml:space="preserve">DATE  \@ "dd.MM.yyyy"  \* MERGEFORMAT </w:instrText>
          </w:r>
          <w:r w:rsidRPr="001D45C5">
            <w:rPr>
              <w:rFonts w:ascii="Times New Roman" w:hAnsi="Times New Roman" w:cs="Times New Roman"/>
              <w:sz w:val="20"/>
              <w:szCs w:val="20"/>
            </w:rPr>
            <w:fldChar w:fldCharType="separate"/>
          </w:r>
          <w:r>
            <w:rPr>
              <w:rFonts w:ascii="Times New Roman" w:hAnsi="Times New Roman" w:cs="Times New Roman"/>
              <w:noProof/>
              <w:sz w:val="20"/>
              <w:szCs w:val="20"/>
            </w:rPr>
            <w:t>18.05.2021</w:t>
          </w:r>
          <w:r w:rsidRPr="001D45C5">
            <w:rPr>
              <w:rFonts w:ascii="Times New Roman" w:hAnsi="Times New Roman" w:cs="Times New Roman"/>
              <w:sz w:val="20"/>
              <w:szCs w:val="20"/>
            </w:rPr>
            <w:fldChar w:fldCharType="end"/>
          </w:r>
          <w:r w:rsidRPr="001D45C5">
            <w:rPr>
              <w:rFonts w:ascii="Times New Roman" w:hAnsi="Times New Roman" w:cs="Times New Roman"/>
              <w:sz w:val="20"/>
              <w:szCs w:val="20"/>
            </w:rPr>
            <w:t xml:space="preserve"> </w:t>
          </w:r>
        </w:p>
      </w:tc>
      <w:tc>
        <w:tcPr>
          <w:tcW w:w="1666" w:type="pct"/>
          <w:tcBorders>
            <w:top w:val="nil"/>
            <w:left w:val="nil"/>
            <w:bottom w:val="nil"/>
            <w:right w:val="nil"/>
          </w:tcBorders>
        </w:tcPr>
        <w:p w:rsidR="001D45C5" w:rsidRPr="001D45C5" w:rsidRDefault="005D4720">
          <w:pPr>
            <w:ind w:firstLine="0"/>
            <w:jc w:val="center"/>
            <w:rPr>
              <w:rFonts w:ascii="Times New Roman" w:hAnsi="Times New Roman" w:cs="Times New Roman"/>
              <w:sz w:val="20"/>
              <w:szCs w:val="20"/>
            </w:rPr>
          </w:pPr>
          <w:r w:rsidRPr="001D45C5">
            <w:rPr>
              <w:rFonts w:ascii="Times New Roman" w:hAnsi="Times New Roman" w:cs="Times New Roman"/>
              <w:sz w:val="20"/>
              <w:szCs w:val="20"/>
            </w:rPr>
            <w:t>Система ГАРАНТ</w:t>
          </w:r>
        </w:p>
      </w:tc>
      <w:tc>
        <w:tcPr>
          <w:tcW w:w="1666" w:type="pct"/>
          <w:tcBorders>
            <w:top w:val="nil"/>
            <w:left w:val="nil"/>
            <w:bottom w:val="nil"/>
            <w:right w:val="nil"/>
          </w:tcBorders>
        </w:tcPr>
        <w:p w:rsidR="001D45C5" w:rsidRPr="001D45C5" w:rsidRDefault="005D4720">
          <w:pPr>
            <w:ind w:firstLine="0"/>
            <w:jc w:val="right"/>
            <w:rPr>
              <w:rFonts w:ascii="Times New Roman" w:hAnsi="Times New Roman" w:cs="Times New Roman"/>
              <w:sz w:val="20"/>
              <w:szCs w:val="20"/>
            </w:rPr>
          </w:pPr>
          <w:r w:rsidRPr="001D45C5">
            <w:rPr>
              <w:rFonts w:ascii="Times New Roman" w:hAnsi="Times New Roman" w:cs="Times New Roman"/>
              <w:sz w:val="20"/>
              <w:szCs w:val="20"/>
            </w:rPr>
            <w:fldChar w:fldCharType="begin"/>
          </w:r>
          <w:r w:rsidRPr="001D45C5">
            <w:rPr>
              <w:rFonts w:ascii="Times New Roman" w:hAnsi="Times New Roman" w:cs="Times New Roman"/>
              <w:sz w:val="20"/>
              <w:szCs w:val="20"/>
            </w:rPr>
            <w:instrText xml:space="preserve">PAGE  \* MERGEFORMAT </w:instrText>
          </w:r>
          <w:r w:rsidRPr="001D45C5">
            <w:rPr>
              <w:rFonts w:ascii="Times New Roman" w:hAnsi="Times New Roman" w:cs="Times New Roman"/>
              <w:sz w:val="20"/>
              <w:szCs w:val="20"/>
            </w:rPr>
            <w:fldChar w:fldCharType="separate"/>
          </w:r>
          <w:r w:rsidRPr="001D45C5">
            <w:rPr>
              <w:rFonts w:ascii="Times New Roman" w:hAnsi="Times New Roman" w:cs="Times New Roman"/>
              <w:noProof/>
              <w:sz w:val="20"/>
              <w:szCs w:val="20"/>
            </w:rPr>
            <w:t>202</w:t>
          </w:r>
          <w:r w:rsidRPr="001D45C5">
            <w:rPr>
              <w:rFonts w:ascii="Times New Roman" w:hAnsi="Times New Roman" w:cs="Times New Roman"/>
              <w:sz w:val="20"/>
              <w:szCs w:val="20"/>
            </w:rPr>
            <w:fldChar w:fldCharType="end"/>
          </w:r>
          <w:r w:rsidRPr="001D45C5">
            <w:rPr>
              <w:rFonts w:ascii="Times New Roman" w:hAnsi="Times New Roman" w:cs="Times New Roman"/>
              <w:sz w:val="20"/>
              <w:szCs w:val="20"/>
            </w:rPr>
            <w:t>/</w:t>
          </w:r>
          <w:r w:rsidRPr="001D45C5">
            <w:rPr>
              <w:rFonts w:ascii="Times New Roman" w:hAnsi="Times New Roman" w:cs="Times New Roman"/>
              <w:sz w:val="20"/>
              <w:szCs w:val="20"/>
            </w:rPr>
            <w:fldChar w:fldCharType="begin"/>
          </w:r>
          <w:r w:rsidRPr="001D45C5">
            <w:rPr>
              <w:rFonts w:ascii="Times New Roman" w:hAnsi="Times New Roman" w:cs="Times New Roman"/>
              <w:sz w:val="20"/>
              <w:szCs w:val="20"/>
            </w:rPr>
            <w:instrText xml:space="preserve">NUMPAGES  \* Arabic  \* MERGEFORMAT </w:instrText>
          </w:r>
          <w:r w:rsidRPr="001D45C5">
            <w:rPr>
              <w:rFonts w:ascii="Times New Roman" w:hAnsi="Times New Roman" w:cs="Times New Roman"/>
              <w:sz w:val="20"/>
              <w:szCs w:val="20"/>
            </w:rPr>
            <w:fldChar w:fldCharType="separate"/>
          </w:r>
          <w:r w:rsidRPr="001D45C5">
            <w:rPr>
              <w:rFonts w:ascii="Times New Roman" w:hAnsi="Times New Roman" w:cs="Times New Roman"/>
              <w:noProof/>
              <w:sz w:val="20"/>
              <w:szCs w:val="20"/>
            </w:rPr>
            <w:t>202</w:t>
          </w:r>
          <w:r w:rsidRPr="001D45C5">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D45C5" w:rsidRPr="001D45C5">
      <w:tblPrEx>
        <w:tblCellMar>
          <w:top w:w="0" w:type="dxa"/>
          <w:left w:w="0" w:type="dxa"/>
          <w:bottom w:w="0" w:type="dxa"/>
          <w:right w:w="0" w:type="dxa"/>
        </w:tblCellMar>
      </w:tblPrEx>
      <w:tc>
        <w:tcPr>
          <w:tcW w:w="5079" w:type="dxa"/>
          <w:tcBorders>
            <w:top w:val="nil"/>
            <w:left w:val="nil"/>
            <w:bottom w:val="nil"/>
            <w:right w:val="nil"/>
          </w:tcBorders>
        </w:tcPr>
        <w:p w:rsidR="001D45C5" w:rsidRPr="001D45C5" w:rsidRDefault="005D4720">
          <w:pPr>
            <w:ind w:firstLine="0"/>
            <w:jc w:val="left"/>
            <w:rPr>
              <w:rFonts w:ascii="Times New Roman" w:hAnsi="Times New Roman" w:cs="Times New Roman"/>
              <w:sz w:val="20"/>
              <w:szCs w:val="20"/>
            </w:rPr>
          </w:pPr>
          <w:r w:rsidRPr="001D45C5">
            <w:rPr>
              <w:rFonts w:ascii="Times New Roman" w:hAnsi="Times New Roman" w:cs="Times New Roman"/>
              <w:sz w:val="20"/>
              <w:szCs w:val="20"/>
            </w:rPr>
            <w:fldChar w:fldCharType="begin"/>
          </w:r>
          <w:r w:rsidRPr="001D45C5">
            <w:rPr>
              <w:rFonts w:ascii="Times New Roman" w:hAnsi="Times New Roman" w:cs="Times New Roman"/>
              <w:sz w:val="20"/>
              <w:szCs w:val="20"/>
            </w:rPr>
            <w:instrText xml:space="preserve">DATE  \@ "dd.MM.yyyy"  \* MERGEFORMAT </w:instrText>
          </w:r>
          <w:r w:rsidRPr="001D45C5">
            <w:rPr>
              <w:rFonts w:ascii="Times New Roman" w:hAnsi="Times New Roman" w:cs="Times New Roman"/>
              <w:sz w:val="20"/>
              <w:szCs w:val="20"/>
            </w:rPr>
            <w:fldChar w:fldCharType="separate"/>
          </w:r>
          <w:r>
            <w:rPr>
              <w:rFonts w:ascii="Times New Roman" w:hAnsi="Times New Roman" w:cs="Times New Roman"/>
              <w:noProof/>
              <w:sz w:val="20"/>
              <w:szCs w:val="20"/>
            </w:rPr>
            <w:t>18.05.2021</w:t>
          </w:r>
          <w:r w:rsidRPr="001D45C5">
            <w:rPr>
              <w:rFonts w:ascii="Times New Roman" w:hAnsi="Times New Roman" w:cs="Times New Roman"/>
              <w:sz w:val="20"/>
              <w:szCs w:val="20"/>
            </w:rPr>
            <w:fldChar w:fldCharType="end"/>
          </w:r>
          <w:r w:rsidRPr="001D45C5">
            <w:rPr>
              <w:rFonts w:ascii="Times New Roman" w:hAnsi="Times New Roman" w:cs="Times New Roman"/>
              <w:sz w:val="20"/>
              <w:szCs w:val="20"/>
            </w:rPr>
            <w:t xml:space="preserve"> </w:t>
          </w:r>
        </w:p>
      </w:tc>
      <w:tc>
        <w:tcPr>
          <w:tcW w:w="1666" w:type="pct"/>
          <w:tcBorders>
            <w:top w:val="nil"/>
            <w:left w:val="nil"/>
            <w:bottom w:val="nil"/>
            <w:right w:val="nil"/>
          </w:tcBorders>
        </w:tcPr>
        <w:p w:rsidR="001D45C5" w:rsidRPr="001D45C5" w:rsidRDefault="005D4720">
          <w:pPr>
            <w:ind w:firstLine="0"/>
            <w:jc w:val="center"/>
            <w:rPr>
              <w:rFonts w:ascii="Times New Roman" w:hAnsi="Times New Roman" w:cs="Times New Roman"/>
              <w:sz w:val="20"/>
              <w:szCs w:val="20"/>
            </w:rPr>
          </w:pPr>
          <w:r w:rsidRPr="001D45C5">
            <w:rPr>
              <w:rFonts w:ascii="Times New Roman" w:hAnsi="Times New Roman" w:cs="Times New Roman"/>
              <w:sz w:val="20"/>
              <w:szCs w:val="20"/>
            </w:rPr>
            <w:t>Система ГАРАНТ</w:t>
          </w:r>
        </w:p>
      </w:tc>
      <w:tc>
        <w:tcPr>
          <w:tcW w:w="1666" w:type="pct"/>
          <w:tcBorders>
            <w:top w:val="nil"/>
            <w:left w:val="nil"/>
            <w:bottom w:val="nil"/>
            <w:right w:val="nil"/>
          </w:tcBorders>
        </w:tcPr>
        <w:p w:rsidR="001D45C5" w:rsidRPr="001D45C5" w:rsidRDefault="005D4720">
          <w:pPr>
            <w:ind w:firstLine="0"/>
            <w:jc w:val="right"/>
            <w:rPr>
              <w:rFonts w:ascii="Times New Roman" w:hAnsi="Times New Roman" w:cs="Times New Roman"/>
              <w:sz w:val="20"/>
              <w:szCs w:val="20"/>
            </w:rPr>
          </w:pPr>
          <w:r w:rsidRPr="001D45C5">
            <w:rPr>
              <w:rFonts w:ascii="Times New Roman" w:hAnsi="Times New Roman" w:cs="Times New Roman"/>
              <w:sz w:val="20"/>
              <w:szCs w:val="20"/>
            </w:rPr>
            <w:fldChar w:fldCharType="begin"/>
          </w:r>
          <w:r w:rsidRPr="001D45C5">
            <w:rPr>
              <w:rFonts w:ascii="Times New Roman" w:hAnsi="Times New Roman" w:cs="Times New Roman"/>
              <w:sz w:val="20"/>
              <w:szCs w:val="20"/>
            </w:rPr>
            <w:instrText xml:space="preserve">PAGE  \* MERGEFORMAT </w:instrText>
          </w:r>
          <w:r w:rsidRPr="001D45C5">
            <w:rPr>
              <w:rFonts w:ascii="Times New Roman" w:hAnsi="Times New Roman" w:cs="Times New Roman"/>
              <w:sz w:val="20"/>
              <w:szCs w:val="20"/>
            </w:rPr>
            <w:fldChar w:fldCharType="separate"/>
          </w:r>
          <w:r w:rsidRPr="001D45C5">
            <w:rPr>
              <w:rFonts w:ascii="Times New Roman" w:hAnsi="Times New Roman" w:cs="Times New Roman"/>
              <w:noProof/>
              <w:sz w:val="20"/>
              <w:szCs w:val="20"/>
            </w:rPr>
            <w:t>238</w:t>
          </w:r>
          <w:r w:rsidRPr="001D45C5">
            <w:rPr>
              <w:rFonts w:ascii="Times New Roman" w:hAnsi="Times New Roman" w:cs="Times New Roman"/>
              <w:sz w:val="20"/>
              <w:szCs w:val="20"/>
            </w:rPr>
            <w:fldChar w:fldCharType="end"/>
          </w:r>
          <w:r w:rsidRPr="001D45C5">
            <w:rPr>
              <w:rFonts w:ascii="Times New Roman" w:hAnsi="Times New Roman" w:cs="Times New Roman"/>
              <w:sz w:val="20"/>
              <w:szCs w:val="20"/>
            </w:rPr>
            <w:t>/</w:t>
          </w:r>
          <w:r w:rsidRPr="001D45C5">
            <w:rPr>
              <w:rFonts w:ascii="Times New Roman" w:hAnsi="Times New Roman" w:cs="Times New Roman"/>
              <w:sz w:val="20"/>
              <w:szCs w:val="20"/>
            </w:rPr>
            <w:fldChar w:fldCharType="begin"/>
          </w:r>
          <w:r w:rsidRPr="001D45C5">
            <w:rPr>
              <w:rFonts w:ascii="Times New Roman" w:hAnsi="Times New Roman" w:cs="Times New Roman"/>
              <w:sz w:val="20"/>
              <w:szCs w:val="20"/>
            </w:rPr>
            <w:instrText>NUMPAGES  \* Arabic  \* M</w:instrText>
          </w:r>
          <w:r w:rsidRPr="001D45C5">
            <w:rPr>
              <w:rFonts w:ascii="Times New Roman" w:hAnsi="Times New Roman" w:cs="Times New Roman"/>
              <w:sz w:val="20"/>
              <w:szCs w:val="20"/>
            </w:rPr>
            <w:instrText xml:space="preserve">ERGEFORMAT </w:instrText>
          </w:r>
          <w:r w:rsidRPr="001D45C5">
            <w:rPr>
              <w:rFonts w:ascii="Times New Roman" w:hAnsi="Times New Roman" w:cs="Times New Roman"/>
              <w:sz w:val="20"/>
              <w:szCs w:val="20"/>
            </w:rPr>
            <w:fldChar w:fldCharType="separate"/>
          </w:r>
          <w:r w:rsidRPr="001D45C5">
            <w:rPr>
              <w:rFonts w:ascii="Times New Roman" w:hAnsi="Times New Roman" w:cs="Times New Roman"/>
              <w:noProof/>
              <w:sz w:val="20"/>
              <w:szCs w:val="20"/>
            </w:rPr>
            <w:t>238</w:t>
          </w:r>
          <w:r w:rsidRPr="001D45C5">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1D45C5" w:rsidRPr="001D45C5">
      <w:tblPrEx>
        <w:tblCellMar>
          <w:top w:w="0" w:type="dxa"/>
          <w:left w:w="0" w:type="dxa"/>
          <w:bottom w:w="0" w:type="dxa"/>
          <w:right w:w="0" w:type="dxa"/>
        </w:tblCellMar>
      </w:tblPrEx>
      <w:tc>
        <w:tcPr>
          <w:tcW w:w="3008" w:type="dxa"/>
          <w:tcBorders>
            <w:top w:val="nil"/>
            <w:left w:val="nil"/>
            <w:bottom w:val="nil"/>
            <w:right w:val="nil"/>
          </w:tcBorders>
        </w:tcPr>
        <w:p w:rsidR="001D45C5" w:rsidRPr="001D45C5" w:rsidRDefault="005D4720">
          <w:pPr>
            <w:ind w:firstLine="0"/>
            <w:jc w:val="left"/>
            <w:rPr>
              <w:rFonts w:ascii="Times New Roman" w:hAnsi="Times New Roman" w:cs="Times New Roman"/>
              <w:sz w:val="20"/>
              <w:szCs w:val="20"/>
            </w:rPr>
          </w:pPr>
          <w:r w:rsidRPr="001D45C5">
            <w:rPr>
              <w:rFonts w:ascii="Times New Roman" w:hAnsi="Times New Roman" w:cs="Times New Roman"/>
              <w:sz w:val="20"/>
              <w:szCs w:val="20"/>
            </w:rPr>
            <w:fldChar w:fldCharType="begin"/>
          </w:r>
          <w:r w:rsidRPr="001D45C5">
            <w:rPr>
              <w:rFonts w:ascii="Times New Roman" w:hAnsi="Times New Roman" w:cs="Times New Roman"/>
              <w:sz w:val="20"/>
              <w:szCs w:val="20"/>
            </w:rPr>
            <w:instrText xml:space="preserve">DATE  \@ "dd.MM.yyyy"  \* MERGEFORMAT </w:instrText>
          </w:r>
          <w:r w:rsidRPr="001D45C5">
            <w:rPr>
              <w:rFonts w:ascii="Times New Roman" w:hAnsi="Times New Roman" w:cs="Times New Roman"/>
              <w:sz w:val="20"/>
              <w:szCs w:val="20"/>
            </w:rPr>
            <w:fldChar w:fldCharType="separate"/>
          </w:r>
          <w:r>
            <w:rPr>
              <w:rFonts w:ascii="Times New Roman" w:hAnsi="Times New Roman" w:cs="Times New Roman"/>
              <w:noProof/>
              <w:sz w:val="20"/>
              <w:szCs w:val="20"/>
            </w:rPr>
            <w:t>18.05.2021</w:t>
          </w:r>
          <w:r w:rsidRPr="001D45C5">
            <w:rPr>
              <w:rFonts w:ascii="Times New Roman" w:hAnsi="Times New Roman" w:cs="Times New Roman"/>
              <w:sz w:val="20"/>
              <w:szCs w:val="20"/>
            </w:rPr>
            <w:fldChar w:fldCharType="end"/>
          </w:r>
          <w:r w:rsidRPr="001D45C5">
            <w:rPr>
              <w:rFonts w:ascii="Times New Roman" w:hAnsi="Times New Roman" w:cs="Times New Roman"/>
              <w:sz w:val="20"/>
              <w:szCs w:val="20"/>
            </w:rPr>
            <w:t xml:space="preserve"> </w:t>
          </w:r>
        </w:p>
      </w:tc>
      <w:tc>
        <w:tcPr>
          <w:tcW w:w="1666" w:type="pct"/>
          <w:tcBorders>
            <w:top w:val="nil"/>
            <w:left w:val="nil"/>
            <w:bottom w:val="nil"/>
            <w:right w:val="nil"/>
          </w:tcBorders>
        </w:tcPr>
        <w:p w:rsidR="001D45C5" w:rsidRPr="001D45C5" w:rsidRDefault="005D4720">
          <w:pPr>
            <w:ind w:firstLine="0"/>
            <w:jc w:val="center"/>
            <w:rPr>
              <w:rFonts w:ascii="Times New Roman" w:hAnsi="Times New Roman" w:cs="Times New Roman"/>
              <w:sz w:val="20"/>
              <w:szCs w:val="20"/>
            </w:rPr>
          </w:pPr>
          <w:r w:rsidRPr="001D45C5">
            <w:rPr>
              <w:rFonts w:ascii="Times New Roman" w:hAnsi="Times New Roman" w:cs="Times New Roman"/>
              <w:sz w:val="20"/>
              <w:szCs w:val="20"/>
            </w:rPr>
            <w:t>Система ГАРАНТ</w:t>
          </w:r>
        </w:p>
      </w:tc>
      <w:tc>
        <w:tcPr>
          <w:tcW w:w="1666" w:type="pct"/>
          <w:tcBorders>
            <w:top w:val="nil"/>
            <w:left w:val="nil"/>
            <w:bottom w:val="nil"/>
            <w:right w:val="nil"/>
          </w:tcBorders>
        </w:tcPr>
        <w:p w:rsidR="001D45C5" w:rsidRPr="001D45C5" w:rsidRDefault="005D4720">
          <w:pPr>
            <w:ind w:firstLine="0"/>
            <w:jc w:val="right"/>
            <w:rPr>
              <w:rFonts w:ascii="Times New Roman" w:hAnsi="Times New Roman" w:cs="Times New Roman"/>
              <w:sz w:val="20"/>
              <w:szCs w:val="20"/>
            </w:rPr>
          </w:pPr>
          <w:r w:rsidRPr="001D45C5">
            <w:rPr>
              <w:rFonts w:ascii="Times New Roman" w:hAnsi="Times New Roman" w:cs="Times New Roman"/>
              <w:sz w:val="20"/>
              <w:szCs w:val="20"/>
            </w:rPr>
            <w:fldChar w:fldCharType="begin"/>
          </w:r>
          <w:r w:rsidRPr="001D45C5">
            <w:rPr>
              <w:rFonts w:ascii="Times New Roman" w:hAnsi="Times New Roman" w:cs="Times New Roman"/>
              <w:sz w:val="20"/>
              <w:szCs w:val="20"/>
            </w:rPr>
            <w:instrText xml:space="preserve">PAGE  \* MERGEFORMAT </w:instrText>
          </w:r>
          <w:r w:rsidRPr="001D45C5">
            <w:rPr>
              <w:rFonts w:ascii="Times New Roman" w:hAnsi="Times New Roman" w:cs="Times New Roman"/>
              <w:sz w:val="20"/>
              <w:szCs w:val="20"/>
            </w:rPr>
            <w:fldChar w:fldCharType="separate"/>
          </w:r>
          <w:r w:rsidRPr="001D45C5">
            <w:rPr>
              <w:rFonts w:ascii="Times New Roman" w:hAnsi="Times New Roman" w:cs="Times New Roman"/>
              <w:noProof/>
              <w:sz w:val="20"/>
              <w:szCs w:val="20"/>
            </w:rPr>
            <w:t>239</w:t>
          </w:r>
          <w:r w:rsidRPr="001D45C5">
            <w:rPr>
              <w:rFonts w:ascii="Times New Roman" w:hAnsi="Times New Roman" w:cs="Times New Roman"/>
              <w:sz w:val="20"/>
              <w:szCs w:val="20"/>
            </w:rPr>
            <w:fldChar w:fldCharType="end"/>
          </w:r>
          <w:r w:rsidRPr="001D45C5">
            <w:rPr>
              <w:rFonts w:ascii="Times New Roman" w:hAnsi="Times New Roman" w:cs="Times New Roman"/>
              <w:sz w:val="20"/>
              <w:szCs w:val="20"/>
            </w:rPr>
            <w:t>/</w:t>
          </w:r>
          <w:r w:rsidRPr="001D45C5">
            <w:rPr>
              <w:rFonts w:ascii="Times New Roman" w:hAnsi="Times New Roman" w:cs="Times New Roman"/>
              <w:sz w:val="20"/>
              <w:szCs w:val="20"/>
            </w:rPr>
            <w:fldChar w:fldCharType="begin"/>
          </w:r>
          <w:r w:rsidRPr="001D45C5">
            <w:rPr>
              <w:rFonts w:ascii="Times New Roman" w:hAnsi="Times New Roman" w:cs="Times New Roman"/>
              <w:sz w:val="20"/>
              <w:szCs w:val="20"/>
            </w:rPr>
            <w:instrText xml:space="preserve">NUMPAGES  \* Arabic  \* MERGEFORMAT </w:instrText>
          </w:r>
          <w:r w:rsidRPr="001D45C5">
            <w:rPr>
              <w:rFonts w:ascii="Times New Roman" w:hAnsi="Times New Roman" w:cs="Times New Roman"/>
              <w:sz w:val="20"/>
              <w:szCs w:val="20"/>
            </w:rPr>
            <w:fldChar w:fldCharType="separate"/>
          </w:r>
          <w:r w:rsidRPr="001D45C5">
            <w:rPr>
              <w:rFonts w:ascii="Times New Roman" w:hAnsi="Times New Roman" w:cs="Times New Roman"/>
              <w:noProof/>
              <w:sz w:val="20"/>
              <w:szCs w:val="20"/>
            </w:rPr>
            <w:t>239</w:t>
          </w:r>
          <w:r w:rsidRPr="001D45C5">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5C5" w:rsidRDefault="005D4720">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5C5" w:rsidRDefault="005D472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Ставрополь</w:t>
    </w:r>
    <w:r>
      <w:rPr>
        <w:rFonts w:ascii="Times New Roman" w:hAnsi="Times New Roman" w:cs="Times New Roman"/>
        <w:sz w:val="20"/>
        <w:szCs w:val="20"/>
      </w:rPr>
      <w:t>ского края от 28 декабря 2018 г. N 620-п "Об утверждении государственной программы Ставропольского края "Развитие…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5C5" w:rsidRDefault="005D472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Ставропольского края от 28 декабря 2018 г. N 620-п "Об…</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5C5" w:rsidRDefault="005D472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С</w:t>
    </w:r>
    <w:r>
      <w:rPr>
        <w:rFonts w:ascii="Times New Roman" w:hAnsi="Times New Roman" w:cs="Times New Roman"/>
        <w:sz w:val="20"/>
        <w:szCs w:val="20"/>
      </w:rPr>
      <w:t>тавропольского края от 28 декабря 2018 г. N 620-п "Об утверждении государственной программы Ставропольского края "Развитие…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5C5" w:rsidRDefault="005D472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Ставропольского края от 28 декабря 2018 г. N 620-п "Об…</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5C5" w:rsidRDefault="005D472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w:t>
    </w:r>
    <w:r>
      <w:rPr>
        <w:rFonts w:ascii="Times New Roman" w:hAnsi="Times New Roman" w:cs="Times New Roman"/>
        <w:sz w:val="20"/>
        <w:szCs w:val="20"/>
      </w:rPr>
      <w:t>ельства Ставропольского края от 28 декабря 2018 г. N 620-п "Об утверждении государственной программы Ставропольского края "Развитие…</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5C5" w:rsidRDefault="005D472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Ставропольского края от 28 декабря 2018 г. N 620-п "Об…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20"/>
    <w:rsid w:val="005D4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78DD4-77C7-4354-9A25-A9287B74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472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5D47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4720"/>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5D4720"/>
    <w:rPr>
      <w:b/>
      <w:bCs/>
      <w:color w:val="26282F"/>
    </w:rPr>
  </w:style>
  <w:style w:type="character" w:customStyle="1" w:styleId="a4">
    <w:name w:val="Гипертекстовая ссылка"/>
    <w:uiPriority w:val="99"/>
    <w:rsid w:val="005D4720"/>
    <w:rPr>
      <w:b w:val="0"/>
      <w:bCs w:val="0"/>
      <w:color w:val="106BBE"/>
    </w:rPr>
  </w:style>
  <w:style w:type="paragraph" w:customStyle="1" w:styleId="a5">
    <w:name w:val="Текст (справка)"/>
    <w:basedOn w:val="a"/>
    <w:next w:val="a"/>
    <w:uiPriority w:val="99"/>
    <w:rsid w:val="005D4720"/>
    <w:pPr>
      <w:ind w:left="170" w:right="170" w:firstLine="0"/>
      <w:jc w:val="left"/>
    </w:pPr>
  </w:style>
  <w:style w:type="paragraph" w:customStyle="1" w:styleId="a6">
    <w:name w:val="Комментарий"/>
    <w:basedOn w:val="a5"/>
    <w:next w:val="a"/>
    <w:uiPriority w:val="99"/>
    <w:rsid w:val="005D4720"/>
    <w:pPr>
      <w:spacing w:before="75"/>
      <w:ind w:right="0"/>
      <w:jc w:val="both"/>
    </w:pPr>
    <w:rPr>
      <w:color w:val="353842"/>
    </w:rPr>
  </w:style>
  <w:style w:type="paragraph" w:customStyle="1" w:styleId="a7">
    <w:name w:val="Информация о версии"/>
    <w:basedOn w:val="a6"/>
    <w:next w:val="a"/>
    <w:uiPriority w:val="99"/>
    <w:rsid w:val="005D4720"/>
    <w:rPr>
      <w:i/>
      <w:iCs/>
    </w:rPr>
  </w:style>
  <w:style w:type="paragraph" w:customStyle="1" w:styleId="a8">
    <w:name w:val="Текст информации об изменениях"/>
    <w:basedOn w:val="a"/>
    <w:next w:val="a"/>
    <w:uiPriority w:val="99"/>
    <w:rsid w:val="005D4720"/>
    <w:rPr>
      <w:color w:val="353842"/>
      <w:sz w:val="20"/>
      <w:szCs w:val="20"/>
    </w:rPr>
  </w:style>
  <w:style w:type="paragraph" w:customStyle="1" w:styleId="a9">
    <w:name w:val="Информация об изменениях"/>
    <w:basedOn w:val="a8"/>
    <w:next w:val="a"/>
    <w:uiPriority w:val="99"/>
    <w:rsid w:val="005D4720"/>
    <w:pPr>
      <w:spacing w:before="180"/>
      <w:ind w:left="360" w:right="360" w:firstLine="0"/>
    </w:pPr>
  </w:style>
  <w:style w:type="paragraph" w:customStyle="1" w:styleId="aa">
    <w:name w:val="Нормальный (таблица)"/>
    <w:basedOn w:val="a"/>
    <w:next w:val="a"/>
    <w:uiPriority w:val="99"/>
    <w:rsid w:val="005D4720"/>
    <w:pPr>
      <w:ind w:firstLine="0"/>
    </w:pPr>
  </w:style>
  <w:style w:type="paragraph" w:customStyle="1" w:styleId="ab">
    <w:name w:val="Подзаголовок для информации об изменениях"/>
    <w:basedOn w:val="a8"/>
    <w:next w:val="a"/>
    <w:uiPriority w:val="99"/>
    <w:rsid w:val="005D4720"/>
    <w:rPr>
      <w:b/>
      <w:bCs/>
    </w:rPr>
  </w:style>
  <w:style w:type="paragraph" w:customStyle="1" w:styleId="ac">
    <w:name w:val="Прижатый влево"/>
    <w:basedOn w:val="a"/>
    <w:next w:val="a"/>
    <w:uiPriority w:val="99"/>
    <w:rsid w:val="005D4720"/>
    <w:pPr>
      <w:ind w:firstLine="0"/>
      <w:jc w:val="left"/>
    </w:pPr>
  </w:style>
  <w:style w:type="character" w:customStyle="1" w:styleId="ad">
    <w:name w:val="Цветовое выделение для Текст"/>
    <w:uiPriority w:val="99"/>
    <w:rsid w:val="005D4720"/>
    <w:rPr>
      <w:rFonts w:ascii="Times New Roman CYR" w:hAnsi="Times New Roman CYR" w:cs="Times New Roman CYR"/>
    </w:rPr>
  </w:style>
  <w:style w:type="paragraph" w:styleId="ae">
    <w:name w:val="header"/>
    <w:basedOn w:val="a"/>
    <w:link w:val="af"/>
    <w:uiPriority w:val="99"/>
    <w:semiHidden/>
    <w:unhideWhenUsed/>
    <w:rsid w:val="005D4720"/>
    <w:pPr>
      <w:tabs>
        <w:tab w:val="center" w:pos="4677"/>
        <w:tab w:val="right" w:pos="9355"/>
      </w:tabs>
    </w:pPr>
  </w:style>
  <w:style w:type="character" w:customStyle="1" w:styleId="af">
    <w:name w:val="Верхний колонтитул Знак"/>
    <w:basedOn w:val="a0"/>
    <w:link w:val="ae"/>
    <w:uiPriority w:val="99"/>
    <w:semiHidden/>
    <w:rsid w:val="005D4720"/>
    <w:rPr>
      <w:rFonts w:ascii="Times New Roman CYR" w:eastAsia="Times New Roman" w:hAnsi="Times New Roman CYR" w:cs="Times New Roman CYR"/>
      <w:sz w:val="24"/>
      <w:szCs w:val="24"/>
      <w:lang w:eastAsia="ru-RU"/>
    </w:rPr>
  </w:style>
  <w:style w:type="paragraph" w:styleId="af0">
    <w:name w:val="footer"/>
    <w:basedOn w:val="a"/>
    <w:link w:val="af1"/>
    <w:uiPriority w:val="99"/>
    <w:semiHidden/>
    <w:unhideWhenUsed/>
    <w:rsid w:val="005D4720"/>
    <w:pPr>
      <w:tabs>
        <w:tab w:val="center" w:pos="4677"/>
        <w:tab w:val="right" w:pos="9355"/>
      </w:tabs>
    </w:pPr>
  </w:style>
  <w:style w:type="character" w:customStyle="1" w:styleId="af1">
    <w:name w:val="Нижний колонтитул Знак"/>
    <w:basedOn w:val="a0"/>
    <w:link w:val="af0"/>
    <w:uiPriority w:val="99"/>
    <w:semiHidden/>
    <w:rsid w:val="005D4720"/>
    <w:rPr>
      <w:rFonts w:ascii="Times New Roman CYR" w:eastAsia="Times New Roman" w:hAnsi="Times New Roman CYR" w:cs="Times New Roman CYR"/>
      <w:sz w:val="24"/>
      <w:szCs w:val="24"/>
      <w:lang w:eastAsia="ru-RU"/>
    </w:rPr>
  </w:style>
  <w:style w:type="paragraph" w:styleId="af2">
    <w:name w:val="Balloon Text"/>
    <w:basedOn w:val="a"/>
    <w:link w:val="af3"/>
    <w:uiPriority w:val="99"/>
    <w:semiHidden/>
    <w:unhideWhenUsed/>
    <w:rsid w:val="005D4720"/>
    <w:rPr>
      <w:rFonts w:ascii="Tahoma" w:hAnsi="Tahoma" w:cs="Tahoma"/>
      <w:sz w:val="16"/>
      <w:szCs w:val="16"/>
    </w:rPr>
  </w:style>
  <w:style w:type="character" w:customStyle="1" w:styleId="af3">
    <w:name w:val="Текст выноски Знак"/>
    <w:basedOn w:val="a0"/>
    <w:link w:val="af2"/>
    <w:uiPriority w:val="99"/>
    <w:semiHidden/>
    <w:rsid w:val="005D472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210644/100102" TargetMode="External"/><Relationship Id="rId671" Type="http://schemas.openxmlformats.org/officeDocument/2006/relationships/image" Target="media/image140.emf"/><Relationship Id="rId769" Type="http://schemas.openxmlformats.org/officeDocument/2006/relationships/hyperlink" Target="http://internet.garant.ru/document/redirect/73210308/18000" TargetMode="External"/><Relationship Id="rId21" Type="http://schemas.openxmlformats.org/officeDocument/2006/relationships/hyperlink" Target="http://internet.garant.ru/document/redirect/71937200/0" TargetMode="External"/><Relationship Id="rId63" Type="http://schemas.openxmlformats.org/officeDocument/2006/relationships/hyperlink" Target="http://internet.garant.ru/document/redirect/75093276/222" TargetMode="External"/><Relationship Id="rId159" Type="http://schemas.openxmlformats.org/officeDocument/2006/relationships/hyperlink" Target="http://internet.garant.ru/document/redirect/12138258/49" TargetMode="External"/><Relationship Id="rId324" Type="http://schemas.openxmlformats.org/officeDocument/2006/relationships/hyperlink" Target="http://internet.garant.ru/document/redirect/72260516/1000" TargetMode="External"/><Relationship Id="rId366" Type="http://schemas.openxmlformats.org/officeDocument/2006/relationships/image" Target="media/image61.emf"/><Relationship Id="rId531" Type="http://schemas.openxmlformats.org/officeDocument/2006/relationships/hyperlink" Target="http://internet.garant.ru/document/redirect/75093276/6582" TargetMode="External"/><Relationship Id="rId573" Type="http://schemas.openxmlformats.org/officeDocument/2006/relationships/hyperlink" Target="http://internet.garant.ru/document/redirect/72260516/1000" TargetMode="External"/><Relationship Id="rId629" Type="http://schemas.openxmlformats.org/officeDocument/2006/relationships/hyperlink" Target="http://internet.garant.ru/document/redirect/74620488/1000" TargetMode="External"/><Relationship Id="rId170" Type="http://schemas.openxmlformats.org/officeDocument/2006/relationships/image" Target="media/image7.emf"/><Relationship Id="rId226" Type="http://schemas.openxmlformats.org/officeDocument/2006/relationships/hyperlink" Target="http://internet.garant.ru/document/redirect/27118087/113" TargetMode="External"/><Relationship Id="rId433" Type="http://schemas.openxmlformats.org/officeDocument/2006/relationships/hyperlink" Target="http://internet.garant.ru/document/redirect/45310860/1000" TargetMode="External"/><Relationship Id="rId268" Type="http://schemas.openxmlformats.org/officeDocument/2006/relationships/hyperlink" Target="http://internet.garant.ru/document/redirect/12112604/217" TargetMode="External"/><Relationship Id="rId475" Type="http://schemas.openxmlformats.org/officeDocument/2006/relationships/hyperlink" Target="http://internet.garant.ru/document/redirect/27118087/117" TargetMode="External"/><Relationship Id="rId640" Type="http://schemas.openxmlformats.org/officeDocument/2006/relationships/hyperlink" Target="http://internet.garant.ru/document/redirect/73838300/64" TargetMode="External"/><Relationship Id="rId682" Type="http://schemas.openxmlformats.org/officeDocument/2006/relationships/image" Target="media/image150.emf"/><Relationship Id="rId738" Type="http://schemas.openxmlformats.org/officeDocument/2006/relationships/hyperlink" Target="http://internet.garant.ru/document/redirect/27133329/0" TargetMode="External"/><Relationship Id="rId32" Type="http://schemas.openxmlformats.org/officeDocument/2006/relationships/hyperlink" Target="http://internet.garant.ru/document/redirect/72622534/1000" TargetMode="External"/><Relationship Id="rId74" Type="http://schemas.openxmlformats.org/officeDocument/2006/relationships/hyperlink" Target="http://internet.garant.ru/document/redirect/27133329/0" TargetMode="External"/><Relationship Id="rId128" Type="http://schemas.openxmlformats.org/officeDocument/2006/relationships/hyperlink" Target="http://internet.garant.ru/document/redirect/27148564/4010815" TargetMode="External"/><Relationship Id="rId335" Type="http://schemas.openxmlformats.org/officeDocument/2006/relationships/hyperlink" Target="http://internet.garant.ru/document/redirect/12138258/49" TargetMode="External"/><Relationship Id="rId377" Type="http://schemas.openxmlformats.org/officeDocument/2006/relationships/hyperlink" Target="http://internet.garant.ru/document/redirect/27121790/1000" TargetMode="External"/><Relationship Id="rId500" Type="http://schemas.openxmlformats.org/officeDocument/2006/relationships/hyperlink" Target="http://internet.garant.ru/document/redirect/72260516/1000" TargetMode="External"/><Relationship Id="rId542" Type="http://schemas.openxmlformats.org/officeDocument/2006/relationships/image" Target="media/image102.emf"/><Relationship Id="rId584" Type="http://schemas.openxmlformats.org/officeDocument/2006/relationships/hyperlink" Target="http://internet.garant.ru/document/redirect/27151652/55104" TargetMode="External"/><Relationship Id="rId5" Type="http://schemas.openxmlformats.org/officeDocument/2006/relationships/hyperlink" Target="http://internet.garant.ru/document/redirect/45343326/0" TargetMode="External"/><Relationship Id="rId181" Type="http://schemas.openxmlformats.org/officeDocument/2006/relationships/image" Target="media/image14.emf"/><Relationship Id="rId237" Type="http://schemas.openxmlformats.org/officeDocument/2006/relationships/image" Target="media/image31.emf"/><Relationship Id="rId402" Type="http://schemas.openxmlformats.org/officeDocument/2006/relationships/hyperlink" Target="http://internet.garant.ru/document/redirect/12112604/217" TargetMode="External"/><Relationship Id="rId279" Type="http://schemas.openxmlformats.org/officeDocument/2006/relationships/hyperlink" Target="http://internet.garant.ru/document/redirect/73352611/0" TargetMode="External"/><Relationship Id="rId444" Type="http://schemas.openxmlformats.org/officeDocument/2006/relationships/hyperlink" Target="http://internet.garant.ru/document/redirect/27118087/11101" TargetMode="External"/><Relationship Id="rId486" Type="http://schemas.openxmlformats.org/officeDocument/2006/relationships/hyperlink" Target="http://internet.garant.ru/document/redirect/27121790/1000" TargetMode="External"/><Relationship Id="rId651" Type="http://schemas.openxmlformats.org/officeDocument/2006/relationships/hyperlink" Target="http://internet.garant.ru/document/redirect/74255344/1000" TargetMode="External"/><Relationship Id="rId693" Type="http://schemas.openxmlformats.org/officeDocument/2006/relationships/image" Target="media/image156.emf"/><Relationship Id="rId707" Type="http://schemas.openxmlformats.org/officeDocument/2006/relationships/hyperlink" Target="http://internet.garant.ru/document/redirect/45310860/1000" TargetMode="External"/><Relationship Id="rId749" Type="http://schemas.openxmlformats.org/officeDocument/2006/relationships/hyperlink" Target="http://internet.garant.ru/document/redirect/73355243/1110" TargetMode="External"/><Relationship Id="rId43" Type="http://schemas.openxmlformats.org/officeDocument/2006/relationships/hyperlink" Target="http://internet.garant.ru/document/redirect/27149010/11" TargetMode="External"/><Relationship Id="rId139" Type="http://schemas.openxmlformats.org/officeDocument/2006/relationships/hyperlink" Target="http://internet.garant.ru/document/redirect/27147390/43" TargetMode="External"/><Relationship Id="rId290" Type="http://schemas.openxmlformats.org/officeDocument/2006/relationships/hyperlink" Target="http://internet.garant.ru/document/redirect/27121795/1000" TargetMode="External"/><Relationship Id="rId304" Type="http://schemas.openxmlformats.org/officeDocument/2006/relationships/hyperlink" Target="http://internet.garant.ru/document/redirect/72260516/0" TargetMode="External"/><Relationship Id="rId346" Type="http://schemas.openxmlformats.org/officeDocument/2006/relationships/image" Target="media/image50.emf"/><Relationship Id="rId388" Type="http://schemas.openxmlformats.org/officeDocument/2006/relationships/hyperlink" Target="http://internet.garant.ru/document/redirect/27112306/203" TargetMode="External"/><Relationship Id="rId511" Type="http://schemas.openxmlformats.org/officeDocument/2006/relationships/hyperlink" Target="http://internet.garant.ru/document/redirect/27151652/54103" TargetMode="External"/><Relationship Id="rId553" Type="http://schemas.openxmlformats.org/officeDocument/2006/relationships/image" Target="media/image108.emf"/><Relationship Id="rId609" Type="http://schemas.openxmlformats.org/officeDocument/2006/relationships/image" Target="media/image120.emf"/><Relationship Id="rId760" Type="http://schemas.openxmlformats.org/officeDocument/2006/relationships/hyperlink" Target="http://internet.garant.ru/document/redirect/75093276/10" TargetMode="External"/><Relationship Id="rId85" Type="http://schemas.openxmlformats.org/officeDocument/2006/relationships/hyperlink" Target="http://internet.garant.ru/document/redirect/27109334/0" TargetMode="External"/><Relationship Id="rId150" Type="http://schemas.openxmlformats.org/officeDocument/2006/relationships/hyperlink" Target="http://internet.garant.ru/document/redirect/45351684/631" TargetMode="External"/><Relationship Id="rId192" Type="http://schemas.openxmlformats.org/officeDocument/2006/relationships/hyperlink" Target="http://internet.garant.ru/document/redirect/27121790/1000" TargetMode="External"/><Relationship Id="rId206" Type="http://schemas.openxmlformats.org/officeDocument/2006/relationships/hyperlink" Target="http://internet.garant.ru/document/redirect/27147390/40324" TargetMode="External"/><Relationship Id="rId413" Type="http://schemas.openxmlformats.org/officeDocument/2006/relationships/hyperlink" Target="http://internet.garant.ru/document/redirect/27118087/11101" TargetMode="External"/><Relationship Id="rId595" Type="http://schemas.openxmlformats.org/officeDocument/2006/relationships/hyperlink" Target="http://internet.garant.ru/document/redirect/75093276/666" TargetMode="External"/><Relationship Id="rId248" Type="http://schemas.openxmlformats.org/officeDocument/2006/relationships/hyperlink" Target="http://internet.garant.ru/document/redirect/12112604/242" TargetMode="External"/><Relationship Id="rId455" Type="http://schemas.openxmlformats.org/officeDocument/2006/relationships/image" Target="media/image84.emf"/><Relationship Id="rId497" Type="http://schemas.openxmlformats.org/officeDocument/2006/relationships/image" Target="media/image97.emf"/><Relationship Id="rId620" Type="http://schemas.openxmlformats.org/officeDocument/2006/relationships/image" Target="media/image123.emf"/><Relationship Id="rId662" Type="http://schemas.openxmlformats.org/officeDocument/2006/relationships/image" Target="media/image131.emf"/><Relationship Id="rId718" Type="http://schemas.openxmlformats.org/officeDocument/2006/relationships/hyperlink" Target="http://internet.garant.ru/document/redirect/75093276/721" TargetMode="External"/><Relationship Id="rId12" Type="http://schemas.openxmlformats.org/officeDocument/2006/relationships/hyperlink" Target="http://internet.garant.ru/document/redirect/27112151/40" TargetMode="External"/><Relationship Id="rId108" Type="http://schemas.openxmlformats.org/officeDocument/2006/relationships/hyperlink" Target="http://internet.garant.ru/document/redirect/75093276/326" TargetMode="External"/><Relationship Id="rId315" Type="http://schemas.openxmlformats.org/officeDocument/2006/relationships/hyperlink" Target="http://internet.garant.ru/document/redirect/75093276/623" TargetMode="External"/><Relationship Id="rId357" Type="http://schemas.openxmlformats.org/officeDocument/2006/relationships/image" Target="media/image57.emf"/><Relationship Id="rId522" Type="http://schemas.openxmlformats.org/officeDocument/2006/relationships/hyperlink" Target="http://internet.garant.ru/document/redirect/400375437/2000" TargetMode="External"/><Relationship Id="rId54" Type="http://schemas.openxmlformats.org/officeDocument/2006/relationships/hyperlink" Target="http://internet.garant.ru/document/redirect/27139186/0" TargetMode="External"/><Relationship Id="rId96" Type="http://schemas.openxmlformats.org/officeDocument/2006/relationships/hyperlink" Target="http://internet.garant.ru/document/redirect/75093276/325" TargetMode="External"/><Relationship Id="rId161" Type="http://schemas.openxmlformats.org/officeDocument/2006/relationships/hyperlink" Target="http://internet.garant.ru/document/redirect/27144832/1000" TargetMode="External"/><Relationship Id="rId217" Type="http://schemas.openxmlformats.org/officeDocument/2006/relationships/image" Target="media/image17.emf"/><Relationship Id="rId399" Type="http://schemas.openxmlformats.org/officeDocument/2006/relationships/hyperlink" Target="http://internet.garant.ru/document/redirect/12112604/217" TargetMode="External"/><Relationship Id="rId564" Type="http://schemas.openxmlformats.org/officeDocument/2006/relationships/hyperlink" Target="http://internet.garant.ru/document/redirect/27121795/1000" TargetMode="External"/><Relationship Id="rId771" Type="http://schemas.openxmlformats.org/officeDocument/2006/relationships/footer" Target="footer7.xml"/><Relationship Id="rId259" Type="http://schemas.openxmlformats.org/officeDocument/2006/relationships/hyperlink" Target="http://internet.garant.ru/document/redirect/72260516/1000" TargetMode="External"/><Relationship Id="rId424" Type="http://schemas.openxmlformats.org/officeDocument/2006/relationships/hyperlink" Target="http://internet.garant.ru/document/redirect/27118087/117" TargetMode="External"/><Relationship Id="rId466" Type="http://schemas.openxmlformats.org/officeDocument/2006/relationships/image" Target="media/image86.emf"/><Relationship Id="rId631" Type="http://schemas.openxmlformats.org/officeDocument/2006/relationships/hyperlink" Target="http://internet.garant.ru/document/redirect/27121790/1000" TargetMode="External"/><Relationship Id="rId673" Type="http://schemas.openxmlformats.org/officeDocument/2006/relationships/image" Target="media/image142.emf"/><Relationship Id="rId729" Type="http://schemas.openxmlformats.org/officeDocument/2006/relationships/hyperlink" Target="http://internet.garant.ru/document/redirect/27133329/0" TargetMode="External"/><Relationship Id="rId23" Type="http://schemas.openxmlformats.org/officeDocument/2006/relationships/hyperlink" Target="http://internet.garant.ru/document/redirect/70210644/0" TargetMode="External"/><Relationship Id="rId119" Type="http://schemas.openxmlformats.org/officeDocument/2006/relationships/hyperlink" Target="http://internet.garant.ru/document/redirect/70210644/0" TargetMode="External"/><Relationship Id="rId270" Type="http://schemas.openxmlformats.org/officeDocument/2006/relationships/image" Target="media/image32.emf"/><Relationship Id="rId326" Type="http://schemas.openxmlformats.org/officeDocument/2006/relationships/hyperlink" Target="http://internet.garant.ru/document/redirect/27112306/203" TargetMode="External"/><Relationship Id="rId533" Type="http://schemas.openxmlformats.org/officeDocument/2006/relationships/hyperlink" Target="http://internet.garant.ru/document/redirect/27133329/0" TargetMode="External"/><Relationship Id="rId65" Type="http://schemas.openxmlformats.org/officeDocument/2006/relationships/hyperlink" Target="http://internet.garant.ru/document/redirect/73802859/1000" TargetMode="External"/><Relationship Id="rId130" Type="http://schemas.openxmlformats.org/officeDocument/2006/relationships/hyperlink" Target="http://internet.garant.ru/document/redirect/27147390/401095" TargetMode="External"/><Relationship Id="rId368" Type="http://schemas.openxmlformats.org/officeDocument/2006/relationships/image" Target="media/image63.emf"/><Relationship Id="rId575" Type="http://schemas.openxmlformats.org/officeDocument/2006/relationships/hyperlink" Target="http://internet.garant.ru/document/redirect/27112306/203" TargetMode="External"/><Relationship Id="rId740" Type="http://schemas.openxmlformats.org/officeDocument/2006/relationships/hyperlink" Target="http://internet.garant.ru/document/redirect/27151652/7000" TargetMode="External"/><Relationship Id="rId172" Type="http://schemas.openxmlformats.org/officeDocument/2006/relationships/hyperlink" Target="http://internet.garant.ru/document/redirect/27118087/112" TargetMode="External"/><Relationship Id="rId228" Type="http://schemas.openxmlformats.org/officeDocument/2006/relationships/hyperlink" Target="http://internet.garant.ru/document/redirect/73082604/2000" TargetMode="External"/><Relationship Id="rId435" Type="http://schemas.openxmlformats.org/officeDocument/2006/relationships/hyperlink" Target="http://internet.garant.ru/document/redirect/27118087/117" TargetMode="External"/><Relationship Id="rId477" Type="http://schemas.openxmlformats.org/officeDocument/2006/relationships/hyperlink" Target="http://internet.garant.ru/document/redirect/27118087/1123" TargetMode="External"/><Relationship Id="rId600" Type="http://schemas.openxmlformats.org/officeDocument/2006/relationships/hyperlink" Target="http://internet.garant.ru/document/redirect/27114383/1" TargetMode="External"/><Relationship Id="rId642" Type="http://schemas.openxmlformats.org/officeDocument/2006/relationships/hyperlink" Target="http://internet.garant.ru/document/redirect/27151652/5601" TargetMode="External"/><Relationship Id="rId684" Type="http://schemas.openxmlformats.org/officeDocument/2006/relationships/hyperlink" Target="http://internet.garant.ru/document/redirect/27133329/0" TargetMode="External"/><Relationship Id="rId281" Type="http://schemas.openxmlformats.org/officeDocument/2006/relationships/image" Target="media/image41.emf"/><Relationship Id="rId337" Type="http://schemas.openxmlformats.org/officeDocument/2006/relationships/hyperlink" Target="http://internet.garant.ru/document/redirect/27133329/0" TargetMode="External"/><Relationship Id="rId502" Type="http://schemas.openxmlformats.org/officeDocument/2006/relationships/hyperlink" Target="http://internet.garant.ru/document/redirect/27112306/203" TargetMode="External"/><Relationship Id="rId34" Type="http://schemas.openxmlformats.org/officeDocument/2006/relationships/hyperlink" Target="http://internet.garant.ru/document/redirect/73354761/0" TargetMode="External"/><Relationship Id="rId76" Type="http://schemas.openxmlformats.org/officeDocument/2006/relationships/hyperlink" Target="http://internet.garant.ru/document/redirect/27149010/22" TargetMode="External"/><Relationship Id="rId141" Type="http://schemas.openxmlformats.org/officeDocument/2006/relationships/hyperlink" Target="http://internet.garant.ru/document/redirect/71937200/0" TargetMode="External"/><Relationship Id="rId379" Type="http://schemas.openxmlformats.org/officeDocument/2006/relationships/hyperlink" Target="http://internet.garant.ru/document/redirect/27121795/1000" TargetMode="External"/><Relationship Id="rId544" Type="http://schemas.openxmlformats.org/officeDocument/2006/relationships/image" Target="media/image104.emf"/><Relationship Id="rId586" Type="http://schemas.openxmlformats.org/officeDocument/2006/relationships/hyperlink" Target="http://internet.garant.ru/document/redirect/74044534/2000" TargetMode="External"/><Relationship Id="rId751" Type="http://schemas.openxmlformats.org/officeDocument/2006/relationships/hyperlink" Target="http://internet.garant.ru/document/redirect/75093276/9" TargetMode="External"/><Relationship Id="rId7" Type="http://schemas.openxmlformats.org/officeDocument/2006/relationships/hyperlink" Target="http://internet.garant.ru/document/redirect/27123236/0" TargetMode="External"/><Relationship Id="rId183" Type="http://schemas.openxmlformats.org/officeDocument/2006/relationships/hyperlink" Target="http://internet.garant.ru/document/redirect/27112151/40" TargetMode="External"/><Relationship Id="rId239" Type="http://schemas.openxmlformats.org/officeDocument/2006/relationships/hyperlink" Target="http://internet.garant.ru/document/redirect/27118087/117" TargetMode="External"/><Relationship Id="rId390" Type="http://schemas.openxmlformats.org/officeDocument/2006/relationships/hyperlink" Target="http://internet.garant.ru/document/redirect/72260516/18063" TargetMode="External"/><Relationship Id="rId404" Type="http://schemas.openxmlformats.org/officeDocument/2006/relationships/image" Target="media/image67.emf"/><Relationship Id="rId446" Type="http://schemas.openxmlformats.org/officeDocument/2006/relationships/hyperlink" Target="http://internet.garant.ru/document/redirect/27118087/0" TargetMode="External"/><Relationship Id="rId611" Type="http://schemas.openxmlformats.org/officeDocument/2006/relationships/hyperlink" Target="http://internet.garant.ru/document/redirect/27149010/55112" TargetMode="External"/><Relationship Id="rId653" Type="http://schemas.openxmlformats.org/officeDocument/2006/relationships/hyperlink" Target="http://internet.garant.ru/document/redirect/74255344/1001" TargetMode="External"/><Relationship Id="rId250" Type="http://schemas.openxmlformats.org/officeDocument/2006/relationships/hyperlink" Target="http://internet.garant.ru/document/redirect/27121795/1000" TargetMode="External"/><Relationship Id="rId292" Type="http://schemas.openxmlformats.org/officeDocument/2006/relationships/hyperlink" Target="http://internet.garant.ru/document/redirect/27118087/119" TargetMode="External"/><Relationship Id="rId306" Type="http://schemas.openxmlformats.org/officeDocument/2006/relationships/hyperlink" Target="http://internet.garant.ru/document/redirect/75093276/621" TargetMode="External"/><Relationship Id="rId488" Type="http://schemas.openxmlformats.org/officeDocument/2006/relationships/hyperlink" Target="http://internet.garant.ru/document/redirect/27121795/1000" TargetMode="External"/><Relationship Id="rId695" Type="http://schemas.openxmlformats.org/officeDocument/2006/relationships/hyperlink" Target="http://internet.garant.ru/document/redirect/27112151/40" TargetMode="External"/><Relationship Id="rId709" Type="http://schemas.openxmlformats.org/officeDocument/2006/relationships/hyperlink" Target="http://internet.garant.ru/document/redirect/12112604/20030" TargetMode="External"/><Relationship Id="rId45" Type="http://schemas.openxmlformats.org/officeDocument/2006/relationships/hyperlink" Target="http://internet.garant.ru/document/redirect/27133329/0" TargetMode="External"/><Relationship Id="rId87" Type="http://schemas.openxmlformats.org/officeDocument/2006/relationships/hyperlink" Target="http://internet.garant.ru/document/redirect/75093276/323" TargetMode="External"/><Relationship Id="rId110" Type="http://schemas.openxmlformats.org/officeDocument/2006/relationships/hyperlink" Target="http://internet.garant.ru/document/redirect/27133329/0" TargetMode="External"/><Relationship Id="rId348" Type="http://schemas.openxmlformats.org/officeDocument/2006/relationships/hyperlink" Target="http://internet.garant.ru/document/redirect/72260516/141006" TargetMode="External"/><Relationship Id="rId513" Type="http://schemas.openxmlformats.org/officeDocument/2006/relationships/hyperlink" Target="http://internet.garant.ru/document/redirect/72260516/17000" TargetMode="External"/><Relationship Id="rId555" Type="http://schemas.openxmlformats.org/officeDocument/2006/relationships/image" Target="media/image110.emf"/><Relationship Id="rId597" Type="http://schemas.openxmlformats.org/officeDocument/2006/relationships/hyperlink" Target="http://internet.garant.ru/document/redirect/27133329/0" TargetMode="External"/><Relationship Id="rId720" Type="http://schemas.openxmlformats.org/officeDocument/2006/relationships/hyperlink" Target="http://internet.garant.ru/document/redirect/71937200/0" TargetMode="External"/><Relationship Id="rId762" Type="http://schemas.openxmlformats.org/officeDocument/2006/relationships/header" Target="header5.xml"/><Relationship Id="rId152" Type="http://schemas.openxmlformats.org/officeDocument/2006/relationships/hyperlink" Target="http://internet.garant.ru/document/redirect/70210644/1000" TargetMode="External"/><Relationship Id="rId194" Type="http://schemas.openxmlformats.org/officeDocument/2006/relationships/hyperlink" Target="http://internet.garant.ru/document/redirect/27121795/1000" TargetMode="External"/><Relationship Id="rId208" Type="http://schemas.openxmlformats.org/officeDocument/2006/relationships/hyperlink" Target="http://internet.garant.ru/document/redirect/70756458/0" TargetMode="External"/><Relationship Id="rId415" Type="http://schemas.openxmlformats.org/officeDocument/2006/relationships/hyperlink" Target="http://internet.garant.ru/document/redirect/72148220/1000" TargetMode="External"/><Relationship Id="rId457" Type="http://schemas.openxmlformats.org/officeDocument/2006/relationships/hyperlink" Target="http://internet.garant.ru/document/redirect/72148220/1000" TargetMode="External"/><Relationship Id="rId622" Type="http://schemas.openxmlformats.org/officeDocument/2006/relationships/image" Target="media/image125.emf"/><Relationship Id="rId261" Type="http://schemas.openxmlformats.org/officeDocument/2006/relationships/hyperlink" Target="http://internet.garant.ru/document/redirect/27112306/203" TargetMode="External"/><Relationship Id="rId499" Type="http://schemas.openxmlformats.org/officeDocument/2006/relationships/hyperlink" Target="http://internet.garant.ru/document/redirect/75093276/5010" TargetMode="External"/><Relationship Id="rId664" Type="http://schemas.openxmlformats.org/officeDocument/2006/relationships/image" Target="media/image133.emf"/><Relationship Id="rId14" Type="http://schemas.openxmlformats.org/officeDocument/2006/relationships/hyperlink" Target="http://internet.garant.ru/document/redirect/27112151/40" TargetMode="External"/><Relationship Id="rId56" Type="http://schemas.openxmlformats.org/officeDocument/2006/relationships/hyperlink" Target="http://internet.garant.ru/document/redirect/27151652/13" TargetMode="External"/><Relationship Id="rId317" Type="http://schemas.openxmlformats.org/officeDocument/2006/relationships/hyperlink" Target="http://internet.garant.ru/document/redirect/73924237/0" TargetMode="External"/><Relationship Id="rId359" Type="http://schemas.openxmlformats.org/officeDocument/2006/relationships/image" Target="media/image59.emf"/><Relationship Id="rId524" Type="http://schemas.openxmlformats.org/officeDocument/2006/relationships/hyperlink" Target="http://internet.garant.ru/document/redirect/75093276/656" TargetMode="External"/><Relationship Id="rId566" Type="http://schemas.openxmlformats.org/officeDocument/2006/relationships/hyperlink" Target="http://internet.garant.ru/document/redirect/75093276/6510" TargetMode="External"/><Relationship Id="rId731" Type="http://schemas.openxmlformats.org/officeDocument/2006/relationships/hyperlink" Target="http://internet.garant.ru/document/redirect/27148564/6000" TargetMode="External"/><Relationship Id="rId773" Type="http://schemas.openxmlformats.org/officeDocument/2006/relationships/theme" Target="theme/theme1.xml"/><Relationship Id="rId98" Type="http://schemas.openxmlformats.org/officeDocument/2006/relationships/hyperlink" Target="http://internet.garant.ru/document/redirect/27142326/1000" TargetMode="External"/><Relationship Id="rId121" Type="http://schemas.openxmlformats.org/officeDocument/2006/relationships/hyperlink" Target="http://internet.garant.ru/document/redirect/73355243/61" TargetMode="External"/><Relationship Id="rId163" Type="http://schemas.openxmlformats.org/officeDocument/2006/relationships/hyperlink" Target="http://internet.garant.ru/document/redirect/27114383/1" TargetMode="External"/><Relationship Id="rId219" Type="http://schemas.openxmlformats.org/officeDocument/2006/relationships/image" Target="media/image19.emf"/><Relationship Id="rId370" Type="http://schemas.openxmlformats.org/officeDocument/2006/relationships/image" Target="media/image65.emf"/><Relationship Id="rId426" Type="http://schemas.openxmlformats.org/officeDocument/2006/relationships/hyperlink" Target="http://internet.garant.ru/document/redirect/27121795/1000" TargetMode="External"/><Relationship Id="rId633" Type="http://schemas.openxmlformats.org/officeDocument/2006/relationships/hyperlink" Target="http://internet.garant.ru/document/redirect/27121795/1000" TargetMode="External"/><Relationship Id="rId230" Type="http://schemas.openxmlformats.org/officeDocument/2006/relationships/hyperlink" Target="http://internet.garant.ru/document/redirect/73082604/1007" TargetMode="External"/><Relationship Id="rId468" Type="http://schemas.openxmlformats.org/officeDocument/2006/relationships/image" Target="media/image88.emf"/><Relationship Id="rId675" Type="http://schemas.openxmlformats.org/officeDocument/2006/relationships/image" Target="media/image144.emf"/><Relationship Id="rId25" Type="http://schemas.openxmlformats.org/officeDocument/2006/relationships/hyperlink" Target="http://internet.garant.ru/document/redirect/71755402/0" TargetMode="External"/><Relationship Id="rId67" Type="http://schemas.openxmlformats.org/officeDocument/2006/relationships/hyperlink" Target="http://internet.garant.ru/document/redirect/27133329/0" TargetMode="External"/><Relationship Id="rId272" Type="http://schemas.openxmlformats.org/officeDocument/2006/relationships/image" Target="media/image34.emf"/><Relationship Id="rId328" Type="http://schemas.openxmlformats.org/officeDocument/2006/relationships/hyperlink" Target="http://internet.garant.ru/document/redirect/72260516/141004" TargetMode="External"/><Relationship Id="rId535" Type="http://schemas.openxmlformats.org/officeDocument/2006/relationships/hyperlink" Target="http://internet.garant.ru/document/redirect/12112604/217" TargetMode="External"/><Relationship Id="rId577" Type="http://schemas.openxmlformats.org/officeDocument/2006/relationships/hyperlink" Target="http://internet.garant.ru/document/redirect/75093276/661" TargetMode="External"/><Relationship Id="rId700" Type="http://schemas.openxmlformats.org/officeDocument/2006/relationships/hyperlink" Target="http://internet.garant.ru/document/redirect/27118087/119" TargetMode="External"/><Relationship Id="rId742" Type="http://schemas.openxmlformats.org/officeDocument/2006/relationships/footer" Target="footer1.xml"/><Relationship Id="rId132" Type="http://schemas.openxmlformats.org/officeDocument/2006/relationships/hyperlink" Target="http://internet.garant.ru/document/redirect/27148564/4100" TargetMode="External"/><Relationship Id="rId174" Type="http://schemas.openxmlformats.org/officeDocument/2006/relationships/hyperlink" Target="http://internet.garant.ru/document/redirect/27118087/11301" TargetMode="External"/><Relationship Id="rId381" Type="http://schemas.openxmlformats.org/officeDocument/2006/relationships/hyperlink" Target="http://internet.garant.ru/document/redirect/75093276/637" TargetMode="External"/><Relationship Id="rId602" Type="http://schemas.openxmlformats.org/officeDocument/2006/relationships/image" Target="media/image113.emf"/><Relationship Id="rId241" Type="http://schemas.openxmlformats.org/officeDocument/2006/relationships/hyperlink" Target="http://internet.garant.ru/document/redirect/27118087/1134" TargetMode="External"/><Relationship Id="rId437" Type="http://schemas.openxmlformats.org/officeDocument/2006/relationships/hyperlink" Target="http://internet.garant.ru/document/redirect/75093276/64" TargetMode="External"/><Relationship Id="rId479" Type="http://schemas.openxmlformats.org/officeDocument/2006/relationships/hyperlink" Target="http://internet.garant.ru/document/redirect/27118087/1181" TargetMode="External"/><Relationship Id="rId644" Type="http://schemas.openxmlformats.org/officeDocument/2006/relationships/hyperlink" Target="http://internet.garant.ru/document/redirect/27112306/200" TargetMode="External"/><Relationship Id="rId686" Type="http://schemas.openxmlformats.org/officeDocument/2006/relationships/hyperlink" Target="http://internet.garant.ru/document/redirect/12112604/217" TargetMode="External"/><Relationship Id="rId36" Type="http://schemas.openxmlformats.org/officeDocument/2006/relationships/hyperlink" Target="http://internet.garant.ru/document/redirect/45349290/0" TargetMode="External"/><Relationship Id="rId283" Type="http://schemas.openxmlformats.org/officeDocument/2006/relationships/image" Target="media/image43.emf"/><Relationship Id="rId339" Type="http://schemas.openxmlformats.org/officeDocument/2006/relationships/hyperlink" Target="http://internet.garant.ru/document/redirect/12112604/217" TargetMode="External"/><Relationship Id="rId490" Type="http://schemas.openxmlformats.org/officeDocument/2006/relationships/hyperlink" Target="http://internet.garant.ru/document/redirect/27118087/117" TargetMode="External"/><Relationship Id="rId504" Type="http://schemas.openxmlformats.org/officeDocument/2006/relationships/hyperlink" Target="http://internet.garant.ru/document/redirect/75093276/6511" TargetMode="External"/><Relationship Id="rId546" Type="http://schemas.openxmlformats.org/officeDocument/2006/relationships/hyperlink" Target="http://internet.garant.ru/document/redirect/27118087/11101" TargetMode="External"/><Relationship Id="rId711" Type="http://schemas.openxmlformats.org/officeDocument/2006/relationships/hyperlink" Target="http://internet.garant.ru/document/redirect/27148564/5000" TargetMode="External"/><Relationship Id="rId753" Type="http://schemas.openxmlformats.org/officeDocument/2006/relationships/header" Target="header3.xml"/><Relationship Id="rId78" Type="http://schemas.openxmlformats.org/officeDocument/2006/relationships/hyperlink" Target="http://internet.garant.ru/document/redirect/27133329/0" TargetMode="External"/><Relationship Id="rId101" Type="http://schemas.openxmlformats.org/officeDocument/2006/relationships/hyperlink" Target="http://internet.garant.ru/document/redirect/45349264/0" TargetMode="External"/><Relationship Id="rId143" Type="http://schemas.openxmlformats.org/officeDocument/2006/relationships/hyperlink" Target="http://internet.garant.ru/document/redirect/45351684/6232" TargetMode="External"/><Relationship Id="rId185" Type="http://schemas.openxmlformats.org/officeDocument/2006/relationships/hyperlink" Target="http://internet.garant.ru/document/redirect/27118087/1123" TargetMode="External"/><Relationship Id="rId350" Type="http://schemas.openxmlformats.org/officeDocument/2006/relationships/hyperlink" Target="http://internet.garant.ru/document/redirect/27120586/0" TargetMode="External"/><Relationship Id="rId406" Type="http://schemas.openxmlformats.org/officeDocument/2006/relationships/image" Target="media/image69.emf"/><Relationship Id="rId588" Type="http://schemas.openxmlformats.org/officeDocument/2006/relationships/hyperlink" Target="http://internet.garant.ru/document/redirect/12138258/3" TargetMode="External"/><Relationship Id="rId9" Type="http://schemas.openxmlformats.org/officeDocument/2006/relationships/hyperlink" Target="http://internet.garant.ru/document/redirect/75093276/1" TargetMode="External"/><Relationship Id="rId210" Type="http://schemas.openxmlformats.org/officeDocument/2006/relationships/hyperlink" Target="http://internet.garant.ru/document/redirect/73082604/0" TargetMode="External"/><Relationship Id="rId392" Type="http://schemas.openxmlformats.org/officeDocument/2006/relationships/hyperlink" Target="http://internet.garant.ru/document/redirect/72979774/9000" TargetMode="External"/><Relationship Id="rId448" Type="http://schemas.openxmlformats.org/officeDocument/2006/relationships/hyperlink" Target="http://internet.garant.ru/document/redirect/12138258/49" TargetMode="External"/><Relationship Id="rId613" Type="http://schemas.openxmlformats.org/officeDocument/2006/relationships/hyperlink" Target="http://internet.garant.ru/document/redirect/27118087/11101" TargetMode="External"/><Relationship Id="rId655" Type="http://schemas.openxmlformats.org/officeDocument/2006/relationships/hyperlink" Target="http://internet.garant.ru/document/redirect/27133329/0" TargetMode="External"/><Relationship Id="rId697" Type="http://schemas.openxmlformats.org/officeDocument/2006/relationships/hyperlink" Target="http://internet.garant.ru/document/redirect/27118087/1181" TargetMode="External"/><Relationship Id="rId252" Type="http://schemas.openxmlformats.org/officeDocument/2006/relationships/hyperlink" Target="http://internet.garant.ru/document/redirect/45310860/1000" TargetMode="External"/><Relationship Id="rId294" Type="http://schemas.openxmlformats.org/officeDocument/2006/relationships/hyperlink" Target="http://internet.garant.ru/document/redirect/12112604/242" TargetMode="External"/><Relationship Id="rId308" Type="http://schemas.openxmlformats.org/officeDocument/2006/relationships/hyperlink" Target="http://internet.garant.ru/document/redirect/72260516/1000" TargetMode="External"/><Relationship Id="rId515" Type="http://schemas.openxmlformats.org/officeDocument/2006/relationships/hyperlink" Target="http://internet.garant.ru/document/redirect/75093276/654" TargetMode="External"/><Relationship Id="rId722" Type="http://schemas.openxmlformats.org/officeDocument/2006/relationships/hyperlink" Target="http://internet.garant.ru/document/redirect/72185934/0" TargetMode="External"/><Relationship Id="rId47" Type="http://schemas.openxmlformats.org/officeDocument/2006/relationships/hyperlink" Target="http://internet.garant.ru/document/redirect/73838300/322" TargetMode="External"/><Relationship Id="rId89" Type="http://schemas.openxmlformats.org/officeDocument/2006/relationships/hyperlink" Target="http://internet.garant.ru/document/redirect/27127964/1000" TargetMode="External"/><Relationship Id="rId112" Type="http://schemas.openxmlformats.org/officeDocument/2006/relationships/hyperlink" Target="http://internet.garant.ru/document/redirect/27151652/3010" TargetMode="External"/><Relationship Id="rId154" Type="http://schemas.openxmlformats.org/officeDocument/2006/relationships/hyperlink" Target="http://internet.garant.ru/document/redirect/12138258/49" TargetMode="External"/><Relationship Id="rId361" Type="http://schemas.openxmlformats.org/officeDocument/2006/relationships/hyperlink" Target="http://internet.garant.ru/document/redirect/27118087/11101" TargetMode="External"/><Relationship Id="rId557" Type="http://schemas.openxmlformats.org/officeDocument/2006/relationships/hyperlink" Target="http://internet.garant.ru/document/redirect/27118087/117" TargetMode="External"/><Relationship Id="rId599" Type="http://schemas.openxmlformats.org/officeDocument/2006/relationships/hyperlink" Target="http://internet.garant.ru/document/redirect/12112604/217" TargetMode="External"/><Relationship Id="rId764" Type="http://schemas.openxmlformats.org/officeDocument/2006/relationships/hyperlink" Target="http://internet.garant.ru/document/redirect/3100000/0" TargetMode="External"/><Relationship Id="rId196" Type="http://schemas.openxmlformats.org/officeDocument/2006/relationships/hyperlink" Target="http://internet.garant.ru/document/redirect/45310860/1000" TargetMode="External"/><Relationship Id="rId417" Type="http://schemas.openxmlformats.org/officeDocument/2006/relationships/image" Target="media/image76.emf"/><Relationship Id="rId459" Type="http://schemas.openxmlformats.org/officeDocument/2006/relationships/hyperlink" Target="http://internet.garant.ru/document/redirect/27133329/0" TargetMode="External"/><Relationship Id="rId624" Type="http://schemas.openxmlformats.org/officeDocument/2006/relationships/image" Target="media/image127.emf"/><Relationship Id="rId666" Type="http://schemas.openxmlformats.org/officeDocument/2006/relationships/image" Target="media/image135.emf"/><Relationship Id="rId16" Type="http://schemas.openxmlformats.org/officeDocument/2006/relationships/hyperlink" Target="http://internet.garant.ru/document/redirect/73838300/2" TargetMode="External"/><Relationship Id="rId221" Type="http://schemas.openxmlformats.org/officeDocument/2006/relationships/image" Target="media/image21.emf"/><Relationship Id="rId263" Type="http://schemas.openxmlformats.org/officeDocument/2006/relationships/hyperlink" Target="http://internet.garant.ru/document/redirect/27118087/1000" TargetMode="External"/><Relationship Id="rId319" Type="http://schemas.openxmlformats.org/officeDocument/2006/relationships/hyperlink" Target="http://internet.garant.ru/document/redirect/27133329/0" TargetMode="External"/><Relationship Id="rId470" Type="http://schemas.openxmlformats.org/officeDocument/2006/relationships/image" Target="media/image90.emf"/><Relationship Id="rId526" Type="http://schemas.openxmlformats.org/officeDocument/2006/relationships/hyperlink" Target="http://internet.garant.ru/document/redirect/75093276/656" TargetMode="External"/><Relationship Id="rId58" Type="http://schemas.openxmlformats.org/officeDocument/2006/relationships/hyperlink" Target="http://internet.garant.ru/document/redirect/3100000/0" TargetMode="External"/><Relationship Id="rId123" Type="http://schemas.openxmlformats.org/officeDocument/2006/relationships/hyperlink" Target="http://internet.garant.ru/document/redirect/45351684/6112" TargetMode="External"/><Relationship Id="rId330" Type="http://schemas.openxmlformats.org/officeDocument/2006/relationships/hyperlink" Target="http://internet.garant.ru/document/redirect/75093276/633" TargetMode="External"/><Relationship Id="rId568" Type="http://schemas.openxmlformats.org/officeDocument/2006/relationships/hyperlink" Target="http://internet.garant.ru/document/redirect/27115088/11" TargetMode="External"/><Relationship Id="rId733" Type="http://schemas.openxmlformats.org/officeDocument/2006/relationships/hyperlink" Target="http://internet.garant.ru/document/redirect/27128309/0" TargetMode="External"/><Relationship Id="rId165" Type="http://schemas.openxmlformats.org/officeDocument/2006/relationships/image" Target="media/image2.emf"/><Relationship Id="rId372" Type="http://schemas.openxmlformats.org/officeDocument/2006/relationships/hyperlink" Target="http://internet.garant.ru/document/redirect/27112151/40" TargetMode="External"/><Relationship Id="rId428" Type="http://schemas.openxmlformats.org/officeDocument/2006/relationships/hyperlink" Target="http://internet.garant.ru/document/redirect/27118087/119" TargetMode="External"/><Relationship Id="rId635" Type="http://schemas.openxmlformats.org/officeDocument/2006/relationships/hyperlink" Target="http://internet.garant.ru/document/redirect/75093276/667" TargetMode="External"/><Relationship Id="rId677" Type="http://schemas.openxmlformats.org/officeDocument/2006/relationships/hyperlink" Target="http://internet.garant.ru/document/redirect/27133329/0" TargetMode="External"/><Relationship Id="rId232" Type="http://schemas.openxmlformats.org/officeDocument/2006/relationships/image" Target="media/image26.emf"/><Relationship Id="rId274" Type="http://schemas.openxmlformats.org/officeDocument/2006/relationships/image" Target="media/image36.emf"/><Relationship Id="rId481" Type="http://schemas.openxmlformats.org/officeDocument/2006/relationships/hyperlink" Target="http://internet.garant.ru/document/redirect/27118087/1182" TargetMode="External"/><Relationship Id="rId702" Type="http://schemas.openxmlformats.org/officeDocument/2006/relationships/hyperlink" Target="http://internet.garant.ru/document/redirect/70353464/0" TargetMode="External"/><Relationship Id="rId27" Type="http://schemas.openxmlformats.org/officeDocument/2006/relationships/hyperlink" Target="http://internet.garant.ru/document/redirect/72260516/0" TargetMode="External"/><Relationship Id="rId69" Type="http://schemas.openxmlformats.org/officeDocument/2006/relationships/hyperlink" Target="http://internet.garant.ru/document/redirect/27151652/2010" TargetMode="External"/><Relationship Id="rId134" Type="http://schemas.openxmlformats.org/officeDocument/2006/relationships/hyperlink" Target="http://internet.garant.ru/document/redirect/70210644/1000" TargetMode="External"/><Relationship Id="rId537" Type="http://schemas.openxmlformats.org/officeDocument/2006/relationships/hyperlink" Target="http://internet.garant.ru/document/redirect/75093276/659" TargetMode="External"/><Relationship Id="rId579" Type="http://schemas.openxmlformats.org/officeDocument/2006/relationships/hyperlink" Target="http://internet.garant.ru/document/redirect/72260516/1000" TargetMode="External"/><Relationship Id="rId744" Type="http://schemas.openxmlformats.org/officeDocument/2006/relationships/hyperlink" Target="http://internet.garant.ru/document/redirect/27112151/40" TargetMode="External"/><Relationship Id="rId80" Type="http://schemas.openxmlformats.org/officeDocument/2006/relationships/hyperlink" Target="http://internet.garant.ru/document/redirect/27149010/23" TargetMode="External"/><Relationship Id="rId176" Type="http://schemas.openxmlformats.org/officeDocument/2006/relationships/image" Target="media/image9.emf"/><Relationship Id="rId341" Type="http://schemas.openxmlformats.org/officeDocument/2006/relationships/hyperlink" Target="http://internet.garant.ru/document/redirect/75093276/635" TargetMode="External"/><Relationship Id="rId383" Type="http://schemas.openxmlformats.org/officeDocument/2006/relationships/hyperlink" Target="http://internet.garant.ru/document/redirect/27115088/11" TargetMode="External"/><Relationship Id="rId439" Type="http://schemas.openxmlformats.org/officeDocument/2006/relationships/hyperlink" Target="http://internet.garant.ru/document/redirect/72260516/1000" TargetMode="External"/><Relationship Id="rId590" Type="http://schemas.openxmlformats.org/officeDocument/2006/relationships/hyperlink" Target="http://internet.garant.ru/document/redirect/71139412/0" TargetMode="External"/><Relationship Id="rId604" Type="http://schemas.openxmlformats.org/officeDocument/2006/relationships/image" Target="media/image115.emf"/><Relationship Id="rId646" Type="http://schemas.openxmlformats.org/officeDocument/2006/relationships/hyperlink" Target="http://internet.garant.ru/document/redirect/12112604/217" TargetMode="External"/><Relationship Id="rId201" Type="http://schemas.openxmlformats.org/officeDocument/2006/relationships/hyperlink" Target="http://internet.garant.ru/document/redirect/27147390/4030" TargetMode="External"/><Relationship Id="rId243" Type="http://schemas.openxmlformats.org/officeDocument/2006/relationships/hyperlink" Target="http://internet.garant.ru/document/redirect/27118087/117" TargetMode="External"/><Relationship Id="rId285" Type="http://schemas.openxmlformats.org/officeDocument/2006/relationships/image" Target="media/image45.emf"/><Relationship Id="rId450" Type="http://schemas.openxmlformats.org/officeDocument/2006/relationships/hyperlink" Target="http://internet.garant.ru/document/redirect/12125267/197" TargetMode="External"/><Relationship Id="rId506" Type="http://schemas.openxmlformats.org/officeDocument/2006/relationships/hyperlink" Target="http://internet.garant.ru/document/redirect/75093276/6512" TargetMode="External"/><Relationship Id="rId688" Type="http://schemas.openxmlformats.org/officeDocument/2006/relationships/image" Target="media/image151.emf"/><Relationship Id="rId38" Type="http://schemas.openxmlformats.org/officeDocument/2006/relationships/hyperlink" Target="http://internet.garant.ru/document/redirect/75093276/21" TargetMode="External"/><Relationship Id="rId103" Type="http://schemas.openxmlformats.org/officeDocument/2006/relationships/hyperlink" Target="http://internet.garant.ru/document/redirect/27149010/28" TargetMode="External"/><Relationship Id="rId310" Type="http://schemas.openxmlformats.org/officeDocument/2006/relationships/hyperlink" Target="http://internet.garant.ru/document/redirect/75093276/622" TargetMode="External"/><Relationship Id="rId492" Type="http://schemas.openxmlformats.org/officeDocument/2006/relationships/hyperlink" Target="http://internet.garant.ru/document/redirect/75093276/64" TargetMode="External"/><Relationship Id="rId548" Type="http://schemas.openxmlformats.org/officeDocument/2006/relationships/hyperlink" Target="http://internet.garant.ru/document/redirect/72148220/1000" TargetMode="External"/><Relationship Id="rId713" Type="http://schemas.openxmlformats.org/officeDocument/2006/relationships/hyperlink" Target="http://internet.garant.ru/document/redirect/27151652/5010" TargetMode="External"/><Relationship Id="rId755" Type="http://schemas.openxmlformats.org/officeDocument/2006/relationships/hyperlink" Target="http://internet.garant.ru/document/redirect/72937778/0" TargetMode="External"/><Relationship Id="rId91" Type="http://schemas.openxmlformats.org/officeDocument/2006/relationships/hyperlink" Target="http://internet.garant.ru/document/redirect/27133329/0" TargetMode="External"/><Relationship Id="rId145" Type="http://schemas.openxmlformats.org/officeDocument/2006/relationships/hyperlink" Target="http://internet.garant.ru/document/redirect/73355243/63" TargetMode="External"/><Relationship Id="rId187" Type="http://schemas.openxmlformats.org/officeDocument/2006/relationships/hyperlink" Target="http://internet.garant.ru/document/redirect/27118087/1181" TargetMode="External"/><Relationship Id="rId352" Type="http://schemas.openxmlformats.org/officeDocument/2006/relationships/image" Target="media/image54.emf"/><Relationship Id="rId394" Type="http://schemas.openxmlformats.org/officeDocument/2006/relationships/hyperlink" Target="http://internet.garant.ru/document/redirect/12138258/49" TargetMode="External"/><Relationship Id="rId408" Type="http://schemas.openxmlformats.org/officeDocument/2006/relationships/image" Target="media/image71.emf"/><Relationship Id="rId615" Type="http://schemas.openxmlformats.org/officeDocument/2006/relationships/hyperlink" Target="http://internet.garant.ru/document/redirect/72148220/1000" TargetMode="External"/><Relationship Id="rId212" Type="http://schemas.openxmlformats.org/officeDocument/2006/relationships/hyperlink" Target="http://internet.garant.ru/document/redirect/27133329/0" TargetMode="External"/><Relationship Id="rId254" Type="http://schemas.openxmlformats.org/officeDocument/2006/relationships/hyperlink" Target="http://internet.garant.ru/document/redirect/12112604/139" TargetMode="External"/><Relationship Id="rId657" Type="http://schemas.openxmlformats.org/officeDocument/2006/relationships/hyperlink" Target="http://internet.garant.ru/document/redirect/12112604/217" TargetMode="External"/><Relationship Id="rId699" Type="http://schemas.openxmlformats.org/officeDocument/2006/relationships/hyperlink" Target="http://internet.garant.ru/document/redirect/12112604/4" TargetMode="External"/><Relationship Id="rId49" Type="http://schemas.openxmlformats.org/officeDocument/2006/relationships/hyperlink" Target="http://internet.garant.ru/document/redirect/27107465/0" TargetMode="External"/><Relationship Id="rId114" Type="http://schemas.openxmlformats.org/officeDocument/2006/relationships/hyperlink" Target="http://internet.garant.ru/document/redirect/27148564/3100" TargetMode="External"/><Relationship Id="rId296" Type="http://schemas.openxmlformats.org/officeDocument/2006/relationships/hyperlink" Target="http://internet.garant.ru/document/redirect/74620488/1000" TargetMode="External"/><Relationship Id="rId461" Type="http://schemas.openxmlformats.org/officeDocument/2006/relationships/hyperlink" Target="http://internet.garant.ru/document/redirect/12112604/217" TargetMode="External"/><Relationship Id="rId517" Type="http://schemas.openxmlformats.org/officeDocument/2006/relationships/hyperlink" Target="http://internet.garant.ru/document/redirect/75093276/655" TargetMode="External"/><Relationship Id="rId559" Type="http://schemas.openxmlformats.org/officeDocument/2006/relationships/hyperlink" Target="http://internet.garant.ru/document/redirect/27121795/1000" TargetMode="External"/><Relationship Id="rId724" Type="http://schemas.openxmlformats.org/officeDocument/2006/relationships/hyperlink" Target="http://internet.garant.ru/document/redirect/75093276/722" TargetMode="External"/><Relationship Id="rId766" Type="http://schemas.openxmlformats.org/officeDocument/2006/relationships/header" Target="header6.xml"/><Relationship Id="rId60" Type="http://schemas.openxmlformats.org/officeDocument/2006/relationships/hyperlink" Target="http://internet.garant.ru/document/redirect/27109334/0" TargetMode="External"/><Relationship Id="rId156" Type="http://schemas.openxmlformats.org/officeDocument/2006/relationships/hyperlink" Target="http://internet.garant.ru/document/redirect/27147390/4035" TargetMode="External"/><Relationship Id="rId198" Type="http://schemas.openxmlformats.org/officeDocument/2006/relationships/hyperlink" Target="http://internet.garant.ru/document/redirect/12112604/139" TargetMode="External"/><Relationship Id="rId321" Type="http://schemas.openxmlformats.org/officeDocument/2006/relationships/hyperlink" Target="http://internet.garant.ru/document/redirect/27151652/500001" TargetMode="External"/><Relationship Id="rId363" Type="http://schemas.openxmlformats.org/officeDocument/2006/relationships/hyperlink" Target="http://internet.garant.ru/document/redirect/72148220/1000" TargetMode="External"/><Relationship Id="rId419" Type="http://schemas.openxmlformats.org/officeDocument/2006/relationships/image" Target="media/image78.emf"/><Relationship Id="rId570" Type="http://schemas.openxmlformats.org/officeDocument/2006/relationships/hyperlink" Target="http://internet.garant.ru/document/redirect/12112604/20030" TargetMode="External"/><Relationship Id="rId626" Type="http://schemas.openxmlformats.org/officeDocument/2006/relationships/hyperlink" Target="http://internet.garant.ru/document/redirect/27118087/117" TargetMode="External"/><Relationship Id="rId223" Type="http://schemas.openxmlformats.org/officeDocument/2006/relationships/image" Target="media/image23.emf"/><Relationship Id="rId430" Type="http://schemas.openxmlformats.org/officeDocument/2006/relationships/hyperlink" Target="http://internet.garant.ru/document/redirect/12112604/4" TargetMode="External"/><Relationship Id="rId668" Type="http://schemas.openxmlformats.org/officeDocument/2006/relationships/image" Target="media/image137.emf"/><Relationship Id="rId18" Type="http://schemas.openxmlformats.org/officeDocument/2006/relationships/hyperlink" Target="http://internet.garant.ru/document/redirect/70170954/0" TargetMode="External"/><Relationship Id="rId265" Type="http://schemas.openxmlformats.org/officeDocument/2006/relationships/hyperlink" Target="http://internet.garant.ru/document/redirect/12112604/217" TargetMode="External"/><Relationship Id="rId472" Type="http://schemas.openxmlformats.org/officeDocument/2006/relationships/image" Target="media/image92.emf"/><Relationship Id="rId528" Type="http://schemas.openxmlformats.org/officeDocument/2006/relationships/hyperlink" Target="http://internet.garant.ru/document/redirect/27151652/541092" TargetMode="External"/><Relationship Id="rId735" Type="http://schemas.openxmlformats.org/officeDocument/2006/relationships/hyperlink" Target="http://internet.garant.ru/document/redirect/71755402/0" TargetMode="External"/><Relationship Id="rId125" Type="http://schemas.openxmlformats.org/officeDocument/2006/relationships/hyperlink" Target="http://internet.garant.ru/document/redirect/73355243/6143" TargetMode="External"/><Relationship Id="rId167" Type="http://schemas.openxmlformats.org/officeDocument/2006/relationships/image" Target="media/image4.emf"/><Relationship Id="rId332" Type="http://schemas.openxmlformats.org/officeDocument/2006/relationships/hyperlink" Target="http://internet.garant.ru/document/redirect/72979774/3000" TargetMode="External"/><Relationship Id="rId374" Type="http://schemas.openxmlformats.org/officeDocument/2006/relationships/hyperlink" Target="http://internet.garant.ru/document/redirect/27118087/1181" TargetMode="External"/><Relationship Id="rId581" Type="http://schemas.openxmlformats.org/officeDocument/2006/relationships/hyperlink" Target="http://internet.garant.ru/document/redirect/27151652/55103" TargetMode="External"/><Relationship Id="rId71" Type="http://schemas.openxmlformats.org/officeDocument/2006/relationships/hyperlink" Target="http://internet.garant.ru/document/redirect/27148564/2100" TargetMode="External"/><Relationship Id="rId234" Type="http://schemas.openxmlformats.org/officeDocument/2006/relationships/image" Target="media/image28.emf"/><Relationship Id="rId637" Type="http://schemas.openxmlformats.org/officeDocument/2006/relationships/hyperlink" Target="http://internet.garant.ru/document/redirect/27115088/11" TargetMode="External"/><Relationship Id="rId679" Type="http://schemas.openxmlformats.org/officeDocument/2006/relationships/image" Target="media/image147.emf"/><Relationship Id="rId2" Type="http://schemas.openxmlformats.org/officeDocument/2006/relationships/styles" Target="styles.xml"/><Relationship Id="rId29" Type="http://schemas.openxmlformats.org/officeDocument/2006/relationships/hyperlink" Target="http://internet.garant.ru/document/redirect/6742479/0" TargetMode="External"/><Relationship Id="rId276" Type="http://schemas.openxmlformats.org/officeDocument/2006/relationships/image" Target="media/image38.emf"/><Relationship Id="rId441" Type="http://schemas.openxmlformats.org/officeDocument/2006/relationships/hyperlink" Target="http://internet.garant.ru/document/redirect/400461553/1000" TargetMode="External"/><Relationship Id="rId483" Type="http://schemas.openxmlformats.org/officeDocument/2006/relationships/hyperlink" Target="http://internet.garant.ru/document/redirect/27121795/1000" TargetMode="External"/><Relationship Id="rId539" Type="http://schemas.openxmlformats.org/officeDocument/2006/relationships/image" Target="media/image99.emf"/><Relationship Id="rId690" Type="http://schemas.openxmlformats.org/officeDocument/2006/relationships/image" Target="media/image153.emf"/><Relationship Id="rId704" Type="http://schemas.openxmlformats.org/officeDocument/2006/relationships/hyperlink" Target="http://internet.garant.ru/document/redirect/12112604/242" TargetMode="External"/><Relationship Id="rId746" Type="http://schemas.openxmlformats.org/officeDocument/2006/relationships/header" Target="header2.xml"/><Relationship Id="rId40" Type="http://schemas.openxmlformats.org/officeDocument/2006/relationships/hyperlink" Target="http://internet.garant.ru/document/redirect/73355243/32" TargetMode="External"/><Relationship Id="rId136" Type="http://schemas.openxmlformats.org/officeDocument/2006/relationships/hyperlink" Target="http://internet.garant.ru/document/redirect/27133329/0" TargetMode="External"/><Relationship Id="rId178" Type="http://schemas.openxmlformats.org/officeDocument/2006/relationships/image" Target="media/image11.emf"/><Relationship Id="rId301" Type="http://schemas.openxmlformats.org/officeDocument/2006/relationships/hyperlink" Target="http://internet.garant.ru/document/redirect/75093276/61" TargetMode="External"/><Relationship Id="rId343" Type="http://schemas.openxmlformats.org/officeDocument/2006/relationships/image" Target="media/image47.emf"/><Relationship Id="rId550" Type="http://schemas.openxmlformats.org/officeDocument/2006/relationships/image" Target="media/image105.emf"/><Relationship Id="rId82" Type="http://schemas.openxmlformats.org/officeDocument/2006/relationships/hyperlink" Target="http://internet.garant.ru/document/redirect/27109334/0" TargetMode="External"/><Relationship Id="rId203" Type="http://schemas.openxmlformats.org/officeDocument/2006/relationships/hyperlink" Target="http://internet.garant.ru/document/redirect/70210644/0" TargetMode="External"/><Relationship Id="rId385" Type="http://schemas.openxmlformats.org/officeDocument/2006/relationships/hyperlink" Target="http://internet.garant.ru/document/redirect/12112604/20030" TargetMode="External"/><Relationship Id="rId592" Type="http://schemas.openxmlformats.org/officeDocument/2006/relationships/hyperlink" Target="http://internet.garant.ru/document/redirect/75093276/665" TargetMode="External"/><Relationship Id="rId606" Type="http://schemas.openxmlformats.org/officeDocument/2006/relationships/image" Target="media/image117.emf"/><Relationship Id="rId648" Type="http://schemas.openxmlformats.org/officeDocument/2006/relationships/hyperlink" Target="http://internet.garant.ru/document/redirect/27118087/0" TargetMode="External"/><Relationship Id="rId245" Type="http://schemas.openxmlformats.org/officeDocument/2006/relationships/hyperlink" Target="http://internet.garant.ru/document/redirect/400288930/1000" TargetMode="External"/><Relationship Id="rId287" Type="http://schemas.openxmlformats.org/officeDocument/2006/relationships/hyperlink" Target="http://internet.garant.ru/document/redirect/27112151/40" TargetMode="External"/><Relationship Id="rId410" Type="http://schemas.openxmlformats.org/officeDocument/2006/relationships/image" Target="media/image73.emf"/><Relationship Id="rId452" Type="http://schemas.openxmlformats.org/officeDocument/2006/relationships/hyperlink" Target="http://internet.garant.ru/document/redirect/27112151/62" TargetMode="External"/><Relationship Id="rId494" Type="http://schemas.openxmlformats.org/officeDocument/2006/relationships/image" Target="media/image94.emf"/><Relationship Id="rId508" Type="http://schemas.openxmlformats.org/officeDocument/2006/relationships/hyperlink" Target="http://internet.garant.ru/document/redirect/75093276/6512" TargetMode="External"/><Relationship Id="rId715" Type="http://schemas.openxmlformats.org/officeDocument/2006/relationships/hyperlink" Target="http://internet.garant.ru/document/redirect/27151652/501083" TargetMode="External"/><Relationship Id="rId105" Type="http://schemas.openxmlformats.org/officeDocument/2006/relationships/hyperlink" Target="http://internet.garant.ru/document/redirect/27107465/0" TargetMode="External"/><Relationship Id="rId147" Type="http://schemas.openxmlformats.org/officeDocument/2006/relationships/hyperlink" Target="http://internet.garant.ru/document/redirect/27133329/0" TargetMode="External"/><Relationship Id="rId312" Type="http://schemas.openxmlformats.org/officeDocument/2006/relationships/hyperlink" Target="http://internet.garant.ru/document/redirect/73838300/623" TargetMode="External"/><Relationship Id="rId354" Type="http://schemas.openxmlformats.org/officeDocument/2006/relationships/hyperlink" Target="http://internet.garant.ru/document/redirect/27151652/51113" TargetMode="External"/><Relationship Id="rId757" Type="http://schemas.openxmlformats.org/officeDocument/2006/relationships/footer" Target="footer4.xml"/><Relationship Id="rId51" Type="http://schemas.openxmlformats.org/officeDocument/2006/relationships/hyperlink" Target="http://internet.garant.ru/document/redirect/27107465/0" TargetMode="External"/><Relationship Id="rId93" Type="http://schemas.openxmlformats.org/officeDocument/2006/relationships/hyperlink" Target="http://internet.garant.ru/document/redirect/27151652/26" TargetMode="External"/><Relationship Id="rId189" Type="http://schemas.openxmlformats.org/officeDocument/2006/relationships/hyperlink" Target="http://internet.garant.ru/document/redirect/27118087/119" TargetMode="External"/><Relationship Id="rId396" Type="http://schemas.openxmlformats.org/officeDocument/2006/relationships/hyperlink" Target="http://internet.garant.ru/document/redirect/70210644/1000" TargetMode="External"/><Relationship Id="rId561" Type="http://schemas.openxmlformats.org/officeDocument/2006/relationships/hyperlink" Target="http://internet.garant.ru/document/redirect/27118087/119" TargetMode="External"/><Relationship Id="rId617" Type="http://schemas.openxmlformats.org/officeDocument/2006/relationships/hyperlink" Target="http://internet.garant.ru/document/redirect/3100000/0" TargetMode="External"/><Relationship Id="rId659" Type="http://schemas.openxmlformats.org/officeDocument/2006/relationships/image" Target="media/image128.emf"/><Relationship Id="rId214" Type="http://schemas.openxmlformats.org/officeDocument/2006/relationships/hyperlink" Target="http://internet.garant.ru/document/redirect/12112604/217" TargetMode="External"/><Relationship Id="rId256" Type="http://schemas.openxmlformats.org/officeDocument/2006/relationships/hyperlink" Target="http://internet.garant.ru/document/redirect/73355243/64" TargetMode="External"/><Relationship Id="rId298" Type="http://schemas.openxmlformats.org/officeDocument/2006/relationships/hyperlink" Target="http://internet.garant.ru/document/redirect/27115088/11" TargetMode="External"/><Relationship Id="rId421" Type="http://schemas.openxmlformats.org/officeDocument/2006/relationships/image" Target="media/image80.emf"/><Relationship Id="rId463" Type="http://schemas.openxmlformats.org/officeDocument/2006/relationships/hyperlink" Target="http://internet.garant.ru/document/redirect/27133329/0" TargetMode="External"/><Relationship Id="rId519" Type="http://schemas.openxmlformats.org/officeDocument/2006/relationships/hyperlink" Target="http://internet.garant.ru/document/redirect/75093276/656" TargetMode="External"/><Relationship Id="rId670" Type="http://schemas.openxmlformats.org/officeDocument/2006/relationships/image" Target="media/image139.emf"/><Relationship Id="rId116" Type="http://schemas.openxmlformats.org/officeDocument/2006/relationships/hyperlink" Target="http://internet.garant.ru/document/redirect/27151652/31" TargetMode="External"/><Relationship Id="rId158" Type="http://schemas.openxmlformats.org/officeDocument/2006/relationships/hyperlink" Target="http://internet.garant.ru/document/redirect/70756458/0" TargetMode="External"/><Relationship Id="rId323" Type="http://schemas.openxmlformats.org/officeDocument/2006/relationships/hyperlink" Target="http://internet.garant.ru/document/redirect/27151652/51101" TargetMode="External"/><Relationship Id="rId530" Type="http://schemas.openxmlformats.org/officeDocument/2006/relationships/hyperlink" Target="http://internet.garant.ru/document/redirect/27151652/541111" TargetMode="External"/><Relationship Id="rId726" Type="http://schemas.openxmlformats.org/officeDocument/2006/relationships/hyperlink" Target="http://internet.garant.ru/document/redirect/71937200/0" TargetMode="External"/><Relationship Id="rId768" Type="http://schemas.openxmlformats.org/officeDocument/2006/relationships/hyperlink" Target="http://internet.garant.ru/document/redirect/73210308/17000" TargetMode="External"/><Relationship Id="rId20" Type="http://schemas.openxmlformats.org/officeDocument/2006/relationships/hyperlink" Target="http://internet.garant.ru/document/redirect/72230744/0" TargetMode="External"/><Relationship Id="rId62" Type="http://schemas.openxmlformats.org/officeDocument/2006/relationships/hyperlink" Target="http://internet.garant.ru/document/redirect/27133329/0" TargetMode="External"/><Relationship Id="rId365" Type="http://schemas.openxmlformats.org/officeDocument/2006/relationships/image" Target="media/image60.emf"/><Relationship Id="rId572" Type="http://schemas.openxmlformats.org/officeDocument/2006/relationships/hyperlink" Target="http://internet.garant.ru/document/redirect/27149010/55101" TargetMode="External"/><Relationship Id="rId628" Type="http://schemas.openxmlformats.org/officeDocument/2006/relationships/hyperlink" Target="http://internet.garant.ru/document/redirect/27121795/1000" TargetMode="External"/><Relationship Id="rId225" Type="http://schemas.openxmlformats.org/officeDocument/2006/relationships/hyperlink" Target="http://internet.garant.ru/document/redirect/27118087/112" TargetMode="External"/><Relationship Id="rId267" Type="http://schemas.openxmlformats.org/officeDocument/2006/relationships/hyperlink" Target="http://internet.garant.ru/document/redirect/27144832/1000" TargetMode="External"/><Relationship Id="rId432" Type="http://schemas.openxmlformats.org/officeDocument/2006/relationships/hyperlink" Target="http://internet.garant.ru/document/redirect/74620488/1000" TargetMode="External"/><Relationship Id="rId474" Type="http://schemas.openxmlformats.org/officeDocument/2006/relationships/hyperlink" Target="http://internet.garant.ru/document/redirect/27118087/1123" TargetMode="External"/><Relationship Id="rId127" Type="http://schemas.openxmlformats.org/officeDocument/2006/relationships/hyperlink" Target="http://internet.garant.ru/document/redirect/73355243/6145" TargetMode="External"/><Relationship Id="rId681" Type="http://schemas.openxmlformats.org/officeDocument/2006/relationships/image" Target="media/image149.emf"/><Relationship Id="rId737" Type="http://schemas.openxmlformats.org/officeDocument/2006/relationships/hyperlink" Target="http://internet.garant.ru/document/redirect/27148564/624" TargetMode="External"/><Relationship Id="rId31" Type="http://schemas.openxmlformats.org/officeDocument/2006/relationships/hyperlink" Target="http://internet.garant.ru/document/redirect/70861426/0" TargetMode="External"/><Relationship Id="rId73" Type="http://schemas.openxmlformats.org/officeDocument/2006/relationships/hyperlink" Target="http://internet.garant.ru/document/redirect/27151652/21" TargetMode="External"/><Relationship Id="rId169" Type="http://schemas.openxmlformats.org/officeDocument/2006/relationships/image" Target="media/image6.emf"/><Relationship Id="rId334" Type="http://schemas.openxmlformats.org/officeDocument/2006/relationships/hyperlink" Target="http://internet.garant.ru/document/redirect/27151652/51104" TargetMode="External"/><Relationship Id="rId376" Type="http://schemas.openxmlformats.org/officeDocument/2006/relationships/hyperlink" Target="http://internet.garant.ru/document/redirect/27118087/119" TargetMode="External"/><Relationship Id="rId541" Type="http://schemas.openxmlformats.org/officeDocument/2006/relationships/image" Target="media/image101.emf"/><Relationship Id="rId583" Type="http://schemas.openxmlformats.org/officeDocument/2006/relationships/hyperlink" Target="http://internet.garant.ru/document/redirect/75093276/663" TargetMode="External"/><Relationship Id="rId639" Type="http://schemas.openxmlformats.org/officeDocument/2006/relationships/hyperlink" Target="http://internet.garant.ru/document/redirect/12112604/20030" TargetMode="External"/><Relationship Id="rId4" Type="http://schemas.openxmlformats.org/officeDocument/2006/relationships/webSettings" Target="webSettings.xml"/><Relationship Id="rId180" Type="http://schemas.openxmlformats.org/officeDocument/2006/relationships/image" Target="media/image13.emf"/><Relationship Id="rId236" Type="http://schemas.openxmlformats.org/officeDocument/2006/relationships/image" Target="media/image30.emf"/><Relationship Id="rId278" Type="http://schemas.openxmlformats.org/officeDocument/2006/relationships/hyperlink" Target="http://internet.garant.ru/document/redirect/73352611/1000" TargetMode="External"/><Relationship Id="rId401" Type="http://schemas.openxmlformats.org/officeDocument/2006/relationships/hyperlink" Target="http://internet.garant.ru/document/redirect/27144832/1000" TargetMode="External"/><Relationship Id="rId443" Type="http://schemas.openxmlformats.org/officeDocument/2006/relationships/hyperlink" Target="http://internet.garant.ru/document/redirect/12138258/49" TargetMode="External"/><Relationship Id="rId650" Type="http://schemas.openxmlformats.org/officeDocument/2006/relationships/hyperlink" Target="http://internet.garant.ru/document/redirect/74255346/1000" TargetMode="External"/><Relationship Id="rId303" Type="http://schemas.openxmlformats.org/officeDocument/2006/relationships/hyperlink" Target="http://internet.garant.ru/document/redirect/72260516/1000" TargetMode="External"/><Relationship Id="rId485" Type="http://schemas.openxmlformats.org/officeDocument/2006/relationships/hyperlink" Target="http://internet.garant.ru/document/redirect/27118087/119" TargetMode="External"/><Relationship Id="rId692" Type="http://schemas.openxmlformats.org/officeDocument/2006/relationships/image" Target="media/image155.emf"/><Relationship Id="rId706" Type="http://schemas.openxmlformats.org/officeDocument/2006/relationships/hyperlink" Target="http://internet.garant.ru/document/redirect/74620488/1000" TargetMode="External"/><Relationship Id="rId748" Type="http://schemas.openxmlformats.org/officeDocument/2006/relationships/hyperlink" Target="http://internet.garant.ru/document/redirect/72230744/0" TargetMode="External"/><Relationship Id="rId42" Type="http://schemas.openxmlformats.org/officeDocument/2006/relationships/hyperlink" Target="http://internet.garant.ru/document/redirect/73838300/321" TargetMode="External"/><Relationship Id="rId84" Type="http://schemas.openxmlformats.org/officeDocument/2006/relationships/hyperlink" Target="http://internet.garant.ru/document/redirect/27151652/24" TargetMode="External"/><Relationship Id="rId138" Type="http://schemas.openxmlformats.org/officeDocument/2006/relationships/hyperlink" Target="http://internet.garant.ru/document/redirect/45351684/623" TargetMode="External"/><Relationship Id="rId345" Type="http://schemas.openxmlformats.org/officeDocument/2006/relationships/image" Target="media/image49.emf"/><Relationship Id="rId387" Type="http://schemas.openxmlformats.org/officeDocument/2006/relationships/hyperlink" Target="http://internet.garant.ru/document/redirect/72260516/0" TargetMode="External"/><Relationship Id="rId510" Type="http://schemas.openxmlformats.org/officeDocument/2006/relationships/hyperlink" Target="http://internet.garant.ru/document/redirect/75093276/653" TargetMode="External"/><Relationship Id="rId552" Type="http://schemas.openxmlformats.org/officeDocument/2006/relationships/image" Target="media/image107.emf"/><Relationship Id="rId594" Type="http://schemas.openxmlformats.org/officeDocument/2006/relationships/hyperlink" Target="http://internet.garant.ru/document/redirect/12138258/49" TargetMode="External"/><Relationship Id="rId608" Type="http://schemas.openxmlformats.org/officeDocument/2006/relationships/image" Target="media/image119.emf"/><Relationship Id="rId191" Type="http://schemas.openxmlformats.org/officeDocument/2006/relationships/hyperlink" Target="http://internet.garant.ru/document/redirect/70353464/0" TargetMode="External"/><Relationship Id="rId205" Type="http://schemas.openxmlformats.org/officeDocument/2006/relationships/hyperlink" Target="http://internet.garant.ru/document/redirect/45351684/634" TargetMode="External"/><Relationship Id="rId247" Type="http://schemas.openxmlformats.org/officeDocument/2006/relationships/hyperlink" Target="http://internet.garant.ru/document/redirect/27121790/1000" TargetMode="External"/><Relationship Id="rId412" Type="http://schemas.openxmlformats.org/officeDocument/2006/relationships/hyperlink" Target="http://internet.garant.ru/document/redirect/27133329/0" TargetMode="External"/><Relationship Id="rId107" Type="http://schemas.openxmlformats.org/officeDocument/2006/relationships/hyperlink" Target="http://internet.garant.ru/document/redirect/27139186/0" TargetMode="External"/><Relationship Id="rId289" Type="http://schemas.openxmlformats.org/officeDocument/2006/relationships/hyperlink" Target="http://internet.garant.ru/document/redirect/27118087/1181" TargetMode="External"/><Relationship Id="rId454" Type="http://schemas.openxmlformats.org/officeDocument/2006/relationships/image" Target="media/image83.emf"/><Relationship Id="rId496" Type="http://schemas.openxmlformats.org/officeDocument/2006/relationships/image" Target="media/image96.emf"/><Relationship Id="rId661" Type="http://schemas.openxmlformats.org/officeDocument/2006/relationships/image" Target="media/image130.emf"/><Relationship Id="rId717" Type="http://schemas.openxmlformats.org/officeDocument/2006/relationships/hyperlink" Target="http://internet.garant.ru/document/redirect/27151652/501084" TargetMode="External"/><Relationship Id="rId759" Type="http://schemas.openxmlformats.org/officeDocument/2006/relationships/hyperlink" Target="http://internet.garant.ru/document/redirect/27132840/0" TargetMode="External"/><Relationship Id="rId11" Type="http://schemas.openxmlformats.org/officeDocument/2006/relationships/hyperlink" Target="http://internet.garant.ru/document/redirect/3100000/0" TargetMode="External"/><Relationship Id="rId53" Type="http://schemas.openxmlformats.org/officeDocument/2006/relationships/hyperlink" Target="http://internet.garant.ru/document/redirect/27139186/1000" TargetMode="External"/><Relationship Id="rId149" Type="http://schemas.openxmlformats.org/officeDocument/2006/relationships/hyperlink" Target="http://internet.garant.ru/document/redirect/27135529/0" TargetMode="External"/><Relationship Id="rId314" Type="http://schemas.openxmlformats.org/officeDocument/2006/relationships/hyperlink" Target="http://internet.garant.ru/document/redirect/400359451/0" TargetMode="External"/><Relationship Id="rId356" Type="http://schemas.openxmlformats.org/officeDocument/2006/relationships/image" Target="media/image56.emf"/><Relationship Id="rId398" Type="http://schemas.openxmlformats.org/officeDocument/2006/relationships/hyperlink" Target="http://internet.garant.ru/document/redirect/5759555/0" TargetMode="External"/><Relationship Id="rId521" Type="http://schemas.openxmlformats.org/officeDocument/2006/relationships/hyperlink" Target="http://internet.garant.ru/document/redirect/400375437/1000" TargetMode="External"/><Relationship Id="rId563" Type="http://schemas.openxmlformats.org/officeDocument/2006/relationships/hyperlink" Target="http://internet.garant.ru/document/redirect/12112604/4" TargetMode="External"/><Relationship Id="rId619" Type="http://schemas.openxmlformats.org/officeDocument/2006/relationships/image" Target="media/image122.emf"/><Relationship Id="rId770" Type="http://schemas.openxmlformats.org/officeDocument/2006/relationships/header" Target="header7.xml"/><Relationship Id="rId95" Type="http://schemas.openxmlformats.org/officeDocument/2006/relationships/hyperlink" Target="http://internet.garant.ru/document/redirect/27133329/0" TargetMode="External"/><Relationship Id="rId160" Type="http://schemas.openxmlformats.org/officeDocument/2006/relationships/hyperlink" Target="http://internet.garant.ru/document/redirect/27133329/0" TargetMode="External"/><Relationship Id="rId216" Type="http://schemas.openxmlformats.org/officeDocument/2006/relationships/image" Target="media/image16.emf"/><Relationship Id="rId423" Type="http://schemas.openxmlformats.org/officeDocument/2006/relationships/hyperlink" Target="http://internet.garant.ru/document/redirect/27112151/40" TargetMode="External"/><Relationship Id="rId258" Type="http://schemas.openxmlformats.org/officeDocument/2006/relationships/hyperlink" Target="http://internet.garant.ru/document/redirect/27151652/40010642" TargetMode="External"/><Relationship Id="rId465" Type="http://schemas.openxmlformats.org/officeDocument/2006/relationships/hyperlink" Target="http://internet.garant.ru/document/redirect/27114883/0" TargetMode="External"/><Relationship Id="rId630" Type="http://schemas.openxmlformats.org/officeDocument/2006/relationships/hyperlink" Target="http://internet.garant.ru/document/redirect/27118087/119" TargetMode="External"/><Relationship Id="rId672" Type="http://schemas.openxmlformats.org/officeDocument/2006/relationships/image" Target="media/image141.emf"/><Relationship Id="rId728" Type="http://schemas.openxmlformats.org/officeDocument/2006/relationships/hyperlink" Target="http://internet.garant.ru/document/redirect/72185938/0" TargetMode="External"/><Relationship Id="rId22" Type="http://schemas.openxmlformats.org/officeDocument/2006/relationships/hyperlink" Target="http://internet.garant.ru/document/redirect/70210644/1000" TargetMode="External"/><Relationship Id="rId64" Type="http://schemas.openxmlformats.org/officeDocument/2006/relationships/hyperlink" Target="http://internet.garant.ru/document/redirect/27151652/14" TargetMode="External"/><Relationship Id="rId118" Type="http://schemas.openxmlformats.org/officeDocument/2006/relationships/hyperlink" Target="http://internet.garant.ru/document/redirect/70210644/1000" TargetMode="External"/><Relationship Id="rId325" Type="http://schemas.openxmlformats.org/officeDocument/2006/relationships/hyperlink" Target="http://internet.garant.ru/document/redirect/72260516/0" TargetMode="External"/><Relationship Id="rId367" Type="http://schemas.openxmlformats.org/officeDocument/2006/relationships/image" Target="media/image62.emf"/><Relationship Id="rId532" Type="http://schemas.openxmlformats.org/officeDocument/2006/relationships/hyperlink" Target="http://internet.garant.ru/document/redirect/27151652/541113" TargetMode="External"/><Relationship Id="rId574" Type="http://schemas.openxmlformats.org/officeDocument/2006/relationships/hyperlink" Target="http://internet.garant.ru/document/redirect/72260516/0" TargetMode="External"/><Relationship Id="rId171" Type="http://schemas.openxmlformats.org/officeDocument/2006/relationships/image" Target="media/image8.emf"/><Relationship Id="rId227" Type="http://schemas.openxmlformats.org/officeDocument/2006/relationships/hyperlink" Target="http://internet.garant.ru/document/redirect/27118087/11301" TargetMode="External"/><Relationship Id="rId269" Type="http://schemas.openxmlformats.org/officeDocument/2006/relationships/hyperlink" Target="http://internet.garant.ru/document/redirect/27114383/1" TargetMode="External"/><Relationship Id="rId434" Type="http://schemas.openxmlformats.org/officeDocument/2006/relationships/hyperlink" Target="http://internet.garant.ru/document/redirect/27115088/11" TargetMode="External"/><Relationship Id="rId476" Type="http://schemas.openxmlformats.org/officeDocument/2006/relationships/hyperlink" Target="http://internet.garant.ru/document/redirect/27118087/1134" TargetMode="External"/><Relationship Id="rId641" Type="http://schemas.openxmlformats.org/officeDocument/2006/relationships/hyperlink" Target="http://internet.garant.ru/document/redirect/75093276/67" TargetMode="External"/><Relationship Id="rId683" Type="http://schemas.openxmlformats.org/officeDocument/2006/relationships/hyperlink" Target="http://internet.garant.ru/document/redirect/27133329/0" TargetMode="External"/><Relationship Id="rId739" Type="http://schemas.openxmlformats.org/officeDocument/2006/relationships/hyperlink" Target="http://internet.garant.ru/document/redirect/75093276/8" TargetMode="External"/><Relationship Id="rId33" Type="http://schemas.openxmlformats.org/officeDocument/2006/relationships/hyperlink" Target="http://internet.garant.ru/document/redirect/72622534/0" TargetMode="External"/><Relationship Id="rId129" Type="http://schemas.openxmlformats.org/officeDocument/2006/relationships/hyperlink" Target="http://internet.garant.ru/document/redirect/45351684/6124" TargetMode="External"/><Relationship Id="rId280" Type="http://schemas.openxmlformats.org/officeDocument/2006/relationships/image" Target="media/image40.emf"/><Relationship Id="rId336" Type="http://schemas.openxmlformats.org/officeDocument/2006/relationships/hyperlink" Target="http://internet.garant.ru/document/redirect/12138258/49" TargetMode="External"/><Relationship Id="rId501" Type="http://schemas.openxmlformats.org/officeDocument/2006/relationships/hyperlink" Target="http://internet.garant.ru/document/redirect/72260516/0" TargetMode="External"/><Relationship Id="rId543" Type="http://schemas.openxmlformats.org/officeDocument/2006/relationships/image" Target="media/image103.emf"/><Relationship Id="rId75" Type="http://schemas.openxmlformats.org/officeDocument/2006/relationships/hyperlink" Target="http://internet.garant.ru/document/redirect/73838300/422" TargetMode="External"/><Relationship Id="rId140" Type="http://schemas.openxmlformats.org/officeDocument/2006/relationships/hyperlink" Target="http://internet.garant.ru/document/redirect/72937778/0" TargetMode="External"/><Relationship Id="rId182" Type="http://schemas.openxmlformats.org/officeDocument/2006/relationships/image" Target="media/image15.emf"/><Relationship Id="rId378" Type="http://schemas.openxmlformats.org/officeDocument/2006/relationships/hyperlink" Target="http://internet.garant.ru/document/redirect/12112604/4" TargetMode="External"/><Relationship Id="rId403" Type="http://schemas.openxmlformats.org/officeDocument/2006/relationships/hyperlink" Target="http://internet.garant.ru/document/redirect/27114383/1" TargetMode="External"/><Relationship Id="rId585" Type="http://schemas.openxmlformats.org/officeDocument/2006/relationships/hyperlink" Target="http://internet.garant.ru/document/redirect/74044534/1000" TargetMode="External"/><Relationship Id="rId750" Type="http://schemas.openxmlformats.org/officeDocument/2006/relationships/hyperlink" Target="http://internet.garant.ru/document/redirect/27148564/8000" TargetMode="External"/><Relationship Id="rId6" Type="http://schemas.openxmlformats.org/officeDocument/2006/relationships/hyperlink" Target="http://internet.garant.ru/document/redirect/400529223/0" TargetMode="External"/><Relationship Id="rId238" Type="http://schemas.openxmlformats.org/officeDocument/2006/relationships/hyperlink" Target="http://internet.garant.ru/document/redirect/27112151/62" TargetMode="External"/><Relationship Id="rId445" Type="http://schemas.openxmlformats.org/officeDocument/2006/relationships/hyperlink" Target="http://internet.garant.ru/document/redirect/27118087/11101" TargetMode="External"/><Relationship Id="rId487" Type="http://schemas.openxmlformats.org/officeDocument/2006/relationships/hyperlink" Target="http://internet.garant.ru/document/redirect/12112604/4" TargetMode="External"/><Relationship Id="rId610" Type="http://schemas.openxmlformats.org/officeDocument/2006/relationships/hyperlink" Target="http://internet.garant.ru/document/redirect/73838300/633" TargetMode="External"/><Relationship Id="rId652" Type="http://schemas.openxmlformats.org/officeDocument/2006/relationships/hyperlink" Target="http://internet.garant.ru/document/redirect/27112151/40" TargetMode="External"/><Relationship Id="rId694" Type="http://schemas.openxmlformats.org/officeDocument/2006/relationships/image" Target="media/image157.emf"/><Relationship Id="rId708" Type="http://schemas.openxmlformats.org/officeDocument/2006/relationships/hyperlink" Target="http://internet.garant.ru/document/redirect/27115088/11" TargetMode="External"/><Relationship Id="rId291" Type="http://schemas.openxmlformats.org/officeDocument/2006/relationships/hyperlink" Target="http://internet.garant.ru/document/redirect/74620488/1000" TargetMode="External"/><Relationship Id="rId305" Type="http://schemas.openxmlformats.org/officeDocument/2006/relationships/hyperlink" Target="http://internet.garant.ru/document/redirect/27133329/0" TargetMode="External"/><Relationship Id="rId347" Type="http://schemas.openxmlformats.org/officeDocument/2006/relationships/image" Target="media/image51.emf"/><Relationship Id="rId512" Type="http://schemas.openxmlformats.org/officeDocument/2006/relationships/hyperlink" Target="http://internet.garant.ru/document/redirect/72979774/12000" TargetMode="External"/><Relationship Id="rId44" Type="http://schemas.openxmlformats.org/officeDocument/2006/relationships/hyperlink" Target="http://internet.garant.ru/document/redirect/27109334/0" TargetMode="External"/><Relationship Id="rId86" Type="http://schemas.openxmlformats.org/officeDocument/2006/relationships/hyperlink" Target="http://internet.garant.ru/document/redirect/27133329/0" TargetMode="External"/><Relationship Id="rId151" Type="http://schemas.openxmlformats.org/officeDocument/2006/relationships/hyperlink" Target="http://internet.garant.ru/document/redirect/27147390/402" TargetMode="External"/><Relationship Id="rId389" Type="http://schemas.openxmlformats.org/officeDocument/2006/relationships/hyperlink" Target="http://internet.garant.ru/document/redirect/27112306/0" TargetMode="External"/><Relationship Id="rId554" Type="http://schemas.openxmlformats.org/officeDocument/2006/relationships/image" Target="media/image109.emf"/><Relationship Id="rId596" Type="http://schemas.openxmlformats.org/officeDocument/2006/relationships/hyperlink" Target="http://internet.garant.ru/document/redirect/27151652/551085" TargetMode="External"/><Relationship Id="rId761" Type="http://schemas.openxmlformats.org/officeDocument/2006/relationships/hyperlink" Target="http://internet.garant.ru/document/redirect/27151652/10000" TargetMode="External"/><Relationship Id="rId193" Type="http://schemas.openxmlformats.org/officeDocument/2006/relationships/hyperlink" Target="http://internet.garant.ru/document/redirect/12112604/242" TargetMode="External"/><Relationship Id="rId207" Type="http://schemas.openxmlformats.org/officeDocument/2006/relationships/hyperlink" Target="http://internet.garant.ru/document/redirect/45343676/1000" TargetMode="External"/><Relationship Id="rId249" Type="http://schemas.openxmlformats.org/officeDocument/2006/relationships/hyperlink" Target="http://internet.garant.ru/document/redirect/27114883/1" TargetMode="External"/><Relationship Id="rId414" Type="http://schemas.openxmlformats.org/officeDocument/2006/relationships/hyperlink" Target="http://internet.garant.ru/document/redirect/27118087/0" TargetMode="External"/><Relationship Id="rId456" Type="http://schemas.openxmlformats.org/officeDocument/2006/relationships/image" Target="media/image85.emf"/><Relationship Id="rId498" Type="http://schemas.openxmlformats.org/officeDocument/2006/relationships/image" Target="media/image98.emf"/><Relationship Id="rId621" Type="http://schemas.openxmlformats.org/officeDocument/2006/relationships/image" Target="media/image124.emf"/><Relationship Id="rId663" Type="http://schemas.openxmlformats.org/officeDocument/2006/relationships/image" Target="media/image132.emf"/><Relationship Id="rId13" Type="http://schemas.openxmlformats.org/officeDocument/2006/relationships/hyperlink" Target="http://internet.garant.ru/document/redirect/27112151/1072" TargetMode="External"/><Relationship Id="rId109" Type="http://schemas.openxmlformats.org/officeDocument/2006/relationships/hyperlink" Target="http://internet.garant.ru/document/redirect/27151652/29" TargetMode="External"/><Relationship Id="rId260" Type="http://schemas.openxmlformats.org/officeDocument/2006/relationships/hyperlink" Target="http://internet.garant.ru/document/redirect/72260516/0" TargetMode="External"/><Relationship Id="rId316" Type="http://schemas.openxmlformats.org/officeDocument/2006/relationships/hyperlink" Target="http://internet.garant.ru/document/redirect/27151652/40021448" TargetMode="External"/><Relationship Id="rId523" Type="http://schemas.openxmlformats.org/officeDocument/2006/relationships/hyperlink" Target="http://internet.garant.ru/document/redirect/400375435/1000" TargetMode="External"/><Relationship Id="rId719" Type="http://schemas.openxmlformats.org/officeDocument/2006/relationships/hyperlink" Target="http://internet.garant.ru/document/redirect/27151652/51" TargetMode="External"/><Relationship Id="rId55" Type="http://schemas.openxmlformats.org/officeDocument/2006/relationships/hyperlink" Target="http://internet.garant.ru/document/redirect/75093276/221" TargetMode="External"/><Relationship Id="rId97" Type="http://schemas.openxmlformats.org/officeDocument/2006/relationships/hyperlink" Target="http://internet.garant.ru/document/redirect/27151652/27" TargetMode="External"/><Relationship Id="rId120" Type="http://schemas.openxmlformats.org/officeDocument/2006/relationships/hyperlink" Target="http://internet.garant.ru/document/redirect/27133329/0" TargetMode="External"/><Relationship Id="rId358" Type="http://schemas.openxmlformats.org/officeDocument/2006/relationships/image" Target="media/image58.emf"/><Relationship Id="rId565" Type="http://schemas.openxmlformats.org/officeDocument/2006/relationships/hyperlink" Target="http://internet.garant.ru/document/redirect/74620488/1000" TargetMode="External"/><Relationship Id="rId730" Type="http://schemas.openxmlformats.org/officeDocument/2006/relationships/hyperlink" Target="http://internet.garant.ru/document/redirect/73355243/91" TargetMode="External"/><Relationship Id="rId772" Type="http://schemas.openxmlformats.org/officeDocument/2006/relationships/fontTable" Target="fontTable.xml"/><Relationship Id="rId162" Type="http://schemas.openxmlformats.org/officeDocument/2006/relationships/hyperlink" Target="http://internet.garant.ru/document/redirect/12112604/217" TargetMode="External"/><Relationship Id="rId218" Type="http://schemas.openxmlformats.org/officeDocument/2006/relationships/image" Target="media/image18.emf"/><Relationship Id="rId425" Type="http://schemas.openxmlformats.org/officeDocument/2006/relationships/hyperlink" Target="http://internet.garant.ru/document/redirect/27118087/1181" TargetMode="External"/><Relationship Id="rId467" Type="http://schemas.openxmlformats.org/officeDocument/2006/relationships/image" Target="media/image87.emf"/><Relationship Id="rId632" Type="http://schemas.openxmlformats.org/officeDocument/2006/relationships/hyperlink" Target="http://internet.garant.ru/document/redirect/12112604/4" TargetMode="External"/><Relationship Id="rId271" Type="http://schemas.openxmlformats.org/officeDocument/2006/relationships/image" Target="media/image33.emf"/><Relationship Id="rId674" Type="http://schemas.openxmlformats.org/officeDocument/2006/relationships/image" Target="media/image143.emf"/><Relationship Id="rId24" Type="http://schemas.openxmlformats.org/officeDocument/2006/relationships/hyperlink" Target="http://internet.garant.ru/document/redirect/71755402/1000" TargetMode="External"/><Relationship Id="rId66" Type="http://schemas.openxmlformats.org/officeDocument/2006/relationships/hyperlink" Target="http://internet.garant.ru/document/redirect/27133329/0" TargetMode="External"/><Relationship Id="rId131" Type="http://schemas.openxmlformats.org/officeDocument/2006/relationships/hyperlink" Target="http://internet.garant.ru/document/redirect/73355243/62" TargetMode="External"/><Relationship Id="rId327" Type="http://schemas.openxmlformats.org/officeDocument/2006/relationships/hyperlink" Target="http://internet.garant.ru/document/redirect/27112306/0" TargetMode="External"/><Relationship Id="rId369" Type="http://schemas.openxmlformats.org/officeDocument/2006/relationships/image" Target="media/image64.emf"/><Relationship Id="rId534" Type="http://schemas.openxmlformats.org/officeDocument/2006/relationships/hyperlink" Target="http://internet.garant.ru/document/redirect/27144832/1000" TargetMode="External"/><Relationship Id="rId576" Type="http://schemas.openxmlformats.org/officeDocument/2006/relationships/hyperlink" Target="http://internet.garant.ru/document/redirect/27112306/0" TargetMode="External"/><Relationship Id="rId741" Type="http://schemas.openxmlformats.org/officeDocument/2006/relationships/header" Target="header1.xml"/><Relationship Id="rId173" Type="http://schemas.openxmlformats.org/officeDocument/2006/relationships/hyperlink" Target="http://internet.garant.ru/document/redirect/27118087/113" TargetMode="External"/><Relationship Id="rId229" Type="http://schemas.openxmlformats.org/officeDocument/2006/relationships/hyperlink" Target="http://internet.garant.ru/document/redirect/73082604/1006" TargetMode="External"/><Relationship Id="rId380" Type="http://schemas.openxmlformats.org/officeDocument/2006/relationships/hyperlink" Target="http://internet.garant.ru/document/redirect/74620488/1000" TargetMode="External"/><Relationship Id="rId436" Type="http://schemas.openxmlformats.org/officeDocument/2006/relationships/hyperlink" Target="http://internet.garant.ru/document/redirect/12112604/20030" TargetMode="External"/><Relationship Id="rId601" Type="http://schemas.openxmlformats.org/officeDocument/2006/relationships/image" Target="media/image112.emf"/><Relationship Id="rId643" Type="http://schemas.openxmlformats.org/officeDocument/2006/relationships/hyperlink" Target="http://internet.garant.ru/document/redirect/27112306/203" TargetMode="External"/><Relationship Id="rId240" Type="http://schemas.openxmlformats.org/officeDocument/2006/relationships/hyperlink" Target="http://internet.garant.ru/document/redirect/27118087/1123" TargetMode="External"/><Relationship Id="rId478" Type="http://schemas.openxmlformats.org/officeDocument/2006/relationships/hyperlink" Target="http://internet.garant.ru/document/redirect/27118087/1134" TargetMode="External"/><Relationship Id="rId685" Type="http://schemas.openxmlformats.org/officeDocument/2006/relationships/hyperlink" Target="http://internet.garant.ru/document/redirect/27114883/0" TargetMode="External"/><Relationship Id="rId35" Type="http://schemas.openxmlformats.org/officeDocument/2006/relationships/hyperlink" Target="http://internet.garant.ru/document/redirect/71937200/0" TargetMode="External"/><Relationship Id="rId77" Type="http://schemas.openxmlformats.org/officeDocument/2006/relationships/hyperlink" Target="http://internet.garant.ru/document/redirect/45344076/1000" TargetMode="External"/><Relationship Id="rId100" Type="http://schemas.openxmlformats.org/officeDocument/2006/relationships/hyperlink" Target="http://internet.garant.ru/document/redirect/27133329/0" TargetMode="External"/><Relationship Id="rId282" Type="http://schemas.openxmlformats.org/officeDocument/2006/relationships/image" Target="media/image42.emf"/><Relationship Id="rId338" Type="http://schemas.openxmlformats.org/officeDocument/2006/relationships/hyperlink" Target="http://internet.garant.ru/document/redirect/27144832/1000" TargetMode="External"/><Relationship Id="rId503" Type="http://schemas.openxmlformats.org/officeDocument/2006/relationships/hyperlink" Target="http://internet.garant.ru/document/redirect/27112306/0" TargetMode="External"/><Relationship Id="rId545" Type="http://schemas.openxmlformats.org/officeDocument/2006/relationships/hyperlink" Target="http://internet.garant.ru/document/redirect/27133329/0" TargetMode="External"/><Relationship Id="rId587" Type="http://schemas.openxmlformats.org/officeDocument/2006/relationships/hyperlink" Target="http://internet.garant.ru/document/redirect/12138258/49" TargetMode="External"/><Relationship Id="rId710" Type="http://schemas.openxmlformats.org/officeDocument/2006/relationships/hyperlink" Target="http://internet.garant.ru/document/redirect/73355243/81" TargetMode="External"/><Relationship Id="rId752" Type="http://schemas.openxmlformats.org/officeDocument/2006/relationships/hyperlink" Target="http://internet.garant.ru/document/redirect/27151652/9000" TargetMode="External"/><Relationship Id="rId8" Type="http://schemas.openxmlformats.org/officeDocument/2006/relationships/hyperlink" Target="http://internet.garant.ru/document/redirect/27133341/0" TargetMode="External"/><Relationship Id="rId142" Type="http://schemas.openxmlformats.org/officeDocument/2006/relationships/hyperlink" Target="http://internet.garant.ru/document/redirect/72158122/0" TargetMode="External"/><Relationship Id="rId184" Type="http://schemas.openxmlformats.org/officeDocument/2006/relationships/hyperlink" Target="http://internet.garant.ru/document/redirect/27118087/117" TargetMode="External"/><Relationship Id="rId391" Type="http://schemas.openxmlformats.org/officeDocument/2006/relationships/hyperlink" Target="http://internet.garant.ru/document/redirect/72260516/18000" TargetMode="External"/><Relationship Id="rId405" Type="http://schemas.openxmlformats.org/officeDocument/2006/relationships/image" Target="media/image68.emf"/><Relationship Id="rId447" Type="http://schemas.openxmlformats.org/officeDocument/2006/relationships/hyperlink" Target="http://internet.garant.ru/document/redirect/12112604/217" TargetMode="External"/><Relationship Id="rId612" Type="http://schemas.openxmlformats.org/officeDocument/2006/relationships/hyperlink" Target="http://internet.garant.ru/document/redirect/27133329/0" TargetMode="External"/><Relationship Id="rId251" Type="http://schemas.openxmlformats.org/officeDocument/2006/relationships/hyperlink" Target="http://internet.garant.ru/document/redirect/74620488/1000" TargetMode="External"/><Relationship Id="rId489" Type="http://schemas.openxmlformats.org/officeDocument/2006/relationships/hyperlink" Target="http://internet.garant.ru/document/redirect/74620488/1000" TargetMode="External"/><Relationship Id="rId654" Type="http://schemas.openxmlformats.org/officeDocument/2006/relationships/hyperlink" Target="http://internet.garant.ru/document/redirect/12112604/217" TargetMode="External"/><Relationship Id="rId696" Type="http://schemas.openxmlformats.org/officeDocument/2006/relationships/hyperlink" Target="http://internet.garant.ru/document/redirect/27118087/117" TargetMode="External"/><Relationship Id="rId46" Type="http://schemas.openxmlformats.org/officeDocument/2006/relationships/hyperlink" Target="http://internet.garant.ru/document/redirect/70353464/0" TargetMode="External"/><Relationship Id="rId293" Type="http://schemas.openxmlformats.org/officeDocument/2006/relationships/hyperlink" Target="http://internet.garant.ru/document/redirect/27121790/1000" TargetMode="External"/><Relationship Id="rId307" Type="http://schemas.openxmlformats.org/officeDocument/2006/relationships/hyperlink" Target="http://internet.garant.ru/document/redirect/27151652/50102" TargetMode="External"/><Relationship Id="rId349" Type="http://schemas.openxmlformats.org/officeDocument/2006/relationships/image" Target="media/image52.emf"/><Relationship Id="rId514" Type="http://schemas.openxmlformats.org/officeDocument/2006/relationships/hyperlink" Target="http://internet.garant.ru/document/redirect/74179849/3000" TargetMode="External"/><Relationship Id="rId556" Type="http://schemas.openxmlformats.org/officeDocument/2006/relationships/image" Target="media/image111.emf"/><Relationship Id="rId721" Type="http://schemas.openxmlformats.org/officeDocument/2006/relationships/hyperlink" Target="http://internet.garant.ru/document/redirect/72185934/420" TargetMode="External"/><Relationship Id="rId763" Type="http://schemas.openxmlformats.org/officeDocument/2006/relationships/footer" Target="footer5.xml"/><Relationship Id="rId88" Type="http://schemas.openxmlformats.org/officeDocument/2006/relationships/hyperlink" Target="http://internet.garant.ru/document/redirect/27151652/25" TargetMode="External"/><Relationship Id="rId111" Type="http://schemas.openxmlformats.org/officeDocument/2006/relationships/hyperlink" Target="http://internet.garant.ru/document/redirect/75093276/41" TargetMode="External"/><Relationship Id="rId153" Type="http://schemas.openxmlformats.org/officeDocument/2006/relationships/hyperlink" Target="http://internet.garant.ru/document/redirect/70210644/0" TargetMode="External"/><Relationship Id="rId195" Type="http://schemas.openxmlformats.org/officeDocument/2006/relationships/hyperlink" Target="http://internet.garant.ru/document/redirect/74620488/1000" TargetMode="External"/><Relationship Id="rId209" Type="http://schemas.openxmlformats.org/officeDocument/2006/relationships/hyperlink" Target="http://internet.garant.ru/document/redirect/73082604/1000" TargetMode="External"/><Relationship Id="rId360" Type="http://schemas.openxmlformats.org/officeDocument/2006/relationships/hyperlink" Target="http://internet.garant.ru/document/redirect/27133329/0" TargetMode="External"/><Relationship Id="rId416" Type="http://schemas.openxmlformats.org/officeDocument/2006/relationships/image" Target="media/image75.emf"/><Relationship Id="rId598" Type="http://schemas.openxmlformats.org/officeDocument/2006/relationships/hyperlink" Target="http://internet.garant.ru/document/redirect/27144832/1000" TargetMode="External"/><Relationship Id="rId220" Type="http://schemas.openxmlformats.org/officeDocument/2006/relationships/image" Target="media/image20.emf"/><Relationship Id="rId458" Type="http://schemas.openxmlformats.org/officeDocument/2006/relationships/hyperlink" Target="http://internet.garant.ru/document/redirect/12112604/217" TargetMode="External"/><Relationship Id="rId623" Type="http://schemas.openxmlformats.org/officeDocument/2006/relationships/image" Target="media/image126.emf"/><Relationship Id="rId665" Type="http://schemas.openxmlformats.org/officeDocument/2006/relationships/image" Target="media/image134.emf"/><Relationship Id="rId15" Type="http://schemas.openxmlformats.org/officeDocument/2006/relationships/hyperlink" Target="http://internet.garant.ru/document/redirect/27112151/1072" TargetMode="External"/><Relationship Id="rId57" Type="http://schemas.openxmlformats.org/officeDocument/2006/relationships/hyperlink" Target="http://internet.garant.ru/document/redirect/3100000/0" TargetMode="External"/><Relationship Id="rId262" Type="http://schemas.openxmlformats.org/officeDocument/2006/relationships/hyperlink" Target="http://internet.garant.ru/document/redirect/27112306/0" TargetMode="External"/><Relationship Id="rId318" Type="http://schemas.openxmlformats.org/officeDocument/2006/relationships/hyperlink" Target="http://internet.garant.ru/document/redirect/74417164/0" TargetMode="External"/><Relationship Id="rId525" Type="http://schemas.openxmlformats.org/officeDocument/2006/relationships/hyperlink" Target="http://internet.garant.ru/document/redirect/27112151/40" TargetMode="External"/><Relationship Id="rId567" Type="http://schemas.openxmlformats.org/officeDocument/2006/relationships/hyperlink" Target="http://internet.garant.ru/document/redirect/27151652/541262" TargetMode="External"/><Relationship Id="rId732" Type="http://schemas.openxmlformats.org/officeDocument/2006/relationships/hyperlink" Target="http://internet.garant.ru/document/redirect/27128309/1000" TargetMode="External"/><Relationship Id="rId99" Type="http://schemas.openxmlformats.org/officeDocument/2006/relationships/hyperlink" Target="http://internet.garant.ru/document/redirect/27142326/0" TargetMode="External"/><Relationship Id="rId122" Type="http://schemas.openxmlformats.org/officeDocument/2006/relationships/hyperlink" Target="http://internet.garant.ru/document/redirect/27148564/4010" TargetMode="External"/><Relationship Id="rId164" Type="http://schemas.openxmlformats.org/officeDocument/2006/relationships/image" Target="media/image1.emf"/><Relationship Id="rId371" Type="http://schemas.openxmlformats.org/officeDocument/2006/relationships/image" Target="media/image66.emf"/><Relationship Id="rId427" Type="http://schemas.openxmlformats.org/officeDocument/2006/relationships/hyperlink" Target="http://internet.garant.ru/document/redirect/74620488/1000" TargetMode="External"/><Relationship Id="rId469" Type="http://schemas.openxmlformats.org/officeDocument/2006/relationships/image" Target="media/image89.emf"/><Relationship Id="rId634" Type="http://schemas.openxmlformats.org/officeDocument/2006/relationships/hyperlink" Target="http://internet.garant.ru/document/redirect/74620488/1000" TargetMode="External"/><Relationship Id="rId676" Type="http://schemas.openxmlformats.org/officeDocument/2006/relationships/image" Target="media/image145.emf"/><Relationship Id="rId26" Type="http://schemas.openxmlformats.org/officeDocument/2006/relationships/hyperlink" Target="http://internet.garant.ru/document/redirect/72260516/1000" TargetMode="External"/><Relationship Id="rId231" Type="http://schemas.openxmlformats.org/officeDocument/2006/relationships/image" Target="media/image25.emf"/><Relationship Id="rId273" Type="http://schemas.openxmlformats.org/officeDocument/2006/relationships/image" Target="media/image35.emf"/><Relationship Id="rId329" Type="http://schemas.openxmlformats.org/officeDocument/2006/relationships/hyperlink" Target="http://internet.garant.ru/document/redirect/72260516/14000" TargetMode="External"/><Relationship Id="rId480" Type="http://schemas.openxmlformats.org/officeDocument/2006/relationships/hyperlink" Target="http://internet.garant.ru/document/redirect/27118087/1181" TargetMode="External"/><Relationship Id="rId536" Type="http://schemas.openxmlformats.org/officeDocument/2006/relationships/hyperlink" Target="http://internet.garant.ru/document/redirect/27114383/1" TargetMode="External"/><Relationship Id="rId701" Type="http://schemas.openxmlformats.org/officeDocument/2006/relationships/hyperlink" Target="http://internet.garant.ru/document/redirect/70353464/0" TargetMode="External"/><Relationship Id="rId68" Type="http://schemas.openxmlformats.org/officeDocument/2006/relationships/hyperlink" Target="http://internet.garant.ru/document/redirect/75093276/31" TargetMode="External"/><Relationship Id="rId133" Type="http://schemas.openxmlformats.org/officeDocument/2006/relationships/hyperlink" Target="http://internet.garant.ru/document/redirect/70210644/100102" TargetMode="External"/><Relationship Id="rId175" Type="http://schemas.openxmlformats.org/officeDocument/2006/relationships/hyperlink" Target="http://internet.garant.ru/document/redirect/27118087/0" TargetMode="External"/><Relationship Id="rId340" Type="http://schemas.openxmlformats.org/officeDocument/2006/relationships/hyperlink" Target="http://internet.garant.ru/document/redirect/27114383/1" TargetMode="External"/><Relationship Id="rId578" Type="http://schemas.openxmlformats.org/officeDocument/2006/relationships/hyperlink" Target="http://internet.garant.ru/document/redirect/27151652/55102" TargetMode="External"/><Relationship Id="rId743" Type="http://schemas.openxmlformats.org/officeDocument/2006/relationships/hyperlink" Target="http://internet.garant.ru/document/redirect/3100000/0" TargetMode="External"/><Relationship Id="rId200" Type="http://schemas.openxmlformats.org/officeDocument/2006/relationships/hyperlink" Target="http://internet.garant.ru/document/redirect/45351684/633" TargetMode="External"/><Relationship Id="rId382" Type="http://schemas.openxmlformats.org/officeDocument/2006/relationships/hyperlink" Target="http://internet.garant.ru/document/redirect/27151652/511242" TargetMode="External"/><Relationship Id="rId438" Type="http://schemas.openxmlformats.org/officeDocument/2006/relationships/hyperlink" Target="http://internet.garant.ru/document/redirect/27151652/500003" TargetMode="External"/><Relationship Id="rId603" Type="http://schemas.openxmlformats.org/officeDocument/2006/relationships/image" Target="media/image114.emf"/><Relationship Id="rId645" Type="http://schemas.openxmlformats.org/officeDocument/2006/relationships/hyperlink" Target="http://internet.garant.ru/document/redirect/27112306/0" TargetMode="External"/><Relationship Id="rId687" Type="http://schemas.openxmlformats.org/officeDocument/2006/relationships/hyperlink" Target="http://internet.garant.ru/document/redirect/74663716/1000" TargetMode="External"/><Relationship Id="rId242" Type="http://schemas.openxmlformats.org/officeDocument/2006/relationships/hyperlink" Target="http://internet.garant.ru/document/redirect/27118087/1181" TargetMode="External"/><Relationship Id="rId284" Type="http://schemas.openxmlformats.org/officeDocument/2006/relationships/image" Target="media/image44.emf"/><Relationship Id="rId491" Type="http://schemas.openxmlformats.org/officeDocument/2006/relationships/hyperlink" Target="http://internet.garant.ru/document/redirect/27118087/117" TargetMode="External"/><Relationship Id="rId505" Type="http://schemas.openxmlformats.org/officeDocument/2006/relationships/hyperlink" Target="http://internet.garant.ru/document/redirect/27151652/541023" TargetMode="External"/><Relationship Id="rId712" Type="http://schemas.openxmlformats.org/officeDocument/2006/relationships/hyperlink" Target="http://internet.garant.ru/document/redirect/75093276/71" TargetMode="External"/><Relationship Id="rId37" Type="http://schemas.openxmlformats.org/officeDocument/2006/relationships/hyperlink" Target="http://internet.garant.ru/document/redirect/72230744/0" TargetMode="External"/><Relationship Id="rId79" Type="http://schemas.openxmlformats.org/officeDocument/2006/relationships/hyperlink" Target="http://internet.garant.ru/document/redirect/73838300/423" TargetMode="External"/><Relationship Id="rId102" Type="http://schemas.openxmlformats.org/officeDocument/2006/relationships/hyperlink" Target="http://internet.garant.ru/document/redirect/73838300/427" TargetMode="External"/><Relationship Id="rId144" Type="http://schemas.openxmlformats.org/officeDocument/2006/relationships/hyperlink" Target="http://internet.garant.ru/document/redirect/27147390/4332" TargetMode="External"/><Relationship Id="rId547" Type="http://schemas.openxmlformats.org/officeDocument/2006/relationships/hyperlink" Target="http://internet.garant.ru/document/redirect/27118087/0" TargetMode="External"/><Relationship Id="rId589" Type="http://schemas.openxmlformats.org/officeDocument/2006/relationships/hyperlink" Target="http://internet.garant.ru/document/redirect/71773510/0" TargetMode="External"/><Relationship Id="rId754" Type="http://schemas.openxmlformats.org/officeDocument/2006/relationships/footer" Target="footer3.xml"/><Relationship Id="rId90" Type="http://schemas.openxmlformats.org/officeDocument/2006/relationships/hyperlink" Target="http://internet.garant.ru/document/redirect/27127964/0" TargetMode="External"/><Relationship Id="rId186" Type="http://schemas.openxmlformats.org/officeDocument/2006/relationships/hyperlink" Target="http://internet.garant.ru/document/redirect/27118087/1134" TargetMode="External"/><Relationship Id="rId351" Type="http://schemas.openxmlformats.org/officeDocument/2006/relationships/image" Target="media/image53.emf"/><Relationship Id="rId393" Type="http://schemas.openxmlformats.org/officeDocument/2006/relationships/hyperlink" Target="http://internet.garant.ru/document/redirect/72260516/18000" TargetMode="External"/><Relationship Id="rId407" Type="http://schemas.openxmlformats.org/officeDocument/2006/relationships/image" Target="media/image70.emf"/><Relationship Id="rId449" Type="http://schemas.openxmlformats.org/officeDocument/2006/relationships/hyperlink" Target="http://internet.garant.ru/document/redirect/12138258/49" TargetMode="External"/><Relationship Id="rId614" Type="http://schemas.openxmlformats.org/officeDocument/2006/relationships/hyperlink" Target="http://internet.garant.ru/document/redirect/27118087/0" TargetMode="External"/><Relationship Id="rId656" Type="http://schemas.openxmlformats.org/officeDocument/2006/relationships/hyperlink" Target="http://internet.garant.ru/document/redirect/27144832/1000" TargetMode="External"/><Relationship Id="rId211" Type="http://schemas.openxmlformats.org/officeDocument/2006/relationships/hyperlink" Target="http://internet.garant.ru/document/redirect/12125267/197" TargetMode="External"/><Relationship Id="rId253" Type="http://schemas.openxmlformats.org/officeDocument/2006/relationships/hyperlink" Target="http://internet.garant.ru/document/redirect/27115088/11" TargetMode="External"/><Relationship Id="rId295" Type="http://schemas.openxmlformats.org/officeDocument/2006/relationships/hyperlink" Target="http://internet.garant.ru/document/redirect/27121795/1000" TargetMode="External"/><Relationship Id="rId309" Type="http://schemas.openxmlformats.org/officeDocument/2006/relationships/hyperlink" Target="http://internet.garant.ru/document/redirect/72260516/0" TargetMode="External"/><Relationship Id="rId460" Type="http://schemas.openxmlformats.org/officeDocument/2006/relationships/hyperlink" Target="http://internet.garant.ru/document/redirect/27144832/1000" TargetMode="External"/><Relationship Id="rId516" Type="http://schemas.openxmlformats.org/officeDocument/2006/relationships/hyperlink" Target="http://internet.garant.ru/document/redirect/27151652/54106" TargetMode="External"/><Relationship Id="rId698" Type="http://schemas.openxmlformats.org/officeDocument/2006/relationships/hyperlink" Target="http://internet.garant.ru/document/redirect/27121795/1000" TargetMode="External"/><Relationship Id="rId48" Type="http://schemas.openxmlformats.org/officeDocument/2006/relationships/hyperlink" Target="http://internet.garant.ru/document/redirect/27149010/12" TargetMode="External"/><Relationship Id="rId113" Type="http://schemas.openxmlformats.org/officeDocument/2006/relationships/hyperlink" Target="http://internet.garant.ru/document/redirect/73355243/5" TargetMode="External"/><Relationship Id="rId320" Type="http://schemas.openxmlformats.org/officeDocument/2006/relationships/hyperlink" Target="http://internet.garant.ru/document/redirect/75093276/631" TargetMode="External"/><Relationship Id="rId558" Type="http://schemas.openxmlformats.org/officeDocument/2006/relationships/hyperlink" Target="http://internet.garant.ru/document/redirect/27118087/1181" TargetMode="External"/><Relationship Id="rId723" Type="http://schemas.openxmlformats.org/officeDocument/2006/relationships/hyperlink" Target="http://internet.garant.ru/document/redirect/27133329/0" TargetMode="External"/><Relationship Id="rId765" Type="http://schemas.openxmlformats.org/officeDocument/2006/relationships/hyperlink" Target="http://internet.garant.ru/document/redirect/72937778/0" TargetMode="External"/><Relationship Id="rId155" Type="http://schemas.openxmlformats.org/officeDocument/2006/relationships/hyperlink" Target="http://internet.garant.ru/document/redirect/45351684/632" TargetMode="External"/><Relationship Id="rId197" Type="http://schemas.openxmlformats.org/officeDocument/2006/relationships/hyperlink" Target="http://internet.garant.ru/document/redirect/27115088/11" TargetMode="External"/><Relationship Id="rId362" Type="http://schemas.openxmlformats.org/officeDocument/2006/relationships/hyperlink" Target="http://internet.garant.ru/document/redirect/27118087/0" TargetMode="External"/><Relationship Id="rId418" Type="http://schemas.openxmlformats.org/officeDocument/2006/relationships/image" Target="media/image77.emf"/><Relationship Id="rId625" Type="http://schemas.openxmlformats.org/officeDocument/2006/relationships/hyperlink" Target="http://internet.garant.ru/document/redirect/27112151/40" TargetMode="External"/><Relationship Id="rId222" Type="http://schemas.openxmlformats.org/officeDocument/2006/relationships/image" Target="media/image22.emf"/><Relationship Id="rId264" Type="http://schemas.openxmlformats.org/officeDocument/2006/relationships/hyperlink" Target="http://internet.garant.ru/document/redirect/27118087/0" TargetMode="External"/><Relationship Id="rId471" Type="http://schemas.openxmlformats.org/officeDocument/2006/relationships/image" Target="media/image91.emf"/><Relationship Id="rId667" Type="http://schemas.openxmlformats.org/officeDocument/2006/relationships/image" Target="media/image136.emf"/><Relationship Id="rId17" Type="http://schemas.openxmlformats.org/officeDocument/2006/relationships/hyperlink" Target="http://internet.garant.ru/document/redirect/27149010/100" TargetMode="External"/><Relationship Id="rId59" Type="http://schemas.openxmlformats.org/officeDocument/2006/relationships/hyperlink" Target="http://internet.garant.ru/document/redirect/3100000/0" TargetMode="External"/><Relationship Id="rId124" Type="http://schemas.openxmlformats.org/officeDocument/2006/relationships/hyperlink" Target="http://internet.garant.ru/document/redirect/27147390/4001065" TargetMode="External"/><Relationship Id="rId527" Type="http://schemas.openxmlformats.org/officeDocument/2006/relationships/hyperlink" Target="http://internet.garant.ru/document/redirect/75093276/657" TargetMode="External"/><Relationship Id="rId569" Type="http://schemas.openxmlformats.org/officeDocument/2006/relationships/hyperlink" Target="http://internet.garant.ru/document/redirect/27118087/117" TargetMode="External"/><Relationship Id="rId734" Type="http://schemas.openxmlformats.org/officeDocument/2006/relationships/hyperlink" Target="http://internet.garant.ru/document/redirect/71755402/1000" TargetMode="External"/><Relationship Id="rId70" Type="http://schemas.openxmlformats.org/officeDocument/2006/relationships/hyperlink" Target="http://internet.garant.ru/document/redirect/73355243/42" TargetMode="External"/><Relationship Id="rId166" Type="http://schemas.openxmlformats.org/officeDocument/2006/relationships/image" Target="media/image3.emf"/><Relationship Id="rId331" Type="http://schemas.openxmlformats.org/officeDocument/2006/relationships/hyperlink" Target="http://internet.garant.ru/document/redirect/27151652/51103" TargetMode="External"/><Relationship Id="rId373" Type="http://schemas.openxmlformats.org/officeDocument/2006/relationships/hyperlink" Target="http://internet.garant.ru/document/redirect/27118087/117" TargetMode="External"/><Relationship Id="rId429" Type="http://schemas.openxmlformats.org/officeDocument/2006/relationships/hyperlink" Target="http://internet.garant.ru/document/redirect/27121790/1000" TargetMode="External"/><Relationship Id="rId580" Type="http://schemas.openxmlformats.org/officeDocument/2006/relationships/hyperlink" Target="http://internet.garant.ru/document/redirect/75093276/662" TargetMode="External"/><Relationship Id="rId636" Type="http://schemas.openxmlformats.org/officeDocument/2006/relationships/hyperlink" Target="http://internet.garant.ru/document/redirect/27151652/551202" TargetMode="External"/><Relationship Id="rId1" Type="http://schemas.openxmlformats.org/officeDocument/2006/relationships/numbering" Target="numbering.xml"/><Relationship Id="rId233" Type="http://schemas.openxmlformats.org/officeDocument/2006/relationships/image" Target="media/image27.emf"/><Relationship Id="rId440" Type="http://schemas.openxmlformats.org/officeDocument/2006/relationships/hyperlink" Target="http://internet.garant.ru/document/redirect/72260516/0" TargetMode="External"/><Relationship Id="rId678" Type="http://schemas.openxmlformats.org/officeDocument/2006/relationships/image" Target="media/image146.emf"/><Relationship Id="rId28" Type="http://schemas.openxmlformats.org/officeDocument/2006/relationships/hyperlink" Target="http://internet.garant.ru/document/redirect/6742479/1000" TargetMode="External"/><Relationship Id="rId275" Type="http://schemas.openxmlformats.org/officeDocument/2006/relationships/image" Target="media/image37.emf"/><Relationship Id="rId300" Type="http://schemas.openxmlformats.org/officeDocument/2006/relationships/hyperlink" Target="http://internet.garant.ru/document/redirect/73355243/7" TargetMode="External"/><Relationship Id="rId482" Type="http://schemas.openxmlformats.org/officeDocument/2006/relationships/hyperlink" Target="http://internet.garant.ru/document/redirect/27118087/1182" TargetMode="External"/><Relationship Id="rId538" Type="http://schemas.openxmlformats.org/officeDocument/2006/relationships/hyperlink" Target="http://internet.garant.ru/document/redirect/27151652/54114" TargetMode="External"/><Relationship Id="rId703" Type="http://schemas.openxmlformats.org/officeDocument/2006/relationships/hyperlink" Target="http://internet.garant.ru/document/redirect/27121790/1000" TargetMode="External"/><Relationship Id="rId745" Type="http://schemas.openxmlformats.org/officeDocument/2006/relationships/hyperlink" Target="http://internet.garant.ru/document/redirect/27112151/1072" TargetMode="External"/><Relationship Id="rId81" Type="http://schemas.openxmlformats.org/officeDocument/2006/relationships/hyperlink" Target="http://internet.garant.ru/document/redirect/27133329/0" TargetMode="External"/><Relationship Id="rId135" Type="http://schemas.openxmlformats.org/officeDocument/2006/relationships/hyperlink" Target="http://internet.garant.ru/document/redirect/70210644/0" TargetMode="External"/><Relationship Id="rId177" Type="http://schemas.openxmlformats.org/officeDocument/2006/relationships/image" Target="media/image10.emf"/><Relationship Id="rId342" Type="http://schemas.openxmlformats.org/officeDocument/2006/relationships/hyperlink" Target="http://internet.garant.ru/document/redirect/27151652/51111" TargetMode="External"/><Relationship Id="rId384" Type="http://schemas.openxmlformats.org/officeDocument/2006/relationships/hyperlink" Target="http://internet.garant.ru/document/redirect/27118087/117" TargetMode="External"/><Relationship Id="rId591" Type="http://schemas.openxmlformats.org/officeDocument/2006/relationships/hyperlink" Target="http://internet.garant.ru/document/redirect/75093276/664" TargetMode="External"/><Relationship Id="rId605" Type="http://schemas.openxmlformats.org/officeDocument/2006/relationships/image" Target="media/image116.emf"/><Relationship Id="rId202" Type="http://schemas.openxmlformats.org/officeDocument/2006/relationships/hyperlink" Target="http://internet.garant.ru/document/redirect/70210644/1000" TargetMode="External"/><Relationship Id="rId244" Type="http://schemas.openxmlformats.org/officeDocument/2006/relationships/hyperlink" Target="http://internet.garant.ru/document/redirect/27118087/119" TargetMode="External"/><Relationship Id="rId647" Type="http://schemas.openxmlformats.org/officeDocument/2006/relationships/hyperlink" Target="http://internet.garant.ru/document/redirect/27118087/1000" TargetMode="External"/><Relationship Id="rId689" Type="http://schemas.openxmlformats.org/officeDocument/2006/relationships/image" Target="media/image152.emf"/><Relationship Id="rId39" Type="http://schemas.openxmlformats.org/officeDocument/2006/relationships/hyperlink" Target="http://internet.garant.ru/document/redirect/27151652/1010" TargetMode="External"/><Relationship Id="rId286" Type="http://schemas.openxmlformats.org/officeDocument/2006/relationships/image" Target="media/image46.emf"/><Relationship Id="rId451" Type="http://schemas.openxmlformats.org/officeDocument/2006/relationships/hyperlink" Target="http://internet.garant.ru/document/redirect/12138258/49" TargetMode="External"/><Relationship Id="rId493" Type="http://schemas.openxmlformats.org/officeDocument/2006/relationships/image" Target="media/image93.emf"/><Relationship Id="rId507" Type="http://schemas.openxmlformats.org/officeDocument/2006/relationships/hyperlink" Target="http://internet.garant.ru/document/redirect/75093276/6512" TargetMode="External"/><Relationship Id="rId549" Type="http://schemas.openxmlformats.org/officeDocument/2006/relationships/hyperlink" Target="http://internet.garant.ru/document/redirect/74179849/2000" TargetMode="External"/><Relationship Id="rId714" Type="http://schemas.openxmlformats.org/officeDocument/2006/relationships/hyperlink" Target="http://internet.garant.ru/document/redirect/75093276/7124" TargetMode="External"/><Relationship Id="rId756" Type="http://schemas.openxmlformats.org/officeDocument/2006/relationships/header" Target="header4.xml"/><Relationship Id="rId50" Type="http://schemas.openxmlformats.org/officeDocument/2006/relationships/hyperlink" Target="http://internet.garant.ru/document/redirect/27114183/1333" TargetMode="External"/><Relationship Id="rId104" Type="http://schemas.openxmlformats.org/officeDocument/2006/relationships/hyperlink" Target="http://internet.garant.ru/document/redirect/27114183/0" TargetMode="External"/><Relationship Id="rId146" Type="http://schemas.openxmlformats.org/officeDocument/2006/relationships/hyperlink" Target="http://internet.garant.ru/document/redirect/27148564/4001" TargetMode="External"/><Relationship Id="rId188" Type="http://schemas.openxmlformats.org/officeDocument/2006/relationships/hyperlink" Target="http://internet.garant.ru/document/redirect/27118087/117" TargetMode="External"/><Relationship Id="rId311" Type="http://schemas.openxmlformats.org/officeDocument/2006/relationships/hyperlink" Target="http://internet.garant.ru/document/redirect/27151652/50104" TargetMode="External"/><Relationship Id="rId353" Type="http://schemas.openxmlformats.org/officeDocument/2006/relationships/hyperlink" Target="http://internet.garant.ru/document/redirect/75093276/636" TargetMode="External"/><Relationship Id="rId395" Type="http://schemas.openxmlformats.org/officeDocument/2006/relationships/hyperlink" Target="http://internet.garant.ru/document/redirect/12138258/49" TargetMode="External"/><Relationship Id="rId409" Type="http://schemas.openxmlformats.org/officeDocument/2006/relationships/image" Target="media/image72.emf"/><Relationship Id="rId560" Type="http://schemas.openxmlformats.org/officeDocument/2006/relationships/hyperlink" Target="http://internet.garant.ru/document/redirect/74620488/1000" TargetMode="External"/><Relationship Id="rId92" Type="http://schemas.openxmlformats.org/officeDocument/2006/relationships/hyperlink" Target="http://internet.garant.ru/document/redirect/75093276/324" TargetMode="External"/><Relationship Id="rId213" Type="http://schemas.openxmlformats.org/officeDocument/2006/relationships/hyperlink" Target="http://internet.garant.ru/document/redirect/27144832/1000" TargetMode="External"/><Relationship Id="rId420" Type="http://schemas.openxmlformats.org/officeDocument/2006/relationships/image" Target="media/image79.emf"/><Relationship Id="rId616" Type="http://schemas.openxmlformats.org/officeDocument/2006/relationships/hyperlink" Target="http://internet.garant.ru/document/redirect/74044534/4000" TargetMode="External"/><Relationship Id="rId658" Type="http://schemas.openxmlformats.org/officeDocument/2006/relationships/hyperlink" Target="http://internet.garant.ru/document/redirect/27114383/1" TargetMode="External"/><Relationship Id="rId255" Type="http://schemas.openxmlformats.org/officeDocument/2006/relationships/hyperlink" Target="http://internet.garant.ru/document/redirect/27114883/7" TargetMode="External"/><Relationship Id="rId297" Type="http://schemas.openxmlformats.org/officeDocument/2006/relationships/hyperlink" Target="http://internet.garant.ru/document/redirect/45310860/1000" TargetMode="External"/><Relationship Id="rId462" Type="http://schemas.openxmlformats.org/officeDocument/2006/relationships/hyperlink" Target="http://internet.garant.ru/document/redirect/27114383/1" TargetMode="External"/><Relationship Id="rId518" Type="http://schemas.openxmlformats.org/officeDocument/2006/relationships/hyperlink" Target="http://internet.garant.ru/document/redirect/27151652/54108" TargetMode="External"/><Relationship Id="rId725" Type="http://schemas.openxmlformats.org/officeDocument/2006/relationships/hyperlink" Target="http://internet.garant.ru/document/redirect/27151652/52" TargetMode="External"/><Relationship Id="rId115" Type="http://schemas.openxmlformats.org/officeDocument/2006/relationships/hyperlink" Target="http://internet.garant.ru/document/redirect/75093276/42" TargetMode="External"/><Relationship Id="rId157" Type="http://schemas.openxmlformats.org/officeDocument/2006/relationships/hyperlink" Target="http://internet.garant.ru/document/redirect/45343676/1000" TargetMode="External"/><Relationship Id="rId322" Type="http://schemas.openxmlformats.org/officeDocument/2006/relationships/hyperlink" Target="http://internet.garant.ru/document/redirect/75093276/632" TargetMode="External"/><Relationship Id="rId364" Type="http://schemas.openxmlformats.org/officeDocument/2006/relationships/hyperlink" Target="http://internet.garant.ru/document/redirect/12112604/217" TargetMode="External"/><Relationship Id="rId767" Type="http://schemas.openxmlformats.org/officeDocument/2006/relationships/footer" Target="footer6.xml"/><Relationship Id="rId61" Type="http://schemas.openxmlformats.org/officeDocument/2006/relationships/hyperlink" Target="http://internet.garant.ru/document/redirect/74007234/1000" TargetMode="External"/><Relationship Id="rId199" Type="http://schemas.openxmlformats.org/officeDocument/2006/relationships/hyperlink" Target="http://internet.garant.ru/document/redirect/27114883/7" TargetMode="External"/><Relationship Id="rId571" Type="http://schemas.openxmlformats.org/officeDocument/2006/relationships/hyperlink" Target="http://internet.garant.ru/document/redirect/73838300/631" TargetMode="External"/><Relationship Id="rId627" Type="http://schemas.openxmlformats.org/officeDocument/2006/relationships/hyperlink" Target="http://internet.garant.ru/document/redirect/27118087/1181" TargetMode="External"/><Relationship Id="rId669" Type="http://schemas.openxmlformats.org/officeDocument/2006/relationships/image" Target="media/image138.emf"/><Relationship Id="rId19" Type="http://schemas.openxmlformats.org/officeDocument/2006/relationships/hyperlink" Target="http://internet.garant.ru/document/redirect/70170942/0" TargetMode="External"/><Relationship Id="rId224" Type="http://schemas.openxmlformats.org/officeDocument/2006/relationships/image" Target="media/image24.emf"/><Relationship Id="rId266" Type="http://schemas.openxmlformats.org/officeDocument/2006/relationships/hyperlink" Target="http://internet.garant.ru/document/redirect/45342408/0" TargetMode="External"/><Relationship Id="rId431" Type="http://schemas.openxmlformats.org/officeDocument/2006/relationships/hyperlink" Target="http://internet.garant.ru/document/redirect/27121795/1000" TargetMode="External"/><Relationship Id="rId473" Type="http://schemas.openxmlformats.org/officeDocument/2006/relationships/hyperlink" Target="http://internet.garant.ru/document/redirect/27112151/62" TargetMode="External"/><Relationship Id="rId529" Type="http://schemas.openxmlformats.org/officeDocument/2006/relationships/hyperlink" Target="http://internet.garant.ru/document/redirect/75093276/6581" TargetMode="External"/><Relationship Id="rId680" Type="http://schemas.openxmlformats.org/officeDocument/2006/relationships/image" Target="media/image148.emf"/><Relationship Id="rId736" Type="http://schemas.openxmlformats.org/officeDocument/2006/relationships/hyperlink" Target="http://internet.garant.ru/document/redirect/73355243/92" TargetMode="External"/><Relationship Id="rId30" Type="http://schemas.openxmlformats.org/officeDocument/2006/relationships/hyperlink" Target="http://internet.garant.ru/document/redirect/70861426/1000" TargetMode="External"/><Relationship Id="rId126" Type="http://schemas.openxmlformats.org/officeDocument/2006/relationships/hyperlink" Target="http://internet.garant.ru/document/redirect/27148564/401084" TargetMode="External"/><Relationship Id="rId168" Type="http://schemas.openxmlformats.org/officeDocument/2006/relationships/image" Target="media/image5.emf"/><Relationship Id="rId333" Type="http://schemas.openxmlformats.org/officeDocument/2006/relationships/hyperlink" Target="http://internet.garant.ru/document/redirect/75093276/634" TargetMode="External"/><Relationship Id="rId540" Type="http://schemas.openxmlformats.org/officeDocument/2006/relationships/image" Target="media/image100.emf"/><Relationship Id="rId72" Type="http://schemas.openxmlformats.org/officeDocument/2006/relationships/hyperlink" Target="http://internet.garant.ru/document/redirect/75093276/321" TargetMode="External"/><Relationship Id="rId375" Type="http://schemas.openxmlformats.org/officeDocument/2006/relationships/hyperlink" Target="http://internet.garant.ru/document/redirect/12112604/242" TargetMode="External"/><Relationship Id="rId582" Type="http://schemas.openxmlformats.org/officeDocument/2006/relationships/hyperlink" Target="http://internet.garant.ru/document/redirect/74275034/0" TargetMode="External"/><Relationship Id="rId638" Type="http://schemas.openxmlformats.org/officeDocument/2006/relationships/hyperlink" Target="http://internet.garant.ru/document/redirect/27118087/117" TargetMode="External"/><Relationship Id="rId3" Type="http://schemas.openxmlformats.org/officeDocument/2006/relationships/settings" Target="settings.xml"/><Relationship Id="rId235" Type="http://schemas.openxmlformats.org/officeDocument/2006/relationships/image" Target="media/image29.emf"/><Relationship Id="rId277" Type="http://schemas.openxmlformats.org/officeDocument/2006/relationships/image" Target="media/image39.emf"/><Relationship Id="rId400" Type="http://schemas.openxmlformats.org/officeDocument/2006/relationships/hyperlink" Target="http://internet.garant.ru/document/redirect/27133329/0" TargetMode="External"/><Relationship Id="rId442" Type="http://schemas.openxmlformats.org/officeDocument/2006/relationships/hyperlink" Target="http://internet.garant.ru/document/redirect/72260516/19000" TargetMode="External"/><Relationship Id="rId484" Type="http://schemas.openxmlformats.org/officeDocument/2006/relationships/hyperlink" Target="http://internet.garant.ru/document/redirect/12112604/4" TargetMode="External"/><Relationship Id="rId705" Type="http://schemas.openxmlformats.org/officeDocument/2006/relationships/hyperlink" Target="http://internet.garant.ru/document/redirect/27121795/1000" TargetMode="External"/><Relationship Id="rId137" Type="http://schemas.openxmlformats.org/officeDocument/2006/relationships/hyperlink" Target="http://internet.garant.ru/document/redirect/27137021/0" TargetMode="External"/><Relationship Id="rId302" Type="http://schemas.openxmlformats.org/officeDocument/2006/relationships/hyperlink" Target="http://internet.garant.ru/document/redirect/27151652/50010" TargetMode="External"/><Relationship Id="rId344" Type="http://schemas.openxmlformats.org/officeDocument/2006/relationships/image" Target="media/image48.emf"/><Relationship Id="rId691" Type="http://schemas.openxmlformats.org/officeDocument/2006/relationships/image" Target="media/image154.emf"/><Relationship Id="rId747" Type="http://schemas.openxmlformats.org/officeDocument/2006/relationships/footer" Target="footer2.xml"/><Relationship Id="rId41" Type="http://schemas.openxmlformats.org/officeDocument/2006/relationships/hyperlink" Target="http://internet.garant.ru/document/redirect/27148564/1100" TargetMode="External"/><Relationship Id="rId83" Type="http://schemas.openxmlformats.org/officeDocument/2006/relationships/hyperlink" Target="http://internet.garant.ru/document/redirect/75093276/322" TargetMode="External"/><Relationship Id="rId179" Type="http://schemas.openxmlformats.org/officeDocument/2006/relationships/image" Target="media/image12.emf"/><Relationship Id="rId386" Type="http://schemas.openxmlformats.org/officeDocument/2006/relationships/hyperlink" Target="http://internet.garant.ru/document/redirect/72260516/1000" TargetMode="External"/><Relationship Id="rId551" Type="http://schemas.openxmlformats.org/officeDocument/2006/relationships/image" Target="media/image106.emf"/><Relationship Id="rId593" Type="http://schemas.openxmlformats.org/officeDocument/2006/relationships/hyperlink" Target="http://internet.garant.ru/document/redirect/12138258/49" TargetMode="External"/><Relationship Id="rId607" Type="http://schemas.openxmlformats.org/officeDocument/2006/relationships/image" Target="media/image118.emf"/><Relationship Id="rId649" Type="http://schemas.openxmlformats.org/officeDocument/2006/relationships/hyperlink" Target="http://internet.garant.ru/document/redirect/74255346/2000" TargetMode="External"/><Relationship Id="rId190" Type="http://schemas.openxmlformats.org/officeDocument/2006/relationships/hyperlink" Target="http://internet.garant.ru/document/redirect/400288930/1000" TargetMode="External"/><Relationship Id="rId204" Type="http://schemas.openxmlformats.org/officeDocument/2006/relationships/hyperlink" Target="http://internet.garant.ru/document/redirect/12138258/49" TargetMode="External"/><Relationship Id="rId246" Type="http://schemas.openxmlformats.org/officeDocument/2006/relationships/hyperlink" Target="http://internet.garant.ru/document/redirect/70353464/0" TargetMode="External"/><Relationship Id="rId288" Type="http://schemas.openxmlformats.org/officeDocument/2006/relationships/hyperlink" Target="http://internet.garant.ru/document/redirect/27118087/117" TargetMode="External"/><Relationship Id="rId411" Type="http://schemas.openxmlformats.org/officeDocument/2006/relationships/image" Target="media/image74.emf"/><Relationship Id="rId453" Type="http://schemas.openxmlformats.org/officeDocument/2006/relationships/image" Target="media/image82.emf"/><Relationship Id="rId509" Type="http://schemas.openxmlformats.org/officeDocument/2006/relationships/hyperlink" Target="http://internet.garant.ru/document/redirect/75093276/652" TargetMode="External"/><Relationship Id="rId660" Type="http://schemas.openxmlformats.org/officeDocument/2006/relationships/image" Target="media/image129.emf"/><Relationship Id="rId106" Type="http://schemas.openxmlformats.org/officeDocument/2006/relationships/hyperlink" Target="http://internet.garant.ru/document/redirect/27139186/1000" TargetMode="External"/><Relationship Id="rId313" Type="http://schemas.openxmlformats.org/officeDocument/2006/relationships/hyperlink" Target="http://internet.garant.ru/document/redirect/27149010/50105" TargetMode="External"/><Relationship Id="rId495" Type="http://schemas.openxmlformats.org/officeDocument/2006/relationships/image" Target="media/image95.emf"/><Relationship Id="rId716" Type="http://schemas.openxmlformats.org/officeDocument/2006/relationships/hyperlink" Target="http://internet.garant.ru/document/redirect/75093276/7124" TargetMode="External"/><Relationship Id="rId758" Type="http://schemas.openxmlformats.org/officeDocument/2006/relationships/hyperlink" Target="http://internet.garant.ru/document/redirect/27132840/1000" TargetMode="External"/><Relationship Id="rId10" Type="http://schemas.openxmlformats.org/officeDocument/2006/relationships/hyperlink" Target="http://internet.garant.ru/document/redirect/27151652/10010" TargetMode="External"/><Relationship Id="rId52" Type="http://schemas.openxmlformats.org/officeDocument/2006/relationships/hyperlink" Target="http://internet.garant.ru/document/redirect/27114183/1333" TargetMode="External"/><Relationship Id="rId94" Type="http://schemas.openxmlformats.org/officeDocument/2006/relationships/hyperlink" Target="http://internet.garant.ru/document/redirect/27127963/1000" TargetMode="External"/><Relationship Id="rId148" Type="http://schemas.openxmlformats.org/officeDocument/2006/relationships/hyperlink" Target="http://internet.garant.ru/document/redirect/27135529/2000" TargetMode="External"/><Relationship Id="rId355" Type="http://schemas.openxmlformats.org/officeDocument/2006/relationships/image" Target="media/image55.emf"/><Relationship Id="rId397" Type="http://schemas.openxmlformats.org/officeDocument/2006/relationships/hyperlink" Target="http://internet.garant.ru/document/redirect/70210644/0" TargetMode="External"/><Relationship Id="rId520" Type="http://schemas.openxmlformats.org/officeDocument/2006/relationships/hyperlink" Target="http://internet.garant.ru/document/redirect/75093276/656" TargetMode="External"/><Relationship Id="rId562" Type="http://schemas.openxmlformats.org/officeDocument/2006/relationships/hyperlink" Target="http://internet.garant.ru/document/redirect/27121790/1000" TargetMode="External"/><Relationship Id="rId618" Type="http://schemas.openxmlformats.org/officeDocument/2006/relationships/image" Target="media/image121.emf"/><Relationship Id="rId215" Type="http://schemas.openxmlformats.org/officeDocument/2006/relationships/hyperlink" Target="http://internet.garant.ru/document/redirect/27114383/1" TargetMode="External"/><Relationship Id="rId257" Type="http://schemas.openxmlformats.org/officeDocument/2006/relationships/hyperlink" Target="http://internet.garant.ru/document/redirect/75093276/5" TargetMode="External"/><Relationship Id="rId422" Type="http://schemas.openxmlformats.org/officeDocument/2006/relationships/image" Target="media/image81.emf"/><Relationship Id="rId464" Type="http://schemas.openxmlformats.org/officeDocument/2006/relationships/hyperlink" Target="http://internet.garant.ru/document/redirect/27133329/0" TargetMode="External"/><Relationship Id="rId299" Type="http://schemas.openxmlformats.org/officeDocument/2006/relationships/hyperlink" Target="http://internet.garant.ru/document/redirect/12112604/20030" TargetMode="External"/><Relationship Id="rId727" Type="http://schemas.openxmlformats.org/officeDocument/2006/relationships/hyperlink" Target="http://internet.garant.ru/document/redirect/72185938/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239</Pages>
  <Words>84265</Words>
  <Characters>480312</Characters>
  <Application>Microsoft Office Word</Application>
  <DocSecurity>0</DocSecurity>
  <Lines>4002</Lines>
  <Paragraphs>1126</Paragraphs>
  <ScaleCrop>false</ScaleCrop>
  <Company/>
  <LinksUpToDate>false</LinksUpToDate>
  <CharactersWithSpaces>563451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иванов</dc:creator>
  <cp:keywords/>
  <dc:description/>
  <cp:lastModifiedBy>сергей иванов</cp:lastModifiedBy>
  <cp:revision>1</cp:revision>
  <dcterms:created xsi:type="dcterms:W3CDTF">2021-05-18T13:23:00Z</dcterms:created>
  <dcterms:modified xsi:type="dcterms:W3CDTF">2021-05-18T13:23:00Z</dcterms:modified>
</cp:coreProperties>
</file>