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1A" w:rsidRDefault="0041051A">
      <w:pPr>
        <w:pStyle w:val="ConsPlusNormal0"/>
        <w:jc w:val="both"/>
        <w:outlineLvl w:val="0"/>
      </w:pPr>
      <w:permStart w:id="0" w:edGrp="everyone"/>
      <w:permEnd w:id="0"/>
    </w:p>
    <w:p w:rsidR="0041051A" w:rsidRDefault="000F2E4D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41051A" w:rsidRDefault="0041051A">
      <w:pPr>
        <w:pStyle w:val="ConsPlusTitle0"/>
        <w:jc w:val="center"/>
      </w:pPr>
    </w:p>
    <w:p w:rsidR="0041051A" w:rsidRDefault="000F2E4D">
      <w:pPr>
        <w:pStyle w:val="ConsPlusTitle0"/>
        <w:jc w:val="center"/>
      </w:pPr>
      <w:r>
        <w:t>ПОСТАНОВЛЕНИЕ</w:t>
      </w:r>
    </w:p>
    <w:p w:rsidR="0041051A" w:rsidRDefault="000F2E4D">
      <w:pPr>
        <w:pStyle w:val="ConsPlusTitle0"/>
        <w:jc w:val="center"/>
      </w:pPr>
      <w:r>
        <w:t>от 30 апреля 2009 г. N 372</w:t>
      </w:r>
    </w:p>
    <w:p w:rsidR="0041051A" w:rsidRDefault="0041051A">
      <w:pPr>
        <w:pStyle w:val="ConsPlusTitle0"/>
        <w:jc w:val="center"/>
      </w:pPr>
    </w:p>
    <w:p w:rsidR="0041051A" w:rsidRDefault="000F2E4D">
      <w:pPr>
        <w:pStyle w:val="ConsPlusTitle0"/>
        <w:jc w:val="center"/>
      </w:pPr>
      <w:r>
        <w:t>ОБ УТВЕРЖДЕНИИ ПЕРЕЧНЯ</w:t>
      </w:r>
    </w:p>
    <w:p w:rsidR="0041051A" w:rsidRDefault="000F2E4D">
      <w:pPr>
        <w:pStyle w:val="ConsPlusTitle0"/>
        <w:jc w:val="center"/>
      </w:pPr>
      <w:proofErr w:type="gramStart"/>
      <w:r>
        <w:t>ТЕХНОЛОГИЧЕСКОГО ОБОРУДОВАНИЯ (В ТОМ ЧИСЛЕ КОМПЛЕКТУЮЩИХ</w:t>
      </w:r>
      <w:proofErr w:type="gramEnd"/>
    </w:p>
    <w:p w:rsidR="0041051A" w:rsidRDefault="000F2E4D">
      <w:pPr>
        <w:pStyle w:val="ConsPlusTitle0"/>
        <w:jc w:val="center"/>
      </w:pPr>
      <w:proofErr w:type="gramStart"/>
      <w:r>
        <w:t>И ЗАПАСНЫХ ЧАСТЕЙ К НЕМУ), АНАЛОГИ КОТОРОГО НЕ ПРОИЗВОДЯТСЯ</w:t>
      </w:r>
      <w:proofErr w:type="gramEnd"/>
    </w:p>
    <w:p w:rsidR="0041051A" w:rsidRDefault="000F2E4D">
      <w:pPr>
        <w:pStyle w:val="ConsPlusTitle0"/>
        <w:jc w:val="center"/>
      </w:pPr>
      <w:r>
        <w:t xml:space="preserve">В РОССИЙСКОЙ ФЕДЕРАЦИИ, </w:t>
      </w:r>
      <w:proofErr w:type="gramStart"/>
      <w:r>
        <w:t>ВВОЗ</w:t>
      </w:r>
      <w:proofErr w:type="gramEnd"/>
      <w:r>
        <w:t xml:space="preserve"> КОТОРОГО НА ТЕРРИТОРИЮ</w:t>
      </w:r>
    </w:p>
    <w:p w:rsidR="0041051A" w:rsidRDefault="000F2E4D">
      <w:pPr>
        <w:pStyle w:val="ConsPlusTitle0"/>
        <w:jc w:val="center"/>
      </w:pPr>
      <w:r>
        <w:t>РОССИЙСКОЙ ФЕДЕРАЦИИ НЕ ПОДЛЕЖИТ ОБЛОЖЕНИЮ</w:t>
      </w:r>
    </w:p>
    <w:p w:rsidR="0041051A" w:rsidRDefault="000F2E4D">
      <w:pPr>
        <w:pStyle w:val="ConsPlusTitle0"/>
        <w:jc w:val="center"/>
      </w:pPr>
      <w:r>
        <w:t>НАЛОГОМ НА ДОБАВЛЕННУЮ СТОИМОСТЬ</w:t>
      </w:r>
    </w:p>
    <w:p w:rsidR="0041051A" w:rsidRDefault="004105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105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51A" w:rsidRDefault="004105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51A" w:rsidRDefault="004105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05.11.2009 </w:t>
            </w:r>
            <w:hyperlink r:id="rId6" w:tooltip="Постановление Правительства РФ от 05.11.2009 N 89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28.11.2009 </w:t>
            </w:r>
            <w:hyperlink r:id="rId7" w:tooltip="Постановление Правительства РФ от 28.11.2009 N 96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27.02.2010 </w:t>
            </w:r>
            <w:hyperlink r:id="rId8" w:tooltip="Постановление Правительства РФ от 27.02.2010 N 9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р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02.03.2010 </w:t>
            </w:r>
            <w:hyperlink r:id="rId9" w:tooltip="Постановление Правительства РФ от 02.03.2010 N 11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13.04.2010 </w:t>
            </w:r>
            <w:hyperlink r:id="rId10" w:tooltip="Постановление Правительства РФ от 13.04.2010 N 23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15.07.2010 </w:t>
            </w:r>
            <w:hyperlink r:id="rId11" w:tooltip="Постановление Правительства РФ от 15.07.2010 N 52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05.10.2010 </w:t>
            </w:r>
            <w:hyperlink r:id="rId12" w:tooltip="Постановление Правительства РФ от 05.10.2010 N 791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17.12.2010 </w:t>
            </w:r>
            <w:hyperlink r:id="rId13" w:tooltip="Постановление Правительства РФ от 17.12.2010 N 104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 xml:space="preserve">, от 11.03.2011 </w:t>
            </w:r>
            <w:hyperlink r:id="rId14" w:tooltip="Постановление Правительства РФ от 11.03.2011 N 15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25.04.2011 </w:t>
            </w:r>
            <w:hyperlink r:id="rId15" w:tooltip="Постановление Правительства РФ от 25.04.2011 N 317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10.06.2011 </w:t>
            </w:r>
            <w:hyperlink r:id="rId16" w:tooltip="Постановление Правительства РФ от 10.06.2011 N 46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06.07.2011 </w:t>
            </w:r>
            <w:hyperlink r:id="rId17" w:tooltip="Постановление Правительства РФ от 06.07.2011 N 53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31.08.2011 </w:t>
            </w:r>
            <w:hyperlink r:id="rId18" w:tooltip="Постановление Правительства РФ от 31.08.2011 N 72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27.09.2011 </w:t>
            </w:r>
            <w:hyperlink r:id="rId19" w:tooltip="Постановление Правительства РФ от 27.09.2011 N 78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06.02.2012 </w:t>
            </w:r>
            <w:hyperlink r:id="rId20" w:tooltip="Постановление Правительства РФ от 06.02.2012 N 10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06.03.2012 </w:t>
            </w:r>
            <w:hyperlink r:id="rId21" w:tooltip="Постановление Правительства РФ от 06.03.2012 N 195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16.04.2012 </w:t>
            </w:r>
            <w:hyperlink r:id="rId22" w:tooltip="Постановление Правительства РФ от 16.04.2012 N 29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25.05.2012 </w:t>
            </w:r>
            <w:hyperlink r:id="rId23" w:tooltip="Постановление Правительства РФ от 25.05.2012 N 52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 xml:space="preserve">, от 18.06.2012 </w:t>
            </w:r>
            <w:hyperlink r:id="rId24" w:tooltip="Постановление Правительства РФ от 18.06.2012 N 593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03.08.2012 </w:t>
            </w:r>
            <w:hyperlink r:id="rId25" w:tooltip="Постановление Правительства РФ от 03.08.2012 N 79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 xml:space="preserve">, от 04.08.2012 </w:t>
            </w:r>
            <w:hyperlink r:id="rId26" w:tooltip="Постановление Правительства РФ от 04.08.2012 N 801 (ред. от 15.05.2015) &quot;О внесении изменений в постановления Правительства Российской Федерации от 28 марта 2008 г. N 219 и от 30 апреля 2009 г. N 372&quot; {КонсультантПлюс}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08.11.2012 </w:t>
            </w:r>
            <w:hyperlink r:id="rId27" w:tooltip="Постановление Правительства РФ от 08.11.2012 N 114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30.01.2013 </w:t>
            </w:r>
            <w:hyperlink r:id="rId28" w:tooltip="Постановление Правительства РФ от 30.01.2013 N 59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03.04.2013 </w:t>
            </w:r>
            <w:hyperlink r:id="rId29" w:tooltip="Постановление Правительства РФ от 03.04.2013 N 29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15.05.2013 </w:t>
            </w:r>
            <w:hyperlink r:id="rId30" w:tooltip="Постановление Правительства РФ от 15.05.2013 N 41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04.09.2013 </w:t>
            </w:r>
            <w:hyperlink r:id="rId31" w:tooltip="Постановление Правительства РФ от 04.09.2013 N 77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21.12.2013 </w:t>
            </w:r>
            <w:hyperlink r:id="rId32" w:tooltip="Постановление Правительства РФ от 21.12.2013 N 1205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1205</w:t>
              </w:r>
            </w:hyperlink>
            <w:r>
              <w:rPr>
                <w:color w:val="392C69"/>
              </w:rPr>
              <w:t xml:space="preserve">, от 17.04.2014 </w:t>
            </w:r>
            <w:hyperlink r:id="rId33" w:tooltip="Постановление Правительства РФ от 17.04.2014 N 35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21.06.2014 </w:t>
            </w:r>
            <w:hyperlink r:id="rId34" w:tooltip="Постановление Правительства РФ от 21.06.2014 N 574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22.07.2014 </w:t>
            </w:r>
            <w:hyperlink r:id="rId35" w:tooltip="Постановление Правительства РФ от 22.07.2014 N 69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 xml:space="preserve">, от 04.11.2014 </w:t>
            </w:r>
            <w:hyperlink r:id="rId36" w:tooltip="Постановление Правительства РФ от 04.11.2014 N 116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1160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29.11.2014 </w:t>
            </w:r>
            <w:hyperlink r:id="rId37" w:tooltip="Постановление Правительства РФ от 29.11.2014 N 1277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 xml:space="preserve">, от 16.12.2014 </w:t>
            </w:r>
            <w:hyperlink r:id="rId38" w:tooltip="Постановление Правительства РФ от 16.12.2014 N 136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1369</w:t>
              </w:r>
            </w:hyperlink>
            <w:r>
              <w:rPr>
                <w:color w:val="392C69"/>
              </w:rPr>
              <w:t xml:space="preserve">, от 14.02.2015 </w:t>
            </w:r>
            <w:hyperlink r:id="rId39" w:tooltip="Постановление Правительства РФ от 14.02.2015 N 12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40" w:tooltip="Постановление Правительства РФ от 09.04.2015 N 32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24.06.2015 </w:t>
            </w:r>
            <w:hyperlink r:id="rId41" w:tooltip="Постановление Правительства РФ от 24.06.2015 N 617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 xml:space="preserve">, от 17.07.2015 </w:t>
            </w:r>
            <w:hyperlink r:id="rId42" w:tooltip="Постановление Правительства РФ от 17.07.2015 N 71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43" w:tooltip="Постановление Правительства РФ от 03.09.2015 N 93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09.10.2015 </w:t>
            </w:r>
            <w:hyperlink r:id="rId44" w:tooltip="Постановление Правительства РФ от 09.10.2015 N 108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 xml:space="preserve">, от 17.11.2015 </w:t>
            </w:r>
            <w:hyperlink r:id="rId45" w:tooltip="Постановление Правительства РФ от 17.11.2015 N 1245 (ред. от 11.07.2020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1245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46" w:tooltip="Постановление Правительства РФ от 28.11.2015 N 128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1282</w:t>
              </w:r>
            </w:hyperlink>
            <w:r>
              <w:rPr>
                <w:color w:val="392C69"/>
              </w:rPr>
              <w:t xml:space="preserve">, от 01.03.2016 </w:t>
            </w:r>
            <w:hyperlink r:id="rId47" w:tooltip="Постановление Правительства РФ от 01.03.2016 N 1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18.04.2016 </w:t>
            </w:r>
            <w:hyperlink r:id="rId48" w:tooltip="Постановление Правительства РФ от 18.04.2016 N 31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49" w:tooltip="Постановление Правительства РФ от 18.04.2016 N 32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05.07.2016 </w:t>
            </w:r>
            <w:hyperlink r:id="rId50" w:tooltip="Постановление Правительства РФ от 05.07.2016 N 63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20.08.2016 </w:t>
            </w:r>
            <w:hyperlink r:id="rId51" w:tooltip="Постановление Правительства РФ от 20.08.2016 N 825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52" w:tooltip="Постановление Правительства РФ от 17.09.2016 N 935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07.11.2016 </w:t>
            </w:r>
            <w:hyperlink r:id="rId53" w:tooltip="Постановление Правительства РФ от 07.11.2016 N 114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1142</w:t>
              </w:r>
            </w:hyperlink>
            <w:r>
              <w:rPr>
                <w:color w:val="392C69"/>
              </w:rPr>
              <w:t xml:space="preserve">, от 07.04.2017 </w:t>
            </w:r>
            <w:hyperlink r:id="rId54" w:tooltip="Постановление Правительства РФ от 07.04.2017 N 41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55" w:tooltip="Постановление Правительства РФ от 27.06.2017 N 75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753</w:t>
              </w:r>
            </w:hyperlink>
            <w:r>
              <w:rPr>
                <w:color w:val="392C69"/>
              </w:rPr>
              <w:t xml:space="preserve">, от 16.10.2017 </w:t>
            </w:r>
            <w:hyperlink r:id="rId56" w:tooltip="Постановление Правительства РФ от 16.10.2017 N 1254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 xml:space="preserve">, от 16.01.2018 </w:t>
            </w:r>
            <w:hyperlink r:id="rId57" w:tooltip="Постановление Правительства РФ от 16.01.2018 N 1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09.03.2018 </w:t>
            </w:r>
            <w:hyperlink r:id="rId58" w:tooltip="Постановление Правительства РФ от 09.03.2018 N 24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20.03.2018 </w:t>
            </w:r>
            <w:hyperlink r:id="rId59" w:tooltip="Постановление Правительства РФ от 20.03.2018 N 307 (ред. от 27.04.2024) &quot;О внесении изменений в некоторые акты Правительства Российской Федерации в целях актуализации кодов единой Товарной номенклатуры внешнеэкономической деятельности Евразийского экономическо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04.04.2018 </w:t>
            </w:r>
            <w:hyperlink r:id="rId60" w:tooltip="Постановление Правительства РФ от 04.04.2018 N 408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61" w:tooltip="Постановление Правительства РФ от 17.04.2018 N 455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14.06.2018 </w:t>
            </w:r>
            <w:hyperlink r:id="rId62" w:tooltip="Постановление Правительства РФ от 14.06.2018 N 68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27.09.2018 </w:t>
            </w:r>
            <w:hyperlink r:id="rId63" w:tooltip="Постановление Правительства РФ от 27.09.2018 N 1146 (ред. от 11.07.2020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1146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20.02.2019 </w:t>
            </w:r>
            <w:hyperlink r:id="rId64" w:tooltip="Постановление Правительства РФ от 20.02.2019 N 168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28.02.2019 </w:t>
            </w:r>
            <w:hyperlink r:id="rId65" w:tooltip="Постановление Правительства РФ от 28.02.2019 N 20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06.02.2020 </w:t>
            </w:r>
            <w:hyperlink r:id="rId66" w:tooltip="Постановление Правительства РФ от 06.02.2020 N 104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67" w:tooltip="Постановление Правительства РФ от 23.12.2020 N 224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2246</w:t>
              </w:r>
            </w:hyperlink>
            <w:r>
              <w:rPr>
                <w:color w:val="392C69"/>
              </w:rPr>
              <w:t xml:space="preserve">, от 14.04.2021 </w:t>
            </w:r>
            <w:hyperlink r:id="rId68" w:tooltip="Постановление Правительства РФ от 14.04.2021 N 590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27.05.2021 </w:t>
            </w:r>
            <w:hyperlink r:id="rId69" w:tooltip="Постановление Правительства РФ от 27.05.2021 N 79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10.06.2021 </w:t>
            </w:r>
            <w:hyperlink r:id="rId70" w:tooltip="Постановление Правительства РФ от 10.06.2021 N 891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01.10.2021 </w:t>
            </w:r>
            <w:hyperlink r:id="rId71" w:tooltip="Постановление Правительства РФ от 01.10.2021 N 167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12.02.2022 </w:t>
            </w:r>
            <w:hyperlink r:id="rId72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73" w:tooltip="Постановление Правительства РФ от 03.03.2022 N 28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18.04.2022 </w:t>
            </w:r>
            <w:hyperlink r:id="rId74" w:tooltip="Постановление Правительства РФ от 18.04.2022 N 690 (ред. от 05.02.2025)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26.04.2022 </w:t>
            </w:r>
            <w:hyperlink r:id="rId75" w:tooltip="Постановление Правительства РФ от 26.04.2022 N 758 (ред. от 28.11.2024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758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76" w:tooltip="Постановление Правительства РФ от 27.05.2022 N 9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18.07.2022 </w:t>
            </w:r>
            <w:hyperlink r:id="rId77" w:tooltip="Постановление Правительства РФ от 18.07.2022 N 1296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13.10.2022 </w:t>
            </w:r>
            <w:hyperlink r:id="rId78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1814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79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2376</w:t>
              </w:r>
            </w:hyperlink>
            <w:r>
              <w:rPr>
                <w:color w:val="392C69"/>
              </w:rPr>
              <w:t xml:space="preserve">, от 11.03.2023 </w:t>
            </w:r>
            <w:hyperlink r:id="rId80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26.04.2023 </w:t>
            </w:r>
            <w:hyperlink r:id="rId81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06.07.2023 </w:t>
            </w:r>
            <w:hyperlink r:id="rId82" w:tooltip="Постановление Правительства РФ от 06.07.2023 N 111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09.08.2023 </w:t>
            </w:r>
            <w:hyperlink r:id="rId83" w:tooltip="Постановление Правительства РФ от 09.08.2023 N 130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1306</w:t>
              </w:r>
            </w:hyperlink>
            <w:r>
              <w:rPr>
                <w:color w:val="392C69"/>
              </w:rPr>
              <w:t xml:space="preserve">, от 14.10.2023 </w:t>
            </w:r>
            <w:hyperlink r:id="rId84" w:tooltip="Постановление Правительства РФ от 14.10.2023 N 171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1711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85" w:tooltip="Постановление Правительства РФ от 23.11.2023 N 1966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1966</w:t>
              </w:r>
            </w:hyperlink>
            <w:r>
              <w:rPr>
                <w:color w:val="392C69"/>
              </w:rPr>
              <w:t xml:space="preserve">, от 29.11.2023 </w:t>
            </w:r>
            <w:hyperlink r:id="rId86" w:tooltip="Постановление Правительства РФ от 29.11.2023 N 2014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2014</w:t>
              </w:r>
            </w:hyperlink>
            <w:r>
              <w:rPr>
                <w:color w:val="392C69"/>
              </w:rPr>
              <w:t xml:space="preserve">, от 07.02.2024 </w:t>
            </w:r>
            <w:hyperlink r:id="rId87" w:tooltip="Постановление Правительства РФ от 07.02.2024 N 128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88" w:tooltip="Постановление Правительства РФ от 21.03.2024 N 35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01.04.2024 </w:t>
            </w:r>
            <w:hyperlink r:id="rId89" w:tooltip="Постановление Правительства РФ от 01.04.2024 N 406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02.05.2024 </w:t>
            </w:r>
            <w:hyperlink r:id="rId90" w:tooltip="Постановление Правительства РФ от 02.05.2024 N 560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29.06.2024 </w:t>
            </w:r>
            <w:hyperlink r:id="rId91" w:tooltip="Постановление Правительства РФ от 29.06.2024 N 887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887</w:t>
              </w:r>
            </w:hyperlink>
            <w:r>
              <w:rPr>
                <w:color w:val="392C69"/>
              </w:rPr>
              <w:t xml:space="preserve">, от 31.08.2024 </w:t>
            </w:r>
            <w:hyperlink r:id="rId92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14.09.2024 </w:t>
            </w:r>
            <w:hyperlink r:id="rId93" w:tooltip="Постановление Правительства РФ от 14.09.2024 N 1260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1260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13.11.2024 </w:t>
            </w:r>
            <w:hyperlink r:id="rId94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 xml:space="preserve">, от 05.02.2025 </w:t>
            </w:r>
            <w:hyperlink r:id="rId95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51A" w:rsidRDefault="0041051A">
            <w:pPr>
              <w:pStyle w:val="ConsPlusNormal0"/>
            </w:pPr>
          </w:p>
        </w:tc>
      </w:tr>
    </w:tbl>
    <w:p w:rsidR="0041051A" w:rsidRDefault="0041051A">
      <w:pPr>
        <w:pStyle w:val="ConsPlusNormal0"/>
        <w:ind w:firstLine="540"/>
        <w:jc w:val="both"/>
      </w:pPr>
    </w:p>
    <w:p w:rsidR="0041051A" w:rsidRDefault="000F2E4D">
      <w:pPr>
        <w:pStyle w:val="ConsPlusNormal0"/>
        <w:ind w:firstLine="540"/>
        <w:jc w:val="both"/>
      </w:pPr>
      <w:r>
        <w:t xml:space="preserve">В целях реализации </w:t>
      </w:r>
      <w:hyperlink r:id="rId96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>
          <w:rPr>
            <w:color w:val="0000FF"/>
          </w:rPr>
          <w:t>подпункта 7 статьи 150</w:t>
        </w:r>
      </w:hyperlink>
      <w:r>
        <w:t xml:space="preserve"> части второй Налогового кодекса Российской Федерации Правительство Российской Федерации постановляет:</w:t>
      </w:r>
    </w:p>
    <w:p w:rsidR="0041051A" w:rsidRDefault="000F2E4D">
      <w:pPr>
        <w:pStyle w:val="ConsPlusNormal0"/>
        <w:spacing w:before="240"/>
        <w:ind w:firstLine="540"/>
        <w:jc w:val="both"/>
      </w:pPr>
      <w:r>
        <w:lastRenderedPageBreak/>
        <w:t xml:space="preserve">1. Утвердить прилагаемый </w:t>
      </w:r>
      <w:hyperlink w:anchor="P68" w:tooltip="ПЕРЕЧЕНЬ">
        <w:r>
          <w:rPr>
            <w:color w:val="0000FF"/>
          </w:rPr>
          <w:t>перечень</w:t>
        </w:r>
      </w:hyperlink>
      <w:r>
        <w:t xml:space="preserve">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Российской Федерации не подлежит обложению налогом на добавленную стоимость.</w:t>
      </w:r>
    </w:p>
    <w:p w:rsidR="0041051A" w:rsidRDefault="000F2E4D">
      <w:pPr>
        <w:pStyle w:val="ConsPlusNormal0"/>
        <w:jc w:val="both"/>
      </w:pPr>
      <w:r>
        <w:t xml:space="preserve">(в ред. </w:t>
      </w:r>
      <w:hyperlink r:id="rId97" w:tooltip="Постановление Правительства РФ от 05.10.2010 N 791 &quot;О внесении изменений в Постановление Правительства Российской Федерации от 30 апреля 2009 г. N 3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05.10.2010 N 791)</w:t>
      </w:r>
    </w:p>
    <w:p w:rsidR="0041051A" w:rsidRDefault="000F2E4D">
      <w:pPr>
        <w:pStyle w:val="ConsPlusNormal0"/>
        <w:spacing w:before="240"/>
        <w:ind w:firstLine="540"/>
        <w:jc w:val="both"/>
      </w:pPr>
      <w:r>
        <w:t xml:space="preserve">2. Министерству промышленности и торговли Российской Федерации утвердить </w:t>
      </w:r>
      <w:hyperlink r:id="rId98" w:tooltip="Приказ Минпромторга России от 04.05.2016 N 1424 (ред. от 21.04.2021) &quot;Об утверждении порядка подготовки предложений о внесении изменений в перечень технологического оборудования (в том числе комплектующих и запасных частей к нему), аналоги которого не производ">
        <w:r>
          <w:rPr>
            <w:color w:val="0000FF"/>
          </w:rPr>
          <w:t>порядок</w:t>
        </w:r>
      </w:hyperlink>
      <w:r>
        <w:t xml:space="preserve"> подготовки предложений 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Российской Федерации не подлежит обложению налогом на добавленную стоимость.</w:t>
      </w:r>
    </w:p>
    <w:p w:rsidR="0041051A" w:rsidRDefault="000F2E4D">
      <w:pPr>
        <w:pStyle w:val="ConsPlusNormal0"/>
        <w:jc w:val="both"/>
      </w:pPr>
      <w:r>
        <w:t xml:space="preserve">(п. 2 в ред. </w:t>
      </w:r>
      <w:hyperlink r:id="rId99" w:tooltip="Постановление Правительства РФ от 24.06.2015 N 617 &quot;О внесении изменений в постановление Правительства Российской Федерации от 30 апреля 2009 г. N 3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24.06.2015 N 617)</w:t>
      </w:r>
    </w:p>
    <w:p w:rsidR="0041051A" w:rsidRDefault="000F2E4D">
      <w:pPr>
        <w:pStyle w:val="ConsPlusNormal0"/>
        <w:spacing w:before="240"/>
        <w:ind w:firstLine="540"/>
        <w:jc w:val="both"/>
      </w:pPr>
      <w:r>
        <w:t>3. Признать утратившими силу:</w:t>
      </w:r>
    </w:p>
    <w:p w:rsidR="0041051A" w:rsidRDefault="00E86205">
      <w:pPr>
        <w:pStyle w:val="ConsPlusNormal0"/>
        <w:spacing w:before="240"/>
        <w:ind w:firstLine="540"/>
        <w:jc w:val="both"/>
      </w:pPr>
      <w:hyperlink r:id="rId100" w:tooltip="Постановление Правительства РФ от 18.10.2000 N 806 (ред. от 29.12.2001) &quot;Об освобождении от обложения налогом на добавленную стоимость технологического оборудования (комплектующих и запасных частей к нему), аналоги которого не производятся в Российской Федерац">
        <w:r w:rsidR="000F2E4D">
          <w:rPr>
            <w:color w:val="0000FF"/>
          </w:rPr>
          <w:t>Постановление</w:t>
        </w:r>
      </w:hyperlink>
      <w:r w:rsidR="000F2E4D">
        <w:t xml:space="preserve"> Правительства Российской Федерации от 18 октября 2000 г. N 806 "Об освобождении от обложения налогом на добавленную стоимость технологического оборудования (комплектующих и запасных частей к нему), аналоги которого не производятся в Российской Федерации" (Собрание законодательства Российской Федерации, 2000, N 44, ст. 4385);</w:t>
      </w:r>
    </w:p>
    <w:p w:rsidR="0041051A" w:rsidRDefault="00E86205">
      <w:pPr>
        <w:pStyle w:val="ConsPlusNormal0"/>
        <w:spacing w:before="240"/>
        <w:ind w:firstLine="540"/>
        <w:jc w:val="both"/>
      </w:pPr>
      <w:hyperlink r:id="rId101" w:tooltip="Постановление Правительства РФ от 30.11.2001 N 830 (ред. от 30.12.2008) &quot;О Таможенном тарифе Российской Федерации и Товарной номенклатуре, применяемой при осуществлении внешнеэкономической деятельности&quot; ------------ Недействующая редакция {КонсультантПлюс}">
        <w:r w:rsidR="000F2E4D">
          <w:rPr>
            <w:color w:val="0000FF"/>
          </w:rPr>
          <w:t>пункт 21</w:t>
        </w:r>
      </w:hyperlink>
      <w:r w:rsidR="000F2E4D">
        <w:t xml:space="preserve"> изменений, которые вносятся в некоторые Постановления Правительства Российской Федерации, утвержденных Постановлением Правительства Российской Федерации от 30 ноября 2001 г. N 830 "О Таможенном тарифе Российской Федерации и товарной номенклатуре, применяемой при осуществлении внешнеэкономической деятельности" (Собрание законодательства Российской Федерации, 2001, N 50, ст. 4735);</w:t>
      </w:r>
    </w:p>
    <w:p w:rsidR="0041051A" w:rsidRDefault="00E86205">
      <w:pPr>
        <w:pStyle w:val="ConsPlusNormal0"/>
        <w:spacing w:before="240"/>
        <w:ind w:firstLine="540"/>
        <w:jc w:val="both"/>
      </w:pPr>
      <w:hyperlink r:id="rId102" w:tooltip="Постановление Правительства РФ от 29.12.2001 N 935 &quot;О внесении изменений в Постановление Правительства Российской Федерации от 18 октября 2000 г. N 806&quot; ------------ Утратил силу или отменен {КонсультантПлюс}">
        <w:r w:rsidR="000F2E4D">
          <w:rPr>
            <w:color w:val="0000FF"/>
          </w:rPr>
          <w:t>Постановление</w:t>
        </w:r>
      </w:hyperlink>
      <w:r w:rsidR="000F2E4D">
        <w:t xml:space="preserve"> Правительства Российской Федерации от 29 декабря 2001 г. N 935 "О внесении изменений в Постановление Правительства Российской Федерации от 18 октября 2000 г. N 806" (Собрание законодательства Российской Федерации, 2002, N 1, ст. 51).</w:t>
      </w:r>
    </w:p>
    <w:p w:rsidR="0041051A" w:rsidRDefault="0041051A">
      <w:pPr>
        <w:pStyle w:val="ConsPlusNormal0"/>
        <w:ind w:firstLine="540"/>
        <w:jc w:val="both"/>
      </w:pPr>
    </w:p>
    <w:p w:rsidR="0041051A" w:rsidRDefault="000F2E4D">
      <w:pPr>
        <w:pStyle w:val="ConsPlusNormal0"/>
        <w:jc w:val="right"/>
      </w:pPr>
      <w:r>
        <w:t>Председатель Правительства</w:t>
      </w:r>
    </w:p>
    <w:p w:rsidR="0041051A" w:rsidRDefault="000F2E4D">
      <w:pPr>
        <w:pStyle w:val="ConsPlusNormal0"/>
        <w:jc w:val="right"/>
      </w:pPr>
      <w:r>
        <w:t>Российской Федерации</w:t>
      </w:r>
    </w:p>
    <w:p w:rsidR="0041051A" w:rsidRDefault="000F2E4D">
      <w:pPr>
        <w:pStyle w:val="ConsPlusNormal0"/>
        <w:jc w:val="right"/>
      </w:pPr>
      <w:r>
        <w:t>В.ПУТИН</w:t>
      </w:r>
    </w:p>
    <w:p w:rsidR="0041051A" w:rsidRDefault="0041051A">
      <w:pPr>
        <w:pStyle w:val="ConsPlusNormal0"/>
        <w:ind w:firstLine="540"/>
        <w:jc w:val="both"/>
      </w:pPr>
    </w:p>
    <w:p w:rsidR="0041051A" w:rsidRDefault="0041051A">
      <w:pPr>
        <w:pStyle w:val="ConsPlusNormal0"/>
        <w:ind w:firstLine="540"/>
        <w:jc w:val="both"/>
      </w:pPr>
    </w:p>
    <w:p w:rsidR="0041051A" w:rsidRDefault="0041051A">
      <w:pPr>
        <w:pStyle w:val="ConsPlusNormal0"/>
        <w:ind w:firstLine="540"/>
        <w:jc w:val="both"/>
      </w:pPr>
    </w:p>
    <w:p w:rsidR="0041051A" w:rsidRDefault="0041051A">
      <w:pPr>
        <w:pStyle w:val="ConsPlusNormal0"/>
        <w:ind w:firstLine="540"/>
        <w:jc w:val="both"/>
      </w:pPr>
    </w:p>
    <w:p w:rsidR="0041051A" w:rsidRDefault="0041051A">
      <w:pPr>
        <w:pStyle w:val="ConsPlusNormal0"/>
        <w:ind w:firstLine="540"/>
        <w:jc w:val="both"/>
      </w:pPr>
    </w:p>
    <w:p w:rsidR="0041051A" w:rsidRDefault="000F2E4D">
      <w:pPr>
        <w:pStyle w:val="ConsPlusNormal0"/>
        <w:jc w:val="right"/>
        <w:outlineLvl w:val="0"/>
      </w:pPr>
      <w:r>
        <w:t>Утвержден</w:t>
      </w:r>
    </w:p>
    <w:p w:rsidR="0041051A" w:rsidRDefault="000F2E4D">
      <w:pPr>
        <w:pStyle w:val="ConsPlusNormal0"/>
        <w:jc w:val="right"/>
      </w:pPr>
      <w:r>
        <w:t>Постановлением Правительства</w:t>
      </w:r>
    </w:p>
    <w:p w:rsidR="0041051A" w:rsidRDefault="000F2E4D">
      <w:pPr>
        <w:pStyle w:val="ConsPlusNormal0"/>
        <w:jc w:val="right"/>
      </w:pPr>
      <w:r>
        <w:t>Российской Федерации</w:t>
      </w:r>
    </w:p>
    <w:p w:rsidR="0041051A" w:rsidRDefault="000F2E4D">
      <w:pPr>
        <w:pStyle w:val="ConsPlusNormal0"/>
        <w:jc w:val="right"/>
      </w:pPr>
      <w:r>
        <w:t>от 30 апреля 2009 г. N 372</w:t>
      </w:r>
    </w:p>
    <w:p w:rsidR="0041051A" w:rsidRDefault="0041051A">
      <w:pPr>
        <w:pStyle w:val="ConsPlusNormal0"/>
        <w:ind w:firstLine="540"/>
        <w:jc w:val="both"/>
      </w:pPr>
    </w:p>
    <w:p w:rsidR="0041051A" w:rsidRDefault="000F2E4D">
      <w:pPr>
        <w:pStyle w:val="ConsPlusTitle0"/>
        <w:jc w:val="center"/>
      </w:pPr>
      <w:bookmarkStart w:id="0" w:name="P68"/>
      <w:bookmarkEnd w:id="0"/>
      <w:r>
        <w:t>ПЕРЕЧЕНЬ</w:t>
      </w:r>
    </w:p>
    <w:p w:rsidR="0041051A" w:rsidRDefault="000F2E4D">
      <w:pPr>
        <w:pStyle w:val="ConsPlusTitle0"/>
        <w:jc w:val="center"/>
      </w:pPr>
      <w:r>
        <w:t>ТЕХНОЛОГИЧЕСКОГО ОБОРУДОВАНИЯ (В ТОМ ЧИСЛЕ КОМПЛЕКТУЮЩИХ</w:t>
      </w:r>
    </w:p>
    <w:p w:rsidR="0041051A" w:rsidRDefault="000F2E4D">
      <w:pPr>
        <w:pStyle w:val="ConsPlusTitle0"/>
        <w:jc w:val="center"/>
      </w:pPr>
      <w:r>
        <w:t>И ЗАПАСНЫХ ЧАСТЕЙ К НЕМУ), АНАЛОГИ КОТОРОГО НЕ ПРОИЗВОДЯТСЯ</w:t>
      </w:r>
    </w:p>
    <w:p w:rsidR="0041051A" w:rsidRDefault="000F2E4D">
      <w:pPr>
        <w:pStyle w:val="ConsPlusTitle0"/>
        <w:jc w:val="center"/>
      </w:pPr>
      <w:r>
        <w:t>В РОССИЙСКОЙ ФЕДЕРАЦИИ, ВВОЗ КОТОРОГО НА ТЕРРИТОРИЮ</w:t>
      </w:r>
    </w:p>
    <w:p w:rsidR="0041051A" w:rsidRDefault="000F2E4D">
      <w:pPr>
        <w:pStyle w:val="ConsPlusTitle0"/>
        <w:jc w:val="center"/>
      </w:pPr>
      <w:r>
        <w:t>РОССИЙСКОЙ ФЕДЕРАЦИИ НЕ ПОДЛЕЖИТ ОБЛОЖЕНИЮ</w:t>
      </w:r>
    </w:p>
    <w:p w:rsidR="0041051A" w:rsidRDefault="000F2E4D">
      <w:pPr>
        <w:pStyle w:val="ConsPlusTitle0"/>
        <w:jc w:val="center"/>
      </w:pPr>
      <w:r>
        <w:t>НАЛОГОМ НА ДОБАВЛЕННУЮ СТОИМОСТЬ</w:t>
      </w:r>
    </w:p>
    <w:p w:rsidR="0041051A" w:rsidRDefault="004105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105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51A" w:rsidRDefault="004105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51A" w:rsidRDefault="004105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103" w:tooltip="Постановление Правительства РФ от 27.05.2021 N 79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10.06.2021 </w:t>
            </w:r>
            <w:hyperlink r:id="rId104" w:tooltip="Постановление Правительства РФ от 10.06.2021 N 891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01.10.2021 </w:t>
            </w:r>
            <w:hyperlink r:id="rId105" w:tooltip="Постановление Правительства РФ от 01.10.2021 N 167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12.02.2022 </w:t>
            </w:r>
            <w:hyperlink r:id="rId106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107" w:tooltip="Постановление Правительства РФ от 03.03.2022 N 28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18.04.2022 </w:t>
            </w:r>
            <w:hyperlink r:id="rId108" w:tooltip="Постановление Правительства РФ от 18.04.2022 N 690 (ред. от 05.02.2025)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26.04.2022 </w:t>
            </w:r>
            <w:hyperlink r:id="rId109" w:tooltip="Постановление Правительства РФ от 26.04.2022 N 758 (ред. от 28.11.2024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758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110" w:tooltip="Постановление Правительства РФ от 27.05.2022 N 9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18.07.2022 </w:t>
            </w:r>
            <w:hyperlink r:id="rId111" w:tooltip="Постановление Правительства РФ от 18.07.2022 N 1296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13.10.2022 </w:t>
            </w:r>
            <w:hyperlink r:id="rId112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1814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113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2376</w:t>
              </w:r>
            </w:hyperlink>
            <w:r>
              <w:rPr>
                <w:color w:val="392C69"/>
              </w:rPr>
              <w:t xml:space="preserve">, от 11.03.2023 </w:t>
            </w:r>
            <w:hyperlink r:id="rId114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26.04.2023 </w:t>
            </w:r>
            <w:hyperlink r:id="rId115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06.07.2023 </w:t>
            </w:r>
            <w:hyperlink r:id="rId116" w:tooltip="Постановление Правительства РФ от 06.07.2023 N 111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09.08.2023 </w:t>
            </w:r>
            <w:hyperlink r:id="rId117" w:tooltip="Постановление Правительства РФ от 09.08.2023 N 130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1306</w:t>
              </w:r>
            </w:hyperlink>
            <w:r>
              <w:rPr>
                <w:color w:val="392C69"/>
              </w:rPr>
              <w:t xml:space="preserve">, от 14.10.2023 </w:t>
            </w:r>
            <w:hyperlink r:id="rId118" w:tooltip="Постановление Правительства РФ от 14.10.2023 N 171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1711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119" w:tooltip="Постановление Правительства РФ от 23.11.2023 N 1966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1966</w:t>
              </w:r>
            </w:hyperlink>
            <w:r>
              <w:rPr>
                <w:color w:val="392C69"/>
              </w:rPr>
              <w:t xml:space="preserve">, от 29.11.2023 </w:t>
            </w:r>
            <w:hyperlink r:id="rId120" w:tooltip="Постановление Правительства РФ от 29.11.2023 N 2014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2014</w:t>
              </w:r>
            </w:hyperlink>
            <w:r>
              <w:rPr>
                <w:color w:val="392C69"/>
              </w:rPr>
              <w:t xml:space="preserve">, от 07.02.2024 </w:t>
            </w:r>
            <w:hyperlink r:id="rId121" w:tooltip="Постановление Правительства РФ от 07.02.2024 N 128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122" w:tooltip="Постановление Правительства РФ от 21.03.2024 N 35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01.04.2024 </w:t>
            </w:r>
            <w:hyperlink r:id="rId123" w:tooltip="Постановление Правительства РФ от 01.04.2024 N 406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02.05.2024 </w:t>
            </w:r>
            <w:hyperlink r:id="rId124" w:tooltip="Постановление Правительства РФ от 02.05.2024 N 560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29.06.2024 </w:t>
            </w:r>
            <w:hyperlink r:id="rId125" w:tooltip="Постановление Правительства РФ от 29.06.2024 N 887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887</w:t>
              </w:r>
            </w:hyperlink>
            <w:r>
              <w:rPr>
                <w:color w:val="392C69"/>
              </w:rPr>
              <w:t xml:space="preserve">, от 31.08.2024 </w:t>
            </w:r>
            <w:hyperlink r:id="rId126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14.09.2024 </w:t>
            </w:r>
            <w:hyperlink r:id="rId127" w:tooltip="Постановление Правительства РФ от 14.09.2024 N 1260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1260</w:t>
              </w:r>
            </w:hyperlink>
            <w:r>
              <w:rPr>
                <w:color w:val="392C69"/>
              </w:rPr>
              <w:t>,</w:t>
            </w:r>
          </w:p>
          <w:p w:rsidR="0041051A" w:rsidRDefault="000F2E4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13.11.2024 </w:t>
            </w:r>
            <w:hyperlink r:id="rId128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 xml:space="preserve">, от 05.02.2025 </w:t>
            </w:r>
            <w:hyperlink r:id="rId129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51A" w:rsidRDefault="0041051A">
            <w:pPr>
              <w:pStyle w:val="ConsPlusNormal0"/>
            </w:pPr>
          </w:p>
        </w:tc>
      </w:tr>
    </w:tbl>
    <w:p w:rsidR="0041051A" w:rsidRDefault="0041051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746"/>
      </w:tblGrid>
      <w:tr w:rsidR="0041051A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051A" w:rsidRDefault="000F2E4D">
            <w:pPr>
              <w:pStyle w:val="ConsPlusNormal0"/>
              <w:jc w:val="center"/>
            </w:pPr>
            <w:r>
              <w:t xml:space="preserve">Код </w:t>
            </w:r>
            <w:hyperlink r:id="rId13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51A" w:rsidRDefault="000F2E4D">
            <w:pPr>
              <w:pStyle w:val="ConsPlusNormal0"/>
              <w:jc w:val="center"/>
            </w:pPr>
            <w:r>
              <w:t>Наименование технологического оборудования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3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8413 81 000 0</w:t>
              </w:r>
            </w:hyperlink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>Система подачи химикатов CU 2/25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32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13.11.2024 N 1539)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3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8414 80 900 0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Компрессор для матраса </w:t>
            </w:r>
            <w:proofErr w:type="spellStart"/>
            <w:r>
              <w:t>Armed</w:t>
            </w:r>
            <w:proofErr w:type="spellEnd"/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134" w:tooltip="Постановление Правительства РФ от 26.04.2022 N 758 (ред. от 28.11.2024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26.04.2022 N 758)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3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8417 80 700 0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установки прямого восстановления железа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36" w:tooltip="Постановление Правительства РФ от 03.03.2022 N 28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03.03.2022 N 282)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3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8419 39 000 8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proofErr w:type="spellStart"/>
            <w:r>
              <w:t>Сушилка-гранулятор</w:t>
            </w:r>
            <w:proofErr w:type="spellEnd"/>
            <w:r>
              <w:t xml:space="preserve"> в </w:t>
            </w:r>
            <w:proofErr w:type="spellStart"/>
            <w:r>
              <w:t>псевдосжиженном</w:t>
            </w:r>
            <w:proofErr w:type="spellEnd"/>
            <w:r>
              <w:t xml:space="preserve"> слое, модель LGL200; оборудование для высушивания органических продуктов и отходов, модели: GC-100, GC-2000; оборудование для высушивания органических продуктов и отходов GAIA </w:t>
            </w:r>
            <w:proofErr w:type="spellStart"/>
            <w:r>
              <w:t>Corporation</w:t>
            </w:r>
            <w:proofErr w:type="spellEnd"/>
            <w:r>
              <w:t>, модели: GC-200, GC-300, GC-400, GC-600, GG-1200H, GG-1000H, GG-2000H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Постановлений Правительства РФ от 07.02.2024 </w:t>
            </w:r>
            <w:hyperlink r:id="rId138" w:tooltip="Постановление Правительства РФ от 07.02.2024 N 128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128</w:t>
              </w:r>
            </w:hyperlink>
            <w:r>
              <w:t xml:space="preserve">, от 31.08.2024 </w:t>
            </w:r>
            <w:hyperlink r:id="rId139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1202</w:t>
              </w:r>
            </w:hyperlink>
            <w:r>
              <w:t>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4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8419 40 000 9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технологической линии по производству бензола и производных; оборудование технологической линии по производству бутадиена; оборудование кислородной станции N 2; оборудование воздухоразделительной установки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141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11.03.2023 N 376)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4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8419 60 000 0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Оборудование завода по производству сжиженного природного газа </w:t>
            </w:r>
            <w:proofErr w:type="spellStart"/>
            <w:r>
              <w:t>Южно-Тамбейского</w:t>
            </w:r>
            <w:proofErr w:type="spellEnd"/>
            <w:r>
              <w:t xml:space="preserve"> газоконденсатного месторождения; оборудование завода по производству сжиженного природного газа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4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8419 89 989 0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Оборудование блочно-модульной установки (завод) по производству синтетического жидкого топлива; оборудование комплексной установки по производству аммиака; установка по производству метанола; оборудование по производству аммиака-карбамида-меламина на основе продувочного газа </w:t>
            </w:r>
            <w:r>
              <w:lastRenderedPageBreak/>
              <w:t>производства метанола; оборудование технологической линии по производству этилена и пропилена; оборудование комплектной установки пиролиза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44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12.02.2022 N 162)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4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8420 10 100 0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Каландры или другие валковые машины, используемые в текстильной промышленности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4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8420 10 800 0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Машина нанесения покрытия PA 540-16m;</w:t>
            </w:r>
          </w:p>
          <w:p w:rsidR="0041051A" w:rsidRDefault="000F2E4D">
            <w:pPr>
              <w:pStyle w:val="ConsPlusNormal0"/>
            </w:pPr>
            <w:r>
              <w:t>технологическая линия по производству многослойных композиционных материалов с финишным отделочным покрытием шириной до 3400 мм, способом единовременного прямого нанесения поливинилхлоридной или полиуретановой композиции на тканые или нетканые основы за один проход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4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8421 21 000 9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водоподготовки установки прямого восстановления железа; оборудование водоподготовки для электрометаллургического комплекса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48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22.12.2022 N 2376; в ред. </w:t>
            </w:r>
            <w:hyperlink r:id="rId149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11.03.2023 N 376)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5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8421 39 200 1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и устройства для фильтрования или очистки воздуха со сбором отходов прядильного производства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5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8421 39 800 6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установки газоочистки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52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11.03.2023 N 376)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5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8422 20 000 9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Станция мойки </w:t>
            </w:r>
            <w:proofErr w:type="spellStart"/>
            <w:r>
              <w:t>БИНов</w:t>
            </w:r>
            <w:proofErr w:type="spellEnd"/>
            <w:r>
              <w:t xml:space="preserve"> модель YQG-D-M-3.6-H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54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26.04.2023 N 659)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5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8422 30 000 1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Оборудование для заполнения, закупорки бутылок, банок, закрывания ящиков, мешков или других емкостей, для опечатывания их или </w:t>
            </w:r>
            <w:proofErr w:type="spellStart"/>
            <w:r>
              <w:t>этикетирования</w:t>
            </w:r>
            <w:proofErr w:type="spellEnd"/>
            <w:r>
              <w:t>, для герметичной укупорки колпачками или крышками бутылок, банок, туб и аналогичных емкостей для медицинской промышленности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5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8422 40 000 1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для упаковки или обертки для медицинской промышленности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5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8423 20 000 0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Весы для непрерывного взвешивания изделий на конвейерах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5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8424 30 100 0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proofErr w:type="spellStart"/>
            <w:r>
              <w:t>Абразивоструйная</w:t>
            </w:r>
            <w:proofErr w:type="spellEnd"/>
            <w:r>
              <w:t xml:space="preserve"> установка с поворотным столом, SIGG, модель КА 6/3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59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13.11.2024 N 1539)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6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8424 89 000 9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proofErr w:type="spellStart"/>
            <w:r>
              <w:t>Коатер</w:t>
            </w:r>
            <w:proofErr w:type="spellEnd"/>
            <w:r>
              <w:t>, модель P350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61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26.04.2023 N 659)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6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8426 11 000 0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proofErr w:type="spellStart"/>
            <w:r>
              <w:t>Электромостовой</w:t>
            </w:r>
            <w:proofErr w:type="spellEnd"/>
            <w:r>
              <w:t xml:space="preserve"> разливочный кран грузоподъемностью 300/80/16/16т, с шириной пролета 15 м;</w:t>
            </w:r>
          </w:p>
          <w:p w:rsidR="0041051A" w:rsidRDefault="000F2E4D">
            <w:pPr>
              <w:pStyle w:val="ConsPlusNormal0"/>
            </w:pPr>
            <w:proofErr w:type="spellStart"/>
            <w:r>
              <w:t>электромостовой</w:t>
            </w:r>
            <w:proofErr w:type="spellEnd"/>
            <w:r>
              <w:t xml:space="preserve"> разливочный кран грузоподъемностью 300/80/16/16т, с шириной пролета 23 м;</w:t>
            </w:r>
          </w:p>
          <w:p w:rsidR="0041051A" w:rsidRDefault="000F2E4D">
            <w:pPr>
              <w:pStyle w:val="ConsPlusNormal0"/>
            </w:pPr>
            <w:r>
              <w:t xml:space="preserve">кран </w:t>
            </w:r>
            <w:proofErr w:type="spellStart"/>
            <w:r>
              <w:t>электромостовой</w:t>
            </w:r>
            <w:proofErr w:type="spellEnd"/>
            <w:r>
              <w:t xml:space="preserve"> завалочный грузоподъемностью 460/80/16/16 т, ширина пролета 33 м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63" w:tooltip="Постановление Правительства РФ от 18.04.2022 N 690 (ред. от 05.02.2025)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18.04.2022 N 690; в ред. </w:t>
            </w:r>
            <w:hyperlink r:id="rId164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13.10.2022 N 1814)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6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8428 33 000 0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специализированного портового конвейерного комплекса для перевалки навалочных грузов (угля)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6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8430 69 000 8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Комплект оборудования буксируемого необитаемого подводного плуга для рытья траншей и прокладки подводных телекоммуникационных и силовых кабелей в грунте морского дна, модель CPS-2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67" w:tooltip="Постановление Правительства РФ от 23.11.2023 N 1966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23.11.2023 N 1966)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6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8435 10 000 0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для виноделия, производства сидра, фруктовых соков или аналогичных напитков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69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8439 20 000 9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Линия для производства 5-слойного </w:t>
            </w:r>
            <w:proofErr w:type="spellStart"/>
            <w:r>
              <w:t>гофрокартона</w:t>
            </w:r>
            <w:proofErr w:type="spellEnd"/>
            <w:r>
              <w:t xml:space="preserve"> форматом 2500 мм,</w:t>
            </w:r>
          </w:p>
          <w:p w:rsidR="0041051A" w:rsidRDefault="000F2E4D">
            <w:pPr>
              <w:pStyle w:val="ConsPlusNormal0"/>
            </w:pPr>
            <w:r>
              <w:t>JETS300-2500-G-II;</w:t>
            </w:r>
          </w:p>
          <w:p w:rsidR="0041051A" w:rsidRDefault="000F2E4D">
            <w:pPr>
              <w:pStyle w:val="ConsPlusNormal0"/>
            </w:pPr>
            <w:r>
              <w:t>оборудование технологической линии бумагоделательной машины N 2 модель "</w:t>
            </w:r>
            <w:proofErr w:type="spellStart"/>
            <w:r>
              <w:t>Advantage</w:t>
            </w:r>
            <w:proofErr w:type="spellEnd"/>
            <w:r>
              <w:t xml:space="preserve"> DCT 200HS"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170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22.12.2022 N 2376)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7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8439 30 000 0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для отделки бумаги или картона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7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8440 10 100 0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фальцевальные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7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8440 10 300 0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швейные, проволокошвейные и машины для скрепления проволочными скобами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7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8441 30 000 0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для изготовления картонных коробок, ящиков, труб, барабанов или аналогичных емкостей способами, отличными от формования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7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8441 80 000 0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Автоматическая </w:t>
            </w:r>
            <w:proofErr w:type="spellStart"/>
            <w:r>
              <w:t>конвертинговая</w:t>
            </w:r>
            <w:proofErr w:type="spellEnd"/>
            <w:r>
              <w:t xml:space="preserve"> линия для изготовления туалетной бумаги и бумажных полотенец, модель "</w:t>
            </w:r>
            <w:proofErr w:type="spellStart"/>
            <w:r>
              <w:t>Futura</w:t>
            </w:r>
            <w:proofErr w:type="spellEnd"/>
            <w:r>
              <w:t xml:space="preserve"> </w:t>
            </w:r>
            <w:proofErr w:type="spellStart"/>
            <w:r>
              <w:t>Arrakis</w:t>
            </w:r>
            <w:proofErr w:type="spellEnd"/>
            <w:r>
              <w:t xml:space="preserve"> 5"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176" w:tooltip="Постановление Правительства РФ от 01.04.2024 N 406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01.04.2024 N 406)</w:t>
            </w:r>
          </w:p>
        </w:tc>
      </w:tr>
      <w:tr w:rsidR="0041051A" w:rsidRPr="000F2E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7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8443 13 390 0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proofErr w:type="spellStart"/>
            <w:r>
              <w:t>Восьмикрасочная</w:t>
            </w:r>
            <w:proofErr w:type="spellEnd"/>
            <w:r>
              <w:t xml:space="preserve"> листовая офсетная печатная машина с секцией лакирования и устройством переворота листа в линию (формат 75 </w:t>
            </w:r>
            <w:proofErr w:type="spellStart"/>
            <w:r>
              <w:t>x</w:t>
            </w:r>
            <w:proofErr w:type="spellEnd"/>
            <w:r>
              <w:t xml:space="preserve"> 106 см)</w:t>
            </w:r>
          </w:p>
          <w:p w:rsidR="0041051A" w:rsidRPr="000F2E4D" w:rsidRDefault="000F2E4D">
            <w:pPr>
              <w:pStyle w:val="ConsPlusNormal0"/>
              <w:rPr>
                <w:lang w:val="en-US"/>
              </w:rPr>
            </w:pPr>
            <w:r w:rsidRPr="000F2E4D">
              <w:rPr>
                <w:lang w:val="en-US"/>
              </w:rPr>
              <w:t>HEIDELBERG SPEEDMASTER XL 106-8-P+L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7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8443 19 200 1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для печати на текстильных материалах цилиндрическими сетчатыми трафаретами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79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8443 32 100 2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Принтеры, имеющие возможность подключения к вычислительной машине или к сети, для печати на текстильных материалах - </w:t>
            </w:r>
            <w:proofErr w:type="spellStart"/>
            <w:r>
              <w:t>краскоструйные</w:t>
            </w:r>
            <w:proofErr w:type="spellEnd"/>
            <w:r>
              <w:t xml:space="preserve"> принтеры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8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8443 32 100 9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Принтер </w:t>
            </w:r>
            <w:proofErr w:type="spellStart"/>
            <w:r>
              <w:t>Arojet</w:t>
            </w:r>
            <w:proofErr w:type="spellEnd"/>
            <w:r>
              <w:t xml:space="preserve"> SPT X1 - модульное устройство цифровой струйной печати переменных данных;</w:t>
            </w:r>
          </w:p>
          <w:p w:rsidR="0041051A" w:rsidRDefault="000F2E4D">
            <w:pPr>
              <w:pStyle w:val="ConsPlusNormal0"/>
            </w:pPr>
            <w:r>
              <w:t>принтер Arojet SPT X6 - модульное устройство цифровой струйной печати переменных данных;</w:t>
            </w:r>
          </w:p>
          <w:p w:rsidR="0041051A" w:rsidRDefault="000F2E4D">
            <w:pPr>
              <w:pStyle w:val="ConsPlusNormal0"/>
            </w:pPr>
            <w:r>
              <w:t>принтер Arojet SPT X9 - модульное устройство цифровой струйной печати переменных данных;</w:t>
            </w:r>
          </w:p>
          <w:p w:rsidR="0041051A" w:rsidRDefault="000F2E4D">
            <w:pPr>
              <w:pStyle w:val="ConsPlusNormal0"/>
            </w:pPr>
            <w:r>
              <w:t>модульное устройство цифровой струйной печати переменных данных Aroja Xorfex серии PU, модель 70-1CLUV-3PH; цифровой печатный модуль печати переменных данных Domino DP050101FU K600i 108 мм; цифровой печатный модуль печати переменных данных Domino DP050103FU K600i 333 мм; цифровой печатный модуль печати переменных данных Domino DP050104FU K600i 445 мм; цифровой печатный модуль печати переменных данных Domino DP050105FU K600i 558 мм; цифровой печатный модуль печати переменных данных Domino DP050107FU K600i 782 мм; цифровой печатный модуль печати переменных данных MarkAndy DPV SmartPack 13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181" w:tooltip="Постановление Правительства РФ от 01.10.2021 N 167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01.10.2021 N 1672)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8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8443 39 900 1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для печати на текстильных материалах, цифровая краскоструйная печатная машина модель "ReNOIR 180/16/16"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8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8444 00 100 0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для экструдирования химических текстильных материалов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8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8445 11 000 0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Чесальные машины для подготовки текстильных волокон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8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8445 13 000 1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Ровничные машины для подготовки текстильных волокон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8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8445 13 000 2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Ленточные машины с регуляторами линейной плотности ленты для подготовки текстильных волокон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8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8445 19 000 1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для подготовки текстильных волокон - очистители волокна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8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8445 19 000 2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для подготовки текстильных волокон - многокамерные смешивающие машины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89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8445 19 000 9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Автоматические кипоразборщики, питатели-рыхлители, замасливающие машины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9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8445 20 000 1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Кольцепрядильные текстильные машины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9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8445 20 000 9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пневмопрядильные, прядильные роторные, прядильные самокруточные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9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8445 30 000 0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Тростильные текстильные машины; крутильные текстильные машины двойного кручения; кольцекрутильные машины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9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8445 40 000 1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Мотальные машины с автоматическим контролем качества пряжи и автоматическим устранением дефектов пряжи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9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8445 40 000 9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Мотальные автоматы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9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8445 90 000 1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ленточные сновальные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9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8445 90 000 9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Партионные сновальные, шлихтовальные, проборные, узловязальные машины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19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8446 10 000 0</w:t>
              </w:r>
            </w:hyperlink>
          </w:p>
          <w:p w:rsidR="0041051A" w:rsidRDefault="00E86205">
            <w:pPr>
              <w:pStyle w:val="ConsPlusNormal0"/>
              <w:jc w:val="center"/>
            </w:pPr>
            <w:hyperlink r:id="rId19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8446 21 000 0</w:t>
              </w:r>
            </w:hyperlink>
          </w:p>
          <w:p w:rsidR="0041051A" w:rsidRDefault="00E86205">
            <w:pPr>
              <w:pStyle w:val="ConsPlusNormal0"/>
              <w:jc w:val="center"/>
            </w:pPr>
            <w:hyperlink r:id="rId199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8446 30 000 0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Станки ткацкие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0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8447 11 000 1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кругловязальные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0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8447 12 000 1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Машина кругловязальная, модель MPU 1.6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02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13.10.2022 N 1814)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0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8447 12 000 9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кругловязальные с цилиндром диаметром более 165 мм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0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8447 20 200 0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основовязальные (включая рашель-машины); машины вязально-прошивные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0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8447 20 800 0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трикотажные плосковязальные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0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8447 90 000 9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Сетевязальная машина модели MSA 18-25; сетевязальная машина, модель ZRD14.15-540F 270ММ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07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11.03.2023 N 376; в ред. </w:t>
            </w:r>
            <w:hyperlink r:id="rId208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31.08.2024 N 1202)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09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8448 11 000 0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Ремизоподъемные каретки и жаккардовые машины, механизмы для уменьшения числа карт, копировальные, картонасекательные или картосшивательные машины для использования совместно с машинами товарной позиции </w:t>
            </w:r>
            <w:hyperlink r:id="rId21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8444</w:t>
              </w:r>
            </w:hyperlink>
            <w:r>
              <w:t xml:space="preserve">, </w:t>
            </w:r>
            <w:hyperlink r:id="rId21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8445</w:t>
              </w:r>
            </w:hyperlink>
            <w:r>
              <w:t xml:space="preserve">, </w:t>
            </w:r>
            <w:hyperlink r:id="rId21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8446</w:t>
              </w:r>
            </w:hyperlink>
            <w:r>
              <w:t xml:space="preserve"> или </w:t>
            </w:r>
            <w:hyperlink r:id="rId21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8447</w:t>
              </w:r>
            </w:hyperlink>
            <w:r>
              <w:t xml:space="preserve"> ТН ВЭД ЕАЭС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1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8449 00 000 0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для производства или отделки войлока или фетра или нетканых материалов в куске или в крое, включая оборудование для производства фетровых шляп; болваны для изготовления шляп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1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8451 29 000 0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Текстильная стабилизационная ширильно-сушильная машина RED evo7/DUALFLOW/5 K/200; сушильно-ширильные машины моделей 180/8, 180/10, Montex 5000; сушильно-ширильная машина Redevo 8/8K/360 с газовым обогревом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216" w:tooltip="Постановление Правительства РФ от 14.10.2023 N 171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14.10.2023 N 1711)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1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8451 40 000 2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для крашения пряжи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1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8451 40 000 9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Красильные аппараты периодического действия моделей Eco-soft plus-F 140/1 Thies PL, Eco-soft plus-F 140/2 Thies PL, Mini-soft Thies PL; непрерывная промывная машина в расправку модель SCOUT TR2/V1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219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22.12.2022 N 2376)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2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8451 50 000 0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Инспекционные машины; машина для продольной резки тканей ZC; опорная рама размотки BIANCO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221" w:tooltip="Постановление Правительства РФ от 06.07.2023 N 111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06.07.2023 N 1112)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2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8451 80 100 0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Машины, используемые в производстве линолеума или других напольных покрытий для нанесения пасты на тканую или другую основу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2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8451 80 300 9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Текстильная запарная машина UNIVAPOR 1K/150/200; машина Biancalani для мягчения и сушки Airo 24E; отделочная линия для вельвета; непрерывная линия для сушки и умягчения велюра; комбинированная головка для нанесения покрытия Aigle; линия горячего ламинирования ткани, модель LHM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Постановлений Правительства РФ от 11.03.2023 </w:t>
            </w:r>
            <w:hyperlink r:id="rId224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376</w:t>
              </w:r>
            </w:hyperlink>
            <w:r>
              <w:t xml:space="preserve">, от 29.11.2023 </w:t>
            </w:r>
            <w:hyperlink r:id="rId225" w:tooltip="Постановление Правительства РФ от 29.11.2023 N 2014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2014</w:t>
              </w:r>
            </w:hyperlink>
            <w:r>
              <w:t>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2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8451 80 800 1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Газоопальные машины для обработки тканей с рабочей шириной не менее 180 см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2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8452 21 000 0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Швейные машины автоматические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2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8453 10 000 0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для подготовки, дубления или обработки шкур или кож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29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8453 20 000 0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для изготовления или ремонта обуви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3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8454 30 900 1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блюмовой машины непрерывного литья заготовок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31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11.03.2023 N 376)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3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8455 10 000 0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Трубопрокатные станы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3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8455 21 000 9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Прокатный стан для производства рельсов, балок и профилей; оборудование линии горячей прокатки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3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8455 22 000 8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Одноклетьевой 6-роликовый реверсивный стан холодной прокатки RZ-ZJ-2019-01;</w:t>
            </w:r>
          </w:p>
          <w:p w:rsidR="0041051A" w:rsidRDefault="000F2E4D">
            <w:pPr>
              <w:pStyle w:val="ConsPlusNormal0"/>
            </w:pPr>
            <w:r>
              <w:t>оборудование цеха холодной прокатки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235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13.11.2024 N 1539)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3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8456 11 000 0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Система маркировки пластин INNOLAS IL 1000; лазерный станок StarCut Tube SL, артикулы MOD00728-1295, MOD00728-</w:t>
            </w:r>
            <w:r>
              <w:lastRenderedPageBreak/>
              <w:t>1296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237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31.08.2024 N 1202)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3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8460 24 900 1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Автоматическая машина для шлифования вилки, модель ZB/R-SCA 550. Серийный номер 1946, производитель ZB di Codenotti S.r.l.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39" w:tooltip="Постановление Правительства РФ от 21.03.2024 N 35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21.03.2024 N 352)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4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8462 51 000 3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Станция позиционирования и предварительного обжима маркеров PMC (Blockwise Engineering LLC)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41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N 110)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4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8463 90 000 0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Станция обжима маркеров, модель SGA (Blockwise Engineering LLC)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43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N 110)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4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8465 94 000 0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линии прессования для производства ламинированной ДСП с высокоскоростными системами синхронной загрузки и разгрузки "SYNCHRON-QUICK-SS"; оборудование линии ламинирования ДСП-панелей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4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8474 20 000 8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Подборщик соли Dart SH1000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4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8474 80 908 0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47" w:tooltip="Постановление Правительства РФ от 27.05.2022 N 9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27.05.2022 N 956)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4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8475 29 000 0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Секционные стекольные формовочные машины типа AL; комплексное технологическое оборудование для производства стеклотары на базе секционной стеклоформующей машины MVP-CHUDA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249" w:tooltip="Постановление Правительства РФ от 29.06.2024 N 887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29.06.2024 N 887)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5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8477 10 000 1</w:t>
              </w:r>
            </w:hyperlink>
          </w:p>
          <w:p w:rsidR="0041051A" w:rsidRDefault="00E86205">
            <w:pPr>
              <w:pStyle w:val="ConsPlusNormal0"/>
              <w:jc w:val="center"/>
            </w:pPr>
            <w:hyperlink r:id="rId25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8477 10 000 9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инжекционно-литьевые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5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8477 20 000 0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Экструзионная линия для нанесения оболочки GT-120 мм+120 мм; оборудование установки по производству полиэтилена высокой плотности ПЭВП мощностью 700 тыс. тонн в год; оборудование установки по производству линейного полиэтилена низкой плотности/полиэтилена высокой плотности (ЛПЭНП/ПЭВП) мощностью 800 тыс. тонн в год; оборудование газохимического комплекса в составе комплекса переработки этансодержащего газа; двухшнековый экструдер TSR-330; двухшнековый экструдер TSR-450; экструзионная линия для </w:t>
            </w:r>
            <w:r>
              <w:lastRenderedPageBreak/>
              <w:t>профилирования протекторов автомобильных шин, Nakata Engineering Co., Ltd; экструзионная линия для профилирования боковин автомобильных шин, Nakata Engineering Co., Ltd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lastRenderedPageBreak/>
              <w:t xml:space="preserve">(в ред. Постановлений Правительства РФ от 12.02.2022 </w:t>
            </w:r>
            <w:hyperlink r:id="rId253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162</w:t>
              </w:r>
            </w:hyperlink>
            <w:r>
              <w:t xml:space="preserve">, от 18.07.2022 </w:t>
            </w:r>
            <w:hyperlink r:id="rId254" w:tooltip="Постановление Правительства РФ от 18.07.2022 N 1296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1296</w:t>
              </w:r>
            </w:hyperlink>
            <w:r>
              <w:t xml:space="preserve">, от 09.08.2023 </w:t>
            </w:r>
            <w:hyperlink r:id="rId255" w:tooltip="Постановление Правительства РФ от 09.08.2023 N 130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1306</w:t>
              </w:r>
            </w:hyperlink>
            <w:r>
              <w:t>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5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8477 40 000 0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Машины для вакуумного литья и прочие термоформовочные машины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5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8477 59 800 0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Автоматическая вакуум-формовочная линия SuperLine NG PF2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5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8477 80 930 0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Смеситель для смешивания резины BB 305;</w:t>
            </w:r>
          </w:p>
          <w:p w:rsidR="0041051A" w:rsidRDefault="000F2E4D">
            <w:pPr>
              <w:pStyle w:val="ConsPlusNormal0"/>
            </w:pPr>
            <w:r>
              <w:t>смеситель для смешивания резины BB 430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59" w:tooltip="Постановление Правительства РФ от 09.08.2023 N 130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09.08.2023 N 1306)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6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8477 80 980 0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Установка по производству ультрафильтрационного мембранного полотна FC 5765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61" w:tooltip="Постановление Правительства РФ от 14.10.2023 N 171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14.10.2023 N 1711)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6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8479 30 100 9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по производству плит ДСП с системой непрерывного прессования "ContiRoll(R)"; оборудование завода по производству плит МДФ производительностью 1010 куб. м в сутки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263" w:tooltip="Постановление Правительства РФ от 27.05.2022 N 9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27.05.2022 N 956)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6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8479 40 000 0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Комбинированная линия сигарной и жесткорамной скрутки, модель JLG-K 630/1+6+12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65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N 110)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6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8479 81 000 0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Линия горячего цинкования RZ-DX-2018-10; линия травления RZ-SX-2019-02; экструзионная линия для нанесения изоляции GT-120мм+45мм; высокоскоростная экструзионная линия для нанесения изоляции, модель GT-80мм+45мм;</w:t>
            </w:r>
          </w:p>
          <w:p w:rsidR="0041051A" w:rsidRDefault="000F2E4D">
            <w:pPr>
              <w:pStyle w:val="ConsPlusNormal0"/>
            </w:pPr>
            <w:r>
              <w:t>система химического травления Wet-Processor (Heinz Schade GmbH), модель CL200S; система очистки Pre-Cleaning Machine (Heinz Schade GmbH), модель CL200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Постановлений Правительства РФ от 02.05.2024 </w:t>
            </w:r>
            <w:hyperlink r:id="rId267" w:tooltip="Постановление Правительства РФ от 02.05.2024 N 560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560</w:t>
              </w:r>
            </w:hyperlink>
            <w:r>
              <w:t xml:space="preserve">, от 13.11.2024 </w:t>
            </w:r>
            <w:hyperlink r:id="rId268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1539</w:t>
              </w:r>
            </w:hyperlink>
            <w:r>
              <w:t>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69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8479 82 000 0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Технологическая линия по производству стерильных инфузионных растворов и растворов парентерального питания; влажный смеситель гранулятор модель HLSG600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270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26.04.2023 N 659)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7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8479 89 970 7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комплексной установки по производству карбамида; оборудование комплекса производства аммиака и карбамида; самоходный погружной робототехнический комплекс Explorers YL200; таблетпресс, модель S500;</w:t>
            </w:r>
          </w:p>
          <w:p w:rsidR="0041051A" w:rsidRDefault="000F2E4D">
            <w:pPr>
              <w:pStyle w:val="ConsPlusNormal0"/>
            </w:pPr>
            <w:r>
              <w:lastRenderedPageBreak/>
              <w:t>система окончательной очистки Final Clean (Heinz Schade GmbH)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lastRenderedPageBreak/>
              <w:t xml:space="preserve">(в ред. Постановлений Правительства РФ от 12.02.2022 </w:t>
            </w:r>
            <w:hyperlink r:id="rId272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162</w:t>
              </w:r>
            </w:hyperlink>
            <w:r>
              <w:t xml:space="preserve">, от 13.10.2022 </w:t>
            </w:r>
            <w:hyperlink r:id="rId273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N 1814</w:t>
              </w:r>
            </w:hyperlink>
            <w:r>
              <w:t xml:space="preserve">, от 26.04.2023 </w:t>
            </w:r>
            <w:hyperlink r:id="rId274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N 659</w:t>
              </w:r>
            </w:hyperlink>
            <w:r>
              <w:t xml:space="preserve">, от 13.11.2024 </w:t>
            </w:r>
            <w:hyperlink r:id="rId275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1539</w:t>
              </w:r>
            </w:hyperlink>
            <w:r>
              <w:t>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7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8486 10 000 9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Станок одностороннего химико-механического полирования BSC-50A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7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8486 20 900 3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Установки для удаления фоторезиста или очистки полупроводниковых пластин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7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8486 20 900 9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Установка эпитаксиального осаждения кремниевых слоев, модель PE3061D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79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8502 39 200 0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Исключено. - </w:t>
            </w:r>
            <w:hyperlink r:id="rId280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05.02.2025 N 110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8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8514 19 900 0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Высокотемпературная печь для отжига изделий из сапфира PCST-1850FLED-G2;</w:t>
            </w:r>
          </w:p>
          <w:p w:rsidR="0041051A" w:rsidRDefault="000F2E4D">
            <w:pPr>
              <w:pStyle w:val="ConsPlusNormal0"/>
            </w:pPr>
            <w:r>
              <w:t>вакуумная печь для отжига (Heat treatment system 1250), (Heinz Schade GmbH), модель HT-1250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Постановлений Правительства РФ от 26.04.2022 </w:t>
            </w:r>
            <w:hyperlink r:id="rId282" w:tooltip="Постановление Правительства РФ от 26.04.2022 N 758 (ред. от 28.11.2024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758</w:t>
              </w:r>
            </w:hyperlink>
            <w:r>
              <w:t xml:space="preserve">, от 13.11.2024 </w:t>
            </w:r>
            <w:hyperlink r:id="rId283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N 1539</w:t>
              </w:r>
            </w:hyperlink>
            <w:r>
              <w:t>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8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8514 32 000 0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выплавки и внепечной обработки стали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85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26.04.2023 N 659)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86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8515 80 100 0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Линия по производству труб HG530X13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87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13.10.2022 N 1814)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8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8517 62 000 3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Оборудование подводной волоконно-оптической системы передачи "Баренцево море 2"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89" w:tooltip="Постановление Правительства РФ от 10.06.2021 N 891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10.06.2021 N 891)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9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8701 95 900 0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Тяговый агрегат машины для перемещения соли Dart 5225C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91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8716 39 300 1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Кузов машины для перемещения соли Dart 5225C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9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8716 90 900 0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Тягово-прицепное устройство машины для перемещения соли Dart 5225C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93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9015 80 110 0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Морская сейсмическая коса Q-Marine в сборе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94" w:tooltip="Постановление Правительства РФ от 21.03.2024 N 35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21.03.2024 N 352)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95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9024 10 190 0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Прибор для измерения радиальных усилий</w:t>
            </w:r>
          </w:p>
          <w:p w:rsidR="0041051A" w:rsidRDefault="000F2E4D">
            <w:pPr>
              <w:pStyle w:val="ConsPlusNormal0"/>
            </w:pPr>
            <w:r>
              <w:t>Radial Force Tester RF-200 (Heinz Schade RF-200)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296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N 110)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29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9026 20 200 0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 xml:space="preserve">Тестер герметичности двухканальный на основе измерений </w:t>
            </w:r>
            <w:r>
              <w:lastRenderedPageBreak/>
              <w:t>абсолютного давления ForTest, модель Т8890; тестер герметичности Sprint IQ (USON); тестер для испытания на разрыв под гидравлическим давлением HBLT Standard Model 1000 (Crescent Design Inc.)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298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31.08.2024 N 1202; в ред. </w:t>
            </w:r>
            <w:hyperlink r:id="rId299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05.02.2025 N 110)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30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9031 49 900 0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Установка бесконтактного измерения геометрических параметров MICROPROF 200 MHU; поляризационная оптика 1200 (BW-TEC AG)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 ред. </w:t>
            </w:r>
            <w:hyperlink r:id="rId301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05.02.2025 N 110)</w:t>
            </w:r>
          </w:p>
        </w:tc>
      </w:tr>
      <w:tr w:rsidR="0041051A" w:rsidRPr="000F2E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302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9508 21 000 0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Pr="000F2E4D" w:rsidRDefault="000F2E4D">
            <w:pPr>
              <w:pStyle w:val="ConsPlusNormal0"/>
              <w:rPr>
                <w:lang w:val="en-US"/>
              </w:rPr>
            </w:pPr>
            <w:r>
              <w:t>Аттракцион</w:t>
            </w:r>
            <w:r w:rsidRPr="000F2E4D">
              <w:rPr>
                <w:lang w:val="en-US"/>
              </w:rPr>
              <w:t xml:space="preserve"> COMPACT SPINNING,</w:t>
            </w:r>
          </w:p>
          <w:p w:rsidR="0041051A" w:rsidRPr="000F2E4D" w:rsidRDefault="000F2E4D">
            <w:pPr>
              <w:pStyle w:val="ConsPlusNormal0"/>
              <w:rPr>
                <w:lang w:val="en-US"/>
              </w:rPr>
            </w:pPr>
            <w:r w:rsidRPr="000F2E4D">
              <w:rPr>
                <w:lang w:val="en-US"/>
              </w:rPr>
              <w:t>Antonio Zamperla S.p.A.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303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N 110)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304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9508 22 000 0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Аттракцион SUPER AIR RACE, Antonio Zamperla S.p.A.; аттракцион Magic Bikes 10, Antonio Zamperla S.p.A.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305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26.04.2023 N 659; в ред. </w:t>
            </w:r>
            <w:hyperlink r:id="rId306" w:tooltip="Постановление Правительства РФ от 14.09.2024 N 1260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14.09.2024 N 1260)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E86205">
            <w:pPr>
              <w:pStyle w:val="ConsPlusNormal0"/>
              <w:jc w:val="center"/>
            </w:pPr>
            <w:hyperlink r:id="rId307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0F2E4D">
                <w:rPr>
                  <w:color w:val="0000FF"/>
                </w:rPr>
                <w:t>9508 29 000 0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1051A" w:rsidRDefault="000F2E4D">
            <w:pPr>
              <w:pStyle w:val="ConsPlusNormal0"/>
            </w:pPr>
            <w:r>
              <w:t>Аттракцион SUPER FLUME,</w:t>
            </w:r>
          </w:p>
          <w:p w:rsidR="0041051A" w:rsidRDefault="000F2E4D">
            <w:pPr>
              <w:pStyle w:val="ConsPlusNormal0"/>
            </w:pPr>
            <w:r>
              <w:t>Antonio Zamperla S.p.A.; аттракцион Disco Coaster, Antonio Zamperla S.p.A.</w:t>
            </w:r>
          </w:p>
        </w:tc>
      </w:tr>
      <w:tr w:rsidR="00410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51A" w:rsidRDefault="000F2E4D">
            <w:pPr>
              <w:pStyle w:val="ConsPlusNormal0"/>
              <w:jc w:val="both"/>
            </w:pPr>
            <w:r>
              <w:t xml:space="preserve">(введено </w:t>
            </w:r>
            <w:hyperlink r:id="rId308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13.10.2022 N 1814; в ред. </w:t>
            </w:r>
            <w:hyperlink r:id="rId309" w:tooltip="Постановление Правительства РФ от 06.07.2023 N 111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06.07.2023 N 1112)</w:t>
            </w:r>
          </w:p>
        </w:tc>
      </w:tr>
    </w:tbl>
    <w:p w:rsidR="0041051A" w:rsidRDefault="0041051A">
      <w:pPr>
        <w:pStyle w:val="ConsPlusNormal0"/>
        <w:jc w:val="both"/>
      </w:pPr>
    </w:p>
    <w:p w:rsidR="0041051A" w:rsidRDefault="000F2E4D">
      <w:pPr>
        <w:pStyle w:val="ConsPlusNormal0"/>
        <w:ind w:firstLine="540"/>
        <w:jc w:val="both"/>
      </w:pPr>
      <w:r>
        <w:t xml:space="preserve">Примечание. Для целей применения перечня необходимо руководствоваться кодом </w:t>
      </w:r>
      <w:hyperlink r:id="rId310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 и наименованием технологического оборудования.</w:t>
      </w:r>
    </w:p>
    <w:p w:rsidR="0041051A" w:rsidRDefault="0041051A">
      <w:pPr>
        <w:pStyle w:val="ConsPlusNormal0"/>
        <w:ind w:firstLine="540"/>
        <w:jc w:val="both"/>
      </w:pPr>
    </w:p>
    <w:p w:rsidR="0041051A" w:rsidRDefault="0041051A">
      <w:pPr>
        <w:pStyle w:val="ConsPlusNormal0"/>
        <w:ind w:firstLine="540"/>
        <w:jc w:val="both"/>
      </w:pPr>
    </w:p>
    <w:p w:rsidR="0041051A" w:rsidRDefault="0041051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1051A" w:rsidSect="0041051A">
      <w:headerReference w:type="first" r:id="rId311"/>
      <w:footerReference w:type="first" r:id="rId3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1A" w:rsidRDefault="0041051A" w:rsidP="0041051A">
      <w:r>
        <w:separator/>
      </w:r>
    </w:p>
  </w:endnote>
  <w:endnote w:type="continuationSeparator" w:id="0">
    <w:p w:rsidR="0041051A" w:rsidRDefault="0041051A" w:rsidP="0041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1A" w:rsidRDefault="0041051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1051A" w:rsidTr="000F2E4D">
      <w:trPr>
        <w:trHeight w:hRule="exact" w:val="233"/>
      </w:trPr>
      <w:tc>
        <w:tcPr>
          <w:tcW w:w="1650" w:type="pct"/>
          <w:vAlign w:val="center"/>
        </w:tcPr>
        <w:p w:rsidR="0041051A" w:rsidRDefault="0041051A">
          <w:pPr>
            <w:pStyle w:val="ConsPlusNormal0"/>
          </w:pPr>
        </w:p>
      </w:tc>
      <w:tc>
        <w:tcPr>
          <w:tcW w:w="1700" w:type="pct"/>
          <w:vAlign w:val="center"/>
        </w:tcPr>
        <w:p w:rsidR="0041051A" w:rsidRDefault="0041051A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1051A" w:rsidRDefault="0041051A">
          <w:pPr>
            <w:pStyle w:val="ConsPlusNormal0"/>
          </w:pPr>
        </w:p>
      </w:tc>
    </w:tr>
  </w:tbl>
  <w:p w:rsidR="0041051A" w:rsidRDefault="000F2E4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1A" w:rsidRDefault="0041051A" w:rsidP="0041051A">
      <w:r>
        <w:separator/>
      </w:r>
    </w:p>
  </w:footnote>
  <w:footnote w:type="continuationSeparator" w:id="0">
    <w:p w:rsidR="0041051A" w:rsidRDefault="0041051A" w:rsidP="00410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1051A" w:rsidTr="000F2E4D">
      <w:trPr>
        <w:trHeight w:hRule="exact" w:val="87"/>
      </w:trPr>
      <w:tc>
        <w:tcPr>
          <w:tcW w:w="2700" w:type="pct"/>
          <w:vAlign w:val="center"/>
        </w:tcPr>
        <w:p w:rsidR="0041051A" w:rsidRDefault="0041051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1051A" w:rsidRDefault="0041051A">
          <w:pPr>
            <w:pStyle w:val="ConsPlusNormal0"/>
            <w:rPr>
              <w:rFonts w:ascii="Tahoma" w:hAnsi="Tahoma" w:cs="Tahoma"/>
            </w:rPr>
          </w:pPr>
        </w:p>
      </w:tc>
    </w:tr>
  </w:tbl>
  <w:p w:rsidR="0041051A" w:rsidRDefault="0041051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1051A" w:rsidRDefault="0041051A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EY6P+FwYRQvu6mRNKavgKPK+aAc=" w:salt="yXMNxFYeUJNo/5cYXU0BF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051A"/>
    <w:rsid w:val="000F2E4D"/>
    <w:rsid w:val="0041051A"/>
    <w:rsid w:val="00DA66E9"/>
    <w:rsid w:val="00E8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5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41051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1051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41051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1051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41051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105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105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4105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4105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41051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1051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41051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1051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41051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105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105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4105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F2E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2E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E4D"/>
  </w:style>
  <w:style w:type="paragraph" w:styleId="a7">
    <w:name w:val="footer"/>
    <w:basedOn w:val="a"/>
    <w:link w:val="a8"/>
    <w:uiPriority w:val="99"/>
    <w:semiHidden/>
    <w:unhideWhenUsed/>
    <w:rsid w:val="000F2E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E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4519&amp;date=01.04.2025&amp;dst=100005&amp;field=134" TargetMode="External"/><Relationship Id="rId299" Type="http://schemas.openxmlformats.org/officeDocument/2006/relationships/hyperlink" Target="https://login.consultant.ru/link/?req=doc&amp;base=LAW&amp;n=498074&amp;date=01.04.2025&amp;dst=100023&amp;field=134" TargetMode="External"/><Relationship Id="rId303" Type="http://schemas.openxmlformats.org/officeDocument/2006/relationships/hyperlink" Target="https://login.consultant.ru/link/?req=doc&amp;base=LAW&amp;n=498074&amp;date=01.04.2025&amp;dst=100025&amp;field=134" TargetMode="External"/><Relationship Id="rId21" Type="http://schemas.openxmlformats.org/officeDocument/2006/relationships/hyperlink" Target="https://login.consultant.ru/link/?req=doc&amp;base=LAW&amp;n=127176&amp;date=01.04.2025&amp;dst=100005&amp;field=134" TargetMode="External"/><Relationship Id="rId42" Type="http://schemas.openxmlformats.org/officeDocument/2006/relationships/hyperlink" Target="https://login.consultant.ru/link/?req=doc&amp;base=LAW&amp;n=183172&amp;date=01.04.2025&amp;dst=100005&amp;field=134" TargetMode="External"/><Relationship Id="rId63" Type="http://schemas.openxmlformats.org/officeDocument/2006/relationships/hyperlink" Target="https://login.consultant.ru/link/?req=doc&amp;base=LAW&amp;n=358063&amp;date=01.04.2025&amp;dst=100029&amp;field=134" TargetMode="External"/><Relationship Id="rId84" Type="http://schemas.openxmlformats.org/officeDocument/2006/relationships/hyperlink" Target="https://login.consultant.ru/link/?req=doc&amp;base=LAW&amp;n=459689&amp;date=01.04.2025&amp;dst=100005&amp;field=134" TargetMode="External"/><Relationship Id="rId138" Type="http://schemas.openxmlformats.org/officeDocument/2006/relationships/hyperlink" Target="https://login.consultant.ru/link/?req=doc&amp;base=LAW&amp;n=469056&amp;date=01.04.2025&amp;dst=100005&amp;field=134" TargetMode="External"/><Relationship Id="rId159" Type="http://schemas.openxmlformats.org/officeDocument/2006/relationships/hyperlink" Target="https://login.consultant.ru/link/?req=doc&amp;base=LAW&amp;n=490417&amp;date=01.04.2025&amp;dst=100009&amp;field=134" TargetMode="External"/><Relationship Id="rId170" Type="http://schemas.openxmlformats.org/officeDocument/2006/relationships/hyperlink" Target="https://login.consultant.ru/link/?req=doc&amp;base=LAW&amp;n=435187&amp;date=01.04.2025&amp;dst=100008&amp;field=134" TargetMode="External"/><Relationship Id="rId191" Type="http://schemas.openxmlformats.org/officeDocument/2006/relationships/hyperlink" Target="https://login.consultant.ru/link/?req=doc&amp;base=LAW&amp;n=501379&amp;date=01.04.2025&amp;dst=150595&amp;field=134" TargetMode="External"/><Relationship Id="rId205" Type="http://schemas.openxmlformats.org/officeDocument/2006/relationships/hyperlink" Target="https://login.consultant.ru/link/?req=doc&amp;base=LAW&amp;n=501379&amp;date=01.04.2025&amp;dst=150675&amp;field=134" TargetMode="External"/><Relationship Id="rId226" Type="http://schemas.openxmlformats.org/officeDocument/2006/relationships/hyperlink" Target="https://login.consultant.ru/link/?req=doc&amp;base=LAW&amp;n=501379&amp;date=01.04.2025&amp;dst=150850&amp;field=134" TargetMode="External"/><Relationship Id="rId247" Type="http://schemas.openxmlformats.org/officeDocument/2006/relationships/hyperlink" Target="https://login.consultant.ru/link/?req=doc&amp;base=LAW&amp;n=417983&amp;date=01.04.2025&amp;dst=100006&amp;field=134" TargetMode="External"/><Relationship Id="rId107" Type="http://schemas.openxmlformats.org/officeDocument/2006/relationships/hyperlink" Target="https://login.consultant.ru/link/?req=doc&amp;base=LAW&amp;n=410962&amp;date=01.04.2025&amp;dst=100005&amp;field=134" TargetMode="External"/><Relationship Id="rId268" Type="http://schemas.openxmlformats.org/officeDocument/2006/relationships/hyperlink" Target="https://login.consultant.ru/link/?req=doc&amp;base=LAW&amp;n=490417&amp;date=01.04.2025&amp;dst=100013&amp;field=134" TargetMode="External"/><Relationship Id="rId289" Type="http://schemas.openxmlformats.org/officeDocument/2006/relationships/hyperlink" Target="https://login.consultant.ru/link/?req=doc&amp;base=LAW&amp;n=386915&amp;date=01.04.2025&amp;dst=100005&amp;field=134" TargetMode="External"/><Relationship Id="rId11" Type="http://schemas.openxmlformats.org/officeDocument/2006/relationships/hyperlink" Target="https://login.consultant.ru/link/?req=doc&amp;base=LAW&amp;n=102647&amp;date=01.04.2025&amp;dst=100005&amp;field=134" TargetMode="External"/><Relationship Id="rId32" Type="http://schemas.openxmlformats.org/officeDocument/2006/relationships/hyperlink" Target="https://login.consultant.ru/link/?req=doc&amp;base=LAW&amp;n=156303&amp;date=01.04.2025&amp;dst=100005&amp;field=134" TargetMode="External"/><Relationship Id="rId53" Type="http://schemas.openxmlformats.org/officeDocument/2006/relationships/hyperlink" Target="https://login.consultant.ru/link/?req=doc&amp;base=LAW&amp;n=206848&amp;date=01.04.2025&amp;dst=100005&amp;field=134" TargetMode="External"/><Relationship Id="rId74" Type="http://schemas.openxmlformats.org/officeDocument/2006/relationships/hyperlink" Target="https://login.consultant.ru/link/?req=doc&amp;base=LAW&amp;n=498121&amp;date=01.04.2025&amp;dst=100005&amp;field=134" TargetMode="External"/><Relationship Id="rId128" Type="http://schemas.openxmlformats.org/officeDocument/2006/relationships/hyperlink" Target="https://login.consultant.ru/link/?req=doc&amp;base=LAW&amp;n=490417&amp;date=01.04.2025&amp;dst=100005&amp;field=134" TargetMode="External"/><Relationship Id="rId149" Type="http://schemas.openxmlformats.org/officeDocument/2006/relationships/hyperlink" Target="https://login.consultant.ru/link/?req=doc&amp;base=LAW&amp;n=441956&amp;date=01.04.2025&amp;dst=100011&amp;field=134" TargetMode="External"/><Relationship Id="rId314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98074&amp;date=01.04.2025&amp;dst=100005&amp;field=134" TargetMode="External"/><Relationship Id="rId160" Type="http://schemas.openxmlformats.org/officeDocument/2006/relationships/hyperlink" Target="https://login.consultant.ru/link/?req=doc&amp;base=LAW&amp;n=501379&amp;date=01.04.2025&amp;dst=149276&amp;field=134" TargetMode="External"/><Relationship Id="rId181" Type="http://schemas.openxmlformats.org/officeDocument/2006/relationships/hyperlink" Target="https://login.consultant.ru/link/?req=doc&amp;base=LAW&amp;n=397167&amp;date=01.04.2025&amp;dst=100005&amp;field=134" TargetMode="External"/><Relationship Id="rId216" Type="http://schemas.openxmlformats.org/officeDocument/2006/relationships/hyperlink" Target="https://login.consultant.ru/link/?req=doc&amp;base=LAW&amp;n=459689&amp;date=01.04.2025&amp;dst=100006&amp;field=134" TargetMode="External"/><Relationship Id="rId237" Type="http://schemas.openxmlformats.org/officeDocument/2006/relationships/hyperlink" Target="https://login.consultant.ru/link/?req=doc&amp;base=LAW&amp;n=484966&amp;date=01.04.2025&amp;dst=100008&amp;field=134" TargetMode="External"/><Relationship Id="rId258" Type="http://schemas.openxmlformats.org/officeDocument/2006/relationships/hyperlink" Target="https://login.consultant.ru/link/?req=doc&amp;base=LAW&amp;n=501379&amp;date=01.04.2025&amp;dst=152864&amp;field=134" TargetMode="External"/><Relationship Id="rId279" Type="http://schemas.openxmlformats.org/officeDocument/2006/relationships/hyperlink" Target="https://login.consultant.ru/link/?req=doc&amp;base=LAW&amp;n=501379&amp;date=01.04.2025&amp;dst=154169&amp;field=134" TargetMode="External"/><Relationship Id="rId22" Type="http://schemas.openxmlformats.org/officeDocument/2006/relationships/hyperlink" Target="https://login.consultant.ru/link/?req=doc&amp;base=LAW&amp;n=128585&amp;date=01.04.2025&amp;dst=100005&amp;field=134" TargetMode="External"/><Relationship Id="rId43" Type="http://schemas.openxmlformats.org/officeDocument/2006/relationships/hyperlink" Target="https://login.consultant.ru/link/?req=doc&amp;base=LAW&amp;n=185535&amp;date=01.04.2025&amp;dst=100005&amp;field=134" TargetMode="External"/><Relationship Id="rId64" Type="http://schemas.openxmlformats.org/officeDocument/2006/relationships/hyperlink" Target="https://login.consultant.ru/link/?req=doc&amp;base=LAW&amp;n=318784&amp;date=01.04.2025&amp;dst=100005&amp;field=134" TargetMode="External"/><Relationship Id="rId118" Type="http://schemas.openxmlformats.org/officeDocument/2006/relationships/hyperlink" Target="https://login.consultant.ru/link/?req=doc&amp;base=LAW&amp;n=459689&amp;date=01.04.2025&amp;dst=100005&amp;field=134" TargetMode="External"/><Relationship Id="rId139" Type="http://schemas.openxmlformats.org/officeDocument/2006/relationships/hyperlink" Target="https://login.consultant.ru/link/?req=doc&amp;base=LAW&amp;n=484966&amp;date=01.04.2025&amp;dst=100006&amp;field=134" TargetMode="External"/><Relationship Id="rId290" Type="http://schemas.openxmlformats.org/officeDocument/2006/relationships/hyperlink" Target="https://login.consultant.ru/link/?req=doc&amp;base=LAW&amp;n=501379&amp;date=01.04.2025&amp;dst=160020&amp;field=134" TargetMode="External"/><Relationship Id="rId304" Type="http://schemas.openxmlformats.org/officeDocument/2006/relationships/hyperlink" Target="https://login.consultant.ru/link/?req=doc&amp;base=LAW&amp;n=501379&amp;date=01.04.2025&amp;dst=167986&amp;field=134" TargetMode="External"/><Relationship Id="rId85" Type="http://schemas.openxmlformats.org/officeDocument/2006/relationships/hyperlink" Target="https://login.consultant.ru/link/?req=doc&amp;base=LAW&amp;n=462644&amp;date=01.04.2025&amp;dst=100005&amp;field=134" TargetMode="External"/><Relationship Id="rId150" Type="http://schemas.openxmlformats.org/officeDocument/2006/relationships/hyperlink" Target="https://login.consultant.ru/link/?req=doc&amp;base=LAW&amp;n=501379&amp;date=01.04.2025&amp;dst=148998&amp;field=134" TargetMode="External"/><Relationship Id="rId171" Type="http://schemas.openxmlformats.org/officeDocument/2006/relationships/hyperlink" Target="https://login.consultant.ru/link/?req=doc&amp;base=LAW&amp;n=501379&amp;date=01.04.2025&amp;dst=150208&amp;field=134" TargetMode="External"/><Relationship Id="rId192" Type="http://schemas.openxmlformats.org/officeDocument/2006/relationships/hyperlink" Target="https://login.consultant.ru/link/?req=doc&amp;base=LAW&amp;n=501379&amp;date=01.04.2025&amp;dst=150599&amp;field=134" TargetMode="External"/><Relationship Id="rId206" Type="http://schemas.openxmlformats.org/officeDocument/2006/relationships/hyperlink" Target="https://login.consultant.ru/link/?req=doc&amp;base=LAW&amp;n=501379&amp;date=01.04.2025&amp;dst=150685&amp;field=134" TargetMode="External"/><Relationship Id="rId227" Type="http://schemas.openxmlformats.org/officeDocument/2006/relationships/hyperlink" Target="https://login.consultant.ru/link/?req=doc&amp;base=LAW&amp;n=501379&amp;date=01.04.2025&amp;dst=150881&amp;field=134" TargetMode="External"/><Relationship Id="rId248" Type="http://schemas.openxmlformats.org/officeDocument/2006/relationships/hyperlink" Target="https://login.consultant.ru/link/?req=doc&amp;base=LAW&amp;n=501379&amp;date=01.04.2025&amp;dst=152775&amp;field=134" TargetMode="External"/><Relationship Id="rId269" Type="http://schemas.openxmlformats.org/officeDocument/2006/relationships/hyperlink" Target="https://login.consultant.ru/link/?req=doc&amp;base=LAW&amp;n=501379&amp;date=01.04.2025&amp;dst=152951&amp;field=134" TargetMode="External"/><Relationship Id="rId12" Type="http://schemas.openxmlformats.org/officeDocument/2006/relationships/hyperlink" Target="https://login.consultant.ru/link/?req=doc&amp;base=LAW&amp;n=105622&amp;date=01.04.2025&amp;dst=100005&amp;field=134" TargetMode="External"/><Relationship Id="rId33" Type="http://schemas.openxmlformats.org/officeDocument/2006/relationships/hyperlink" Target="https://login.consultant.ru/link/?req=doc&amp;base=LAW&amp;n=161955&amp;date=01.04.2025&amp;dst=100005&amp;field=134" TargetMode="External"/><Relationship Id="rId108" Type="http://schemas.openxmlformats.org/officeDocument/2006/relationships/hyperlink" Target="https://login.consultant.ru/link/?req=doc&amp;base=LAW&amp;n=498121&amp;date=01.04.2025&amp;dst=100005&amp;field=134" TargetMode="External"/><Relationship Id="rId129" Type="http://schemas.openxmlformats.org/officeDocument/2006/relationships/hyperlink" Target="https://login.consultant.ru/link/?req=doc&amp;base=LAW&amp;n=498074&amp;date=01.04.2025&amp;dst=100005&amp;field=134" TargetMode="External"/><Relationship Id="rId280" Type="http://schemas.openxmlformats.org/officeDocument/2006/relationships/hyperlink" Target="https://login.consultant.ru/link/?req=doc&amp;base=LAW&amp;n=498074&amp;date=01.04.2025&amp;dst=100019&amp;field=134" TargetMode="External"/><Relationship Id="rId54" Type="http://schemas.openxmlformats.org/officeDocument/2006/relationships/hyperlink" Target="https://login.consultant.ru/link/?req=doc&amp;base=LAW&amp;n=215190&amp;date=01.04.2025&amp;dst=100005&amp;field=134" TargetMode="External"/><Relationship Id="rId75" Type="http://schemas.openxmlformats.org/officeDocument/2006/relationships/hyperlink" Target="https://login.consultant.ru/link/?req=doc&amp;base=LAW&amp;n=492018&amp;date=01.04.2025&amp;dst=100248&amp;field=134" TargetMode="External"/><Relationship Id="rId96" Type="http://schemas.openxmlformats.org/officeDocument/2006/relationships/hyperlink" Target="https://login.consultant.ru/link/?req=doc&amp;base=LAW&amp;n=475532&amp;date=01.04.2025&amp;dst=4406&amp;field=134" TargetMode="External"/><Relationship Id="rId140" Type="http://schemas.openxmlformats.org/officeDocument/2006/relationships/hyperlink" Target="https://login.consultant.ru/link/?req=doc&amp;base=LAW&amp;n=501379&amp;date=01.04.2025&amp;dst=148827&amp;field=134" TargetMode="External"/><Relationship Id="rId161" Type="http://schemas.openxmlformats.org/officeDocument/2006/relationships/hyperlink" Target="https://login.consultant.ru/link/?req=doc&amp;base=LAW&amp;n=445937&amp;date=01.04.2025&amp;dst=100012&amp;field=134" TargetMode="External"/><Relationship Id="rId182" Type="http://schemas.openxmlformats.org/officeDocument/2006/relationships/hyperlink" Target="https://login.consultant.ru/link/?req=doc&amp;base=LAW&amp;n=501379&amp;date=01.04.2025&amp;dst=150494&amp;field=134" TargetMode="External"/><Relationship Id="rId217" Type="http://schemas.openxmlformats.org/officeDocument/2006/relationships/hyperlink" Target="https://login.consultant.ru/link/?req=doc&amp;base=LAW&amp;n=501379&amp;date=01.04.2025&amp;dst=150820&amp;field=134" TargetMode="External"/><Relationship Id="rId6" Type="http://schemas.openxmlformats.org/officeDocument/2006/relationships/hyperlink" Target="https://login.consultant.ru/link/?req=doc&amp;base=LAW&amp;n=93495&amp;date=01.04.2025&amp;dst=100005&amp;field=134" TargetMode="External"/><Relationship Id="rId238" Type="http://schemas.openxmlformats.org/officeDocument/2006/relationships/hyperlink" Target="https://login.consultant.ru/link/?req=doc&amp;base=LAW&amp;n=501379&amp;date=01.04.2025&amp;dst=151384&amp;field=134" TargetMode="External"/><Relationship Id="rId259" Type="http://schemas.openxmlformats.org/officeDocument/2006/relationships/hyperlink" Target="https://login.consultant.ru/link/?req=doc&amp;base=LAW&amp;n=454519&amp;date=01.04.2025&amp;dst=100007&amp;field=134" TargetMode="External"/><Relationship Id="rId23" Type="http://schemas.openxmlformats.org/officeDocument/2006/relationships/hyperlink" Target="https://login.consultant.ru/link/?req=doc&amp;base=LAW&amp;n=130450&amp;date=01.04.2025&amp;dst=100005&amp;field=134" TargetMode="External"/><Relationship Id="rId119" Type="http://schemas.openxmlformats.org/officeDocument/2006/relationships/hyperlink" Target="https://login.consultant.ru/link/?req=doc&amp;base=LAW&amp;n=462644&amp;date=01.04.2025&amp;dst=100005&amp;field=134" TargetMode="External"/><Relationship Id="rId270" Type="http://schemas.openxmlformats.org/officeDocument/2006/relationships/hyperlink" Target="https://login.consultant.ru/link/?req=doc&amp;base=LAW&amp;n=445937&amp;date=01.04.2025&amp;dst=100015&amp;field=134" TargetMode="External"/><Relationship Id="rId291" Type="http://schemas.openxmlformats.org/officeDocument/2006/relationships/hyperlink" Target="https://login.consultant.ru/link/?req=doc&amp;base=LAW&amp;n=501379&amp;date=01.04.2025&amp;dst=163598&amp;field=134" TargetMode="External"/><Relationship Id="rId305" Type="http://schemas.openxmlformats.org/officeDocument/2006/relationships/hyperlink" Target="https://login.consultant.ru/link/?req=doc&amp;base=LAW&amp;n=445937&amp;date=01.04.2025&amp;dst=100020&amp;field=134" TargetMode="External"/><Relationship Id="rId44" Type="http://schemas.openxmlformats.org/officeDocument/2006/relationships/hyperlink" Target="https://login.consultant.ru/link/?req=doc&amp;base=LAW&amp;n=187307&amp;date=01.04.2025&amp;dst=100005&amp;field=134" TargetMode="External"/><Relationship Id="rId65" Type="http://schemas.openxmlformats.org/officeDocument/2006/relationships/hyperlink" Target="https://login.consultant.ru/link/?req=doc&amp;base=LAW&amp;n=319400&amp;date=01.04.2025&amp;dst=100005&amp;field=134" TargetMode="External"/><Relationship Id="rId86" Type="http://schemas.openxmlformats.org/officeDocument/2006/relationships/hyperlink" Target="https://login.consultant.ru/link/?req=doc&amp;base=LAW&amp;n=463237&amp;date=01.04.2025&amp;dst=100005&amp;field=134" TargetMode="External"/><Relationship Id="rId130" Type="http://schemas.openxmlformats.org/officeDocument/2006/relationships/hyperlink" Target="https://login.consultant.ru/link/?req=doc&amp;base=LAW&amp;n=501379&amp;date=01.04.2025&amp;dst=100162&amp;field=134" TargetMode="External"/><Relationship Id="rId151" Type="http://schemas.openxmlformats.org/officeDocument/2006/relationships/hyperlink" Target="https://login.consultant.ru/link/?req=doc&amp;base=LAW&amp;n=501379&amp;date=01.04.2025&amp;dst=149017&amp;field=134" TargetMode="External"/><Relationship Id="rId172" Type="http://schemas.openxmlformats.org/officeDocument/2006/relationships/hyperlink" Target="https://login.consultant.ru/link/?req=doc&amp;base=LAW&amp;n=501379&amp;date=01.04.2025&amp;dst=150225&amp;field=134" TargetMode="External"/><Relationship Id="rId193" Type="http://schemas.openxmlformats.org/officeDocument/2006/relationships/hyperlink" Target="https://login.consultant.ru/link/?req=doc&amp;base=LAW&amp;n=501379&amp;date=01.04.2025&amp;dst=150605&amp;field=134" TargetMode="External"/><Relationship Id="rId207" Type="http://schemas.openxmlformats.org/officeDocument/2006/relationships/hyperlink" Target="https://login.consultant.ru/link/?req=doc&amp;base=LAW&amp;n=441956&amp;date=01.04.2025&amp;dst=100015&amp;field=134" TargetMode="External"/><Relationship Id="rId228" Type="http://schemas.openxmlformats.org/officeDocument/2006/relationships/hyperlink" Target="https://login.consultant.ru/link/?req=doc&amp;base=LAW&amp;n=501379&amp;date=01.04.2025&amp;dst=150906&amp;field=134" TargetMode="External"/><Relationship Id="rId249" Type="http://schemas.openxmlformats.org/officeDocument/2006/relationships/hyperlink" Target="https://login.consultant.ru/link/?req=doc&amp;base=LAW&amp;n=479838&amp;date=01.04.2025&amp;dst=100005&amp;field=134" TargetMode="External"/><Relationship Id="rId13" Type="http://schemas.openxmlformats.org/officeDocument/2006/relationships/hyperlink" Target="https://login.consultant.ru/link/?req=doc&amp;base=LAW&amp;n=108257&amp;date=01.04.2025&amp;dst=100005&amp;field=134" TargetMode="External"/><Relationship Id="rId109" Type="http://schemas.openxmlformats.org/officeDocument/2006/relationships/hyperlink" Target="https://login.consultant.ru/link/?req=doc&amp;base=LAW&amp;n=492018&amp;date=01.04.2025&amp;dst=100248&amp;field=134" TargetMode="External"/><Relationship Id="rId260" Type="http://schemas.openxmlformats.org/officeDocument/2006/relationships/hyperlink" Target="https://login.consultant.ru/link/?req=doc&amp;base=LAW&amp;n=501379&amp;date=01.04.2025&amp;dst=152872&amp;field=134" TargetMode="External"/><Relationship Id="rId281" Type="http://schemas.openxmlformats.org/officeDocument/2006/relationships/hyperlink" Target="https://login.consultant.ru/link/?req=doc&amp;base=LAW&amp;n=501379&amp;date=01.04.2025&amp;dst=154866&amp;field=134" TargetMode="External"/><Relationship Id="rId34" Type="http://schemas.openxmlformats.org/officeDocument/2006/relationships/hyperlink" Target="https://login.consultant.ru/link/?req=doc&amp;base=LAW&amp;n=164744&amp;date=01.04.2025&amp;dst=100005&amp;field=134" TargetMode="External"/><Relationship Id="rId55" Type="http://schemas.openxmlformats.org/officeDocument/2006/relationships/hyperlink" Target="https://login.consultant.ru/link/?req=doc&amp;base=LAW&amp;n=218893&amp;date=01.04.2025&amp;dst=100005&amp;field=134" TargetMode="External"/><Relationship Id="rId76" Type="http://schemas.openxmlformats.org/officeDocument/2006/relationships/hyperlink" Target="https://login.consultant.ru/link/?req=doc&amp;base=LAW&amp;n=417983&amp;date=01.04.2025&amp;dst=100005&amp;field=134" TargetMode="External"/><Relationship Id="rId97" Type="http://schemas.openxmlformats.org/officeDocument/2006/relationships/hyperlink" Target="https://login.consultant.ru/link/?req=doc&amp;base=LAW&amp;n=105622&amp;date=01.04.2025&amp;dst=100006&amp;field=134" TargetMode="External"/><Relationship Id="rId120" Type="http://schemas.openxmlformats.org/officeDocument/2006/relationships/hyperlink" Target="https://login.consultant.ru/link/?req=doc&amp;base=LAW&amp;n=463237&amp;date=01.04.2025&amp;dst=100005&amp;field=134" TargetMode="External"/><Relationship Id="rId141" Type="http://schemas.openxmlformats.org/officeDocument/2006/relationships/hyperlink" Target="https://login.consultant.ru/link/?req=doc&amp;base=LAW&amp;n=441956&amp;date=01.04.2025&amp;dst=100010&amp;field=134" TargetMode="External"/><Relationship Id="rId7" Type="http://schemas.openxmlformats.org/officeDocument/2006/relationships/hyperlink" Target="https://login.consultant.ru/link/?req=doc&amp;base=LAW&amp;n=94370&amp;date=01.04.2025&amp;dst=100005&amp;field=134" TargetMode="External"/><Relationship Id="rId162" Type="http://schemas.openxmlformats.org/officeDocument/2006/relationships/hyperlink" Target="https://login.consultant.ru/link/?req=doc&amp;base=LAW&amp;n=501379&amp;date=01.04.2025&amp;dst=149343&amp;field=134" TargetMode="External"/><Relationship Id="rId183" Type="http://schemas.openxmlformats.org/officeDocument/2006/relationships/hyperlink" Target="https://login.consultant.ru/link/?req=doc&amp;base=LAW&amp;n=501379&amp;date=01.04.2025&amp;dst=150538&amp;field=134" TargetMode="External"/><Relationship Id="rId218" Type="http://schemas.openxmlformats.org/officeDocument/2006/relationships/hyperlink" Target="https://login.consultant.ru/link/?req=doc&amp;base=LAW&amp;n=501379&amp;date=01.04.2025&amp;dst=150824&amp;field=134" TargetMode="External"/><Relationship Id="rId239" Type="http://schemas.openxmlformats.org/officeDocument/2006/relationships/hyperlink" Target="https://login.consultant.ru/link/?req=doc&amp;base=LAW&amp;n=472571&amp;date=01.04.2025&amp;dst=100006&amp;field=134" TargetMode="External"/><Relationship Id="rId250" Type="http://schemas.openxmlformats.org/officeDocument/2006/relationships/hyperlink" Target="https://login.consultant.ru/link/?req=doc&amp;base=LAW&amp;n=501379&amp;date=01.04.2025&amp;dst=152813&amp;field=134" TargetMode="External"/><Relationship Id="rId271" Type="http://schemas.openxmlformats.org/officeDocument/2006/relationships/hyperlink" Target="https://login.consultant.ru/link/?req=doc&amp;base=LAW&amp;n=501379&amp;date=01.04.2025&amp;dst=152981&amp;field=134" TargetMode="External"/><Relationship Id="rId292" Type="http://schemas.openxmlformats.org/officeDocument/2006/relationships/hyperlink" Target="https://login.consultant.ru/link/?req=doc&amp;base=LAW&amp;n=501379&amp;date=01.04.2025&amp;dst=163676&amp;field=134" TargetMode="External"/><Relationship Id="rId306" Type="http://schemas.openxmlformats.org/officeDocument/2006/relationships/hyperlink" Target="https://login.consultant.ru/link/?req=doc&amp;base=LAW&amp;n=485905&amp;date=01.04.2025&amp;dst=100005&amp;field=134" TargetMode="External"/><Relationship Id="rId24" Type="http://schemas.openxmlformats.org/officeDocument/2006/relationships/hyperlink" Target="https://login.consultant.ru/link/?req=doc&amp;base=LAW&amp;n=131397&amp;date=01.04.2025&amp;dst=100005&amp;field=134" TargetMode="External"/><Relationship Id="rId45" Type="http://schemas.openxmlformats.org/officeDocument/2006/relationships/hyperlink" Target="https://login.consultant.ru/link/?req=doc&amp;base=LAW&amp;n=358075&amp;date=01.04.2025&amp;dst=100015&amp;field=134" TargetMode="External"/><Relationship Id="rId66" Type="http://schemas.openxmlformats.org/officeDocument/2006/relationships/hyperlink" Target="https://login.consultant.ru/link/?req=doc&amp;base=LAW&amp;n=344921&amp;date=01.04.2025&amp;dst=100015&amp;field=134" TargetMode="External"/><Relationship Id="rId87" Type="http://schemas.openxmlformats.org/officeDocument/2006/relationships/hyperlink" Target="https://login.consultant.ru/link/?req=doc&amp;base=LAW&amp;n=469056&amp;date=01.04.2025&amp;dst=100005&amp;field=134" TargetMode="External"/><Relationship Id="rId110" Type="http://schemas.openxmlformats.org/officeDocument/2006/relationships/hyperlink" Target="https://login.consultant.ru/link/?req=doc&amp;base=LAW&amp;n=417983&amp;date=01.04.2025&amp;dst=100005&amp;field=134" TargetMode="External"/><Relationship Id="rId131" Type="http://schemas.openxmlformats.org/officeDocument/2006/relationships/hyperlink" Target="https://login.consultant.ru/link/?req=doc&amp;base=LAW&amp;n=501379&amp;date=01.04.2025&amp;dst=148186&amp;field=134" TargetMode="External"/><Relationship Id="rId61" Type="http://schemas.openxmlformats.org/officeDocument/2006/relationships/hyperlink" Target="https://login.consultant.ru/link/?req=doc&amp;base=LAW&amp;n=296142&amp;date=01.04.2025&amp;dst=100005&amp;field=134" TargetMode="External"/><Relationship Id="rId82" Type="http://schemas.openxmlformats.org/officeDocument/2006/relationships/hyperlink" Target="https://login.consultant.ru/link/?req=doc&amp;base=LAW&amp;n=451545&amp;date=01.04.2025&amp;dst=100005&amp;field=134" TargetMode="External"/><Relationship Id="rId152" Type="http://schemas.openxmlformats.org/officeDocument/2006/relationships/hyperlink" Target="https://login.consultant.ru/link/?req=doc&amp;base=LAW&amp;n=441956&amp;date=01.04.2025&amp;dst=100012&amp;field=134" TargetMode="External"/><Relationship Id="rId173" Type="http://schemas.openxmlformats.org/officeDocument/2006/relationships/hyperlink" Target="https://login.consultant.ru/link/?req=doc&amp;base=LAW&amp;n=501379&amp;date=01.04.2025&amp;dst=150233&amp;field=134" TargetMode="External"/><Relationship Id="rId194" Type="http://schemas.openxmlformats.org/officeDocument/2006/relationships/hyperlink" Target="https://login.consultant.ru/link/?req=doc&amp;base=LAW&amp;n=501379&amp;date=01.04.2025&amp;dst=150609&amp;field=134" TargetMode="External"/><Relationship Id="rId199" Type="http://schemas.openxmlformats.org/officeDocument/2006/relationships/hyperlink" Target="https://login.consultant.ru/link/?req=doc&amp;base=LAW&amp;n=501379&amp;date=01.04.2025&amp;dst=150638&amp;field=134" TargetMode="External"/><Relationship Id="rId203" Type="http://schemas.openxmlformats.org/officeDocument/2006/relationships/hyperlink" Target="https://login.consultant.ru/link/?req=doc&amp;base=LAW&amp;n=501379&amp;date=01.04.2025&amp;dst=150665&amp;field=134" TargetMode="External"/><Relationship Id="rId208" Type="http://schemas.openxmlformats.org/officeDocument/2006/relationships/hyperlink" Target="https://login.consultant.ru/link/?req=doc&amp;base=LAW&amp;n=484966&amp;date=01.04.2025&amp;dst=100007&amp;field=134" TargetMode="External"/><Relationship Id="rId229" Type="http://schemas.openxmlformats.org/officeDocument/2006/relationships/hyperlink" Target="https://login.consultant.ru/link/?req=doc&amp;base=LAW&amp;n=501379&amp;date=01.04.2025&amp;dst=150910&amp;field=134" TargetMode="External"/><Relationship Id="rId19" Type="http://schemas.openxmlformats.org/officeDocument/2006/relationships/hyperlink" Target="https://login.consultant.ru/link/?req=doc&amp;base=LAW&amp;n=119930&amp;date=01.04.2025&amp;dst=100005&amp;field=134" TargetMode="External"/><Relationship Id="rId224" Type="http://schemas.openxmlformats.org/officeDocument/2006/relationships/hyperlink" Target="https://login.consultant.ru/link/?req=doc&amp;base=LAW&amp;n=441956&amp;date=01.04.2025&amp;dst=100018&amp;field=134" TargetMode="External"/><Relationship Id="rId240" Type="http://schemas.openxmlformats.org/officeDocument/2006/relationships/hyperlink" Target="https://login.consultant.ru/link/?req=doc&amp;base=LAW&amp;n=501379&amp;date=01.04.2025&amp;dst=151703&amp;field=134" TargetMode="External"/><Relationship Id="rId245" Type="http://schemas.openxmlformats.org/officeDocument/2006/relationships/hyperlink" Target="https://login.consultant.ru/link/?req=doc&amp;base=LAW&amp;n=501379&amp;date=01.04.2025&amp;dst=152702&amp;field=134" TargetMode="External"/><Relationship Id="rId261" Type="http://schemas.openxmlformats.org/officeDocument/2006/relationships/hyperlink" Target="https://login.consultant.ru/link/?req=doc&amp;base=LAW&amp;n=459689&amp;date=01.04.2025&amp;dst=100007&amp;field=134" TargetMode="External"/><Relationship Id="rId266" Type="http://schemas.openxmlformats.org/officeDocument/2006/relationships/hyperlink" Target="https://login.consultant.ru/link/?req=doc&amp;base=LAW&amp;n=501379&amp;date=01.04.2025&amp;dst=152947&amp;field=134" TargetMode="External"/><Relationship Id="rId287" Type="http://schemas.openxmlformats.org/officeDocument/2006/relationships/hyperlink" Target="https://login.consultant.ru/link/?req=doc&amp;base=LAW&amp;n=428986&amp;date=01.04.2025&amp;dst=100015&amp;field=134" TargetMode="External"/><Relationship Id="rId14" Type="http://schemas.openxmlformats.org/officeDocument/2006/relationships/hyperlink" Target="https://login.consultant.ru/link/?req=doc&amp;base=LAW&amp;n=111580&amp;date=01.04.2025&amp;dst=100005&amp;field=134" TargetMode="External"/><Relationship Id="rId30" Type="http://schemas.openxmlformats.org/officeDocument/2006/relationships/hyperlink" Target="https://login.consultant.ru/link/?req=doc&amp;base=LAW&amp;n=146445&amp;date=01.04.2025&amp;dst=100005&amp;field=134" TargetMode="External"/><Relationship Id="rId35" Type="http://schemas.openxmlformats.org/officeDocument/2006/relationships/hyperlink" Target="https://login.consultant.ru/link/?req=doc&amp;base=LAW&amp;n=166083&amp;date=01.04.2025&amp;dst=100005&amp;field=134" TargetMode="External"/><Relationship Id="rId56" Type="http://schemas.openxmlformats.org/officeDocument/2006/relationships/hyperlink" Target="https://login.consultant.ru/link/?req=doc&amp;base=LAW&amp;n=280675&amp;date=01.04.2025&amp;dst=100005&amp;field=134" TargetMode="External"/><Relationship Id="rId77" Type="http://schemas.openxmlformats.org/officeDocument/2006/relationships/hyperlink" Target="https://login.consultant.ru/link/?req=doc&amp;base=LAW&amp;n=422470&amp;date=01.04.2025&amp;dst=100005&amp;field=134" TargetMode="External"/><Relationship Id="rId100" Type="http://schemas.openxmlformats.org/officeDocument/2006/relationships/hyperlink" Target="https://login.consultant.ru/link/?req=doc&amp;base=LAW&amp;n=34938&amp;date=01.04.2025" TargetMode="External"/><Relationship Id="rId105" Type="http://schemas.openxmlformats.org/officeDocument/2006/relationships/hyperlink" Target="https://login.consultant.ru/link/?req=doc&amp;base=LAW&amp;n=397167&amp;date=01.04.2025&amp;dst=100005&amp;field=134" TargetMode="External"/><Relationship Id="rId126" Type="http://schemas.openxmlformats.org/officeDocument/2006/relationships/hyperlink" Target="https://login.consultant.ru/link/?req=doc&amp;base=LAW&amp;n=484966&amp;date=01.04.2025&amp;dst=100005&amp;field=134" TargetMode="External"/><Relationship Id="rId147" Type="http://schemas.openxmlformats.org/officeDocument/2006/relationships/hyperlink" Target="https://login.consultant.ru/link/?req=doc&amp;base=LAW&amp;n=501379&amp;date=01.04.2025&amp;dst=148959&amp;field=134" TargetMode="External"/><Relationship Id="rId168" Type="http://schemas.openxmlformats.org/officeDocument/2006/relationships/hyperlink" Target="https://login.consultant.ru/link/?req=doc&amp;base=LAW&amp;n=501379&amp;date=01.04.2025&amp;dst=150061&amp;field=134" TargetMode="External"/><Relationship Id="rId282" Type="http://schemas.openxmlformats.org/officeDocument/2006/relationships/hyperlink" Target="https://login.consultant.ru/link/?req=doc&amp;base=LAW&amp;n=492018&amp;date=01.04.2025&amp;dst=100250&amp;field=134" TargetMode="External"/><Relationship Id="rId312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98035&amp;date=01.04.2025&amp;dst=100005&amp;field=134" TargetMode="External"/><Relationship Id="rId51" Type="http://schemas.openxmlformats.org/officeDocument/2006/relationships/hyperlink" Target="https://login.consultant.ru/link/?req=doc&amp;base=LAW&amp;n=203695&amp;date=01.04.2025&amp;dst=100005&amp;field=134" TargetMode="External"/><Relationship Id="rId72" Type="http://schemas.openxmlformats.org/officeDocument/2006/relationships/hyperlink" Target="https://login.consultant.ru/link/?req=doc&amp;base=LAW&amp;n=409597&amp;date=01.04.2025&amp;dst=100005&amp;field=134" TargetMode="External"/><Relationship Id="rId93" Type="http://schemas.openxmlformats.org/officeDocument/2006/relationships/hyperlink" Target="https://login.consultant.ru/link/?req=doc&amp;base=LAW&amp;n=485905&amp;date=01.04.2025&amp;dst=100005&amp;field=134" TargetMode="External"/><Relationship Id="rId98" Type="http://schemas.openxmlformats.org/officeDocument/2006/relationships/hyperlink" Target="https://login.consultant.ru/link/?req=doc&amp;base=LAW&amp;n=385696&amp;date=01.04.2025&amp;dst=100011&amp;field=134" TargetMode="External"/><Relationship Id="rId121" Type="http://schemas.openxmlformats.org/officeDocument/2006/relationships/hyperlink" Target="https://login.consultant.ru/link/?req=doc&amp;base=LAW&amp;n=469056&amp;date=01.04.2025&amp;dst=100005&amp;field=134" TargetMode="External"/><Relationship Id="rId142" Type="http://schemas.openxmlformats.org/officeDocument/2006/relationships/hyperlink" Target="https://login.consultant.ru/link/?req=doc&amp;base=LAW&amp;n=501379&amp;date=01.04.2025&amp;dst=148835&amp;field=134" TargetMode="External"/><Relationship Id="rId163" Type="http://schemas.openxmlformats.org/officeDocument/2006/relationships/hyperlink" Target="https://login.consultant.ru/link/?req=doc&amp;base=LAW&amp;n=498121&amp;date=01.04.2025&amp;dst=100006&amp;field=134" TargetMode="External"/><Relationship Id="rId184" Type="http://schemas.openxmlformats.org/officeDocument/2006/relationships/hyperlink" Target="https://login.consultant.ru/link/?req=doc&amp;base=LAW&amp;n=501379&amp;date=01.04.2025&amp;dst=150549&amp;field=134" TargetMode="External"/><Relationship Id="rId189" Type="http://schemas.openxmlformats.org/officeDocument/2006/relationships/hyperlink" Target="https://login.consultant.ru/link/?req=doc&amp;base=LAW&amp;n=501379&amp;date=01.04.2025&amp;dst=150585&amp;field=134" TargetMode="External"/><Relationship Id="rId219" Type="http://schemas.openxmlformats.org/officeDocument/2006/relationships/hyperlink" Target="https://login.consultant.ru/link/?req=doc&amp;base=LAW&amp;n=435187&amp;date=01.04.2025&amp;dst=100009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1379&amp;date=01.04.2025&amp;dst=150750&amp;field=134" TargetMode="External"/><Relationship Id="rId230" Type="http://schemas.openxmlformats.org/officeDocument/2006/relationships/hyperlink" Target="https://login.consultant.ru/link/?req=doc&amp;base=LAW&amp;n=501379&amp;date=01.04.2025&amp;dst=150940&amp;field=134" TargetMode="External"/><Relationship Id="rId235" Type="http://schemas.openxmlformats.org/officeDocument/2006/relationships/hyperlink" Target="https://login.consultant.ru/link/?req=doc&amp;base=LAW&amp;n=490417&amp;date=01.04.2025&amp;dst=100012&amp;field=134" TargetMode="External"/><Relationship Id="rId251" Type="http://schemas.openxmlformats.org/officeDocument/2006/relationships/hyperlink" Target="https://login.consultant.ru/link/?req=doc&amp;base=LAW&amp;n=501379&amp;date=01.04.2025&amp;dst=152817&amp;field=134" TargetMode="External"/><Relationship Id="rId256" Type="http://schemas.openxmlformats.org/officeDocument/2006/relationships/hyperlink" Target="https://login.consultant.ru/link/?req=doc&amp;base=LAW&amp;n=501379&amp;date=01.04.2025&amp;dst=152829&amp;field=134" TargetMode="External"/><Relationship Id="rId277" Type="http://schemas.openxmlformats.org/officeDocument/2006/relationships/hyperlink" Target="https://login.consultant.ru/link/?req=doc&amp;base=LAW&amp;n=501379&amp;date=01.04.2025&amp;dst=153670&amp;field=134" TargetMode="External"/><Relationship Id="rId298" Type="http://schemas.openxmlformats.org/officeDocument/2006/relationships/hyperlink" Target="https://login.consultant.ru/link/?req=doc&amp;base=LAW&amp;n=484966&amp;date=01.04.2025&amp;dst=100009&amp;field=134" TargetMode="External"/><Relationship Id="rId25" Type="http://schemas.openxmlformats.org/officeDocument/2006/relationships/hyperlink" Target="https://login.consultant.ru/link/?req=doc&amp;base=LAW&amp;n=133724&amp;date=01.04.2025&amp;dst=100005&amp;field=134" TargetMode="External"/><Relationship Id="rId46" Type="http://schemas.openxmlformats.org/officeDocument/2006/relationships/hyperlink" Target="https://login.consultant.ru/link/?req=doc&amp;base=LAW&amp;n=189795&amp;date=01.04.2025&amp;dst=100005&amp;field=134" TargetMode="External"/><Relationship Id="rId67" Type="http://schemas.openxmlformats.org/officeDocument/2006/relationships/hyperlink" Target="https://login.consultant.ru/link/?req=doc&amp;base=LAW&amp;n=372312&amp;date=01.04.2025&amp;dst=100005&amp;field=134" TargetMode="External"/><Relationship Id="rId116" Type="http://schemas.openxmlformats.org/officeDocument/2006/relationships/hyperlink" Target="https://login.consultant.ru/link/?req=doc&amp;base=LAW&amp;n=451545&amp;date=01.04.2025&amp;dst=100005&amp;field=134" TargetMode="External"/><Relationship Id="rId137" Type="http://schemas.openxmlformats.org/officeDocument/2006/relationships/hyperlink" Target="https://login.consultant.ru/link/?req=doc&amp;base=LAW&amp;n=501379&amp;date=01.04.2025&amp;dst=148817&amp;field=134" TargetMode="External"/><Relationship Id="rId158" Type="http://schemas.openxmlformats.org/officeDocument/2006/relationships/hyperlink" Target="https://login.consultant.ru/link/?req=doc&amp;base=LAW&amp;n=501379&amp;date=01.04.2025&amp;dst=149215&amp;field=134" TargetMode="External"/><Relationship Id="rId272" Type="http://schemas.openxmlformats.org/officeDocument/2006/relationships/hyperlink" Target="https://login.consultant.ru/link/?req=doc&amp;base=LAW&amp;n=409597&amp;date=01.04.2025&amp;dst=100008&amp;field=134" TargetMode="External"/><Relationship Id="rId293" Type="http://schemas.openxmlformats.org/officeDocument/2006/relationships/hyperlink" Target="https://login.consultant.ru/link/?req=doc&amp;base=LAW&amp;n=501379&amp;date=01.04.2025&amp;dst=165018&amp;field=134" TargetMode="External"/><Relationship Id="rId302" Type="http://schemas.openxmlformats.org/officeDocument/2006/relationships/hyperlink" Target="https://login.consultant.ru/link/?req=doc&amp;base=LAW&amp;n=501379&amp;date=01.04.2025&amp;dst=167982&amp;field=134" TargetMode="External"/><Relationship Id="rId307" Type="http://schemas.openxmlformats.org/officeDocument/2006/relationships/hyperlink" Target="https://login.consultant.ru/link/?req=doc&amp;base=LAW&amp;n=501379&amp;date=01.04.2025&amp;dst=168006&amp;field=134" TargetMode="External"/><Relationship Id="rId20" Type="http://schemas.openxmlformats.org/officeDocument/2006/relationships/hyperlink" Target="https://login.consultant.ru/link/?req=doc&amp;base=LAW&amp;n=126019&amp;date=01.04.2025&amp;dst=100005&amp;field=134" TargetMode="External"/><Relationship Id="rId41" Type="http://schemas.openxmlformats.org/officeDocument/2006/relationships/hyperlink" Target="https://login.consultant.ru/link/?req=doc&amp;base=LAW&amp;n=181587&amp;date=01.04.2025&amp;dst=100005&amp;field=134" TargetMode="External"/><Relationship Id="rId62" Type="http://schemas.openxmlformats.org/officeDocument/2006/relationships/hyperlink" Target="https://login.consultant.ru/link/?req=doc&amp;base=LAW&amp;n=300354&amp;date=01.04.2025&amp;dst=100005&amp;field=134" TargetMode="External"/><Relationship Id="rId83" Type="http://schemas.openxmlformats.org/officeDocument/2006/relationships/hyperlink" Target="https://login.consultant.ru/link/?req=doc&amp;base=LAW&amp;n=454519&amp;date=01.04.2025&amp;dst=100005&amp;field=134" TargetMode="External"/><Relationship Id="rId88" Type="http://schemas.openxmlformats.org/officeDocument/2006/relationships/hyperlink" Target="https://login.consultant.ru/link/?req=doc&amp;base=LAW&amp;n=472571&amp;date=01.04.2025&amp;dst=100005&amp;field=134" TargetMode="External"/><Relationship Id="rId111" Type="http://schemas.openxmlformats.org/officeDocument/2006/relationships/hyperlink" Target="https://login.consultant.ru/link/?req=doc&amp;base=LAW&amp;n=422470&amp;date=01.04.2025&amp;dst=100005&amp;field=134" TargetMode="External"/><Relationship Id="rId132" Type="http://schemas.openxmlformats.org/officeDocument/2006/relationships/hyperlink" Target="https://login.consultant.ru/link/?req=doc&amp;base=LAW&amp;n=490417&amp;date=01.04.2025&amp;dst=100006&amp;field=134" TargetMode="External"/><Relationship Id="rId153" Type="http://schemas.openxmlformats.org/officeDocument/2006/relationships/hyperlink" Target="https://login.consultant.ru/link/?req=doc&amp;base=LAW&amp;n=501379&amp;date=01.04.2025&amp;dst=149070&amp;field=134" TargetMode="External"/><Relationship Id="rId174" Type="http://schemas.openxmlformats.org/officeDocument/2006/relationships/hyperlink" Target="https://login.consultant.ru/link/?req=doc&amp;base=LAW&amp;n=501379&amp;date=01.04.2025&amp;dst=150285&amp;field=134" TargetMode="External"/><Relationship Id="rId179" Type="http://schemas.openxmlformats.org/officeDocument/2006/relationships/hyperlink" Target="https://login.consultant.ru/link/?req=doc&amp;base=LAW&amp;n=501379&amp;date=01.04.2025&amp;dst=150436&amp;field=134" TargetMode="External"/><Relationship Id="rId195" Type="http://schemas.openxmlformats.org/officeDocument/2006/relationships/hyperlink" Target="https://login.consultant.ru/link/?req=doc&amp;base=LAW&amp;n=501379&amp;date=01.04.2025&amp;dst=150615&amp;field=134" TargetMode="External"/><Relationship Id="rId209" Type="http://schemas.openxmlformats.org/officeDocument/2006/relationships/hyperlink" Target="https://login.consultant.ru/link/?req=doc&amp;base=LAW&amp;n=501379&amp;date=01.04.2025&amp;dst=150692&amp;field=134" TargetMode="External"/><Relationship Id="rId190" Type="http://schemas.openxmlformats.org/officeDocument/2006/relationships/hyperlink" Target="https://login.consultant.ru/link/?req=doc&amp;base=LAW&amp;n=501379&amp;date=01.04.2025&amp;dst=150591&amp;field=134" TargetMode="External"/><Relationship Id="rId204" Type="http://schemas.openxmlformats.org/officeDocument/2006/relationships/hyperlink" Target="https://login.consultant.ru/link/?req=doc&amp;base=LAW&amp;n=501379&amp;date=01.04.2025&amp;dst=150671&amp;field=134" TargetMode="External"/><Relationship Id="rId220" Type="http://schemas.openxmlformats.org/officeDocument/2006/relationships/hyperlink" Target="https://login.consultant.ru/link/?req=doc&amp;base=LAW&amp;n=501379&amp;date=01.04.2025&amp;dst=150828&amp;field=134" TargetMode="External"/><Relationship Id="rId225" Type="http://schemas.openxmlformats.org/officeDocument/2006/relationships/hyperlink" Target="https://login.consultant.ru/link/?req=doc&amp;base=LAW&amp;n=463237&amp;date=01.04.2025&amp;dst=100005&amp;field=134" TargetMode="External"/><Relationship Id="rId241" Type="http://schemas.openxmlformats.org/officeDocument/2006/relationships/hyperlink" Target="https://login.consultant.ru/link/?req=doc&amp;base=LAW&amp;n=498074&amp;date=01.04.2025&amp;dst=100011&amp;field=134" TargetMode="External"/><Relationship Id="rId246" Type="http://schemas.openxmlformats.org/officeDocument/2006/relationships/hyperlink" Target="https://login.consultant.ru/link/?req=doc&amp;base=LAW&amp;n=501379&amp;date=01.04.2025&amp;dst=152749&amp;field=134" TargetMode="External"/><Relationship Id="rId267" Type="http://schemas.openxmlformats.org/officeDocument/2006/relationships/hyperlink" Target="https://login.consultant.ru/link/?req=doc&amp;base=LAW&amp;n=475810&amp;date=01.04.2025&amp;dst=100005&amp;field=134" TargetMode="External"/><Relationship Id="rId288" Type="http://schemas.openxmlformats.org/officeDocument/2006/relationships/hyperlink" Target="https://login.consultant.ru/link/?req=doc&amp;base=LAW&amp;n=501379&amp;date=01.04.2025&amp;dst=155139&amp;field=134" TargetMode="External"/><Relationship Id="rId15" Type="http://schemas.openxmlformats.org/officeDocument/2006/relationships/hyperlink" Target="https://login.consultant.ru/link/?req=doc&amp;base=LAW&amp;n=113443&amp;date=01.04.2025&amp;dst=100005&amp;field=134" TargetMode="External"/><Relationship Id="rId36" Type="http://schemas.openxmlformats.org/officeDocument/2006/relationships/hyperlink" Target="https://login.consultant.ru/link/?req=doc&amp;base=LAW&amp;n=170723&amp;date=01.04.2025&amp;dst=100005&amp;field=134" TargetMode="External"/><Relationship Id="rId57" Type="http://schemas.openxmlformats.org/officeDocument/2006/relationships/hyperlink" Target="https://login.consultant.ru/link/?req=doc&amp;base=LAW&amp;n=288292&amp;date=01.04.2025&amp;dst=100005&amp;field=134" TargetMode="External"/><Relationship Id="rId106" Type="http://schemas.openxmlformats.org/officeDocument/2006/relationships/hyperlink" Target="https://login.consultant.ru/link/?req=doc&amp;base=LAW&amp;n=409597&amp;date=01.04.2025&amp;dst=100005&amp;field=134" TargetMode="External"/><Relationship Id="rId127" Type="http://schemas.openxmlformats.org/officeDocument/2006/relationships/hyperlink" Target="https://login.consultant.ru/link/?req=doc&amp;base=LAW&amp;n=485905&amp;date=01.04.2025&amp;dst=100005&amp;field=134" TargetMode="External"/><Relationship Id="rId262" Type="http://schemas.openxmlformats.org/officeDocument/2006/relationships/hyperlink" Target="https://login.consultant.ru/link/?req=doc&amp;base=LAW&amp;n=501379&amp;date=01.04.2025&amp;dst=152916&amp;field=134" TargetMode="External"/><Relationship Id="rId283" Type="http://schemas.openxmlformats.org/officeDocument/2006/relationships/hyperlink" Target="https://login.consultant.ru/link/?req=doc&amp;base=LAW&amp;n=490417&amp;date=01.04.2025&amp;dst=100015&amp;field=134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99477&amp;date=01.04.2025&amp;dst=100005&amp;field=134" TargetMode="External"/><Relationship Id="rId31" Type="http://schemas.openxmlformats.org/officeDocument/2006/relationships/hyperlink" Target="https://login.consultant.ru/link/?req=doc&amp;base=LAW&amp;n=151476&amp;date=01.04.2025&amp;dst=100005&amp;field=134" TargetMode="External"/><Relationship Id="rId52" Type="http://schemas.openxmlformats.org/officeDocument/2006/relationships/hyperlink" Target="https://login.consultant.ru/link/?req=doc&amp;base=LAW&amp;n=204814&amp;date=01.04.2025&amp;dst=100005&amp;field=134" TargetMode="External"/><Relationship Id="rId73" Type="http://schemas.openxmlformats.org/officeDocument/2006/relationships/hyperlink" Target="https://login.consultant.ru/link/?req=doc&amp;base=LAW&amp;n=410962&amp;date=01.04.2025&amp;dst=100005&amp;field=134" TargetMode="External"/><Relationship Id="rId78" Type="http://schemas.openxmlformats.org/officeDocument/2006/relationships/hyperlink" Target="https://login.consultant.ru/link/?req=doc&amp;base=LAW&amp;n=428986&amp;date=01.04.2025&amp;dst=100005&amp;field=134" TargetMode="External"/><Relationship Id="rId94" Type="http://schemas.openxmlformats.org/officeDocument/2006/relationships/hyperlink" Target="https://login.consultant.ru/link/?req=doc&amp;base=LAW&amp;n=490417&amp;date=01.04.2025&amp;dst=100005&amp;field=134" TargetMode="External"/><Relationship Id="rId99" Type="http://schemas.openxmlformats.org/officeDocument/2006/relationships/hyperlink" Target="https://login.consultant.ru/link/?req=doc&amp;base=LAW&amp;n=181587&amp;date=01.04.2025&amp;dst=100009&amp;field=134" TargetMode="External"/><Relationship Id="rId101" Type="http://schemas.openxmlformats.org/officeDocument/2006/relationships/hyperlink" Target="https://login.consultant.ru/link/?req=doc&amp;base=LAW&amp;n=83954&amp;date=01.04.2025&amp;dst=100248&amp;field=134" TargetMode="External"/><Relationship Id="rId122" Type="http://schemas.openxmlformats.org/officeDocument/2006/relationships/hyperlink" Target="https://login.consultant.ru/link/?req=doc&amp;base=LAW&amp;n=472571&amp;date=01.04.2025&amp;dst=100005&amp;field=134" TargetMode="External"/><Relationship Id="rId143" Type="http://schemas.openxmlformats.org/officeDocument/2006/relationships/hyperlink" Target="https://login.consultant.ru/link/?req=doc&amp;base=LAW&amp;n=501379&amp;date=01.04.2025&amp;dst=148865&amp;field=134" TargetMode="External"/><Relationship Id="rId148" Type="http://schemas.openxmlformats.org/officeDocument/2006/relationships/hyperlink" Target="https://login.consultant.ru/link/?req=doc&amp;base=LAW&amp;n=435187&amp;date=01.04.2025&amp;dst=100006&amp;field=134" TargetMode="External"/><Relationship Id="rId164" Type="http://schemas.openxmlformats.org/officeDocument/2006/relationships/hyperlink" Target="https://login.consultant.ru/link/?req=doc&amp;base=LAW&amp;n=428986&amp;date=01.04.2025&amp;dst=100010&amp;field=134" TargetMode="External"/><Relationship Id="rId169" Type="http://schemas.openxmlformats.org/officeDocument/2006/relationships/hyperlink" Target="https://login.consultant.ru/link/?req=doc&amp;base=LAW&amp;n=501379&amp;date=01.04.2025&amp;dst=150204&amp;field=134" TargetMode="External"/><Relationship Id="rId185" Type="http://schemas.openxmlformats.org/officeDocument/2006/relationships/hyperlink" Target="https://login.consultant.ru/link/?req=doc&amp;base=LAW&amp;n=501379&amp;date=01.04.2025&amp;dst=15055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98404&amp;date=01.04.2025&amp;dst=100005&amp;field=134" TargetMode="External"/><Relationship Id="rId180" Type="http://schemas.openxmlformats.org/officeDocument/2006/relationships/hyperlink" Target="https://login.consultant.ru/link/?req=doc&amp;base=LAW&amp;n=501379&amp;date=01.04.2025&amp;dst=150444&amp;field=134" TargetMode="External"/><Relationship Id="rId210" Type="http://schemas.openxmlformats.org/officeDocument/2006/relationships/hyperlink" Target="https://login.consultant.ru/link/?req=doc&amp;base=LAW&amp;n=501379&amp;date=01.04.2025&amp;dst=150536&amp;field=134" TargetMode="External"/><Relationship Id="rId215" Type="http://schemas.openxmlformats.org/officeDocument/2006/relationships/hyperlink" Target="https://login.consultant.ru/link/?req=doc&amp;base=LAW&amp;n=501379&amp;date=01.04.2025&amp;dst=150806&amp;field=134" TargetMode="External"/><Relationship Id="rId236" Type="http://schemas.openxmlformats.org/officeDocument/2006/relationships/hyperlink" Target="https://login.consultant.ru/link/?req=doc&amp;base=LAW&amp;n=501379&amp;date=01.04.2025&amp;dst=151039&amp;field=134" TargetMode="External"/><Relationship Id="rId257" Type="http://schemas.openxmlformats.org/officeDocument/2006/relationships/hyperlink" Target="https://login.consultant.ru/link/?req=doc&amp;base=LAW&amp;n=501379&amp;date=01.04.2025&amp;dst=152844&amp;field=134" TargetMode="External"/><Relationship Id="rId278" Type="http://schemas.openxmlformats.org/officeDocument/2006/relationships/hyperlink" Target="https://login.consultant.ru/link/?req=doc&amp;base=LAW&amp;n=501379&amp;date=01.04.2025&amp;dst=153682&amp;field=134" TargetMode="External"/><Relationship Id="rId26" Type="http://schemas.openxmlformats.org/officeDocument/2006/relationships/hyperlink" Target="https://login.consultant.ru/link/?req=doc&amp;base=LAW&amp;n=179747&amp;date=01.04.2025&amp;dst=100006&amp;field=134" TargetMode="External"/><Relationship Id="rId231" Type="http://schemas.openxmlformats.org/officeDocument/2006/relationships/hyperlink" Target="https://login.consultant.ru/link/?req=doc&amp;base=LAW&amp;n=441956&amp;date=01.04.2025&amp;dst=100019&amp;field=134" TargetMode="External"/><Relationship Id="rId252" Type="http://schemas.openxmlformats.org/officeDocument/2006/relationships/hyperlink" Target="https://login.consultant.ru/link/?req=doc&amp;base=LAW&amp;n=501379&amp;date=01.04.2025&amp;dst=152821&amp;field=134" TargetMode="External"/><Relationship Id="rId273" Type="http://schemas.openxmlformats.org/officeDocument/2006/relationships/hyperlink" Target="https://login.consultant.ru/link/?req=doc&amp;base=LAW&amp;n=428986&amp;date=01.04.2025&amp;dst=100014&amp;field=134" TargetMode="External"/><Relationship Id="rId294" Type="http://schemas.openxmlformats.org/officeDocument/2006/relationships/hyperlink" Target="https://login.consultant.ru/link/?req=doc&amp;base=LAW&amp;n=472571&amp;date=01.04.2025&amp;dst=100009&amp;field=134" TargetMode="External"/><Relationship Id="rId308" Type="http://schemas.openxmlformats.org/officeDocument/2006/relationships/hyperlink" Target="https://login.consultant.ru/link/?req=doc&amp;base=LAW&amp;n=428986&amp;date=01.04.2025&amp;dst=100018&amp;field=134" TargetMode="External"/><Relationship Id="rId47" Type="http://schemas.openxmlformats.org/officeDocument/2006/relationships/hyperlink" Target="https://login.consultant.ru/link/?req=doc&amp;base=LAW&amp;n=194762&amp;date=01.04.2025&amp;dst=100005&amp;field=134" TargetMode="External"/><Relationship Id="rId68" Type="http://schemas.openxmlformats.org/officeDocument/2006/relationships/hyperlink" Target="https://login.consultant.ru/link/?req=doc&amp;base=LAW&amp;n=382410&amp;date=01.04.2025&amp;dst=100005&amp;field=134" TargetMode="External"/><Relationship Id="rId89" Type="http://schemas.openxmlformats.org/officeDocument/2006/relationships/hyperlink" Target="https://login.consultant.ru/link/?req=doc&amp;base=LAW&amp;n=473485&amp;date=01.04.2025&amp;dst=100005&amp;field=134" TargetMode="External"/><Relationship Id="rId112" Type="http://schemas.openxmlformats.org/officeDocument/2006/relationships/hyperlink" Target="https://login.consultant.ru/link/?req=doc&amp;base=LAW&amp;n=428986&amp;date=01.04.2025&amp;dst=100005&amp;field=134" TargetMode="External"/><Relationship Id="rId133" Type="http://schemas.openxmlformats.org/officeDocument/2006/relationships/hyperlink" Target="https://login.consultant.ru/link/?req=doc&amp;base=LAW&amp;n=501379&amp;date=01.04.2025&amp;dst=148415&amp;field=134" TargetMode="External"/><Relationship Id="rId154" Type="http://schemas.openxmlformats.org/officeDocument/2006/relationships/hyperlink" Target="https://login.consultant.ru/link/?req=doc&amp;base=LAW&amp;n=445937&amp;date=01.04.2025&amp;dst=100009&amp;field=134" TargetMode="External"/><Relationship Id="rId175" Type="http://schemas.openxmlformats.org/officeDocument/2006/relationships/hyperlink" Target="https://login.consultant.ru/link/?req=doc&amp;base=LAW&amp;n=501379&amp;date=01.04.2025&amp;dst=150294&amp;field=134" TargetMode="External"/><Relationship Id="rId196" Type="http://schemas.openxmlformats.org/officeDocument/2006/relationships/hyperlink" Target="https://login.consultant.ru/link/?req=doc&amp;base=LAW&amp;n=501379&amp;date=01.04.2025&amp;dst=150619&amp;field=134" TargetMode="External"/><Relationship Id="rId200" Type="http://schemas.openxmlformats.org/officeDocument/2006/relationships/hyperlink" Target="https://login.consultant.ru/link/?req=doc&amp;base=LAW&amp;n=501379&amp;date=01.04.2025&amp;dst=150647&amp;field=134" TargetMode="External"/><Relationship Id="rId16" Type="http://schemas.openxmlformats.org/officeDocument/2006/relationships/hyperlink" Target="https://login.consultant.ru/link/?req=doc&amp;base=LAW&amp;n=115168&amp;date=01.04.2025&amp;dst=100005&amp;field=134" TargetMode="External"/><Relationship Id="rId221" Type="http://schemas.openxmlformats.org/officeDocument/2006/relationships/hyperlink" Target="https://login.consultant.ru/link/?req=doc&amp;base=LAW&amp;n=451545&amp;date=01.04.2025&amp;dst=100006&amp;field=134" TargetMode="External"/><Relationship Id="rId242" Type="http://schemas.openxmlformats.org/officeDocument/2006/relationships/hyperlink" Target="https://login.consultant.ru/link/?req=doc&amp;base=LAW&amp;n=501379&amp;date=01.04.2025&amp;dst=152146&amp;field=134" TargetMode="External"/><Relationship Id="rId263" Type="http://schemas.openxmlformats.org/officeDocument/2006/relationships/hyperlink" Target="https://login.consultant.ru/link/?req=doc&amp;base=LAW&amp;n=417983&amp;date=01.04.2025&amp;dst=100009&amp;field=134" TargetMode="External"/><Relationship Id="rId284" Type="http://schemas.openxmlformats.org/officeDocument/2006/relationships/hyperlink" Target="https://login.consultant.ru/link/?req=doc&amp;base=LAW&amp;n=501379&amp;date=01.04.2025&amp;dst=154885&amp;field=134" TargetMode="External"/><Relationship Id="rId37" Type="http://schemas.openxmlformats.org/officeDocument/2006/relationships/hyperlink" Target="https://login.consultant.ru/link/?req=doc&amp;base=LAW&amp;n=171716&amp;date=01.04.2025&amp;dst=100005&amp;field=134" TargetMode="External"/><Relationship Id="rId58" Type="http://schemas.openxmlformats.org/officeDocument/2006/relationships/hyperlink" Target="https://login.consultant.ru/link/?req=doc&amp;base=LAW&amp;n=292892&amp;date=01.04.2025&amp;dst=100005&amp;field=134" TargetMode="External"/><Relationship Id="rId79" Type="http://schemas.openxmlformats.org/officeDocument/2006/relationships/hyperlink" Target="https://login.consultant.ru/link/?req=doc&amp;base=LAW&amp;n=435187&amp;date=01.04.2025&amp;dst=100005&amp;field=134" TargetMode="External"/><Relationship Id="rId102" Type="http://schemas.openxmlformats.org/officeDocument/2006/relationships/hyperlink" Target="https://login.consultant.ru/link/?req=doc&amp;base=LAW&amp;n=34880&amp;date=01.04.2025" TargetMode="External"/><Relationship Id="rId123" Type="http://schemas.openxmlformats.org/officeDocument/2006/relationships/hyperlink" Target="https://login.consultant.ru/link/?req=doc&amp;base=LAW&amp;n=473485&amp;date=01.04.2025&amp;dst=100005&amp;field=134" TargetMode="External"/><Relationship Id="rId144" Type="http://schemas.openxmlformats.org/officeDocument/2006/relationships/hyperlink" Target="https://login.consultant.ru/link/?req=doc&amp;base=LAW&amp;n=409597&amp;date=01.04.2025&amp;dst=100006&amp;field=134" TargetMode="External"/><Relationship Id="rId90" Type="http://schemas.openxmlformats.org/officeDocument/2006/relationships/hyperlink" Target="https://login.consultant.ru/link/?req=doc&amp;base=LAW&amp;n=475810&amp;date=01.04.2025&amp;dst=100005&amp;field=134" TargetMode="External"/><Relationship Id="rId165" Type="http://schemas.openxmlformats.org/officeDocument/2006/relationships/hyperlink" Target="https://login.consultant.ru/link/?req=doc&amp;base=LAW&amp;n=501379&amp;date=01.04.2025&amp;dst=149539&amp;field=134" TargetMode="External"/><Relationship Id="rId186" Type="http://schemas.openxmlformats.org/officeDocument/2006/relationships/hyperlink" Target="https://login.consultant.ru/link/?req=doc&amp;base=LAW&amp;n=501379&amp;date=01.04.2025&amp;dst=150563&amp;field=134" TargetMode="External"/><Relationship Id="rId211" Type="http://schemas.openxmlformats.org/officeDocument/2006/relationships/hyperlink" Target="https://login.consultant.ru/link/?req=doc&amp;base=LAW&amp;n=501379&amp;date=01.04.2025&amp;dst=150546&amp;field=134" TargetMode="External"/><Relationship Id="rId232" Type="http://schemas.openxmlformats.org/officeDocument/2006/relationships/hyperlink" Target="https://login.consultant.ru/link/?req=doc&amp;base=LAW&amp;n=501379&amp;date=01.04.2025&amp;dst=150963&amp;field=134" TargetMode="External"/><Relationship Id="rId253" Type="http://schemas.openxmlformats.org/officeDocument/2006/relationships/hyperlink" Target="https://login.consultant.ru/link/?req=doc&amp;base=LAW&amp;n=409597&amp;date=01.04.2025&amp;dst=100007&amp;field=134" TargetMode="External"/><Relationship Id="rId274" Type="http://schemas.openxmlformats.org/officeDocument/2006/relationships/hyperlink" Target="https://login.consultant.ru/link/?req=doc&amp;base=LAW&amp;n=445937&amp;date=01.04.2025&amp;dst=100016&amp;field=134" TargetMode="External"/><Relationship Id="rId295" Type="http://schemas.openxmlformats.org/officeDocument/2006/relationships/hyperlink" Target="https://login.consultant.ru/link/?req=doc&amp;base=LAW&amp;n=501379&amp;date=01.04.2025&amp;dst=165476&amp;field=134" TargetMode="External"/><Relationship Id="rId309" Type="http://schemas.openxmlformats.org/officeDocument/2006/relationships/hyperlink" Target="https://login.consultant.ru/link/?req=doc&amp;base=LAW&amp;n=451545&amp;date=01.04.2025&amp;dst=100007&amp;field=134" TargetMode="External"/><Relationship Id="rId27" Type="http://schemas.openxmlformats.org/officeDocument/2006/relationships/hyperlink" Target="https://login.consultant.ru/link/?req=doc&amp;base=LAW&amp;n=137591&amp;date=01.04.2025&amp;dst=100005&amp;field=134" TargetMode="External"/><Relationship Id="rId48" Type="http://schemas.openxmlformats.org/officeDocument/2006/relationships/hyperlink" Target="https://login.consultant.ru/link/?req=doc&amp;base=LAW&amp;n=196980&amp;date=01.04.2025&amp;dst=100005&amp;field=134" TargetMode="External"/><Relationship Id="rId69" Type="http://schemas.openxmlformats.org/officeDocument/2006/relationships/hyperlink" Target="https://login.consultant.ru/link/?req=doc&amp;base=LAW&amp;n=385618&amp;date=01.04.2025&amp;dst=100005&amp;field=134" TargetMode="External"/><Relationship Id="rId113" Type="http://schemas.openxmlformats.org/officeDocument/2006/relationships/hyperlink" Target="https://login.consultant.ru/link/?req=doc&amp;base=LAW&amp;n=435187&amp;date=01.04.2025&amp;dst=100005&amp;field=134" TargetMode="External"/><Relationship Id="rId134" Type="http://schemas.openxmlformats.org/officeDocument/2006/relationships/hyperlink" Target="https://login.consultant.ru/link/?req=doc&amp;base=LAW&amp;n=492018&amp;date=01.04.2025&amp;dst=100249&amp;field=134" TargetMode="External"/><Relationship Id="rId80" Type="http://schemas.openxmlformats.org/officeDocument/2006/relationships/hyperlink" Target="https://login.consultant.ru/link/?req=doc&amp;base=LAW&amp;n=441956&amp;date=01.04.2025&amp;dst=100005&amp;field=134" TargetMode="External"/><Relationship Id="rId155" Type="http://schemas.openxmlformats.org/officeDocument/2006/relationships/hyperlink" Target="https://login.consultant.ru/link/?req=doc&amp;base=LAW&amp;n=501379&amp;date=01.04.2025&amp;dst=149076&amp;field=134" TargetMode="External"/><Relationship Id="rId176" Type="http://schemas.openxmlformats.org/officeDocument/2006/relationships/hyperlink" Target="https://login.consultant.ru/link/?req=doc&amp;base=LAW&amp;n=473485&amp;date=01.04.2025&amp;dst=100005&amp;field=134" TargetMode="External"/><Relationship Id="rId197" Type="http://schemas.openxmlformats.org/officeDocument/2006/relationships/hyperlink" Target="https://login.consultant.ru/link/?req=doc&amp;base=LAW&amp;n=501379&amp;date=01.04.2025&amp;dst=150625&amp;field=134" TargetMode="External"/><Relationship Id="rId201" Type="http://schemas.openxmlformats.org/officeDocument/2006/relationships/hyperlink" Target="https://login.consultant.ru/link/?req=doc&amp;base=LAW&amp;n=501379&amp;date=01.04.2025&amp;dst=150657&amp;field=134" TargetMode="External"/><Relationship Id="rId222" Type="http://schemas.openxmlformats.org/officeDocument/2006/relationships/hyperlink" Target="https://login.consultant.ru/link/?req=doc&amp;base=LAW&amp;n=501379&amp;date=01.04.2025&amp;dst=150834&amp;field=134" TargetMode="External"/><Relationship Id="rId243" Type="http://schemas.openxmlformats.org/officeDocument/2006/relationships/hyperlink" Target="https://login.consultant.ru/link/?req=doc&amp;base=LAW&amp;n=498074&amp;date=01.04.2025&amp;dst=100014&amp;field=134" TargetMode="External"/><Relationship Id="rId264" Type="http://schemas.openxmlformats.org/officeDocument/2006/relationships/hyperlink" Target="https://login.consultant.ru/link/?req=doc&amp;base=LAW&amp;n=501379&amp;date=01.04.2025&amp;dst=152924&amp;field=134" TargetMode="External"/><Relationship Id="rId285" Type="http://schemas.openxmlformats.org/officeDocument/2006/relationships/hyperlink" Target="https://login.consultant.ru/link/?req=doc&amp;base=LAW&amp;n=445937&amp;date=01.04.2025&amp;dst=100017&amp;field=134" TargetMode="External"/><Relationship Id="rId17" Type="http://schemas.openxmlformats.org/officeDocument/2006/relationships/hyperlink" Target="https://login.consultant.ru/link/?req=doc&amp;base=LAW&amp;n=116331&amp;date=01.04.2025&amp;dst=100005&amp;field=134" TargetMode="External"/><Relationship Id="rId38" Type="http://schemas.openxmlformats.org/officeDocument/2006/relationships/hyperlink" Target="https://login.consultant.ru/link/?req=doc&amp;base=LAW&amp;n=172383&amp;date=01.04.2025&amp;dst=100005&amp;field=134" TargetMode="External"/><Relationship Id="rId59" Type="http://schemas.openxmlformats.org/officeDocument/2006/relationships/hyperlink" Target="https://login.consultant.ru/link/?req=doc&amp;base=LAW&amp;n=475605&amp;date=01.04.2025&amp;dst=100245&amp;field=134" TargetMode="External"/><Relationship Id="rId103" Type="http://schemas.openxmlformats.org/officeDocument/2006/relationships/hyperlink" Target="https://login.consultant.ru/link/?req=doc&amp;base=LAW&amp;n=385618&amp;date=01.04.2025&amp;dst=100010&amp;field=134" TargetMode="External"/><Relationship Id="rId124" Type="http://schemas.openxmlformats.org/officeDocument/2006/relationships/hyperlink" Target="https://login.consultant.ru/link/?req=doc&amp;base=LAW&amp;n=475810&amp;date=01.04.2025&amp;dst=100005&amp;field=134" TargetMode="External"/><Relationship Id="rId310" Type="http://schemas.openxmlformats.org/officeDocument/2006/relationships/hyperlink" Target="https://login.consultant.ru/link/?req=doc&amp;base=LAW&amp;n=501379&amp;date=01.04.2025&amp;dst=100162&amp;field=134" TargetMode="External"/><Relationship Id="rId70" Type="http://schemas.openxmlformats.org/officeDocument/2006/relationships/hyperlink" Target="https://login.consultant.ru/link/?req=doc&amp;base=LAW&amp;n=386915&amp;date=01.04.2025&amp;dst=100005&amp;field=134" TargetMode="External"/><Relationship Id="rId91" Type="http://schemas.openxmlformats.org/officeDocument/2006/relationships/hyperlink" Target="https://login.consultant.ru/link/?req=doc&amp;base=LAW&amp;n=479838&amp;date=01.04.2025&amp;dst=100005&amp;field=134" TargetMode="External"/><Relationship Id="rId145" Type="http://schemas.openxmlformats.org/officeDocument/2006/relationships/hyperlink" Target="https://login.consultant.ru/link/?req=doc&amp;base=LAW&amp;n=501379&amp;date=01.04.2025&amp;dst=148892&amp;field=134" TargetMode="External"/><Relationship Id="rId166" Type="http://schemas.openxmlformats.org/officeDocument/2006/relationships/hyperlink" Target="https://login.consultant.ru/link/?req=doc&amp;base=LAW&amp;n=501379&amp;date=01.04.2025&amp;dst=149769&amp;field=134" TargetMode="External"/><Relationship Id="rId187" Type="http://schemas.openxmlformats.org/officeDocument/2006/relationships/hyperlink" Target="https://login.consultant.ru/link/?req=doc&amp;base=LAW&amp;n=501379&amp;date=01.04.2025&amp;dst=150573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501379&amp;date=01.04.2025&amp;dst=150623&amp;field=134" TargetMode="External"/><Relationship Id="rId233" Type="http://schemas.openxmlformats.org/officeDocument/2006/relationships/hyperlink" Target="https://login.consultant.ru/link/?req=doc&amp;base=LAW&amp;n=501379&amp;date=01.04.2025&amp;dst=150978&amp;field=134" TargetMode="External"/><Relationship Id="rId254" Type="http://schemas.openxmlformats.org/officeDocument/2006/relationships/hyperlink" Target="https://login.consultant.ru/link/?req=doc&amp;base=LAW&amp;n=422470&amp;date=01.04.2025&amp;dst=100005&amp;field=134" TargetMode="External"/><Relationship Id="rId28" Type="http://schemas.openxmlformats.org/officeDocument/2006/relationships/hyperlink" Target="https://login.consultant.ru/link/?req=doc&amp;base=LAW&amp;n=141525&amp;date=01.04.2025&amp;dst=100005&amp;field=134" TargetMode="External"/><Relationship Id="rId49" Type="http://schemas.openxmlformats.org/officeDocument/2006/relationships/hyperlink" Target="https://login.consultant.ru/link/?req=doc&amp;base=LAW&amp;n=196981&amp;date=01.04.2025&amp;dst=100005&amp;field=134" TargetMode="External"/><Relationship Id="rId114" Type="http://schemas.openxmlformats.org/officeDocument/2006/relationships/hyperlink" Target="https://login.consultant.ru/link/?req=doc&amp;base=LAW&amp;n=441956&amp;date=01.04.2025&amp;dst=100005&amp;field=134" TargetMode="External"/><Relationship Id="rId275" Type="http://schemas.openxmlformats.org/officeDocument/2006/relationships/hyperlink" Target="https://login.consultant.ru/link/?req=doc&amp;base=LAW&amp;n=490417&amp;date=01.04.2025&amp;dst=100014&amp;field=134" TargetMode="External"/><Relationship Id="rId296" Type="http://schemas.openxmlformats.org/officeDocument/2006/relationships/hyperlink" Target="https://login.consultant.ru/link/?req=doc&amp;base=LAW&amp;n=498074&amp;date=01.04.2025&amp;dst=100020&amp;field=134" TargetMode="External"/><Relationship Id="rId300" Type="http://schemas.openxmlformats.org/officeDocument/2006/relationships/hyperlink" Target="https://login.consultant.ru/link/?req=doc&amp;base=LAW&amp;n=501379&amp;date=01.04.2025&amp;dst=165911&amp;field=134" TargetMode="External"/><Relationship Id="rId60" Type="http://schemas.openxmlformats.org/officeDocument/2006/relationships/hyperlink" Target="https://login.consultant.ru/link/?req=doc&amp;base=LAW&amp;n=295066&amp;date=01.04.2025&amp;dst=100005&amp;field=134" TargetMode="External"/><Relationship Id="rId81" Type="http://schemas.openxmlformats.org/officeDocument/2006/relationships/hyperlink" Target="https://login.consultant.ru/link/?req=doc&amp;base=LAW&amp;n=445937&amp;date=01.04.2025&amp;dst=100005&amp;field=134" TargetMode="External"/><Relationship Id="rId135" Type="http://schemas.openxmlformats.org/officeDocument/2006/relationships/hyperlink" Target="https://login.consultant.ru/link/?req=doc&amp;base=LAW&amp;n=501379&amp;date=01.04.2025&amp;dst=148543&amp;field=134" TargetMode="External"/><Relationship Id="rId156" Type="http://schemas.openxmlformats.org/officeDocument/2006/relationships/hyperlink" Target="https://login.consultant.ru/link/?req=doc&amp;base=LAW&amp;n=501379&amp;date=01.04.2025&amp;dst=149091&amp;field=134" TargetMode="External"/><Relationship Id="rId177" Type="http://schemas.openxmlformats.org/officeDocument/2006/relationships/hyperlink" Target="https://login.consultant.ru/link/?req=doc&amp;base=LAW&amp;n=501379&amp;date=01.04.2025&amp;dst=150368&amp;field=134" TargetMode="External"/><Relationship Id="rId198" Type="http://schemas.openxmlformats.org/officeDocument/2006/relationships/hyperlink" Target="https://login.consultant.ru/link/?req=doc&amp;base=LAW&amp;n=501379&amp;date=01.04.2025&amp;dst=150630&amp;field=134" TargetMode="External"/><Relationship Id="rId202" Type="http://schemas.openxmlformats.org/officeDocument/2006/relationships/hyperlink" Target="https://login.consultant.ru/link/?req=doc&amp;base=LAW&amp;n=428986&amp;date=01.04.2025&amp;dst=100011&amp;field=134" TargetMode="External"/><Relationship Id="rId223" Type="http://schemas.openxmlformats.org/officeDocument/2006/relationships/hyperlink" Target="https://login.consultant.ru/link/?req=doc&amp;base=LAW&amp;n=501379&amp;date=01.04.2025&amp;dst=150844&amp;field=134" TargetMode="External"/><Relationship Id="rId244" Type="http://schemas.openxmlformats.org/officeDocument/2006/relationships/hyperlink" Target="https://login.consultant.ru/link/?req=doc&amp;base=LAW&amp;n=501379&amp;date=01.04.2025&amp;dst=152214&amp;field=134" TargetMode="External"/><Relationship Id="rId18" Type="http://schemas.openxmlformats.org/officeDocument/2006/relationships/hyperlink" Target="https://login.consultant.ru/link/?req=doc&amp;base=LAW&amp;n=118870&amp;date=01.04.2025&amp;dst=100005&amp;field=134" TargetMode="External"/><Relationship Id="rId39" Type="http://schemas.openxmlformats.org/officeDocument/2006/relationships/hyperlink" Target="https://login.consultant.ru/link/?req=doc&amp;base=LAW&amp;n=175353&amp;date=01.04.2025&amp;dst=100005&amp;field=134" TargetMode="External"/><Relationship Id="rId265" Type="http://schemas.openxmlformats.org/officeDocument/2006/relationships/hyperlink" Target="https://login.consultant.ru/link/?req=doc&amp;base=LAW&amp;n=498074&amp;date=01.04.2025&amp;dst=100016&amp;field=134" TargetMode="External"/><Relationship Id="rId286" Type="http://schemas.openxmlformats.org/officeDocument/2006/relationships/hyperlink" Target="https://login.consultant.ru/link/?req=doc&amp;base=LAW&amp;n=501379&amp;date=01.04.2025&amp;dst=154950&amp;field=134" TargetMode="External"/><Relationship Id="rId50" Type="http://schemas.openxmlformats.org/officeDocument/2006/relationships/hyperlink" Target="https://login.consultant.ru/link/?req=doc&amp;base=LAW&amp;n=201093&amp;date=01.04.2025&amp;dst=100005&amp;field=134" TargetMode="External"/><Relationship Id="rId104" Type="http://schemas.openxmlformats.org/officeDocument/2006/relationships/hyperlink" Target="https://login.consultant.ru/link/?req=doc&amp;base=LAW&amp;n=386915&amp;date=01.04.2025&amp;dst=100005&amp;field=134" TargetMode="External"/><Relationship Id="rId125" Type="http://schemas.openxmlformats.org/officeDocument/2006/relationships/hyperlink" Target="https://login.consultant.ru/link/?req=doc&amp;base=LAW&amp;n=479838&amp;date=01.04.2025&amp;dst=100005&amp;field=134" TargetMode="External"/><Relationship Id="rId146" Type="http://schemas.openxmlformats.org/officeDocument/2006/relationships/hyperlink" Target="https://login.consultant.ru/link/?req=doc&amp;base=LAW&amp;n=501379&amp;date=01.04.2025&amp;dst=148900&amp;field=134" TargetMode="External"/><Relationship Id="rId167" Type="http://schemas.openxmlformats.org/officeDocument/2006/relationships/hyperlink" Target="https://login.consultant.ru/link/?req=doc&amp;base=LAW&amp;n=462644&amp;date=01.04.2025&amp;dst=100005&amp;field=134" TargetMode="External"/><Relationship Id="rId188" Type="http://schemas.openxmlformats.org/officeDocument/2006/relationships/hyperlink" Target="https://login.consultant.ru/link/?req=doc&amp;base=LAW&amp;n=501379&amp;date=01.04.2025&amp;dst=150577&amp;field=134" TargetMode="External"/><Relationship Id="rId311" Type="http://schemas.openxmlformats.org/officeDocument/2006/relationships/header" Target="header1.xml"/><Relationship Id="rId71" Type="http://schemas.openxmlformats.org/officeDocument/2006/relationships/hyperlink" Target="https://login.consultant.ru/link/?req=doc&amp;base=LAW&amp;n=397167&amp;date=01.04.2025&amp;dst=100005&amp;field=134" TargetMode="External"/><Relationship Id="rId92" Type="http://schemas.openxmlformats.org/officeDocument/2006/relationships/hyperlink" Target="https://login.consultant.ru/link/?req=doc&amp;base=LAW&amp;n=484966&amp;date=01.04.2025&amp;dst=100005&amp;field=134" TargetMode="External"/><Relationship Id="rId213" Type="http://schemas.openxmlformats.org/officeDocument/2006/relationships/hyperlink" Target="https://login.consultant.ru/link/?req=doc&amp;base=LAW&amp;n=501379&amp;date=01.04.2025&amp;dst=150642&amp;field=134" TargetMode="External"/><Relationship Id="rId234" Type="http://schemas.openxmlformats.org/officeDocument/2006/relationships/hyperlink" Target="https://login.consultant.ru/link/?req=doc&amp;base=LAW&amp;n=501379&amp;date=01.04.2025&amp;dst=15099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44605&amp;date=01.04.2025&amp;dst=100005&amp;field=134" TargetMode="External"/><Relationship Id="rId255" Type="http://schemas.openxmlformats.org/officeDocument/2006/relationships/hyperlink" Target="https://login.consultant.ru/link/?req=doc&amp;base=LAW&amp;n=454519&amp;date=01.04.2025&amp;dst=100006&amp;field=134" TargetMode="External"/><Relationship Id="rId276" Type="http://schemas.openxmlformats.org/officeDocument/2006/relationships/hyperlink" Target="https://login.consultant.ru/link/?req=doc&amp;base=LAW&amp;n=501379&amp;date=01.04.2025&amp;dst=153650&amp;field=134" TargetMode="External"/><Relationship Id="rId297" Type="http://schemas.openxmlformats.org/officeDocument/2006/relationships/hyperlink" Target="https://login.consultant.ru/link/?req=doc&amp;base=LAW&amp;n=501379&amp;date=01.04.2025&amp;dst=165600&amp;field=134" TargetMode="External"/><Relationship Id="rId40" Type="http://schemas.openxmlformats.org/officeDocument/2006/relationships/hyperlink" Target="https://login.consultant.ru/link/?req=doc&amp;base=LAW&amp;n=177945&amp;date=01.04.2025&amp;dst=100005&amp;field=134" TargetMode="External"/><Relationship Id="rId115" Type="http://schemas.openxmlformats.org/officeDocument/2006/relationships/hyperlink" Target="https://login.consultant.ru/link/?req=doc&amp;base=LAW&amp;n=445937&amp;date=01.04.2025&amp;dst=100005&amp;field=134" TargetMode="External"/><Relationship Id="rId136" Type="http://schemas.openxmlformats.org/officeDocument/2006/relationships/hyperlink" Target="https://login.consultant.ru/link/?req=doc&amp;base=LAW&amp;n=410962&amp;date=01.04.2025&amp;dst=100005&amp;field=134" TargetMode="External"/><Relationship Id="rId157" Type="http://schemas.openxmlformats.org/officeDocument/2006/relationships/hyperlink" Target="https://login.consultant.ru/link/?req=doc&amp;base=LAW&amp;n=501379&amp;date=01.04.2025&amp;dst=149140&amp;field=134" TargetMode="External"/><Relationship Id="rId178" Type="http://schemas.openxmlformats.org/officeDocument/2006/relationships/hyperlink" Target="https://login.consultant.ru/link/?req=doc&amp;base=LAW&amp;n=501379&amp;date=01.04.2025&amp;dst=150396&amp;field=134" TargetMode="External"/><Relationship Id="rId301" Type="http://schemas.openxmlformats.org/officeDocument/2006/relationships/hyperlink" Target="https://login.consultant.ru/link/?req=doc&amp;base=LAW&amp;n=498074&amp;date=01.04.2025&amp;dst=1000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19978</Words>
  <Characters>113880</Characters>
  <Application>Microsoft Office Word</Application>
  <DocSecurity>8</DocSecurity>
  <Lines>949</Lines>
  <Paragraphs>267</Paragraphs>
  <ScaleCrop>false</ScaleCrop>
  <Company>КонсультантПлюс Версия 4024.00.50</Company>
  <LinksUpToDate>false</LinksUpToDate>
  <CharactersWithSpaces>133591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30.04.2009 N 372
(ред. от 05.02.2025)
"Об утверждении перечня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Российской Федерации не подлежит обложению налогом на добавленную стоимость"</dc:title>
  <cp:lastModifiedBy>ГКУ</cp:lastModifiedBy>
  <cp:revision>3</cp:revision>
  <dcterms:created xsi:type="dcterms:W3CDTF">2025-04-01T12:37:00Z</dcterms:created>
  <dcterms:modified xsi:type="dcterms:W3CDTF">2025-04-10T11:10:00Z</dcterms:modified>
</cp:coreProperties>
</file>