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F8D" w:rsidRDefault="001E2F8D">
      <w:pPr>
        <w:pStyle w:val="ConsPlusNormal0"/>
        <w:jc w:val="both"/>
        <w:outlineLvl w:val="0"/>
      </w:pPr>
      <w:permStart w:id="0" w:edGrp="everyone"/>
      <w:permEnd w:id="0"/>
    </w:p>
    <w:p w:rsidR="001E2F8D" w:rsidRDefault="00C17CBA">
      <w:pPr>
        <w:pStyle w:val="ConsPlusTitle0"/>
        <w:jc w:val="center"/>
        <w:outlineLvl w:val="0"/>
      </w:pPr>
      <w:r>
        <w:t>ПРАВИТЕЛЬСТВО СТАВРОПОЛЬСКОГО КРАЯ</w:t>
      </w:r>
    </w:p>
    <w:p w:rsidR="001E2F8D" w:rsidRDefault="001E2F8D">
      <w:pPr>
        <w:pStyle w:val="ConsPlusTitle0"/>
        <w:jc w:val="both"/>
      </w:pPr>
    </w:p>
    <w:p w:rsidR="001E2F8D" w:rsidRDefault="00C17CBA">
      <w:pPr>
        <w:pStyle w:val="ConsPlusTitle0"/>
        <w:jc w:val="center"/>
      </w:pPr>
      <w:r>
        <w:t>ПОСТАНОВЛЕНИЕ</w:t>
      </w:r>
    </w:p>
    <w:p w:rsidR="001E2F8D" w:rsidRDefault="00C17CBA">
      <w:pPr>
        <w:pStyle w:val="ConsPlusTitle0"/>
        <w:jc w:val="center"/>
      </w:pPr>
      <w:r>
        <w:t>от 28 мая 2019 г. N 235-п</w:t>
      </w:r>
    </w:p>
    <w:p w:rsidR="001E2F8D" w:rsidRDefault="001E2F8D">
      <w:pPr>
        <w:pStyle w:val="ConsPlusTitle0"/>
        <w:jc w:val="both"/>
      </w:pPr>
    </w:p>
    <w:p w:rsidR="001E2F8D" w:rsidRDefault="00C17CBA">
      <w:pPr>
        <w:pStyle w:val="ConsPlusTitle0"/>
        <w:jc w:val="center"/>
      </w:pPr>
      <w:r>
        <w:t>ОБ УТВЕРЖДЕНИИ ПОРЯДКА ПРЕДОСТАВЛЕНИЯ ЗА СЧЕТ СРЕДСТВ</w:t>
      </w:r>
    </w:p>
    <w:p w:rsidR="001E2F8D" w:rsidRDefault="00C17CBA">
      <w:pPr>
        <w:pStyle w:val="ConsPlusTitle0"/>
        <w:jc w:val="center"/>
      </w:pPr>
      <w:r>
        <w:t>БЮДЖЕТА СТАВРОПОЛЬСКОГО КРАЯ ГРАНТА "АГРОСТАРТАП"</w:t>
      </w:r>
    </w:p>
    <w:p w:rsidR="001E2F8D" w:rsidRDefault="001E2F8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1E2F8D">
        <w:tc>
          <w:tcPr>
            <w:tcW w:w="60" w:type="dxa"/>
            <w:tcBorders>
              <w:top w:val="nil"/>
              <w:left w:val="nil"/>
              <w:bottom w:val="nil"/>
              <w:right w:val="nil"/>
            </w:tcBorders>
            <w:shd w:val="clear" w:color="auto" w:fill="CED3F1"/>
            <w:tcMar>
              <w:top w:w="0" w:type="dxa"/>
              <w:left w:w="0" w:type="dxa"/>
              <w:bottom w:w="0" w:type="dxa"/>
              <w:right w:w="0" w:type="dxa"/>
            </w:tcMar>
          </w:tcPr>
          <w:p w:rsidR="001E2F8D" w:rsidRDefault="001E2F8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E2F8D" w:rsidRDefault="001E2F8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E2F8D" w:rsidRDefault="00C17CBA">
            <w:pPr>
              <w:pStyle w:val="ConsPlusNormal0"/>
              <w:jc w:val="center"/>
            </w:pPr>
            <w:r>
              <w:rPr>
                <w:color w:val="392C69"/>
              </w:rPr>
              <w:t>Список изменяющих документов</w:t>
            </w:r>
          </w:p>
          <w:p w:rsidR="001E2F8D" w:rsidRDefault="00C17CBA">
            <w:pPr>
              <w:pStyle w:val="ConsPlusNormal0"/>
              <w:jc w:val="center"/>
            </w:pPr>
            <w:proofErr w:type="gramStart"/>
            <w:r>
              <w:rPr>
                <w:color w:val="392C69"/>
              </w:rPr>
              <w:t>(в ред. постановлений Правительства Ставропольского края</w:t>
            </w:r>
            <w:proofErr w:type="gramEnd"/>
          </w:p>
          <w:p w:rsidR="001E2F8D" w:rsidRDefault="00C17CBA">
            <w:pPr>
              <w:pStyle w:val="ConsPlusNormal0"/>
              <w:jc w:val="center"/>
            </w:pPr>
            <w:r>
              <w:rPr>
                <w:color w:val="392C69"/>
              </w:rPr>
              <w:t xml:space="preserve">от 19.08.2019 </w:t>
            </w:r>
            <w:hyperlink r:id="rId6" w:tooltip="Постановление Правительства Ставропольского края от 19.08.2019 N 36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366-п</w:t>
              </w:r>
            </w:hyperlink>
            <w:r>
              <w:rPr>
                <w:color w:val="392C69"/>
              </w:rPr>
              <w:t xml:space="preserve">, от 07.05.2020 </w:t>
            </w:r>
            <w:hyperlink r:id="rId7" w:tooltip="Постановление Правительства Ставропольского края от 07.05.2020 N 235-п &quot;О внесении изменения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235-п</w:t>
              </w:r>
            </w:hyperlink>
            <w:r>
              <w:rPr>
                <w:color w:val="392C69"/>
              </w:rPr>
              <w:t xml:space="preserve">, от 16.07.2021 </w:t>
            </w:r>
            <w:hyperlink r:id="rId8" w:tooltip="Постановление Правительства Ставропольского края от 16.07.2021 N 335-п &quot;О внесении изменения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335-п</w:t>
              </w:r>
            </w:hyperlink>
            <w:r>
              <w:rPr>
                <w:color w:val="392C69"/>
              </w:rPr>
              <w:t>,</w:t>
            </w:r>
          </w:p>
          <w:p w:rsidR="001E2F8D" w:rsidRDefault="00C17CBA">
            <w:pPr>
              <w:pStyle w:val="ConsPlusNormal0"/>
              <w:jc w:val="center"/>
            </w:pPr>
            <w:r>
              <w:rPr>
                <w:color w:val="392C69"/>
              </w:rPr>
              <w:t xml:space="preserve">от 25.04.2022 </w:t>
            </w:r>
            <w:hyperlink r:id="rId9"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216-п</w:t>
              </w:r>
            </w:hyperlink>
            <w:r>
              <w:rPr>
                <w:color w:val="392C69"/>
              </w:rPr>
              <w:t xml:space="preserve">, от 22.08.2022 </w:t>
            </w:r>
            <w:hyperlink r:id="rId10" w:tooltip="Постановление Правительства Ставропольского края от 22.08.2022 N 482-п &quot;О внесении изменения в пункт 11 Порядка предоставления за счет средств бюджета Ставропольского края гранта &quot;Агростартап&quot;, утвержденного постановлением Правительства Ставропольского края от">
              <w:r>
                <w:rPr>
                  <w:color w:val="0000FF"/>
                </w:rPr>
                <w:t>N 482-п</w:t>
              </w:r>
            </w:hyperlink>
            <w:r>
              <w:rPr>
                <w:color w:val="392C69"/>
              </w:rPr>
              <w:t xml:space="preserve">, от 18.04.2023 </w:t>
            </w:r>
            <w:hyperlink r:id="rId11"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233-п</w:t>
              </w:r>
            </w:hyperlink>
            <w:r>
              <w:rPr>
                <w:color w:val="392C69"/>
              </w:rPr>
              <w:t>,</w:t>
            </w:r>
          </w:p>
          <w:p w:rsidR="001E2F8D" w:rsidRDefault="00C17CBA">
            <w:pPr>
              <w:pStyle w:val="ConsPlusNormal0"/>
              <w:jc w:val="center"/>
            </w:pPr>
            <w:r>
              <w:rPr>
                <w:color w:val="392C69"/>
              </w:rPr>
              <w:t xml:space="preserve">от 12.12.2023 </w:t>
            </w:r>
            <w:hyperlink r:id="rId12" w:tooltip="Постановление Правительства Ставропольского края от 12.12.2023 N 727-п &quot;О внесении изменения в пункт 8 приложения к Порядку предоставления за счет средств бюджета Ставропольского края гранта &quot;Агростартап&quot;, утвержденному постановлением Правительства Ставропольс">
              <w:r>
                <w:rPr>
                  <w:color w:val="0000FF"/>
                </w:rPr>
                <w:t>N 727-п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2F8D" w:rsidRDefault="001E2F8D">
            <w:pPr>
              <w:pStyle w:val="ConsPlusNormal0"/>
            </w:pPr>
          </w:p>
        </w:tc>
      </w:tr>
    </w:tbl>
    <w:p w:rsidR="001E2F8D" w:rsidRDefault="001E2F8D">
      <w:pPr>
        <w:pStyle w:val="ConsPlusNormal0"/>
        <w:jc w:val="both"/>
      </w:pPr>
    </w:p>
    <w:p w:rsidR="001E2F8D" w:rsidRDefault="00C17CBA">
      <w:pPr>
        <w:pStyle w:val="ConsPlusNormal0"/>
        <w:ind w:firstLine="540"/>
        <w:jc w:val="both"/>
      </w:pPr>
      <w:r>
        <w:t>Правительство Ставропольского края постановляет:</w:t>
      </w:r>
    </w:p>
    <w:p w:rsidR="001E2F8D" w:rsidRDefault="001E2F8D">
      <w:pPr>
        <w:pStyle w:val="ConsPlusNormal0"/>
        <w:jc w:val="both"/>
      </w:pPr>
    </w:p>
    <w:p w:rsidR="001E2F8D" w:rsidRDefault="00C17CBA">
      <w:pPr>
        <w:pStyle w:val="ConsPlusNormal0"/>
        <w:ind w:firstLine="540"/>
        <w:jc w:val="both"/>
      </w:pPr>
      <w:r>
        <w:t xml:space="preserve">1. Утвердить прилагаемый </w:t>
      </w:r>
      <w:hyperlink w:anchor="P33" w:tooltip="ПОРЯДОК">
        <w:r>
          <w:rPr>
            <w:color w:val="0000FF"/>
          </w:rPr>
          <w:t>Порядок</w:t>
        </w:r>
      </w:hyperlink>
      <w:r>
        <w:t xml:space="preserve"> предоставления за счет средств бюджета Ставропольского края гранта "</w:t>
      </w:r>
      <w:proofErr w:type="spellStart"/>
      <w:r>
        <w:t>Агростартап</w:t>
      </w:r>
      <w:proofErr w:type="spellEnd"/>
      <w:r>
        <w:t>".</w:t>
      </w:r>
    </w:p>
    <w:p w:rsidR="001E2F8D" w:rsidRDefault="00C17CBA">
      <w:pPr>
        <w:pStyle w:val="ConsPlusNormal0"/>
        <w:spacing w:before="240"/>
        <w:ind w:firstLine="540"/>
        <w:jc w:val="both"/>
      </w:pPr>
      <w:r>
        <w:t xml:space="preserve">2. </w:t>
      </w:r>
      <w:proofErr w:type="gramStart"/>
      <w:r>
        <w:t>Контроль за</w:t>
      </w:r>
      <w:proofErr w:type="gramEnd"/>
      <w:r>
        <w:t xml:space="preserve"> выполнением настоящего постановления возложить на первого заместителя председателя Правительства Ставропольского края </w:t>
      </w:r>
      <w:proofErr w:type="spellStart"/>
      <w:r>
        <w:t>Великданя</w:t>
      </w:r>
      <w:proofErr w:type="spellEnd"/>
      <w:r>
        <w:t xml:space="preserve"> Н.Т. и заместителя председателя Правительства Ставропольского края - министра финансов Ставропольского края </w:t>
      </w:r>
      <w:proofErr w:type="spellStart"/>
      <w:r>
        <w:t>Калинченко</w:t>
      </w:r>
      <w:proofErr w:type="spellEnd"/>
      <w:r>
        <w:t xml:space="preserve"> Л.А.</w:t>
      </w:r>
    </w:p>
    <w:p w:rsidR="001E2F8D" w:rsidRDefault="00C17CBA">
      <w:pPr>
        <w:pStyle w:val="ConsPlusNormal0"/>
        <w:spacing w:before="240"/>
        <w:ind w:firstLine="540"/>
        <w:jc w:val="both"/>
      </w:pPr>
      <w:r>
        <w:t>3. Настоящее постановление вступает в силу на следующий день после дня его официального опубликования.</w:t>
      </w:r>
    </w:p>
    <w:p w:rsidR="001E2F8D" w:rsidRDefault="001E2F8D">
      <w:pPr>
        <w:pStyle w:val="ConsPlusNormal0"/>
        <w:jc w:val="both"/>
      </w:pPr>
    </w:p>
    <w:p w:rsidR="001E2F8D" w:rsidRDefault="00C17CBA">
      <w:pPr>
        <w:pStyle w:val="ConsPlusNormal0"/>
        <w:jc w:val="right"/>
      </w:pPr>
      <w:r>
        <w:t>Губернатор</w:t>
      </w:r>
    </w:p>
    <w:p w:rsidR="001E2F8D" w:rsidRDefault="00C17CBA">
      <w:pPr>
        <w:pStyle w:val="ConsPlusNormal0"/>
        <w:jc w:val="right"/>
      </w:pPr>
      <w:r>
        <w:t>Ставропольского края</w:t>
      </w:r>
    </w:p>
    <w:p w:rsidR="001E2F8D" w:rsidRDefault="00C17CBA">
      <w:pPr>
        <w:pStyle w:val="ConsPlusNormal0"/>
        <w:jc w:val="right"/>
      </w:pPr>
      <w:r>
        <w:t>В.В.ВЛАДИМИРОВ</w:t>
      </w:r>
    </w:p>
    <w:p w:rsidR="001E2F8D" w:rsidRDefault="001E2F8D">
      <w:pPr>
        <w:pStyle w:val="ConsPlusNormal0"/>
        <w:jc w:val="both"/>
      </w:pPr>
    </w:p>
    <w:p w:rsidR="001E2F8D" w:rsidRDefault="001E2F8D">
      <w:pPr>
        <w:pStyle w:val="ConsPlusNormal0"/>
        <w:jc w:val="both"/>
      </w:pPr>
    </w:p>
    <w:p w:rsidR="001E2F8D" w:rsidRDefault="001E2F8D">
      <w:pPr>
        <w:pStyle w:val="ConsPlusNormal0"/>
        <w:jc w:val="both"/>
      </w:pPr>
    </w:p>
    <w:p w:rsidR="001E2F8D" w:rsidRDefault="001E2F8D">
      <w:pPr>
        <w:pStyle w:val="ConsPlusNormal0"/>
        <w:jc w:val="both"/>
      </w:pPr>
    </w:p>
    <w:p w:rsidR="001E2F8D" w:rsidRDefault="001E2F8D">
      <w:pPr>
        <w:pStyle w:val="ConsPlusNormal0"/>
        <w:jc w:val="both"/>
      </w:pPr>
    </w:p>
    <w:p w:rsidR="001E2F8D" w:rsidRDefault="00C17CBA">
      <w:pPr>
        <w:pStyle w:val="ConsPlusNormal0"/>
        <w:jc w:val="right"/>
        <w:outlineLvl w:val="0"/>
      </w:pPr>
      <w:r>
        <w:t>Утвержден</w:t>
      </w:r>
    </w:p>
    <w:p w:rsidR="001E2F8D" w:rsidRDefault="00C17CBA">
      <w:pPr>
        <w:pStyle w:val="ConsPlusNormal0"/>
        <w:jc w:val="right"/>
      </w:pPr>
      <w:r>
        <w:t>постановлением</w:t>
      </w:r>
    </w:p>
    <w:p w:rsidR="001E2F8D" w:rsidRDefault="00C17CBA">
      <w:pPr>
        <w:pStyle w:val="ConsPlusNormal0"/>
        <w:jc w:val="right"/>
      </w:pPr>
      <w:r>
        <w:t>Правительства Ставропольского края</w:t>
      </w:r>
    </w:p>
    <w:p w:rsidR="001E2F8D" w:rsidRDefault="00C17CBA">
      <w:pPr>
        <w:pStyle w:val="ConsPlusNormal0"/>
        <w:jc w:val="right"/>
      </w:pPr>
      <w:r>
        <w:t>от 28 мая 2019 г. N 235-п</w:t>
      </w:r>
    </w:p>
    <w:p w:rsidR="001E2F8D" w:rsidRDefault="001E2F8D">
      <w:pPr>
        <w:pStyle w:val="ConsPlusNormal0"/>
        <w:jc w:val="both"/>
      </w:pPr>
    </w:p>
    <w:p w:rsidR="001E2F8D" w:rsidRDefault="00C17CBA">
      <w:pPr>
        <w:pStyle w:val="ConsPlusTitle0"/>
        <w:jc w:val="center"/>
      </w:pPr>
      <w:bookmarkStart w:id="0" w:name="P33"/>
      <w:bookmarkEnd w:id="0"/>
      <w:r>
        <w:t>ПОРЯДОК</w:t>
      </w:r>
    </w:p>
    <w:p w:rsidR="001E2F8D" w:rsidRDefault="00C17CBA">
      <w:pPr>
        <w:pStyle w:val="ConsPlusTitle0"/>
        <w:jc w:val="center"/>
      </w:pPr>
      <w:r>
        <w:t>ПРЕДОСТАВЛЕНИЯ ЗА СЧЕТ СРЕДСТВ БЮДЖЕТА</w:t>
      </w:r>
    </w:p>
    <w:p w:rsidR="001E2F8D" w:rsidRDefault="00C17CBA">
      <w:pPr>
        <w:pStyle w:val="ConsPlusTitle0"/>
        <w:jc w:val="center"/>
      </w:pPr>
      <w:r>
        <w:t>СТАВРОПОЛЬСКОГО КРАЯ ГРАНТА "АГРОСТАРТАП"</w:t>
      </w:r>
    </w:p>
    <w:p w:rsidR="001E2F8D" w:rsidRDefault="001E2F8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1E2F8D">
        <w:tc>
          <w:tcPr>
            <w:tcW w:w="60" w:type="dxa"/>
            <w:tcBorders>
              <w:top w:val="nil"/>
              <w:left w:val="nil"/>
              <w:bottom w:val="nil"/>
              <w:right w:val="nil"/>
            </w:tcBorders>
            <w:shd w:val="clear" w:color="auto" w:fill="CED3F1"/>
            <w:tcMar>
              <w:top w:w="0" w:type="dxa"/>
              <w:left w:w="0" w:type="dxa"/>
              <w:bottom w:w="0" w:type="dxa"/>
              <w:right w:w="0" w:type="dxa"/>
            </w:tcMar>
          </w:tcPr>
          <w:p w:rsidR="001E2F8D" w:rsidRDefault="001E2F8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E2F8D" w:rsidRDefault="001E2F8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E2F8D" w:rsidRDefault="00C17CBA">
            <w:pPr>
              <w:pStyle w:val="ConsPlusNormal0"/>
              <w:jc w:val="center"/>
            </w:pPr>
            <w:r>
              <w:rPr>
                <w:color w:val="392C69"/>
              </w:rPr>
              <w:t>Список изменяющих документов</w:t>
            </w:r>
          </w:p>
          <w:p w:rsidR="001E2F8D" w:rsidRDefault="00C17CBA">
            <w:pPr>
              <w:pStyle w:val="ConsPlusNormal0"/>
              <w:jc w:val="center"/>
            </w:pPr>
            <w:proofErr w:type="gramStart"/>
            <w:r>
              <w:rPr>
                <w:color w:val="392C69"/>
              </w:rPr>
              <w:t>(в ред. постановлений Правительства Ставропольского края</w:t>
            </w:r>
            <w:proofErr w:type="gramEnd"/>
          </w:p>
          <w:p w:rsidR="001E2F8D" w:rsidRDefault="00C17CBA">
            <w:pPr>
              <w:pStyle w:val="ConsPlusNormal0"/>
              <w:jc w:val="center"/>
            </w:pPr>
            <w:r>
              <w:rPr>
                <w:color w:val="392C69"/>
              </w:rPr>
              <w:t xml:space="preserve">от 16.07.2021 </w:t>
            </w:r>
            <w:hyperlink r:id="rId13" w:tooltip="Постановление Правительства Ставропольского края от 16.07.2021 N 335-п &quot;О внесении изменения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335-п</w:t>
              </w:r>
            </w:hyperlink>
            <w:r>
              <w:rPr>
                <w:color w:val="392C69"/>
              </w:rPr>
              <w:t xml:space="preserve">, от 25.04.2022 </w:t>
            </w:r>
            <w:hyperlink r:id="rId14"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216-п</w:t>
              </w:r>
            </w:hyperlink>
            <w:r>
              <w:rPr>
                <w:color w:val="392C69"/>
              </w:rPr>
              <w:t xml:space="preserve">, от 22.08.2022 </w:t>
            </w:r>
            <w:hyperlink r:id="rId15" w:tooltip="Постановление Правительства Ставропольского края от 22.08.2022 N 482-п &quot;О внесении изменения в пункт 11 Порядка предоставления за счет средств бюджета Ставропольского края гранта &quot;Агростартап&quot;, утвержденного постановлением Правительства Ставропольского края от">
              <w:r>
                <w:rPr>
                  <w:color w:val="0000FF"/>
                </w:rPr>
                <w:t>N 482-п</w:t>
              </w:r>
            </w:hyperlink>
            <w:r>
              <w:rPr>
                <w:color w:val="392C69"/>
              </w:rPr>
              <w:t>,</w:t>
            </w:r>
          </w:p>
          <w:p w:rsidR="001E2F8D" w:rsidRDefault="00C17CBA">
            <w:pPr>
              <w:pStyle w:val="ConsPlusNormal0"/>
              <w:jc w:val="center"/>
            </w:pPr>
            <w:r>
              <w:rPr>
                <w:color w:val="392C69"/>
              </w:rPr>
              <w:lastRenderedPageBreak/>
              <w:t xml:space="preserve">от 18.04.2023 </w:t>
            </w:r>
            <w:hyperlink r:id="rId16"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233-п</w:t>
              </w:r>
            </w:hyperlink>
            <w:r>
              <w:rPr>
                <w:color w:val="392C69"/>
              </w:rPr>
              <w:t xml:space="preserve">, от 12.12.2023 </w:t>
            </w:r>
            <w:hyperlink r:id="rId17" w:tooltip="Постановление Правительства Ставропольского края от 12.12.2023 N 727-п &quot;О внесении изменения в пункт 8 приложения к Порядку предоставления за счет средств бюджета Ставропольского края гранта &quot;Агростартап&quot;, утвержденному постановлением Правительства Ставропольс">
              <w:r>
                <w:rPr>
                  <w:color w:val="0000FF"/>
                </w:rPr>
                <w:t>N 727-п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2F8D" w:rsidRDefault="001E2F8D">
            <w:pPr>
              <w:pStyle w:val="ConsPlusNormal0"/>
            </w:pPr>
          </w:p>
        </w:tc>
      </w:tr>
    </w:tbl>
    <w:p w:rsidR="001E2F8D" w:rsidRDefault="001E2F8D">
      <w:pPr>
        <w:pStyle w:val="ConsPlusNormal0"/>
        <w:jc w:val="both"/>
      </w:pPr>
    </w:p>
    <w:p w:rsidR="001E2F8D" w:rsidRDefault="00C17CBA">
      <w:pPr>
        <w:pStyle w:val="ConsPlusNormal0"/>
        <w:ind w:firstLine="540"/>
        <w:jc w:val="both"/>
      </w:pPr>
      <w:bookmarkStart w:id="1" w:name="P41"/>
      <w:bookmarkEnd w:id="1"/>
      <w:r>
        <w:t>1. Настоящий Порядок определяет цель, условия и механизм предоставления за счет средств бюджета Ставропольского края гранта "</w:t>
      </w:r>
      <w:proofErr w:type="spellStart"/>
      <w:r>
        <w:t>Агростартап</w:t>
      </w:r>
      <w:proofErr w:type="spellEnd"/>
      <w:r>
        <w:t>" (далее - краевой бюджет).</w:t>
      </w:r>
    </w:p>
    <w:p w:rsidR="001E2F8D" w:rsidRDefault="00C17CBA">
      <w:pPr>
        <w:pStyle w:val="ConsPlusNormal0"/>
        <w:spacing w:before="240"/>
        <w:ind w:firstLine="540"/>
        <w:jc w:val="both"/>
      </w:pPr>
      <w:bookmarkStart w:id="2" w:name="P42"/>
      <w:bookmarkEnd w:id="2"/>
      <w:r>
        <w:t xml:space="preserve">2. </w:t>
      </w:r>
      <w:proofErr w:type="gramStart"/>
      <w:r>
        <w:t>Предоставление грантов "</w:t>
      </w:r>
      <w:proofErr w:type="spellStart"/>
      <w:r>
        <w:t>Агростартап</w:t>
      </w:r>
      <w:proofErr w:type="spellEnd"/>
      <w:r>
        <w:t xml:space="preserve">" осуществляется министерством сельского хозяйства Ставропольского края (далее - </w:t>
      </w:r>
      <w:proofErr w:type="spellStart"/>
      <w:r>
        <w:t>минсельхоз</w:t>
      </w:r>
      <w:proofErr w:type="spellEnd"/>
      <w:r>
        <w:t xml:space="preserve"> края) в рамках реализации основного мероприятия "Региональный проект "Акселерация субъектов малого и среднего предпринимательства в Ставропольском крае" государственной </w:t>
      </w:r>
      <w:hyperlink r:id="rId18" w:tooltip="Постановление Правительства Ставропольского края от 28.12.2018 N 620-п (ред. от 06.12.2023) &quot;Об утверждении государственной программы Ставропольского края &quot;Развитие сельского хозяйства&quot; ------------ Утратил силу или отменен {КонсультантПлюс}">
        <w:r>
          <w:rPr>
            <w:color w:val="0000FF"/>
          </w:rPr>
          <w:t>программы</w:t>
        </w:r>
      </w:hyperlink>
      <w:r>
        <w:t xml:space="preserve"> Ставропольского края "Развитие сельского хозяйства", утвержденной постановлением Правительства Ставропольского края от 28 декабря 2018 г. N 620-п, и за счет средств краевого бюджета, предусмотренных законом Ставропольского края о краевом бюджете</w:t>
      </w:r>
      <w:proofErr w:type="gramEnd"/>
      <w:r>
        <w:t xml:space="preserve"> </w:t>
      </w:r>
      <w:proofErr w:type="gramStart"/>
      <w:r>
        <w:t>на текущий финансовый год и плановый период на предоставление грантов "</w:t>
      </w:r>
      <w:proofErr w:type="spellStart"/>
      <w:r>
        <w:t>Агростартап</w:t>
      </w:r>
      <w:proofErr w:type="spellEnd"/>
      <w:r>
        <w:t xml:space="preserve">", и лимитов бюджетных обязательств, утвержденных и доведенных </w:t>
      </w:r>
      <w:proofErr w:type="spellStart"/>
      <w:r>
        <w:t>минсельхозу</w:t>
      </w:r>
      <w:proofErr w:type="spellEnd"/>
      <w:r>
        <w:t xml:space="preserve"> края в установленном порядке на предоставление грантов "</w:t>
      </w:r>
      <w:proofErr w:type="spellStart"/>
      <w:r>
        <w:t>Агростартап</w:t>
      </w:r>
      <w:proofErr w:type="spellEnd"/>
      <w:r>
        <w:t xml:space="preserve">", включая субсидии, поступившие из федерального бюджета в рамках реализации Государственной </w:t>
      </w:r>
      <w:hyperlink r:id="rId19"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w:t>
      </w:r>
      <w:proofErr w:type="gramEnd"/>
      <w:r>
        <w:t xml:space="preserve"> 717 (далее - Государственная программа).</w:t>
      </w:r>
    </w:p>
    <w:p w:rsidR="001E2F8D" w:rsidRDefault="00C17CBA">
      <w:pPr>
        <w:pStyle w:val="ConsPlusNormal0"/>
        <w:spacing w:before="240"/>
        <w:ind w:firstLine="540"/>
        <w:jc w:val="both"/>
      </w:pPr>
      <w:r>
        <w:t>3. Для цели настоящего Порядка используются следующие основные понятия:</w:t>
      </w:r>
    </w:p>
    <w:p w:rsidR="001E2F8D" w:rsidRDefault="00C17CBA">
      <w:pPr>
        <w:pStyle w:val="ConsPlusNormal0"/>
        <w:spacing w:before="240"/>
        <w:ind w:firstLine="540"/>
        <w:jc w:val="both"/>
      </w:pPr>
      <w:r>
        <w:t xml:space="preserve">1) сельская территория Ставропольского края - сельские населенные пункты, рабочие поселки, входящие в состав муниципальных (городских) округов Ставропольского края (за исключением городского округа, на территории которого находится административный центр Ставропольского края) (перечень сельских территорий Ставропольского края определяется </w:t>
      </w:r>
      <w:proofErr w:type="spellStart"/>
      <w:r>
        <w:t>минсельхозом</w:t>
      </w:r>
      <w:proofErr w:type="spellEnd"/>
      <w:r>
        <w:t xml:space="preserve"> края);</w:t>
      </w:r>
    </w:p>
    <w:p w:rsidR="001E2F8D" w:rsidRDefault="00C17CBA">
      <w:pPr>
        <w:pStyle w:val="ConsPlusNormal0"/>
        <w:spacing w:before="240"/>
        <w:ind w:firstLine="540"/>
        <w:jc w:val="both"/>
      </w:pPr>
      <w:proofErr w:type="gramStart"/>
      <w:r>
        <w:t>2) сельская агломерация Ставропольского края - примыкающие друг к другу сельские территории Ставропольского края (имеющие смежные границы муниципальных образований Ставропольского края) и (или) граничащие с сельскими территориями Ставропольского края поселки городского типа Ставропольского края и (или) малые города Ставропольского края с численностью населения, постоянно проживающего на территории каждого населенного пункта, входящего в состав сельской агломерации Ставропольского края, не превышающей 30 тысяч</w:t>
      </w:r>
      <w:proofErr w:type="gramEnd"/>
      <w:r>
        <w:t xml:space="preserve"> человек (перечень сельских агломераций Ставропольского края определяется </w:t>
      </w:r>
      <w:proofErr w:type="spellStart"/>
      <w:r>
        <w:t>минсельхозом</w:t>
      </w:r>
      <w:proofErr w:type="spellEnd"/>
      <w:r>
        <w:t xml:space="preserve"> края);</w:t>
      </w:r>
    </w:p>
    <w:p w:rsidR="001E2F8D" w:rsidRDefault="00C17CBA">
      <w:pPr>
        <w:pStyle w:val="ConsPlusNormal0"/>
        <w:jc w:val="both"/>
      </w:pPr>
      <w:r>
        <w:t>(</w:t>
      </w:r>
      <w:proofErr w:type="spellStart"/>
      <w:r>
        <w:t>пп</w:t>
      </w:r>
      <w:proofErr w:type="spellEnd"/>
      <w:r>
        <w:t xml:space="preserve">. 2 в ред. </w:t>
      </w:r>
      <w:hyperlink r:id="rId20"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r>
        <w:t xml:space="preserve">3) проект создания и (или) развития хозяйства - документ (бизнес-план), составленный по форме, утверждаемой </w:t>
      </w:r>
      <w:proofErr w:type="spellStart"/>
      <w:r>
        <w:t>минсельхозом</w:t>
      </w:r>
      <w:proofErr w:type="spellEnd"/>
      <w:r>
        <w:t xml:space="preserve"> края, в который </w:t>
      </w:r>
      <w:proofErr w:type="gramStart"/>
      <w:r>
        <w:t>включаются</w:t>
      </w:r>
      <w:proofErr w:type="gramEnd"/>
      <w:r>
        <w:t xml:space="preserve"> в том числе направления расходования гранта "</w:t>
      </w:r>
      <w:proofErr w:type="spellStart"/>
      <w:r>
        <w:t>Агростартап</w:t>
      </w:r>
      <w:proofErr w:type="spellEnd"/>
      <w:r>
        <w:t xml:space="preserve">", а также обязательства, предусмотренные </w:t>
      </w:r>
      <w:hyperlink w:anchor="P117" w:tooltip="9) наличие обязательства заявителя о принятии не менее 2 новых постоянных работников в срок, не превышающий 18 месяцев с даты поступления гранта &quot;Агростартап&quot; заявителю на расчетный или корреспондентский счет, открытый в учреждении Центрального банка Российско">
        <w:r>
          <w:rPr>
            <w:color w:val="0000FF"/>
          </w:rPr>
          <w:t>подпунктами "9"</w:t>
        </w:r>
      </w:hyperlink>
      <w:r>
        <w:t xml:space="preserve"> - </w:t>
      </w:r>
      <w:hyperlink w:anchor="P121" w:tooltip="11) наличие обязательства заявителя о сохранении созданных новых постоянных рабочих мест в течение 5 лет с даты поступления гранта &quot;Агростартап&quot; на расчетный или корреспондентский счет заявителя;">
        <w:r>
          <w:rPr>
            <w:color w:val="0000FF"/>
          </w:rPr>
          <w:t>"11" пункта 11</w:t>
        </w:r>
      </w:hyperlink>
      <w:r>
        <w:t xml:space="preserve"> настоящего Порядка, начиная с 2024 года может быть направлен в </w:t>
      </w:r>
      <w:proofErr w:type="spellStart"/>
      <w:r>
        <w:t>минсельхоз</w:t>
      </w:r>
      <w:proofErr w:type="spellEnd"/>
      <w:r>
        <w:t xml:space="preserve"> края в электронном виде по форме и в порядке, которые установлены Министерством сельского хозяйства Российской Федерации (далее соответственно - бизнес-план, Минсельхоз России);</w:t>
      </w:r>
    </w:p>
    <w:p w:rsidR="001E2F8D" w:rsidRDefault="00C17CBA">
      <w:pPr>
        <w:pStyle w:val="ConsPlusNormal0"/>
        <w:jc w:val="both"/>
      </w:pPr>
      <w:r>
        <w:t xml:space="preserve">(в ред. постановлений Правительства Ставропольского края от 25.04.2022 </w:t>
      </w:r>
      <w:hyperlink r:id="rId21"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216-п</w:t>
        </w:r>
      </w:hyperlink>
      <w:r>
        <w:t xml:space="preserve">, от 18.04.2023 </w:t>
      </w:r>
      <w:hyperlink r:id="rId22"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233-п</w:t>
        </w:r>
      </w:hyperlink>
      <w:r>
        <w:t>)</w:t>
      </w:r>
    </w:p>
    <w:p w:rsidR="001E2F8D" w:rsidRDefault="00C17CBA">
      <w:pPr>
        <w:pStyle w:val="ConsPlusNormal0"/>
        <w:spacing w:before="240"/>
        <w:ind w:firstLine="540"/>
        <w:jc w:val="both"/>
      </w:pPr>
      <w:bookmarkStart w:id="3" w:name="P49"/>
      <w:bookmarkEnd w:id="3"/>
      <w:proofErr w:type="gramStart"/>
      <w:r>
        <w:t>4) заявитель - гражданин Российской Федерации, обязующийся в срок, не превышающий 30 календарных дней с даты принятия решения конкурсной комиссии о предоставлении ему гранта "</w:t>
      </w:r>
      <w:proofErr w:type="spellStart"/>
      <w:r>
        <w:t>Агростартап</w:t>
      </w:r>
      <w:proofErr w:type="spellEnd"/>
      <w:r>
        <w:t xml:space="preserve">", осуществить государственную регистрацию крестьянского (фермерского) хозяйства или зарегистрироваться в качестве индивидуального предпринимателя, отвечающего </w:t>
      </w:r>
      <w:r>
        <w:lastRenderedPageBreak/>
        <w:t>условиям, предусмотренным настоящим подпунктом, в органах Федеральной налоговой службы, или крестьянское (фермерское) хозяйство, или индивидуальный предприниматель, являющийся главой крестьянского (фермерского) хозяйства, основными видами</w:t>
      </w:r>
      <w:proofErr w:type="gramEnd"/>
      <w:r>
        <w:t xml:space="preserve"> </w:t>
      </w:r>
      <w:proofErr w:type="gramStart"/>
      <w:r>
        <w:t>деятельности</w:t>
      </w:r>
      <w:proofErr w:type="gramEnd"/>
      <w:r>
        <w:t xml:space="preserve"> которого является производство и (или) переработка сельскохозяйственной продукции, зарегистрированные на сельской территории Ставропольского края или территории сельской агломерации Ставропольского края в текущем финансовом году, которые обязуются осуществлять деятельность на сельской территории Ставропольского края или на территории сельской агломерации Ставропольского края в течение не менее 5 лет со дня получения средств и достигнуть показателей деятельности, предусмотренных бизнес-планом,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23"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приложением N 8</w:t>
        </w:r>
      </w:hyperlink>
      <w:r>
        <w:t xml:space="preserve"> к Государственной программе), субсидий или грантов, а также гранта на поддержку начинающего фермера в рамках Государственной программы;</w:t>
      </w:r>
    </w:p>
    <w:p w:rsidR="001E2F8D" w:rsidRDefault="00C17CBA">
      <w:pPr>
        <w:pStyle w:val="ConsPlusNormal0"/>
        <w:jc w:val="both"/>
      </w:pPr>
      <w:r>
        <w:t>(</w:t>
      </w:r>
      <w:proofErr w:type="spellStart"/>
      <w:r>
        <w:t>пп</w:t>
      </w:r>
      <w:proofErr w:type="spellEnd"/>
      <w:r>
        <w:t xml:space="preserve">. 4 в ред. </w:t>
      </w:r>
      <w:hyperlink r:id="rId24"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proofErr w:type="gramStart"/>
      <w:r>
        <w:t xml:space="preserve">5) конкурсная комиссия - конкурсная комиссия, создаваемая </w:t>
      </w:r>
      <w:proofErr w:type="spellStart"/>
      <w:r>
        <w:t>минсельхозом</w:t>
      </w:r>
      <w:proofErr w:type="spellEnd"/>
      <w:r>
        <w:t xml:space="preserve"> края, не менее 50 процентов членов которой составляют члены, не являющиеся государственными гражданскими служащими Ставропольского края, осуществляющая конкурсный отбор заявителей для предоставления им гранта "</w:t>
      </w:r>
      <w:proofErr w:type="spellStart"/>
      <w:r>
        <w:t>Агростартап</w:t>
      </w:r>
      <w:proofErr w:type="spellEnd"/>
      <w:r>
        <w:t xml:space="preserve">" с учетом приоритетности рассмотрения проектов создания и (или) развития хозяйства по развитию овощеводства, картофелеводства, а также молочного скотоводства, в том числе в форме очного собеседования и (или) </w:t>
      </w:r>
      <w:proofErr w:type="spellStart"/>
      <w:r>
        <w:t>видео-конференц-связи</w:t>
      </w:r>
      <w:proofErr w:type="spellEnd"/>
      <w:r>
        <w:t>;</w:t>
      </w:r>
      <w:proofErr w:type="gramEnd"/>
    </w:p>
    <w:p w:rsidR="001E2F8D" w:rsidRDefault="00C17CBA">
      <w:pPr>
        <w:pStyle w:val="ConsPlusNormal0"/>
        <w:jc w:val="both"/>
      </w:pPr>
      <w:r>
        <w:t>(</w:t>
      </w:r>
      <w:proofErr w:type="spellStart"/>
      <w:r>
        <w:t>пп</w:t>
      </w:r>
      <w:proofErr w:type="spellEnd"/>
      <w:r>
        <w:t xml:space="preserve">. 5 в ред. </w:t>
      </w:r>
      <w:hyperlink r:id="rId25"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nformat0"/>
        <w:spacing w:before="200"/>
        <w:jc w:val="both"/>
      </w:pPr>
      <w:r>
        <w:t xml:space="preserve">     1</w:t>
      </w:r>
    </w:p>
    <w:p w:rsidR="001E2F8D" w:rsidRDefault="00C17CBA">
      <w:pPr>
        <w:pStyle w:val="ConsPlusNonformat0"/>
        <w:jc w:val="both"/>
      </w:pPr>
      <w:r>
        <w:t xml:space="preserve">    5</w:t>
      </w:r>
      <w:proofErr w:type="gramStart"/>
      <w:r>
        <w:t xml:space="preserve"> )</w:t>
      </w:r>
      <w:proofErr w:type="gramEnd"/>
      <w:r>
        <w:t xml:space="preserve">  </w:t>
      </w:r>
      <w:proofErr w:type="spellStart"/>
      <w:r>
        <w:t>грантополучатель</w:t>
      </w:r>
      <w:proofErr w:type="spellEnd"/>
      <w:r>
        <w:t xml:space="preserve"> - заявитель, отобранный конкурсной  комиссией для</w:t>
      </w:r>
    </w:p>
    <w:p w:rsidR="001E2F8D" w:rsidRDefault="00C17CBA">
      <w:pPr>
        <w:pStyle w:val="ConsPlusNonformat0"/>
        <w:jc w:val="both"/>
      </w:pPr>
      <w:r>
        <w:t>предоставления   гранта   "</w:t>
      </w:r>
      <w:proofErr w:type="spellStart"/>
      <w:r>
        <w:t>Агростартап</w:t>
      </w:r>
      <w:proofErr w:type="spellEnd"/>
      <w:r>
        <w:t>",   зарегистрированный   в  качестве</w:t>
      </w:r>
    </w:p>
    <w:p w:rsidR="001E2F8D" w:rsidRDefault="00C17CBA">
      <w:pPr>
        <w:pStyle w:val="ConsPlusNonformat0"/>
        <w:jc w:val="both"/>
      </w:pPr>
      <w:r>
        <w:t>крестьянского (фермерского) хозяйства или индивидуального предпринимателя в</w:t>
      </w:r>
    </w:p>
    <w:p w:rsidR="001E2F8D" w:rsidRDefault="00C17CBA">
      <w:pPr>
        <w:pStyle w:val="ConsPlusNonformat0"/>
        <w:jc w:val="both"/>
      </w:pPr>
      <w:r>
        <w:t xml:space="preserve">соответствии   с   Федеральным   </w:t>
      </w:r>
      <w:hyperlink r:id="rId26"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color w:val="0000FF"/>
          </w:rPr>
          <w:t>законом</w:t>
        </w:r>
      </w:hyperlink>
      <w:r>
        <w:t xml:space="preserve">   "О  государственной  регистрации</w:t>
      </w:r>
    </w:p>
    <w:p w:rsidR="001E2F8D" w:rsidRDefault="00C17CBA">
      <w:pPr>
        <w:pStyle w:val="ConsPlusNonformat0"/>
        <w:jc w:val="both"/>
      </w:pPr>
      <w:r>
        <w:t>юридических лиц и индивидуальных предпринимателей";</w:t>
      </w:r>
    </w:p>
    <w:p w:rsidR="001E2F8D" w:rsidRDefault="00C17CBA">
      <w:pPr>
        <w:pStyle w:val="ConsPlusNormal0"/>
        <w:jc w:val="both"/>
      </w:pPr>
      <w:r>
        <w:t>(</w:t>
      </w:r>
      <w:proofErr w:type="spellStart"/>
      <w:r>
        <w:t>пп</w:t>
      </w:r>
      <w:proofErr w:type="spellEnd"/>
      <w:r>
        <w:t xml:space="preserve">. 5.1 введен </w:t>
      </w:r>
      <w:hyperlink r:id="rId27"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постановлением</w:t>
        </w:r>
      </w:hyperlink>
      <w:r>
        <w:t xml:space="preserve"> Правительства Ставропольского края от 25.04.2022 N 216-п)</w:t>
      </w:r>
    </w:p>
    <w:p w:rsidR="001E2F8D" w:rsidRDefault="00C17CBA">
      <w:pPr>
        <w:pStyle w:val="ConsPlusNormal0"/>
        <w:spacing w:before="240"/>
        <w:ind w:firstLine="540"/>
        <w:jc w:val="both"/>
      </w:pPr>
      <w:r>
        <w:t>6) грант "</w:t>
      </w:r>
      <w:proofErr w:type="spellStart"/>
      <w:r>
        <w:t>Агростартап</w:t>
      </w:r>
      <w:proofErr w:type="spellEnd"/>
      <w:r>
        <w:t xml:space="preserve">" - средства, перечисляемые из краевого бюджета </w:t>
      </w:r>
      <w:proofErr w:type="spellStart"/>
      <w:r>
        <w:t>грантополучателю</w:t>
      </w:r>
      <w:proofErr w:type="spellEnd"/>
      <w:r>
        <w:t xml:space="preserve"> для финансового обеспечения его затрат, не возмещаемых в рамках иных направлений государственной поддержки, связанных с реализацией бизнес-плана, представляемого заявителем в конкурсную комиссию;</w:t>
      </w:r>
    </w:p>
    <w:p w:rsidR="001E2F8D" w:rsidRDefault="00C17CBA">
      <w:pPr>
        <w:pStyle w:val="ConsPlusNormal0"/>
        <w:jc w:val="both"/>
      </w:pPr>
      <w:r>
        <w:t>(</w:t>
      </w:r>
      <w:proofErr w:type="spellStart"/>
      <w:r>
        <w:t>пп</w:t>
      </w:r>
      <w:proofErr w:type="spellEnd"/>
      <w:r>
        <w:t xml:space="preserve">. 6 в ред. </w:t>
      </w:r>
      <w:hyperlink r:id="rId28"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r>
        <w:t>7) плановые показатели деятельности - производственные и экономические показатели, предусмотренные бизнес-планом.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1E2F8D" w:rsidRDefault="00C17CBA">
      <w:pPr>
        <w:pStyle w:val="ConsPlusNormal0"/>
        <w:jc w:val="both"/>
      </w:pPr>
      <w:r>
        <w:t xml:space="preserve">(в ред. </w:t>
      </w:r>
      <w:hyperlink r:id="rId29"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18.04.2023 N 233-п)</w:t>
      </w:r>
    </w:p>
    <w:p w:rsidR="001E2F8D" w:rsidRDefault="00C17CBA">
      <w:pPr>
        <w:pStyle w:val="ConsPlusNormal0"/>
        <w:spacing w:before="240"/>
        <w:ind w:firstLine="540"/>
        <w:jc w:val="both"/>
      </w:pPr>
      <w:r>
        <w:t xml:space="preserve">8) сельскохозяйственный потребительский кооператив - юридическое лицо, созданное в соответствии с Федеральным </w:t>
      </w:r>
      <w:hyperlink r:id="rId30" w:tooltip="Федеральный закон от 08.12.1995 N 193-ФЗ (ред. от 22.06.2024) &quot;О сельскохозяйственной кооперации&quot; {КонсультантПлюс}">
        <w:r>
          <w:rPr>
            <w:color w:val="0000FF"/>
          </w:rPr>
          <w:t>законом</w:t>
        </w:r>
      </w:hyperlink>
      <w:r>
        <w:t xml:space="preserve"> "О сельскохозяйственной кооперации" в форме сельскохозяйственного потребительского кооператива (за исключением сельскохозяйственных потребительских кредитных кооперативов), зарегистрированное и осуществляющее деятельность на сельской территории Ставропольского края или на территории сельской агломерации Ставропольского края, являющееся субъектом малого или среднего предпринимательства в </w:t>
      </w:r>
      <w:r>
        <w:lastRenderedPageBreak/>
        <w:t xml:space="preserve">соответствии с Федеральным </w:t>
      </w:r>
      <w:hyperlink r:id="rId31"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w:t>
      </w:r>
      <w:proofErr w:type="spellStart"/>
      <w:r>
        <w:t>микропредприятиям</w:t>
      </w:r>
      <w:proofErr w:type="spellEnd"/>
      <w:r>
        <w:t xml:space="preserve"> или малым предприятиям в соответствии с условиями, установленными Федеральным </w:t>
      </w:r>
      <w:hyperlink r:id="rId32"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w:t>
      </w:r>
      <w:proofErr w:type="spellStart"/>
      <w:r>
        <w:t>Агростартап</w:t>
      </w:r>
      <w:proofErr w:type="spellEnd"/>
      <w:r>
        <w:t xml:space="preserve">", предоставленной </w:t>
      </w:r>
      <w:proofErr w:type="spellStart"/>
      <w:r>
        <w:t>грантополучателю</w:t>
      </w:r>
      <w:proofErr w:type="spellEnd"/>
      <w:r>
        <w:t>, который является членом этого сельскохозяйственного потребительского кооператива.</w:t>
      </w:r>
    </w:p>
    <w:p w:rsidR="001E2F8D" w:rsidRDefault="00C17CBA">
      <w:pPr>
        <w:pStyle w:val="ConsPlusNormal0"/>
        <w:jc w:val="both"/>
      </w:pPr>
      <w:r>
        <w:t xml:space="preserve">(в ред. </w:t>
      </w:r>
      <w:hyperlink r:id="rId33"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r>
        <w:t>4. Сведения о гранте "</w:t>
      </w:r>
      <w:proofErr w:type="spellStart"/>
      <w:r>
        <w:t>Агростартап</w:t>
      </w:r>
      <w:proofErr w:type="spellEnd"/>
      <w:r>
        <w:t>"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не позднее 15-го рабочего дня, следующего за днем принятия закона Ставропольского края о краевом бюджете на очередной финансовый год и плановый период (закона Ставропольского края о внесении изменений в закон Ставропольского края о краевом бюджете на текущий финансовый год и плановый период).</w:t>
      </w:r>
    </w:p>
    <w:p w:rsidR="001E2F8D" w:rsidRDefault="00C17CBA">
      <w:pPr>
        <w:pStyle w:val="ConsPlusNormal0"/>
        <w:jc w:val="both"/>
      </w:pPr>
      <w:r>
        <w:t xml:space="preserve">(п. 4 в ред. </w:t>
      </w:r>
      <w:hyperlink r:id="rId34"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18.04.2023 N 233-п)</w:t>
      </w:r>
    </w:p>
    <w:p w:rsidR="001E2F8D" w:rsidRDefault="00C17CBA">
      <w:pPr>
        <w:pStyle w:val="ConsPlusNormal0"/>
        <w:spacing w:before="240"/>
        <w:ind w:firstLine="540"/>
        <w:jc w:val="both"/>
      </w:pPr>
      <w:bookmarkStart w:id="4" w:name="P68"/>
      <w:bookmarkEnd w:id="4"/>
      <w:r>
        <w:t>5. Участниками конкурсного отбора для предоставления гранта "</w:t>
      </w:r>
      <w:proofErr w:type="spellStart"/>
      <w:r>
        <w:t>Агростартап</w:t>
      </w:r>
      <w:proofErr w:type="spellEnd"/>
      <w:r>
        <w:t xml:space="preserve">", проводимого </w:t>
      </w:r>
      <w:proofErr w:type="spellStart"/>
      <w:r>
        <w:t>минсельхозом</w:t>
      </w:r>
      <w:proofErr w:type="spellEnd"/>
      <w:r>
        <w:t xml:space="preserve"> края в форме конкурса (далее - конкурсный отбор), являются заявители.</w:t>
      </w:r>
    </w:p>
    <w:p w:rsidR="001E2F8D" w:rsidRDefault="00C17CBA">
      <w:pPr>
        <w:pStyle w:val="ConsPlusNormal0"/>
        <w:spacing w:before="240"/>
        <w:ind w:firstLine="540"/>
        <w:jc w:val="both"/>
      </w:pPr>
      <w:r>
        <w:t xml:space="preserve">Для проведения конкурсного отбора </w:t>
      </w:r>
      <w:proofErr w:type="spellStart"/>
      <w:r>
        <w:t>минсельхоз</w:t>
      </w:r>
      <w:proofErr w:type="spellEnd"/>
      <w:r>
        <w:t xml:space="preserve"> края образует конкурсную комиссию. Состав конкурсной комиссии, положение о ней, порядок внесения изменений в бизнес-план, случаи, в которых допускается внесение изменений в бизнес-план, методика оценки достижения </w:t>
      </w:r>
      <w:proofErr w:type="spellStart"/>
      <w:r>
        <w:t>грантополучателем</w:t>
      </w:r>
      <w:proofErr w:type="spellEnd"/>
      <w:r>
        <w:t xml:space="preserve"> плановых показателей деятельности, а также меры ответственности за </w:t>
      </w:r>
      <w:proofErr w:type="spellStart"/>
      <w:r>
        <w:t>недостижение</w:t>
      </w:r>
      <w:proofErr w:type="spellEnd"/>
      <w:r>
        <w:t xml:space="preserve"> плановых показателей деятельности утверждаются </w:t>
      </w:r>
      <w:proofErr w:type="spellStart"/>
      <w:r>
        <w:t>минсельхозом</w:t>
      </w:r>
      <w:proofErr w:type="spellEnd"/>
      <w:r>
        <w:t xml:space="preserve"> края.</w:t>
      </w:r>
    </w:p>
    <w:p w:rsidR="001E2F8D" w:rsidRDefault="00C17CBA">
      <w:pPr>
        <w:pStyle w:val="ConsPlusNormal0"/>
        <w:jc w:val="both"/>
      </w:pPr>
      <w:r>
        <w:t xml:space="preserve">(в ред. </w:t>
      </w:r>
      <w:hyperlink r:id="rId35"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r>
        <w:t>6. Перечень затрат, финансовое обеспечение которых допускается осуществлять за счет гранта "</w:t>
      </w:r>
      <w:proofErr w:type="spellStart"/>
      <w:r>
        <w:t>Агростартап</w:t>
      </w:r>
      <w:proofErr w:type="spellEnd"/>
      <w:r>
        <w:t>", а также перечень имущества, приобретаемого сельскохозяйственным потребительским кооперативом с использованием части гранта "</w:t>
      </w:r>
      <w:proofErr w:type="spellStart"/>
      <w:r>
        <w:t>Агростартап</w:t>
      </w:r>
      <w:proofErr w:type="spellEnd"/>
      <w:r>
        <w:t xml:space="preserve">", внесенной </w:t>
      </w:r>
      <w:proofErr w:type="spellStart"/>
      <w:r>
        <w:t>грантополучателем</w:t>
      </w:r>
      <w:proofErr w:type="spellEnd"/>
      <w:r>
        <w:t xml:space="preserve"> в неделимый фонд сельскохозяйственного потребительского кооператива, определяются Минсельхозом России (далее соответственно - затраты, перечень затрат, перечень имущества).</w:t>
      </w:r>
    </w:p>
    <w:p w:rsidR="001E2F8D" w:rsidRDefault="00C17CBA">
      <w:pPr>
        <w:pStyle w:val="ConsPlusNormal0"/>
        <w:jc w:val="both"/>
      </w:pPr>
      <w:r>
        <w:t xml:space="preserve">(в ред. постановлений Правительства Ставропольского края от 25.04.2022 </w:t>
      </w:r>
      <w:hyperlink r:id="rId36"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216-п</w:t>
        </w:r>
      </w:hyperlink>
      <w:r>
        <w:t xml:space="preserve">, от 18.04.2023 </w:t>
      </w:r>
      <w:hyperlink r:id="rId37"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233-п</w:t>
        </w:r>
      </w:hyperlink>
      <w:r>
        <w:t>)</w:t>
      </w:r>
    </w:p>
    <w:p w:rsidR="001E2F8D" w:rsidRDefault="00C17CBA">
      <w:pPr>
        <w:pStyle w:val="ConsPlusNormal0"/>
        <w:spacing w:before="240"/>
        <w:ind w:firstLine="540"/>
        <w:jc w:val="both"/>
      </w:pPr>
      <w:r>
        <w:t>7. Гранты "</w:t>
      </w:r>
      <w:proofErr w:type="spellStart"/>
      <w:r>
        <w:t>Агростартап</w:t>
      </w:r>
      <w:proofErr w:type="spellEnd"/>
      <w:r>
        <w:t xml:space="preserve">" предоставляются </w:t>
      </w:r>
      <w:proofErr w:type="spellStart"/>
      <w:r>
        <w:t>грантополучателям</w:t>
      </w:r>
      <w:proofErr w:type="spellEnd"/>
      <w:r>
        <w:t xml:space="preserve"> </w:t>
      </w:r>
      <w:proofErr w:type="spellStart"/>
      <w:r>
        <w:t>минсельхозом</w:t>
      </w:r>
      <w:proofErr w:type="spellEnd"/>
      <w:r>
        <w:t xml:space="preserve"> края в пределах общего объема средств краевого бюджета и лимитов бюджетных обязательств, указанных в </w:t>
      </w:r>
      <w:hyperlink w:anchor="P42" w:tooltip="2. Предоставление грантов &quot;Агростартап&quot; осуществляется министерством сельского хозяйства Ставропольского края (далее - минсельхоз края) в рамках реализации основного мероприятия &quot;Региональный проект &quot;Акселерация субъектов малого и среднего предпринимательства ">
        <w:r>
          <w:rPr>
            <w:color w:val="0000FF"/>
          </w:rPr>
          <w:t>пункте 2</w:t>
        </w:r>
      </w:hyperlink>
      <w:r>
        <w:t xml:space="preserve"> настоящего Порядка, в размерах, определяемых конкурсной комиссией с учетом размера собственных средств </w:t>
      </w:r>
      <w:proofErr w:type="spellStart"/>
      <w:r>
        <w:t>грантополучателей</w:t>
      </w:r>
      <w:proofErr w:type="spellEnd"/>
      <w:r>
        <w:t>, направленных на реализацию бизнес-плана, но не более максимального размера гранта "</w:t>
      </w:r>
      <w:proofErr w:type="spellStart"/>
      <w:r>
        <w:t>Агростартап</w:t>
      </w:r>
      <w:proofErr w:type="spellEnd"/>
      <w:r>
        <w:t xml:space="preserve">", указанного в </w:t>
      </w:r>
      <w:hyperlink w:anchor="P77" w:tooltip="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
        <w:r>
          <w:rPr>
            <w:color w:val="0000FF"/>
          </w:rPr>
          <w:t>абзацах третьем</w:t>
        </w:r>
      </w:hyperlink>
      <w:r>
        <w:t xml:space="preserve"> - </w:t>
      </w:r>
      <w:hyperlink w:anchor="P83" w:tooltip="по иным направлениям бизнес-плана, в случае если предусмотрено использование части гранта &quot;Агростартап&quot;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
        <w:r>
          <w:rPr>
            <w:color w:val="0000FF"/>
          </w:rPr>
          <w:t>шестом</w:t>
        </w:r>
      </w:hyperlink>
      <w:r>
        <w:t xml:space="preserve"> настоящего пункта.</w:t>
      </w:r>
    </w:p>
    <w:p w:rsidR="001E2F8D" w:rsidRDefault="00C17CBA">
      <w:pPr>
        <w:pStyle w:val="ConsPlusNormal0"/>
        <w:jc w:val="both"/>
      </w:pPr>
      <w:r>
        <w:t xml:space="preserve">(в ред. </w:t>
      </w:r>
      <w:hyperlink r:id="rId38"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r>
        <w:t>Грант "</w:t>
      </w:r>
      <w:proofErr w:type="spellStart"/>
      <w:r>
        <w:t>Агростартап</w:t>
      </w:r>
      <w:proofErr w:type="spellEnd"/>
      <w:r>
        <w:t xml:space="preserve">" предоставляется </w:t>
      </w:r>
      <w:proofErr w:type="spellStart"/>
      <w:r>
        <w:t>грантополучателю</w:t>
      </w:r>
      <w:proofErr w:type="spellEnd"/>
      <w:r>
        <w:t xml:space="preserve"> в целях финансового обеспечения затрат (без учета налога на добавленную стоимость, за исключением случая использования права на освобождение от исполнения обязанностей налогоплательщика, связанных с исчислением и </w:t>
      </w:r>
      <w:r>
        <w:lastRenderedPageBreak/>
        <w:t>уплатой налога на добавленную стоимость), связанных с реализацией бизнес-плана:</w:t>
      </w:r>
    </w:p>
    <w:p w:rsidR="001E2F8D" w:rsidRDefault="00C17CBA">
      <w:pPr>
        <w:pStyle w:val="ConsPlusNormal0"/>
        <w:jc w:val="both"/>
      </w:pPr>
      <w:r>
        <w:t xml:space="preserve">(в ред. </w:t>
      </w:r>
      <w:hyperlink r:id="rId39"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bookmarkStart w:id="5" w:name="P77"/>
      <w:bookmarkEnd w:id="5"/>
      <w:r>
        <w:t xml:space="preserve">по разведению крупного рогатого скота мясного или молочного направлений продуктивности - в размере, не превышающем 7 </w:t>
      </w:r>
      <w:proofErr w:type="spellStart"/>
      <w:r>
        <w:t>млн</w:t>
      </w:r>
      <w:proofErr w:type="spellEnd"/>
      <w:r>
        <w:t xml:space="preserve"> рублей, но не более 90 процентов затрат;</w:t>
      </w:r>
    </w:p>
    <w:p w:rsidR="001E2F8D" w:rsidRDefault="00C17CBA">
      <w:pPr>
        <w:pStyle w:val="ConsPlusNormal0"/>
        <w:jc w:val="both"/>
      </w:pPr>
      <w:r>
        <w:t xml:space="preserve">(в ред. </w:t>
      </w:r>
      <w:hyperlink r:id="rId40"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18.04.2023 N 233-п)</w:t>
      </w:r>
    </w:p>
    <w:p w:rsidR="001E2F8D" w:rsidRDefault="00C17CBA">
      <w:pPr>
        <w:pStyle w:val="ConsPlusNormal0"/>
        <w:spacing w:before="24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гранта "</w:t>
      </w:r>
      <w:proofErr w:type="spellStart"/>
      <w:r>
        <w:t>Агростартап</w:t>
      </w:r>
      <w:proofErr w:type="spellEnd"/>
      <w:r>
        <w:t xml:space="preserve">" на цели формирования неделимого фонда сельскохозяйственного потребительского кооператива, членом которого является </w:t>
      </w:r>
      <w:proofErr w:type="spellStart"/>
      <w:r>
        <w:t>грантополучатель</w:t>
      </w:r>
      <w:proofErr w:type="spellEnd"/>
      <w:r>
        <w:t>, - в размере, не превышающем 8 млн рублей, но не более 90 процентов затрат;</w:t>
      </w:r>
    </w:p>
    <w:p w:rsidR="001E2F8D" w:rsidRDefault="00C17CBA">
      <w:pPr>
        <w:pStyle w:val="ConsPlusNormal0"/>
        <w:jc w:val="both"/>
      </w:pPr>
      <w:r>
        <w:t xml:space="preserve">(в ред. постановлений Правительства Ставропольского края от 25.04.2022 </w:t>
      </w:r>
      <w:hyperlink r:id="rId41"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216-п</w:t>
        </w:r>
      </w:hyperlink>
      <w:r>
        <w:t xml:space="preserve">, от 18.04.2023 </w:t>
      </w:r>
      <w:hyperlink r:id="rId42"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233-п</w:t>
        </w:r>
      </w:hyperlink>
      <w:r>
        <w:t>)</w:t>
      </w:r>
    </w:p>
    <w:p w:rsidR="001E2F8D" w:rsidRDefault="00C17CBA">
      <w:pPr>
        <w:pStyle w:val="ConsPlusNormal0"/>
        <w:spacing w:before="240"/>
        <w:ind w:firstLine="540"/>
        <w:jc w:val="both"/>
      </w:pPr>
      <w:r>
        <w:t>по иным направлениям бизнес-плана - в размере, не превышающем 5 млн рублей, но не более 90 процентов затрат;</w:t>
      </w:r>
    </w:p>
    <w:p w:rsidR="001E2F8D" w:rsidRDefault="00C17CBA">
      <w:pPr>
        <w:pStyle w:val="ConsPlusNormal0"/>
        <w:jc w:val="both"/>
      </w:pPr>
      <w:r>
        <w:t xml:space="preserve">(в ред. </w:t>
      </w:r>
      <w:hyperlink r:id="rId43"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18.04.2023 N 233-п)</w:t>
      </w:r>
    </w:p>
    <w:p w:rsidR="001E2F8D" w:rsidRDefault="00C17CBA">
      <w:pPr>
        <w:pStyle w:val="ConsPlusNormal0"/>
        <w:spacing w:before="240"/>
        <w:ind w:firstLine="540"/>
        <w:jc w:val="both"/>
      </w:pPr>
      <w:bookmarkStart w:id="6" w:name="P83"/>
      <w:bookmarkEnd w:id="6"/>
      <w:r>
        <w:t>по иным направлениям бизнес-плана,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6 млн рублей, но не более 90 процентов затрат.</w:t>
      </w:r>
    </w:p>
    <w:p w:rsidR="001E2F8D" w:rsidRDefault="00C17CBA">
      <w:pPr>
        <w:pStyle w:val="ConsPlusNormal0"/>
        <w:jc w:val="both"/>
      </w:pPr>
      <w:r>
        <w:t xml:space="preserve">(в ред. постановлений Правительства Ставропольского края от 25.04.2022 </w:t>
      </w:r>
      <w:hyperlink r:id="rId44"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216-п</w:t>
        </w:r>
      </w:hyperlink>
      <w:r>
        <w:t xml:space="preserve">, от 18.04.2023 </w:t>
      </w:r>
      <w:hyperlink r:id="rId45"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233-п</w:t>
        </w:r>
      </w:hyperlink>
      <w:r>
        <w:t>)</w:t>
      </w:r>
    </w:p>
    <w:p w:rsidR="001E2F8D" w:rsidRDefault="00C17CBA">
      <w:pPr>
        <w:pStyle w:val="ConsPlusNormal0"/>
        <w:spacing w:before="240"/>
        <w:ind w:firstLine="540"/>
        <w:jc w:val="both"/>
      </w:pPr>
      <w:bookmarkStart w:id="7" w:name="P85"/>
      <w:bookmarkEnd w:id="7"/>
      <w:r>
        <w:t>Срок использования гранта "Агростартап" составляет не более 18 месяцев со дня его получения.</w:t>
      </w:r>
    </w:p>
    <w:p w:rsidR="001E2F8D" w:rsidRDefault="00C17CBA">
      <w:pPr>
        <w:pStyle w:val="ConsPlusNormal0"/>
        <w:spacing w:before="240"/>
        <w:ind w:firstLine="540"/>
        <w:jc w:val="both"/>
      </w:pPr>
      <w:r>
        <w:t>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минсельхоза края, но не более чем на 6 месяцев в установленном минсельхозом края порядке. Основанием для принятия минсельхозом края решения о продлении срока использования гранта "Агростартап"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1E2F8D" w:rsidRDefault="00C17CBA">
      <w:pPr>
        <w:pStyle w:val="ConsPlusNormal0"/>
        <w:jc w:val="both"/>
      </w:pPr>
      <w:r>
        <w:t xml:space="preserve">(в ред. </w:t>
      </w:r>
      <w:hyperlink r:id="rId46"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r>
        <w:t>Продление срока использования гранта "Агростартап", предоставленного грантополучателям в 2021 - 2022 годах, допускается по решению минсельхоза края, но не более чем на 12 месяцев, в случаях и порядке, установленных минсельхозом края. При этом продление срока использования гранта "Агростартап" осуществляется в соответствии с заявлением грантополучателя, направленным в минсельхоз края не позднее чем за 15 календарных дней до окончания срока использования гранта "Агростартап".</w:t>
      </w:r>
    </w:p>
    <w:p w:rsidR="001E2F8D" w:rsidRDefault="00C17CBA">
      <w:pPr>
        <w:pStyle w:val="ConsPlusNormal0"/>
        <w:jc w:val="both"/>
      </w:pPr>
      <w:r>
        <w:t xml:space="preserve">(абзац введен </w:t>
      </w:r>
      <w:hyperlink r:id="rId47"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постановлением</w:t>
        </w:r>
      </w:hyperlink>
      <w:r>
        <w:t xml:space="preserve"> Правительства Ставропольского края от 25.04.2022 N 216-п)</w:t>
      </w:r>
    </w:p>
    <w:p w:rsidR="001E2F8D" w:rsidRDefault="00C17CBA">
      <w:pPr>
        <w:pStyle w:val="ConsPlusNormal0"/>
        <w:spacing w:before="240"/>
        <w:ind w:firstLine="540"/>
        <w:jc w:val="both"/>
      </w:pPr>
      <w:r>
        <w:t>Грант "Агростартап" предоставляется однократно на основании решения конкурсной комиссии по результатам конкурсного отбора заявителей.</w:t>
      </w:r>
    </w:p>
    <w:p w:rsidR="001E2F8D" w:rsidRDefault="00C17CBA">
      <w:pPr>
        <w:pStyle w:val="ConsPlusNormal0"/>
        <w:jc w:val="both"/>
      </w:pPr>
      <w:r>
        <w:t xml:space="preserve">(абзац введен </w:t>
      </w:r>
      <w:hyperlink r:id="rId48"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постановлением</w:t>
        </w:r>
      </w:hyperlink>
      <w:r>
        <w:t xml:space="preserve"> Правительства Ставропольского края от 25.04.2022 N 216-п)</w:t>
      </w:r>
    </w:p>
    <w:p w:rsidR="001E2F8D" w:rsidRDefault="00C17CBA">
      <w:pPr>
        <w:pStyle w:val="ConsPlusNormal0"/>
        <w:spacing w:before="240"/>
        <w:ind w:firstLine="540"/>
        <w:jc w:val="both"/>
      </w:pPr>
      <w:r>
        <w:t xml:space="preserve">8. Объявление о проведении конкурсного отбора размещается на едином портале в срок не </w:t>
      </w:r>
      <w:r>
        <w:lastRenderedPageBreak/>
        <w:t>менее чем за 30 календарных дней до даты окончания срока подачи заявок.</w:t>
      </w:r>
    </w:p>
    <w:p w:rsidR="001E2F8D" w:rsidRDefault="00C17CBA">
      <w:pPr>
        <w:pStyle w:val="ConsPlusNormal0"/>
        <w:spacing w:before="240"/>
        <w:ind w:firstLine="540"/>
        <w:jc w:val="both"/>
      </w:pPr>
      <w:r>
        <w:t>9. Минсельхоз края в рамках организации конкурсного отбора:</w:t>
      </w:r>
    </w:p>
    <w:p w:rsidR="001E2F8D" w:rsidRDefault="00C17CBA">
      <w:pPr>
        <w:pStyle w:val="ConsPlusNormal0"/>
        <w:spacing w:before="240"/>
        <w:ind w:firstLine="540"/>
        <w:jc w:val="both"/>
      </w:pPr>
      <w:r>
        <w:t>1) определяет сроки проведения конкурсного отбора;</w:t>
      </w:r>
    </w:p>
    <w:p w:rsidR="001E2F8D" w:rsidRDefault="00C17CBA">
      <w:pPr>
        <w:pStyle w:val="ConsPlusNormal0"/>
        <w:spacing w:before="240"/>
        <w:ind w:firstLine="540"/>
        <w:jc w:val="both"/>
      </w:pPr>
      <w:r>
        <w:t>2) в срок не менее чем за 30 календарных дней до даты окончания срока подачи заявок на участие в конкурсном отборе (далее - заявка) размещает на официальном сайте минсельхоза края в сети "Интернет" объявление о проведении конкурсного отбора.</w:t>
      </w:r>
    </w:p>
    <w:p w:rsidR="001E2F8D" w:rsidRDefault="00C17CBA">
      <w:pPr>
        <w:pStyle w:val="ConsPlusNormal0"/>
        <w:jc w:val="both"/>
      </w:pPr>
      <w:r>
        <w:t xml:space="preserve">(в ред. </w:t>
      </w:r>
      <w:hyperlink r:id="rId49"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18.04.2023 N 233-п)</w:t>
      </w:r>
    </w:p>
    <w:p w:rsidR="001E2F8D" w:rsidRDefault="00C17CBA">
      <w:pPr>
        <w:pStyle w:val="ConsPlusNormal0"/>
        <w:spacing w:before="240"/>
        <w:ind w:firstLine="540"/>
        <w:jc w:val="both"/>
      </w:pPr>
      <w:r>
        <w:t xml:space="preserve">10. В объявлении о проведении конкурсного отбора указываются положения, предусмотренные </w:t>
      </w:r>
      <w:hyperlink r:id="rId50"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 N 1492 (далее - общие требования).</w:t>
      </w:r>
    </w:p>
    <w:p w:rsidR="001E2F8D" w:rsidRDefault="00C17CBA">
      <w:pPr>
        <w:pStyle w:val="ConsPlusNormal0"/>
        <w:spacing w:before="240"/>
        <w:ind w:firstLine="540"/>
        <w:jc w:val="both"/>
      </w:pPr>
      <w:bookmarkStart w:id="8" w:name="P98"/>
      <w:bookmarkEnd w:id="8"/>
      <w:r>
        <w:t>11. Заявитель, претендующий на участие в конкурсном отборе, должен соответствовать одновременно следующим требованиям:</w:t>
      </w:r>
    </w:p>
    <w:p w:rsidR="001E2F8D" w:rsidRDefault="00C17CBA">
      <w:pPr>
        <w:pStyle w:val="ConsPlusNormal0"/>
        <w:spacing w:before="240"/>
        <w:ind w:firstLine="540"/>
        <w:jc w:val="both"/>
      </w:pPr>
      <w:r>
        <w:t>1) регистрация заявителя в текущем финансовом году на сельской территории Ставропольского края или на территории сельской агломерации Ставропольского края;</w:t>
      </w:r>
    </w:p>
    <w:p w:rsidR="001E2F8D" w:rsidRDefault="00C17CBA">
      <w:pPr>
        <w:pStyle w:val="ConsPlusNormal0"/>
        <w:spacing w:before="240"/>
        <w:ind w:firstLine="540"/>
        <w:jc w:val="both"/>
      </w:pPr>
      <w:r>
        <w:t>2) отсутствие у заявителя на дату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1E2F8D" w:rsidRDefault="00C17CBA">
      <w:pPr>
        <w:pStyle w:val="ConsPlusNormal0"/>
        <w:spacing w:before="240"/>
        <w:ind w:firstLine="540"/>
        <w:jc w:val="both"/>
      </w:pPr>
      <w:r>
        <w:t>3) отсутствие в отношении заявителя - индивидуального предпринимателя на дату не ранее чем за 30 календарных дней до даты подачи заявки прекращения его деятельности в качестве индивидуального предпринимателя в соответствии с законодательством Российской Федерации;</w:t>
      </w:r>
    </w:p>
    <w:p w:rsidR="001E2F8D" w:rsidRDefault="00C17CBA">
      <w:pPr>
        <w:pStyle w:val="ConsPlusNormal0"/>
        <w:spacing w:before="240"/>
        <w:ind w:firstLine="540"/>
        <w:jc w:val="both"/>
      </w:pPr>
      <w:r>
        <w:t>4) отсутствие в отношении заявителя - гражданина Российской Федерации процедуры несостоятельности (банкротства) гражданина;</w:t>
      </w:r>
    </w:p>
    <w:p w:rsidR="001E2F8D" w:rsidRDefault="00C17CBA">
      <w:pPr>
        <w:pStyle w:val="ConsPlusNormal0"/>
        <w:spacing w:before="240"/>
        <w:ind w:firstLine="540"/>
        <w:jc w:val="both"/>
      </w:pPr>
      <w:bookmarkStart w:id="9" w:name="P103"/>
      <w:bookmarkEnd w:id="9"/>
      <w:r>
        <w:t>5) отсутствие у заявителя на дату не ранее чем за 30 календарных дней до даты подачи заявки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Ставропольского края, и иной просроченной (неурегулированной) задолженности по денежным обязательствам перед Ставропольским краем;</w:t>
      </w:r>
    </w:p>
    <w:p w:rsidR="001E2F8D" w:rsidRDefault="00C17CBA">
      <w:pPr>
        <w:pStyle w:val="ConsPlusNormal0"/>
        <w:spacing w:before="240"/>
        <w:ind w:firstLine="540"/>
        <w:jc w:val="both"/>
      </w:pPr>
      <w:r>
        <w:t xml:space="preserve">6) заявитель является членом сельскохозяйственного потребительского кооператива и должен относиться к микропредприятию или малому предприятию в соответствии с условиями, установленными Федеральным </w:t>
      </w:r>
      <w:hyperlink r:id="rId51"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 (в случае внесения части гранта "Агростартап" в неделимый фонд сельскохозяйственного потребительского кооператива);</w:t>
      </w:r>
    </w:p>
    <w:p w:rsidR="001E2F8D" w:rsidRDefault="00C17CBA">
      <w:pPr>
        <w:pStyle w:val="ConsPlusNonformat0"/>
        <w:spacing w:before="200"/>
        <w:jc w:val="both"/>
      </w:pPr>
      <w:bookmarkStart w:id="10" w:name="P105"/>
      <w:bookmarkEnd w:id="10"/>
      <w:r>
        <w:t xml:space="preserve">    7)  наличие  согласия  заявителя  на осуществление  минсельхозом края в</w:t>
      </w:r>
    </w:p>
    <w:p w:rsidR="001E2F8D" w:rsidRDefault="00C17CBA">
      <w:pPr>
        <w:pStyle w:val="ConsPlusNonformat0"/>
        <w:jc w:val="both"/>
      </w:pPr>
      <w:r>
        <w:t>отношении  него  проверок  соблюдения  им  условий и порядка предоставления</w:t>
      </w:r>
    </w:p>
    <w:p w:rsidR="001E2F8D" w:rsidRDefault="00C17CBA">
      <w:pPr>
        <w:pStyle w:val="ConsPlusNonformat0"/>
        <w:jc w:val="both"/>
      </w:pPr>
      <w:r>
        <w:t>гранта  "Агростартап",  в  том числе в части достижения значения результата</w:t>
      </w:r>
    </w:p>
    <w:p w:rsidR="001E2F8D" w:rsidRDefault="00C17CBA">
      <w:pPr>
        <w:pStyle w:val="ConsPlusNonformat0"/>
        <w:jc w:val="both"/>
      </w:pPr>
      <w:r>
        <w:t>предоставления   гранта   "Агростартап",   установленного   соглашением   о</w:t>
      </w:r>
    </w:p>
    <w:p w:rsidR="001E2F8D" w:rsidRDefault="00C17CBA">
      <w:pPr>
        <w:pStyle w:val="ConsPlusNonformat0"/>
        <w:jc w:val="both"/>
      </w:pPr>
      <w:r>
        <w:t>предоставлении    гранта   "Агростартап",   а   также   проверок   органами</w:t>
      </w:r>
    </w:p>
    <w:p w:rsidR="001E2F8D" w:rsidRDefault="00C17CBA">
      <w:pPr>
        <w:pStyle w:val="ConsPlusNonformat0"/>
        <w:jc w:val="both"/>
      </w:pPr>
      <w:r>
        <w:lastRenderedPageBreak/>
        <w:t xml:space="preserve">                                                                       1</w:t>
      </w:r>
    </w:p>
    <w:p w:rsidR="001E2F8D" w:rsidRDefault="00C17CBA">
      <w:pPr>
        <w:pStyle w:val="ConsPlusNonformat0"/>
        <w:jc w:val="both"/>
      </w:pPr>
      <w:r>
        <w:t xml:space="preserve">государственного  финансового  контроля  в соответствии со </w:t>
      </w:r>
      <w:hyperlink r:id="rId52" w:tooltip="&quot;Бюджетный кодекс Российской Федерации&quot; от 31.07.1998 N 145-ФЗ (ред. от 26.12.2024) (с изм. и доп., вступ. в силу с 01.01.2025) {КонсультантПлюс}">
        <w:r>
          <w:rPr>
            <w:color w:val="0000FF"/>
          </w:rPr>
          <w:t>статьями 268</w:t>
        </w:r>
      </w:hyperlink>
      <w:r>
        <w:t xml:space="preserve">   и</w:t>
      </w:r>
    </w:p>
    <w:p w:rsidR="001E2F8D" w:rsidRDefault="00C17CBA">
      <w:pPr>
        <w:pStyle w:val="ConsPlusNonformat0"/>
        <w:jc w:val="both"/>
      </w:pPr>
      <w:r>
        <w:t xml:space="preserve">   2</w:t>
      </w:r>
    </w:p>
    <w:p w:rsidR="001E2F8D" w:rsidRDefault="00593A05">
      <w:pPr>
        <w:pStyle w:val="ConsPlusNonformat0"/>
        <w:jc w:val="both"/>
      </w:pPr>
      <w:hyperlink r:id="rId53" w:tooltip="&quot;Бюджетный кодекс Российской Федерации&quot; от 31.07.1998 N 145-ФЗ (ред. от 26.12.2024) (с изм. и доп., вступ. в силу с 01.01.2025) {КонсультантПлюс}">
        <w:r w:rsidR="00C17CBA">
          <w:rPr>
            <w:color w:val="0000FF"/>
          </w:rPr>
          <w:t>269</w:t>
        </w:r>
      </w:hyperlink>
      <w:r w:rsidR="00C17CBA">
        <w:t xml:space="preserve">  Бюджетного кодекса Российской Федерации;</w:t>
      </w:r>
    </w:p>
    <w:p w:rsidR="001E2F8D" w:rsidRDefault="00C17CBA">
      <w:pPr>
        <w:pStyle w:val="ConsPlusNormal0"/>
        <w:jc w:val="both"/>
      </w:pPr>
      <w:r>
        <w:t xml:space="preserve">(в ред. постановлений Правительства Ставропольского края от 25.04.2022 </w:t>
      </w:r>
      <w:hyperlink r:id="rId54"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216-п</w:t>
        </w:r>
      </w:hyperlink>
      <w:r>
        <w:t xml:space="preserve">, от 18.04.2023 </w:t>
      </w:r>
      <w:hyperlink r:id="rId55"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233-п</w:t>
        </w:r>
      </w:hyperlink>
      <w:r>
        <w:t>)</w:t>
      </w:r>
    </w:p>
    <w:p w:rsidR="001E2F8D" w:rsidRDefault="00C17CBA">
      <w:pPr>
        <w:pStyle w:val="ConsPlusNormal0"/>
        <w:spacing w:before="240"/>
        <w:ind w:firstLine="540"/>
        <w:jc w:val="both"/>
      </w:pPr>
      <w:bookmarkStart w:id="11" w:name="P115"/>
      <w:bookmarkEnd w:id="11"/>
      <w:r>
        <w:t xml:space="preserve">8) наличие обязательства заявителя - гражданина Российской Федерации в срок, не превышающий 30 календарных дней после дня объявления его победителем конкурсного отбора, зарегистрироваться в качестве крестьянского (фермерского) хозяйства или зарегистрироваться в качестве индивидуального предпринимателя, отвечающие условиям, предусмотренным </w:t>
      </w:r>
      <w:hyperlink w:anchor="P49" w:tooltip="4) заявитель - гражданин Российской Федерации, обязующийся в срок, не превышающий 30 календарных дней с даты принятия решения конкурсной комиссии о предоставлении ему гранта &quot;Агростартап&quot;, осуществить государственную регистрацию крестьянского (фермерского) хоз">
        <w:r>
          <w:rPr>
            <w:color w:val="0000FF"/>
          </w:rPr>
          <w:t>подпунктом "4" пункта 3</w:t>
        </w:r>
      </w:hyperlink>
      <w:r>
        <w:t xml:space="preserve"> настоящего Порядка, в органах Федеральной налоговой службы;</w:t>
      </w:r>
    </w:p>
    <w:p w:rsidR="001E2F8D" w:rsidRDefault="00C17CBA">
      <w:pPr>
        <w:pStyle w:val="ConsPlusNormal0"/>
        <w:jc w:val="both"/>
      </w:pPr>
      <w:r>
        <w:t xml:space="preserve">(в ред. </w:t>
      </w:r>
      <w:hyperlink r:id="rId56"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bookmarkStart w:id="12" w:name="P117"/>
      <w:bookmarkEnd w:id="12"/>
      <w:r>
        <w:t>9) наличие обязательства заявителя о принятии не менее 2 новых постоянных работников в срок, не превышающий 18 месяцев с даты поступления гранта "Агростартап" заявителю на расчетный или корреспондентский счет, открытый в учреждении Центрального банка Российской Федерации или кредитной организации, прошедшей конкурсный отбор между учреждениями Центрального банка Российской Федерации и кредитными организациями, предназначенного для перечисления средств гранта "Агростартап" (далее соответственно - расчетный или корреспондентский счет, конкурсный отбор банка, банк), в случае если грант "Агростартап" составляет 2 млн рублей или более, и о принятии не менее 1 нового постоянного работника, в случае если грант "Агростартап"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w:t>
      </w:r>
    </w:p>
    <w:p w:rsidR="001E2F8D" w:rsidRDefault="00C17CBA">
      <w:pPr>
        <w:pStyle w:val="ConsPlusNormal0"/>
        <w:jc w:val="both"/>
      </w:pPr>
      <w:r>
        <w:t xml:space="preserve">(в ред. постановлений Правительства Ставропольского края от 25.04.2022 </w:t>
      </w:r>
      <w:hyperlink r:id="rId57"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216-п</w:t>
        </w:r>
      </w:hyperlink>
      <w:r>
        <w:t xml:space="preserve">, от 18.04.2023 </w:t>
      </w:r>
      <w:hyperlink r:id="rId58"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233-п</w:t>
        </w:r>
      </w:hyperlink>
      <w:r>
        <w:t>)</w:t>
      </w:r>
    </w:p>
    <w:p w:rsidR="001E2F8D" w:rsidRDefault="00C17CBA">
      <w:pPr>
        <w:pStyle w:val="ConsPlusNormal0"/>
        <w:spacing w:before="240"/>
        <w:ind w:firstLine="540"/>
        <w:jc w:val="both"/>
      </w:pPr>
      <w:r>
        <w:t xml:space="preserve">10) наличие обязательства заявителя об осуществлении деятельности крестьянского (фермерского) хозяйства или индивидуального предпринимателя на сельской территории Ставропольского края или на территории сельской агломерации Ставропольского края в течение 5 лет с даты поступления гранта "Агростартап" на расчетный или корреспондентский счет заявителя и о достижении плановых показателей деятельности, предусмотренных соглашением о предоставлении гранта "Агростартап", заключаемым между грантополучателем и минсельхозом края по типовой форме, утверждаемой Министерством финансов Российской Федерации (далее соответственно - соглашение, Минфин России), и о ежегодном представлении в минсельхоз края документов, предусмотренных </w:t>
      </w:r>
      <w:hyperlink w:anchor="P321" w:tooltip="31. Грантополучатель представляет в минсельхоз края:">
        <w:r>
          <w:rPr>
            <w:color w:val="0000FF"/>
          </w:rPr>
          <w:t>пунктом 31</w:t>
        </w:r>
      </w:hyperlink>
      <w:r>
        <w:t xml:space="preserve"> настоящего Порядка;</w:t>
      </w:r>
    </w:p>
    <w:p w:rsidR="001E2F8D" w:rsidRDefault="00C17CBA">
      <w:pPr>
        <w:pStyle w:val="ConsPlusNormal0"/>
        <w:jc w:val="both"/>
      </w:pPr>
      <w:r>
        <w:t xml:space="preserve">(в ред. постановлений Правительства Ставропольского края от 25.04.2022 </w:t>
      </w:r>
      <w:hyperlink r:id="rId59"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216-п</w:t>
        </w:r>
      </w:hyperlink>
      <w:r>
        <w:t xml:space="preserve">, от 18.04.2023 </w:t>
      </w:r>
      <w:hyperlink r:id="rId60"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233-п</w:t>
        </w:r>
      </w:hyperlink>
      <w:r>
        <w:t>)</w:t>
      </w:r>
    </w:p>
    <w:p w:rsidR="001E2F8D" w:rsidRDefault="00C17CBA">
      <w:pPr>
        <w:pStyle w:val="ConsPlusNormal0"/>
        <w:spacing w:before="240"/>
        <w:ind w:firstLine="540"/>
        <w:jc w:val="both"/>
      </w:pPr>
      <w:bookmarkStart w:id="13" w:name="P121"/>
      <w:bookmarkEnd w:id="13"/>
      <w:r>
        <w:t>11) наличие обязательства заявителя о сохранении созданных новых постоянных рабочих мест в течение 5 лет с даты поступления гранта "Агростартап" на расчетный или корреспондентский счет заявителя;</w:t>
      </w:r>
    </w:p>
    <w:p w:rsidR="001E2F8D" w:rsidRDefault="00C17CBA">
      <w:pPr>
        <w:pStyle w:val="ConsPlusNormal0"/>
        <w:jc w:val="both"/>
      </w:pPr>
      <w:r>
        <w:t xml:space="preserve">(в ред. </w:t>
      </w:r>
      <w:hyperlink r:id="rId61"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r>
        <w:t>12) наличие обязательства заявителя о регистрации всех активов, приобретенных им за счет гранта "Агростартап" (в случае если такая регистрация предусмотрена законодательством Российской Федерации и является обязательной);</w:t>
      </w:r>
    </w:p>
    <w:p w:rsidR="001E2F8D" w:rsidRDefault="00C17CBA">
      <w:pPr>
        <w:pStyle w:val="ConsPlusNormal0"/>
        <w:spacing w:before="240"/>
        <w:ind w:firstLine="540"/>
        <w:jc w:val="both"/>
      </w:pPr>
      <w:r>
        <w:t>13) наличие обязательства заявителя об использовании гранта "Агростартап" в течение 18 месяцев с даты поступления гранта "Агростартап" на расчетный или корреспондентский счет заявителя;</w:t>
      </w:r>
    </w:p>
    <w:p w:rsidR="001E2F8D" w:rsidRDefault="00C17CBA">
      <w:pPr>
        <w:pStyle w:val="ConsPlusNormal0"/>
        <w:jc w:val="both"/>
      </w:pPr>
      <w:r>
        <w:lastRenderedPageBreak/>
        <w:t xml:space="preserve">(в ред. </w:t>
      </w:r>
      <w:hyperlink r:id="rId62"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r>
        <w:t>14) наличие обязательства заявителя о согласовании с минсельхозом края реализации, передачи в аренду, залога и (или) отчуждения имущества, приобретенного с участием гранта "Агростартап", а также при условии неухудшения плановых показателей деятельности, предусмотренных бизнес-планом и соглашением;</w:t>
      </w:r>
    </w:p>
    <w:p w:rsidR="001E2F8D" w:rsidRDefault="00C17CBA">
      <w:pPr>
        <w:pStyle w:val="ConsPlusNormal0"/>
        <w:jc w:val="both"/>
      </w:pPr>
      <w:r>
        <w:t xml:space="preserve">(пп. 14 в ред. </w:t>
      </w:r>
      <w:hyperlink r:id="rId63"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r>
        <w:t>15) наличие обязательства заявителя о приобретении сельскохозяйственных животных (кроме свиней) и птицы для воспроизводства поголовья в племенных хозяйствах;</w:t>
      </w:r>
    </w:p>
    <w:p w:rsidR="001E2F8D" w:rsidRDefault="00C17CBA">
      <w:pPr>
        <w:pStyle w:val="ConsPlusNormal0"/>
        <w:jc w:val="both"/>
      </w:pPr>
      <w:r>
        <w:t xml:space="preserve">(в ред. </w:t>
      </w:r>
      <w:hyperlink r:id="rId64" w:tooltip="Постановление Правительства Ставропольского края от 22.08.2022 N 482-п &quot;О внесении изменения в пункт 11 Порядка предоставления за счет средств бюджета Ставропольского края гранта &quot;Агростартап&quot;, утвержденного постановлением Правительства Ставропольского края от">
        <w:r>
          <w:rPr>
            <w:color w:val="0000FF"/>
          </w:rPr>
          <w:t>постановления</w:t>
        </w:r>
      </w:hyperlink>
      <w:r>
        <w:t xml:space="preserve"> Правительства Ставропольского края от 22.08.2022 N 482-п)</w:t>
      </w:r>
    </w:p>
    <w:p w:rsidR="001E2F8D" w:rsidRDefault="00C17CBA">
      <w:pPr>
        <w:pStyle w:val="ConsPlusNormal0"/>
        <w:spacing w:before="240"/>
        <w:ind w:firstLine="540"/>
        <w:jc w:val="both"/>
      </w:pPr>
      <w:r>
        <w:t>16) наличие обязательства заявителя о приобретении сельскохозяйственных животных (кроме свиней) и птицы для дальнейшего откорма у сельскохозяйственных организаций всех форм собственности, у индивидуальных предпринимателей и (или) у индивидуальных предпринимателей - глав крестьянских (фермерских) хозяйств;</w:t>
      </w:r>
    </w:p>
    <w:p w:rsidR="001E2F8D" w:rsidRDefault="00C17CBA">
      <w:pPr>
        <w:pStyle w:val="ConsPlusNormal0"/>
        <w:spacing w:before="240"/>
        <w:ind w:firstLine="540"/>
        <w:jc w:val="both"/>
      </w:pPr>
      <w:r>
        <w:t>17) наличие обязательства заявителя осуществлять расходы по бизнес-плану, в размере не менее 90 процентов стоимости приобретаемого имущества, выполняемых работ и оказываемых услуг, указанных в бизнес-плане, в пределах средств краевого бюджета и за счет собственных средств заявителя в размере не менее 10 процентов стоимости от стоимости каждого приобретаемого имущества, выполняемых работ и оказываемых услуг (в качестве собственных средств заявитель может предъявлять заемные средства, полученные в рамках несубсидируемых кредитов (займов);</w:t>
      </w:r>
    </w:p>
    <w:p w:rsidR="001E2F8D" w:rsidRDefault="00C17CBA">
      <w:pPr>
        <w:pStyle w:val="ConsPlusNormal0"/>
        <w:spacing w:before="240"/>
        <w:ind w:firstLine="540"/>
        <w:jc w:val="both"/>
      </w:pPr>
      <w:r>
        <w:t>18) наличие обязательства заявителя не приобретать имущество за счет гранта "Агростартап", ранее приобретенное с участием средств государственной поддержки;</w:t>
      </w:r>
    </w:p>
    <w:p w:rsidR="001E2F8D" w:rsidRDefault="00C17CBA">
      <w:pPr>
        <w:pStyle w:val="ConsPlusNormal0"/>
        <w:spacing w:before="240"/>
        <w:ind w:firstLine="540"/>
        <w:jc w:val="both"/>
      </w:pPr>
      <w:r>
        <w:t>19) наличие обязательства заявителя о приобретении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(далее - имущество), срок эксплуатации которых не превышает 3 лет с года их производства (перечень имущества определяется минсельхозом края);</w:t>
      </w:r>
    </w:p>
    <w:p w:rsidR="001E2F8D" w:rsidRDefault="00C17CBA">
      <w:pPr>
        <w:pStyle w:val="ConsPlusNormal0"/>
        <w:spacing w:before="240"/>
        <w:ind w:firstLine="540"/>
        <w:jc w:val="both"/>
      </w:pPr>
      <w:r>
        <w:t>20) наличие обязательства заявителя подать в установленном порядке в течение 24 месяцев с даты поступления гранта "Агростартап" на расчетный или корреспондентский счет заявителя документы на включение в реестр субъектов государственной поддержки развития сельского хозяйства в Ставропольском крае;</w:t>
      </w:r>
    </w:p>
    <w:p w:rsidR="001E2F8D" w:rsidRDefault="00C17CBA">
      <w:pPr>
        <w:pStyle w:val="ConsPlusNormal0"/>
        <w:jc w:val="both"/>
      </w:pPr>
      <w:r>
        <w:t xml:space="preserve">(в ред. </w:t>
      </w:r>
      <w:hyperlink r:id="rId65"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r>
        <w:t>21) обязательство заявителя использовать часть гранта "Агростартап" на формирование неделимого фонда сельскохозяйственного потребительского кооператива в размере не менее 25 процентов и не более 50 процентов от общего размера гранта "Агростартап" (в случае внесения части гранта "Агростартап" в неделимый фонд сельскохозяйственного потребительского кооператива);</w:t>
      </w:r>
    </w:p>
    <w:p w:rsidR="001E2F8D" w:rsidRDefault="00C17CBA">
      <w:pPr>
        <w:pStyle w:val="ConsPlusNormal0"/>
        <w:spacing w:before="240"/>
        <w:ind w:firstLine="540"/>
        <w:jc w:val="both"/>
      </w:pPr>
      <w:bookmarkStart w:id="14" w:name="P137"/>
      <w:bookmarkEnd w:id="14"/>
      <w:r>
        <w:t xml:space="preserve">22) наличие обязательства заявителя по включению в договоры, заключаемые заявителем в целях исполнения обязательств по соглашению, положения о запрете приобретения юридическими лицами, получающими средства на основании указанных договоров иностранной </w:t>
      </w:r>
      <w:r>
        <w:lastRenderedPageBreak/>
        <w:t>валюты, за исключением операций, осуществляемых в соответствии с валютным законодательством Российской Федерации при закупке сырья и комплектующих изделий;</w:t>
      </w:r>
    </w:p>
    <w:p w:rsidR="001E2F8D" w:rsidRDefault="00C17CBA">
      <w:pPr>
        <w:pStyle w:val="ConsPlusNormal0"/>
        <w:spacing w:before="240"/>
        <w:ind w:firstLine="540"/>
        <w:jc w:val="both"/>
      </w:pPr>
      <w:bookmarkStart w:id="15" w:name="P138"/>
      <w:bookmarkEnd w:id="15"/>
      <w:r>
        <w:t xml:space="preserve">23) заявитель на дату не ранее чем за 30 календарных дней до даты подачи заявки не получает средства из краевого бюджета в соответствии с иными нормативными правовыми актами Ставропольского края на цель, указанную в </w:t>
      </w:r>
      <w:hyperlink w:anchor="P41" w:tooltip="1. Настоящий Порядок определяет цель, условия и механизм предоставления за счет средств бюджета Ставропольского края гранта &quot;Агростартап&quot; (далее - краевой бюджет).">
        <w:r>
          <w:rPr>
            <w:color w:val="0000FF"/>
          </w:rPr>
          <w:t>пункте 1</w:t>
        </w:r>
      </w:hyperlink>
      <w:r>
        <w:t xml:space="preserve"> настоящего Порядка;</w:t>
      </w:r>
    </w:p>
    <w:p w:rsidR="001E2F8D" w:rsidRDefault="00C17CBA">
      <w:pPr>
        <w:pStyle w:val="ConsPlusNormal0"/>
        <w:spacing w:before="240"/>
        <w:ind w:firstLine="540"/>
        <w:jc w:val="both"/>
      </w:pPr>
      <w:r>
        <w:t xml:space="preserve">24) отсутствие в отношении заявителя - субъекта малого или среднего предпринимательства на дату подачи заявки случаев для отказа в оказании поддержки субъектов малого и среднего предпринимательства, установленных </w:t>
      </w:r>
      <w:hyperlink r:id="rId66"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пунктом 4 части 5 статьи 14</w:t>
        </w:r>
      </w:hyperlink>
      <w:r>
        <w:t xml:space="preserve"> Федерального закона "О развитии малого и среднего предпринимательства в Российской Федерации" (в случае внесения части гранта "Агростартап" в неделимый фонд сельскохозяйственного потребительского кооператива);</w:t>
      </w:r>
    </w:p>
    <w:p w:rsidR="001E2F8D" w:rsidRDefault="00C17CBA">
      <w:pPr>
        <w:pStyle w:val="ConsPlusNormal0"/>
        <w:jc w:val="both"/>
      </w:pPr>
      <w:r>
        <w:t xml:space="preserve">(пп. 24 в ред. </w:t>
      </w:r>
      <w:hyperlink r:id="rId67"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18.04.2023 N 233-п)</w:t>
      </w:r>
    </w:p>
    <w:p w:rsidR="001E2F8D" w:rsidRDefault="00C17CBA">
      <w:pPr>
        <w:pStyle w:val="ConsPlusNormal0"/>
        <w:spacing w:before="240"/>
        <w:ind w:firstLine="540"/>
        <w:jc w:val="both"/>
      </w:pPr>
      <w:bookmarkStart w:id="16" w:name="P141"/>
      <w:bookmarkEnd w:id="16"/>
      <w:r>
        <w:t>25) наличие обязательства заявителя о достижении плановых показателей деятельности, предусмотренных бизнес-планом и соглашением.</w:t>
      </w:r>
    </w:p>
    <w:p w:rsidR="001E2F8D" w:rsidRDefault="00C17CBA">
      <w:pPr>
        <w:pStyle w:val="ConsPlusNormal0"/>
        <w:jc w:val="both"/>
      </w:pPr>
      <w:r>
        <w:t xml:space="preserve">(в ред. </w:t>
      </w:r>
      <w:hyperlink r:id="rId68"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nformat0"/>
        <w:spacing w:before="200"/>
        <w:jc w:val="both"/>
      </w:pPr>
      <w:bookmarkStart w:id="17" w:name="P143"/>
      <w:bookmarkEnd w:id="17"/>
      <w:r>
        <w:t xml:space="preserve">    26)   наличие   обязательства   заявителя   о  включении   в  договоры,</w:t>
      </w:r>
    </w:p>
    <w:p w:rsidR="001E2F8D" w:rsidRDefault="00C17CBA">
      <w:pPr>
        <w:pStyle w:val="ConsPlusNonformat0"/>
        <w:jc w:val="both"/>
      </w:pPr>
      <w:r>
        <w:t>заключаемые  заявителем  в  целях  исполнения  обязательств  по соглашению,</w:t>
      </w:r>
    </w:p>
    <w:p w:rsidR="001E2F8D" w:rsidRDefault="00C17CBA">
      <w:pPr>
        <w:pStyle w:val="ConsPlusNonformat0"/>
        <w:jc w:val="both"/>
      </w:pPr>
      <w:r>
        <w:t>согласия  лиц,  получающих  средства  на основании договоров, заключенных с</w:t>
      </w:r>
    </w:p>
    <w:p w:rsidR="001E2F8D" w:rsidRDefault="00C17CBA">
      <w:pPr>
        <w:pStyle w:val="ConsPlusNonformat0"/>
        <w:jc w:val="both"/>
      </w:pPr>
      <w:r>
        <w:t>заявителем   (за   исключением  государственных  (муниципальных)  унитарных</w:t>
      </w:r>
    </w:p>
    <w:p w:rsidR="001E2F8D" w:rsidRDefault="00C17CBA">
      <w:pPr>
        <w:pStyle w:val="ConsPlusNonformat0"/>
        <w:jc w:val="both"/>
      </w:pPr>
      <w:r>
        <w:t>предприятий,    хозяйственных    товариществ    и    обществ   с   участием</w:t>
      </w:r>
    </w:p>
    <w:p w:rsidR="001E2F8D" w:rsidRDefault="00C17CBA">
      <w:pPr>
        <w:pStyle w:val="ConsPlusNonformat0"/>
        <w:jc w:val="both"/>
      </w:pPr>
      <w:r>
        <w:t>публично-правовых образований в их уставных (складочных) капиталах, а также</w:t>
      </w:r>
    </w:p>
    <w:p w:rsidR="001E2F8D" w:rsidRDefault="00C17CBA">
      <w:pPr>
        <w:pStyle w:val="ConsPlusNonformat0"/>
        <w:jc w:val="both"/>
      </w:pPr>
      <w:r>
        <w:t>коммерческих  организаций  с  участием  таких  товариществ  и  обществ в их</w:t>
      </w:r>
    </w:p>
    <w:p w:rsidR="001E2F8D" w:rsidRDefault="00C17CBA">
      <w:pPr>
        <w:pStyle w:val="ConsPlusNonformat0"/>
        <w:jc w:val="both"/>
      </w:pPr>
      <w:r>
        <w:t>уставных  (складочных)  капиталах)  (далее  -  лица, получающие средства на</w:t>
      </w:r>
    </w:p>
    <w:p w:rsidR="001E2F8D" w:rsidRDefault="00C17CBA">
      <w:pPr>
        <w:pStyle w:val="ConsPlusNonformat0"/>
        <w:jc w:val="both"/>
      </w:pPr>
      <w:r>
        <w:t>основании  договоров),  на  осуществление минсельхозом края в отношении них</w:t>
      </w:r>
    </w:p>
    <w:p w:rsidR="001E2F8D" w:rsidRDefault="00C17CBA">
      <w:pPr>
        <w:pStyle w:val="ConsPlusNonformat0"/>
        <w:jc w:val="both"/>
      </w:pPr>
      <w:r>
        <w:t>проверок   соблюдения   ими   условий   и   порядка  предоставления  гранта</w:t>
      </w:r>
    </w:p>
    <w:p w:rsidR="001E2F8D" w:rsidRDefault="00C17CBA">
      <w:pPr>
        <w:pStyle w:val="ConsPlusNonformat0"/>
        <w:jc w:val="both"/>
      </w:pPr>
      <w:r>
        <w:t>"Агростартап",   в   том  числе  в  части  достижения  значения  результата</w:t>
      </w:r>
    </w:p>
    <w:p w:rsidR="001E2F8D" w:rsidRDefault="00C17CBA">
      <w:pPr>
        <w:pStyle w:val="ConsPlusNonformat0"/>
        <w:jc w:val="both"/>
      </w:pPr>
      <w:r>
        <w:t>предоставления  гранта  "Агростартап",  установленного соглашением, а также</w:t>
      </w:r>
    </w:p>
    <w:p w:rsidR="001E2F8D" w:rsidRDefault="00C17CBA">
      <w:pPr>
        <w:pStyle w:val="ConsPlusNonformat0"/>
        <w:jc w:val="both"/>
      </w:pPr>
      <w:r>
        <w:t>проверок  органами  государственного финансового контроля в соответствии со</w:t>
      </w:r>
    </w:p>
    <w:p w:rsidR="001E2F8D" w:rsidRDefault="00C17CBA">
      <w:pPr>
        <w:pStyle w:val="ConsPlusNonformat0"/>
        <w:jc w:val="both"/>
      </w:pPr>
      <w:r>
        <w:t xml:space="preserve">            1      2</w:t>
      </w:r>
    </w:p>
    <w:p w:rsidR="001E2F8D" w:rsidRDefault="00593A05">
      <w:pPr>
        <w:pStyle w:val="ConsPlusNonformat0"/>
        <w:jc w:val="both"/>
      </w:pPr>
      <w:hyperlink r:id="rId69" w:tooltip="&quot;Бюджетный кодекс Российской Федерации&quot; от 31.07.1998 N 145-ФЗ (ред. от 26.12.2024) (с изм. и доп., вступ. в силу с 01.01.2025) {КонсультантПлюс}">
        <w:r w:rsidR="00C17CBA">
          <w:rPr>
            <w:color w:val="0000FF"/>
          </w:rPr>
          <w:t>статьями 268</w:t>
        </w:r>
      </w:hyperlink>
      <w:r w:rsidR="00C17CBA">
        <w:t xml:space="preserve">  и </w:t>
      </w:r>
      <w:hyperlink r:id="rId70" w:tooltip="&quot;Бюджетный кодекс Российской Федерации&quot; от 31.07.1998 N 145-ФЗ (ред. от 26.12.2024) (с изм. и доп., вступ. в силу с 01.01.2025) {КонсультантПлюс}">
        <w:r w:rsidR="00C17CBA">
          <w:rPr>
            <w:color w:val="0000FF"/>
          </w:rPr>
          <w:t>269</w:t>
        </w:r>
      </w:hyperlink>
      <w:r w:rsidR="00C17CBA">
        <w:t xml:space="preserve">  Бюджетного кодекса Российской Федерации.</w:t>
      </w:r>
    </w:p>
    <w:p w:rsidR="001E2F8D" w:rsidRDefault="00C17CBA">
      <w:pPr>
        <w:pStyle w:val="ConsPlusNormal0"/>
        <w:jc w:val="both"/>
      </w:pPr>
      <w:r>
        <w:t xml:space="preserve">(пп. 26 введен </w:t>
      </w:r>
      <w:hyperlink r:id="rId71"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постановлением</w:t>
        </w:r>
      </w:hyperlink>
      <w:r>
        <w:t xml:space="preserve"> Правительства Ставропольского края от 25.04.2022 N 216-п; в ред. </w:t>
      </w:r>
      <w:hyperlink r:id="rId72"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18.04.2023 N 233-п)</w:t>
      </w:r>
    </w:p>
    <w:p w:rsidR="001E2F8D" w:rsidRDefault="00C17CBA">
      <w:pPr>
        <w:pStyle w:val="ConsPlusNormal0"/>
        <w:spacing w:before="240"/>
        <w:ind w:firstLine="540"/>
        <w:jc w:val="both"/>
      </w:pPr>
      <w:bookmarkStart w:id="18" w:name="P159"/>
      <w:bookmarkEnd w:id="18"/>
      <w:r>
        <w:t>12. В случае использования заявителем части гранта "Агростартап" на формирование неделимого фонда сельскохозяйственного потребительского кооператива, членом которого является заявитель, сельскохозяйственный потребительский кооператив должен соответствовать одновременно следующим требованиям:</w:t>
      </w:r>
    </w:p>
    <w:p w:rsidR="001E2F8D" w:rsidRDefault="00C17CBA">
      <w:pPr>
        <w:pStyle w:val="ConsPlusNormal0"/>
        <w:spacing w:before="240"/>
        <w:ind w:firstLine="540"/>
        <w:jc w:val="both"/>
      </w:pPr>
      <w:r>
        <w:t>1) регистрация и осуществление деятельности сельскохозяйственного потребительского кооператива на сельской территории Ставропольского края или на территории сельской агломерации Ставропольского края;</w:t>
      </w:r>
    </w:p>
    <w:p w:rsidR="001E2F8D" w:rsidRDefault="00C17CBA">
      <w:pPr>
        <w:pStyle w:val="ConsPlusNormal0"/>
        <w:spacing w:before="240"/>
        <w:ind w:firstLine="540"/>
        <w:jc w:val="both"/>
      </w:pPr>
      <w:r>
        <w:t xml:space="preserve">2) создание сельскохозяйственного потребительского кооператива в соответствии с Федеральным </w:t>
      </w:r>
      <w:hyperlink r:id="rId73" w:tooltip="Федеральный закон от 08.12.1995 N 193-ФЗ (ред. от 22.06.2024) &quot;О сельскохозяйственной кооперации&quot; {КонсультантПлюс}">
        <w:r>
          <w:rPr>
            <w:color w:val="0000FF"/>
          </w:rPr>
          <w:t>законом</w:t>
        </w:r>
      </w:hyperlink>
      <w:r>
        <w:t xml:space="preserve"> "О сельскохозяйственной кооперации" в форме сельскохозяйственного потребительского кооператива (за исключением сельскохозяйственных потребительских кредитных кооперативов);</w:t>
      </w:r>
    </w:p>
    <w:p w:rsidR="001E2F8D" w:rsidRDefault="00C17CBA">
      <w:pPr>
        <w:pStyle w:val="ConsPlusNormal0"/>
        <w:spacing w:before="240"/>
        <w:ind w:firstLine="540"/>
        <w:jc w:val="both"/>
      </w:pPr>
      <w:r>
        <w:t xml:space="preserve">3) сельскохозяйственный потребительский кооператив является субъектом малого или среднего предпринимательства в соответствии с Федеральным </w:t>
      </w:r>
      <w:hyperlink r:id="rId74"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w:t>
      </w:r>
    </w:p>
    <w:p w:rsidR="001E2F8D" w:rsidRDefault="00C17CBA">
      <w:pPr>
        <w:pStyle w:val="ConsPlusNormal0"/>
        <w:spacing w:before="240"/>
        <w:ind w:firstLine="540"/>
        <w:jc w:val="both"/>
      </w:pPr>
      <w:r>
        <w:lastRenderedPageBreak/>
        <w:t xml:space="preserve">4) сельскохозяйственный потребительский кооператив объединяет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которые должны относиться к микропредприятиям или малым предприятиям в соответствии с условиями, установленными Федеральным </w:t>
      </w:r>
      <w:hyperlink r:id="rId75"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w:t>
      </w:r>
    </w:p>
    <w:p w:rsidR="001E2F8D" w:rsidRDefault="00C17CBA">
      <w:pPr>
        <w:pStyle w:val="ConsPlusNormal0"/>
        <w:spacing w:before="240"/>
        <w:ind w:firstLine="540"/>
        <w:jc w:val="both"/>
      </w:pPr>
      <w:bookmarkStart w:id="19" w:name="P164"/>
      <w:bookmarkEnd w:id="19"/>
      <w:r>
        <w:t>5) наличие обязательства сельскохозяйственного потребительского кооператива использовать часть гранта "Агростартап", внесенную в неделимый фонд сельскохозяйственного потребительского кооператива, в срок не более 18 месяцев со дня получения указанных средств;</w:t>
      </w:r>
    </w:p>
    <w:p w:rsidR="001E2F8D" w:rsidRDefault="00C17CBA">
      <w:pPr>
        <w:pStyle w:val="ConsPlusNormal0"/>
        <w:spacing w:before="240"/>
        <w:ind w:firstLine="540"/>
        <w:jc w:val="both"/>
      </w:pPr>
      <w:r>
        <w:t>6) наличие обязательства сельскохозяйственного потребительского кооператива осуществлять деятельность в течение 5 лет со дня получения части гранта "Агростартап", внесенной в неделимый фонд сельскохозяйственного потребительского кооператива;</w:t>
      </w:r>
    </w:p>
    <w:p w:rsidR="001E2F8D" w:rsidRDefault="00C17CBA">
      <w:pPr>
        <w:pStyle w:val="ConsPlusNormal0"/>
        <w:spacing w:before="240"/>
        <w:ind w:firstLine="540"/>
        <w:jc w:val="both"/>
      </w:pPr>
      <w:r>
        <w:t xml:space="preserve">7) наличие обязательства сельскохозяйственного потребительского кооператива о ежегодном представлении в минсельхоз края документов, предусмотренных </w:t>
      </w:r>
      <w:hyperlink w:anchor="P335" w:tooltip="32. Сельскохозяйственный потребительский кооператив ежегодно, в срок до 20 января года, следующего за отчетным годом, начиная с года, следующего за годом внесения части гранта &quot;Агростартап&quot; в неделимый фонд сельскохозяйственного потребительского кооператива, п">
        <w:r>
          <w:rPr>
            <w:color w:val="0000FF"/>
          </w:rPr>
          <w:t>пунктом 32</w:t>
        </w:r>
      </w:hyperlink>
      <w:r>
        <w:t xml:space="preserve"> настоящего Порядка;</w:t>
      </w:r>
    </w:p>
    <w:p w:rsidR="001E2F8D" w:rsidRDefault="00C17CBA">
      <w:pPr>
        <w:pStyle w:val="ConsPlusNormal0"/>
        <w:spacing w:before="240"/>
        <w:ind w:firstLine="540"/>
        <w:jc w:val="both"/>
      </w:pPr>
      <w:bookmarkStart w:id="20" w:name="P167"/>
      <w:bookmarkEnd w:id="20"/>
      <w:r>
        <w:t>8) наличие обязательства сельскохозяйственного потребительского кооператива о расходовании части гранта "Агростартап", внесенной в неделимый фонд сельскохозяйственного потребительского кооператива, в соответствии с перечнем имущества;</w:t>
      </w:r>
    </w:p>
    <w:p w:rsidR="001E2F8D" w:rsidRDefault="00C17CBA">
      <w:pPr>
        <w:pStyle w:val="ConsPlusNonformat0"/>
        <w:spacing w:before="200"/>
        <w:jc w:val="both"/>
      </w:pPr>
      <w:bookmarkStart w:id="21" w:name="P168"/>
      <w:bookmarkEnd w:id="21"/>
      <w:r>
        <w:t xml:space="preserve">    9) наличие согласия сельскохозяйственного потребительского  кооператива</w:t>
      </w:r>
    </w:p>
    <w:p w:rsidR="001E2F8D" w:rsidRDefault="00C17CBA">
      <w:pPr>
        <w:pStyle w:val="ConsPlusNonformat0"/>
        <w:jc w:val="both"/>
      </w:pPr>
      <w:r>
        <w:t>на  осуществление минсельхозом края в отношении него проверок соблюдения им</w:t>
      </w:r>
    </w:p>
    <w:p w:rsidR="001E2F8D" w:rsidRDefault="00C17CBA">
      <w:pPr>
        <w:pStyle w:val="ConsPlusNonformat0"/>
        <w:jc w:val="both"/>
      </w:pPr>
      <w:r>
        <w:t>условий  и  порядка  предоставления части гранта "Агростартап", внесенной в</w:t>
      </w:r>
    </w:p>
    <w:p w:rsidR="001E2F8D" w:rsidRDefault="00C17CBA">
      <w:pPr>
        <w:pStyle w:val="ConsPlusNonformat0"/>
        <w:jc w:val="both"/>
      </w:pPr>
      <w:r>
        <w:t>неделимый  фонд  сельскохозяйственного  потребительского кооператива, в том</w:t>
      </w:r>
    </w:p>
    <w:p w:rsidR="001E2F8D" w:rsidRDefault="00C17CBA">
      <w:pPr>
        <w:pStyle w:val="ConsPlusNonformat0"/>
        <w:jc w:val="both"/>
      </w:pPr>
      <w:r>
        <w:t>числе   в   части  достижения  значения  результата  предоставления  гранта</w:t>
      </w:r>
    </w:p>
    <w:p w:rsidR="001E2F8D" w:rsidRDefault="00C17CBA">
      <w:pPr>
        <w:pStyle w:val="ConsPlusNonformat0"/>
        <w:jc w:val="both"/>
      </w:pPr>
      <w:r>
        <w:t>"Агростартап",   установленного  соглашением,  а  также  проверок  органами</w:t>
      </w:r>
    </w:p>
    <w:p w:rsidR="001E2F8D" w:rsidRDefault="00C17CBA">
      <w:pPr>
        <w:pStyle w:val="ConsPlusNonformat0"/>
        <w:jc w:val="both"/>
      </w:pPr>
      <w:r>
        <w:t xml:space="preserve">                                                                       1</w:t>
      </w:r>
    </w:p>
    <w:p w:rsidR="001E2F8D" w:rsidRDefault="00C17CBA">
      <w:pPr>
        <w:pStyle w:val="ConsPlusNonformat0"/>
        <w:jc w:val="both"/>
      </w:pPr>
      <w:r>
        <w:t xml:space="preserve">государственного  финансового  контроля  в соответствии со </w:t>
      </w:r>
      <w:hyperlink r:id="rId76" w:tooltip="&quot;Бюджетный кодекс Российской Федерации&quot; от 31.07.1998 N 145-ФЗ (ред. от 26.12.2024) (с изм. и доп., вступ. в силу с 01.01.2025) {КонсультантПлюс}">
        <w:r>
          <w:rPr>
            <w:color w:val="0000FF"/>
          </w:rPr>
          <w:t>статьями 268</w:t>
        </w:r>
      </w:hyperlink>
      <w:r>
        <w:t xml:space="preserve">   и</w:t>
      </w:r>
    </w:p>
    <w:p w:rsidR="001E2F8D" w:rsidRDefault="00C17CBA">
      <w:pPr>
        <w:pStyle w:val="ConsPlusNonformat0"/>
        <w:jc w:val="both"/>
      </w:pPr>
      <w:r>
        <w:t xml:space="preserve">   2</w:t>
      </w:r>
    </w:p>
    <w:p w:rsidR="001E2F8D" w:rsidRDefault="00593A05">
      <w:pPr>
        <w:pStyle w:val="ConsPlusNonformat0"/>
        <w:jc w:val="both"/>
      </w:pPr>
      <w:hyperlink r:id="rId77" w:tooltip="&quot;Бюджетный кодекс Российской Федерации&quot; от 31.07.1998 N 145-ФЗ (ред. от 26.12.2024) (с изм. и доп., вступ. в силу с 01.01.2025) {КонсультантПлюс}">
        <w:r w:rsidR="00C17CBA">
          <w:rPr>
            <w:color w:val="0000FF"/>
          </w:rPr>
          <w:t>269</w:t>
        </w:r>
      </w:hyperlink>
      <w:r w:rsidR="00C17CBA">
        <w:t xml:space="preserve">  Бюджетного кодекса Российской Федерации;</w:t>
      </w:r>
    </w:p>
    <w:p w:rsidR="001E2F8D" w:rsidRDefault="00C17CBA">
      <w:pPr>
        <w:pStyle w:val="ConsPlusNormal0"/>
        <w:jc w:val="both"/>
      </w:pPr>
      <w:r>
        <w:t xml:space="preserve">(в ред. постановлений Правительства Ставропольского края от 25.04.2022 </w:t>
      </w:r>
      <w:hyperlink r:id="rId78"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216-п</w:t>
        </w:r>
      </w:hyperlink>
      <w:r>
        <w:t xml:space="preserve">, от 18.04.2023 </w:t>
      </w:r>
      <w:hyperlink r:id="rId79"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233-п</w:t>
        </w:r>
      </w:hyperlink>
      <w:r>
        <w:t>)</w:t>
      </w:r>
    </w:p>
    <w:p w:rsidR="001E2F8D" w:rsidRDefault="00C17CBA">
      <w:pPr>
        <w:pStyle w:val="ConsPlusNormal0"/>
        <w:spacing w:before="240"/>
        <w:ind w:firstLine="540"/>
        <w:jc w:val="both"/>
      </w:pPr>
      <w:r>
        <w:t xml:space="preserve">10) отсутствие в отношении сельскохозяйственного потребительского кооператива - субъекта малого или среднего предпринимательства на дату подачи заявки случаев для отказа в оказании поддержки субъектов малого и среднего предпринимательства, установленных </w:t>
      </w:r>
      <w:hyperlink r:id="rId80"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пунктом 4 части 5 статьи 14</w:t>
        </w:r>
      </w:hyperlink>
      <w:r>
        <w:t xml:space="preserve"> Федерального закона "О развитии малого и среднего предпринимательства в Российской Федерации";</w:t>
      </w:r>
    </w:p>
    <w:p w:rsidR="001E2F8D" w:rsidRDefault="00C17CBA">
      <w:pPr>
        <w:pStyle w:val="ConsPlusNormal0"/>
        <w:jc w:val="both"/>
      </w:pPr>
      <w:r>
        <w:t xml:space="preserve">(пп. 10 в ред. </w:t>
      </w:r>
      <w:hyperlink r:id="rId81"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18.04.2023 N 233-п)</w:t>
      </w:r>
    </w:p>
    <w:p w:rsidR="001E2F8D" w:rsidRDefault="00C17CBA">
      <w:pPr>
        <w:pStyle w:val="ConsPlusNormal0"/>
        <w:spacing w:before="240"/>
        <w:ind w:firstLine="540"/>
        <w:jc w:val="both"/>
      </w:pPr>
      <w:bookmarkStart w:id="22" w:name="P181"/>
      <w:bookmarkEnd w:id="22"/>
      <w:r>
        <w:t>11) наличие обязательства сельскохозяйственного потребительского кооператива не приобретать за счет гранта "Агростартап"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E2F8D" w:rsidRDefault="00C17CBA">
      <w:pPr>
        <w:pStyle w:val="ConsPlusNormal0"/>
        <w:spacing w:before="240"/>
        <w:ind w:firstLine="540"/>
        <w:jc w:val="both"/>
      </w:pPr>
      <w:bookmarkStart w:id="23" w:name="P182"/>
      <w:bookmarkEnd w:id="23"/>
      <w:r>
        <w:t xml:space="preserve">13. Для участия в конкурсном отборе заявитель представляет в минсельхоз края заявку, которая включает в себя следующие документы, необходимые для подтверждения соответствия заявителя категориям, предусмотренным </w:t>
      </w:r>
      <w:hyperlink w:anchor="P68" w:tooltip="5. Участниками конкурсного отбора для предоставления гранта &quot;Агростартап&quot;, проводимого минсельхозом края в форме конкурса (далее - конкурсный отбор), являются заявители.">
        <w:r>
          <w:rPr>
            <w:color w:val="0000FF"/>
          </w:rPr>
          <w:t>пунктом 5</w:t>
        </w:r>
      </w:hyperlink>
      <w:r>
        <w:t xml:space="preserve"> настоящего Порядка, и требованиям, предусмотренным </w:t>
      </w:r>
      <w:hyperlink w:anchor="P98" w:tooltip="11. Заявитель, претендующий на участие в конкурсном отборе, должен соответствовать одновременно следующим требованиям:">
        <w:r>
          <w:rPr>
            <w:color w:val="0000FF"/>
          </w:rPr>
          <w:t>пунктами 11</w:t>
        </w:r>
      </w:hyperlink>
      <w:r>
        <w:t xml:space="preserve"> и (или) </w:t>
      </w:r>
      <w:hyperlink w:anchor="P159" w:tooltip="12. В случае использования заявителем части гранта &quot;Агростартап&quot; на формирование неделимого фонда сельскохозяйственного потребительского кооператива, членом которого является заявитель, сельскохозяйственный потребительский кооператив должен соответствовать одн">
        <w:r>
          <w:rPr>
            <w:color w:val="0000FF"/>
          </w:rPr>
          <w:t>12</w:t>
        </w:r>
      </w:hyperlink>
      <w:r>
        <w:t xml:space="preserve"> настоящего Порядка:</w:t>
      </w:r>
    </w:p>
    <w:p w:rsidR="001E2F8D" w:rsidRDefault="00C17CBA">
      <w:pPr>
        <w:pStyle w:val="ConsPlusNormal0"/>
        <w:spacing w:before="240"/>
        <w:ind w:firstLine="540"/>
        <w:jc w:val="both"/>
      </w:pPr>
      <w:r>
        <w:lastRenderedPageBreak/>
        <w:t xml:space="preserve">1) заявление о предоставлении гранта "Агростартап", подаваемое в письменной форме, содержащее согласие на публикацию (размещение) в сети "Интернет" информации о заявителе, подаваемой им заявке, иной информации о заявителе, связанной с конкурсным отбором, а также согласие на обработку персональных данных (для физического лица) и содержащей обязательства заявителя, предусмотренные </w:t>
      </w:r>
      <w:hyperlink w:anchor="P115" w:tooltip="8) наличие обязательства заявителя - гражданина Российской Федерации в срок, не превышающий 30 календарных дней после дня объявления его победителем конкурсного отбора, зарегистрироваться в качестве крестьянского (фермерского) хозяйства или зарегистрироваться ">
        <w:r>
          <w:rPr>
            <w:color w:val="0000FF"/>
          </w:rPr>
          <w:t>подпунктами "8"</w:t>
        </w:r>
      </w:hyperlink>
      <w:r>
        <w:t xml:space="preserve"> - </w:t>
      </w:r>
      <w:hyperlink w:anchor="P137" w:tooltip="22) наличие обязательства заявителя по включению в договоры, заключаемые заявителем в целях исполнения обязательств по соглашению, положения о запрете приобретения юридическими лицами, получающими средства на основании указанных договоров иностранной валюты, з">
        <w:r>
          <w:rPr>
            <w:color w:val="0000FF"/>
          </w:rPr>
          <w:t>"22"</w:t>
        </w:r>
      </w:hyperlink>
      <w:r>
        <w:t xml:space="preserve">, </w:t>
      </w:r>
      <w:hyperlink w:anchor="P141" w:tooltip="25) наличие обязательства заявителя о достижении плановых показателей деятельности, предусмотренных бизнес-планом и соглашением.">
        <w:r>
          <w:rPr>
            <w:color w:val="0000FF"/>
          </w:rPr>
          <w:t>"25"</w:t>
        </w:r>
      </w:hyperlink>
      <w:r>
        <w:t xml:space="preserve"> и </w:t>
      </w:r>
      <w:hyperlink w:anchor="P143" w:tooltip="    26)   наличие   обязательства   заявителя   о  включении   в  договоры,">
        <w:r>
          <w:rPr>
            <w:color w:val="0000FF"/>
          </w:rPr>
          <w:t>"26" пункта 11</w:t>
        </w:r>
      </w:hyperlink>
      <w:r>
        <w:t xml:space="preserve"> настоящего Порядка, и согласие заявителя, предусмотренное </w:t>
      </w:r>
      <w:hyperlink w:anchor="P105" w:tooltip="    7)  наличие  согласия  заявителя  на осуществление  минсельхозом края в">
        <w:r>
          <w:rPr>
            <w:color w:val="0000FF"/>
          </w:rPr>
          <w:t>подпунктом "7" пункта 11</w:t>
        </w:r>
      </w:hyperlink>
      <w:r>
        <w:t xml:space="preserve"> настоящего Порядка, наименование сельскохозяйственного потребительского кооператива, на формирование неделимого фонда которого направлена часть гранта "Агростартап" (в случае внесения заявителем части гранта "Агростартап" на формирование неделимого фонда сельскохозяйственного потребительского кооператива) по форме, утверждаемой минсельхозом края;</w:t>
      </w:r>
    </w:p>
    <w:p w:rsidR="001E2F8D" w:rsidRDefault="00C17CBA">
      <w:pPr>
        <w:pStyle w:val="ConsPlusNormal0"/>
        <w:jc w:val="both"/>
      </w:pPr>
      <w:r>
        <w:t xml:space="preserve">(в ред. постановлений Правительства Ставропольского края от 25.04.2022 </w:t>
      </w:r>
      <w:hyperlink r:id="rId82"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216-п</w:t>
        </w:r>
      </w:hyperlink>
      <w:r>
        <w:t xml:space="preserve">, от 18.04.2023 </w:t>
      </w:r>
      <w:hyperlink r:id="rId83"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233-п</w:t>
        </w:r>
      </w:hyperlink>
      <w:r>
        <w:t>)</w:t>
      </w:r>
    </w:p>
    <w:p w:rsidR="001E2F8D" w:rsidRDefault="00C17CBA">
      <w:pPr>
        <w:pStyle w:val="ConsPlusNormal0"/>
        <w:spacing w:before="240"/>
        <w:ind w:firstLine="540"/>
        <w:jc w:val="both"/>
      </w:pPr>
      <w:r>
        <w:t>2) документ, удостоверяющий полномочия представителя заявителя (в случае подачи заявки представителем заявителя);</w:t>
      </w:r>
    </w:p>
    <w:p w:rsidR="001E2F8D" w:rsidRDefault="00C17CBA">
      <w:pPr>
        <w:pStyle w:val="ConsPlusNormal0"/>
        <w:spacing w:before="240"/>
        <w:ind w:firstLine="540"/>
        <w:jc w:val="both"/>
      </w:pPr>
      <w:r>
        <w:t>3) бизнес-план;</w:t>
      </w:r>
    </w:p>
    <w:p w:rsidR="001E2F8D" w:rsidRDefault="00C17CBA">
      <w:pPr>
        <w:pStyle w:val="ConsPlusNormal0"/>
        <w:spacing w:before="240"/>
        <w:ind w:firstLine="540"/>
        <w:jc w:val="both"/>
      </w:pPr>
      <w:r>
        <w:t>4) копия паспорта или документа, удостоверяющего личность заявителя;</w:t>
      </w:r>
    </w:p>
    <w:p w:rsidR="001E2F8D" w:rsidRDefault="00C17CBA">
      <w:pPr>
        <w:pStyle w:val="ConsPlusNormal0"/>
        <w:spacing w:before="240"/>
        <w:ind w:firstLine="540"/>
        <w:jc w:val="both"/>
      </w:pPr>
      <w:r>
        <w:t>5) копии трудовой книжки или иных документов, подтверждающих наличие у заявителя трудового стажа в сельском хозяйстве свыше 3 лет (при наличии), заверенные подписью заявителя и скрепленные печатью заявителя (при наличии);</w:t>
      </w:r>
    </w:p>
    <w:p w:rsidR="001E2F8D" w:rsidRDefault="00C17CBA">
      <w:pPr>
        <w:pStyle w:val="ConsPlusNormal0"/>
        <w:spacing w:before="240"/>
        <w:ind w:firstLine="540"/>
        <w:jc w:val="both"/>
      </w:pPr>
      <w:r>
        <w:t>6) копии документов об образовании, подтверждающих наличие у заявителя среднего специального или высшего сельскохозяйственного образования и (или) дополнительного профессионального образования по сельскохозяйственной специальности (при наличии), заверенные подписью заявителя и скрепленные печатью заявителя (при наличии);</w:t>
      </w:r>
    </w:p>
    <w:p w:rsidR="001E2F8D" w:rsidRDefault="00C17CBA">
      <w:pPr>
        <w:pStyle w:val="ConsPlusNormal0"/>
        <w:spacing w:before="240"/>
        <w:ind w:firstLine="540"/>
        <w:jc w:val="both"/>
      </w:pPr>
      <w:r>
        <w:t>7) копия документа о прохождении дополнительного профессионального обучения по программе "Школа фермера", заверенная подписью заявителя и скрепленная печатью заявителя (при наличии) (представляется в случае прохождения дополнительного профессионального обучения по программе "Школа фермера");</w:t>
      </w:r>
    </w:p>
    <w:p w:rsidR="001E2F8D" w:rsidRDefault="00C17CBA">
      <w:pPr>
        <w:pStyle w:val="ConsPlusNormal0"/>
        <w:spacing w:before="240"/>
        <w:ind w:firstLine="540"/>
        <w:jc w:val="both"/>
      </w:pPr>
      <w:r>
        <w:t>8) выписка с банковского счета кредитной организации о наличии на данном счете собственных средств, принадлежащих заявителю, в размере не менее 10 процентов собственных средств от стоимости каждого наименования приобретаемого имущества, выполняемых работ, оказываемых услуг, указанных в бизнес-плане, подписанная кредитной организацией, или положительное решение кредитной организации о предоставлении заявителю кредита для реализации бизнес-плана в размере не менее 10 процентов от стоимости каждого наименования приобретаемого имущества, выполняемых работ, оказываемых услуг, указанных в плане расходов, выданная не ранее чем за 30 календарных дней до даты подачи заявки;</w:t>
      </w:r>
    </w:p>
    <w:p w:rsidR="001E2F8D" w:rsidRDefault="00C17CBA">
      <w:pPr>
        <w:pStyle w:val="ConsPlusNormal0"/>
        <w:jc w:val="both"/>
      </w:pPr>
      <w:r>
        <w:t xml:space="preserve">(в ред. </w:t>
      </w:r>
      <w:hyperlink r:id="rId84"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18.04.2023 N 233-п)</w:t>
      </w:r>
    </w:p>
    <w:p w:rsidR="001E2F8D" w:rsidRDefault="00C17CBA">
      <w:pPr>
        <w:pStyle w:val="ConsPlusNormal0"/>
        <w:spacing w:before="240"/>
        <w:ind w:firstLine="540"/>
        <w:jc w:val="both"/>
      </w:pPr>
      <w:r>
        <w:t xml:space="preserve">9) справка по форме, утверждаемой минсельхозом края, подтверждающая на дату не ранее чем за 30 календарных дней до даты подачи заявки, что заявитель соответствует требованиям, установленным </w:t>
      </w:r>
      <w:hyperlink w:anchor="P103" w:tooltip="5) отсутствие у заявителя на дату не ранее чем за 30 календарных дней до даты подачи заявки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Ставропольск">
        <w:r>
          <w:rPr>
            <w:color w:val="0000FF"/>
          </w:rPr>
          <w:t>подпунктами "5"</w:t>
        </w:r>
      </w:hyperlink>
      <w:r>
        <w:t xml:space="preserve"> и </w:t>
      </w:r>
      <w:hyperlink w:anchor="P138" w:tooltip="23) заявитель на дату не ранее чем за 30 календарных дней до даты подачи заявки не получает средства из краевого бюджета в соответствии с иными нормативными правовыми актами Ставропольского края на цель, указанную в пункте 1 настоящего Порядка;">
        <w:r>
          <w:rPr>
            <w:color w:val="0000FF"/>
          </w:rPr>
          <w:t>"23" пункта 11</w:t>
        </w:r>
      </w:hyperlink>
      <w:r>
        <w:t xml:space="preserve"> настоящего Порядка;</w:t>
      </w:r>
    </w:p>
    <w:p w:rsidR="001E2F8D" w:rsidRDefault="00C17CBA">
      <w:pPr>
        <w:pStyle w:val="ConsPlusNormal0"/>
        <w:jc w:val="both"/>
      </w:pPr>
      <w:r>
        <w:t xml:space="preserve">(пп. 9 в ред. </w:t>
      </w:r>
      <w:hyperlink r:id="rId85"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18.04.2023 N 233-п)</w:t>
      </w:r>
    </w:p>
    <w:p w:rsidR="001E2F8D" w:rsidRDefault="00C17CBA">
      <w:pPr>
        <w:pStyle w:val="ConsPlusNormal0"/>
        <w:spacing w:before="240"/>
        <w:ind w:firstLine="540"/>
        <w:jc w:val="both"/>
      </w:pPr>
      <w:r>
        <w:t xml:space="preserve">10) - 11) утратили силу. - </w:t>
      </w:r>
      <w:hyperlink r:id="rId86"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Постановление</w:t>
        </w:r>
      </w:hyperlink>
      <w:r>
        <w:t xml:space="preserve"> Правительства Ставропольского края от 18.04.2023 N 233-п;</w:t>
      </w:r>
    </w:p>
    <w:p w:rsidR="001E2F8D" w:rsidRDefault="00C17CBA">
      <w:pPr>
        <w:pStyle w:val="ConsPlusNormal0"/>
        <w:spacing w:before="240"/>
        <w:ind w:firstLine="540"/>
        <w:jc w:val="both"/>
      </w:pPr>
      <w:r>
        <w:lastRenderedPageBreak/>
        <w:t xml:space="preserve">12) копия документа, подтверждающего вхождение сельскохозяйственного потребительского кооператива в ревизионный союз сельскохозяйственных кооперативов на основании </w:t>
      </w:r>
      <w:hyperlink r:id="rId87" w:tooltip="Федеральный закон от 08.12.1995 N 193-ФЗ (ред. от 22.06.2024) &quot;О сельскохозяйственной кооперации&quot; {КонсультантПлюс}">
        <w:r>
          <w:rPr>
            <w:color w:val="0000FF"/>
          </w:rPr>
          <w:t>статьи 31</w:t>
        </w:r>
      </w:hyperlink>
      <w:r>
        <w:t xml:space="preserve"> Федерального закона "О сельскохозяйственной кооперации", заверенная подписью руководителя сельскохозяйственного потребительского кооператива и скрепленная печатью сельскохозяйственного потребительского кооператива (представляется заявителем в случае внесения части гранта "Агростартап" в неделимый фонд сельскохозяйственного потребительского кооператива);</w:t>
      </w:r>
    </w:p>
    <w:p w:rsidR="001E2F8D" w:rsidRDefault="00C17CBA">
      <w:pPr>
        <w:pStyle w:val="ConsPlusNormal0"/>
        <w:spacing w:before="240"/>
        <w:ind w:firstLine="540"/>
        <w:jc w:val="both"/>
      </w:pPr>
      <w:r>
        <w:t>13) копия решения общего собрания членов сельскохозяйственного потребительского кооператива, содержащего согласие выполнения условий получения и расходования части гранта "Агростартап", внесенной на цели формирования неделимого фонда сельскохозяйственного потребительского кооператива, о принятии обязательства о включении в неделимый фонд сельскохозяйственного потребительского кооператива части гранта "Агростартап" и приобретении сельскохозяйственным потребительским кооперативом имущества за счет части гранта "Агростартап" в соответствии с перечнем имущества, заверенная подписью руководителя сельскохозяйственного потребительского кооператива и скрепленная печатью сельскохозяйственного потребительского кооператива (представляется заявителем в случае внесения части гранта "Агростартап" в неделимый фонд сельскохозяйственного потребительского кооператива);</w:t>
      </w:r>
    </w:p>
    <w:p w:rsidR="001E2F8D" w:rsidRDefault="00C17CBA">
      <w:pPr>
        <w:pStyle w:val="ConsPlusNormal0"/>
        <w:spacing w:before="240"/>
        <w:ind w:firstLine="540"/>
        <w:jc w:val="both"/>
      </w:pPr>
      <w:r>
        <w:t>14) выписка из реестра членов сельскохозяйственного потребительского перерабатывающего и (или) сбытового кооператива, подтверждающая членство заявителя в указанных кооперативах, выданная заявителю на дату не ранее чем за 30 календарных дней до даты подачи заявки (представляется заявителем в случае вступления заявителя в сельскохозяйственный потребительский перерабатывающий и (или) сбытовой кооператив);</w:t>
      </w:r>
    </w:p>
    <w:p w:rsidR="001E2F8D" w:rsidRDefault="00C17CBA">
      <w:pPr>
        <w:pStyle w:val="ConsPlusNormal0"/>
        <w:jc w:val="both"/>
      </w:pPr>
      <w:r>
        <w:t xml:space="preserve">(ПП. 14 в ред. </w:t>
      </w:r>
      <w:hyperlink r:id="rId88"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r>
        <w:t>15) копии учредительных документов сельскохозяйственного потребительского кооператива и всех изменений к ним, заверенные подписью руководителя сельскохозяйственного потребительского кооператива и скрепленные печатью сельскохозяйственного потребительского кооператива (представляется заявителем в случае внесения части гранта "Агростартап" в неделимый фонд сельскохозяйственного потребительского кооператива);</w:t>
      </w:r>
    </w:p>
    <w:p w:rsidR="001E2F8D" w:rsidRDefault="00C17CBA">
      <w:pPr>
        <w:pStyle w:val="ConsPlusNormal0"/>
        <w:spacing w:before="240"/>
        <w:ind w:firstLine="540"/>
        <w:jc w:val="both"/>
      </w:pPr>
      <w:r>
        <w:t xml:space="preserve">16) документ, содержащий обязательства сельскохозяйственного потребительского кооператива о выполнении требований, предусмотренных </w:t>
      </w:r>
      <w:hyperlink w:anchor="P164" w:tooltip="5) наличие обязательства сельскохозяйственного потребительского кооператива использовать часть гранта &quot;Агростартап&quot;, внесенную в неделимый фонд сельскохозяйственного потребительского кооператива, в срок не более 18 месяцев со дня получения указанных средств;">
        <w:r>
          <w:rPr>
            <w:color w:val="0000FF"/>
          </w:rPr>
          <w:t>подпунктами "5"</w:t>
        </w:r>
      </w:hyperlink>
      <w:r>
        <w:t xml:space="preserve"> - </w:t>
      </w:r>
      <w:hyperlink w:anchor="P167" w:tooltip="8) наличие обязательства сельскохозяйственного потребительского кооператива о расходовании части гранта &quot;Агростартап&quot;, внесенной в неделимый фонд сельскохозяйственного потребительского кооператива, в соответствии с перечнем имущества;">
        <w:r>
          <w:rPr>
            <w:color w:val="0000FF"/>
          </w:rPr>
          <w:t>"8"</w:t>
        </w:r>
      </w:hyperlink>
      <w:r>
        <w:t xml:space="preserve">, </w:t>
      </w:r>
      <w:hyperlink w:anchor="P181" w:tooltip="11) наличие обязательства сельскохозяйственного потребительского кооператива не приобретать за счет гранта &quot;Агростартап&quot; иностранную валюту, за исключением операций, осуществляемых в соответствии с валютным законодательством Российской Федерации при закупке (п">
        <w:r>
          <w:rPr>
            <w:color w:val="0000FF"/>
          </w:rPr>
          <w:t>"11" пункта 12</w:t>
        </w:r>
      </w:hyperlink>
      <w:r>
        <w:t xml:space="preserve"> настоящего Порядка, и согласия, предусмотренного </w:t>
      </w:r>
      <w:hyperlink w:anchor="P168" w:tooltip="    9) наличие согласия сельскохозяйственного потребительского  кооператива">
        <w:r>
          <w:rPr>
            <w:color w:val="0000FF"/>
          </w:rPr>
          <w:t>подпунктом "9" пункта 12</w:t>
        </w:r>
      </w:hyperlink>
      <w:r>
        <w:t xml:space="preserve"> настоящего Порядка, по форме, утверждаемой минсельхозом края (представляется заявителем в случае внесения части гранта "Агростартап" в неделимый фонд сельскохозяйственного потребительского кооператива);</w:t>
      </w:r>
    </w:p>
    <w:p w:rsidR="001E2F8D" w:rsidRDefault="00C17CBA">
      <w:pPr>
        <w:pStyle w:val="ConsPlusNormal0"/>
        <w:spacing w:before="240"/>
        <w:ind w:firstLine="540"/>
        <w:jc w:val="both"/>
      </w:pPr>
      <w:r>
        <w:t xml:space="preserve">17) утратил силу. - </w:t>
      </w:r>
      <w:hyperlink r:id="rId89"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Постановление</w:t>
        </w:r>
      </w:hyperlink>
      <w:r>
        <w:t xml:space="preserve"> Правительства Ставропольского края от 18.04.2023 N 233-п.</w:t>
      </w:r>
    </w:p>
    <w:p w:rsidR="001E2F8D" w:rsidRDefault="00C17CBA">
      <w:pPr>
        <w:pStyle w:val="ConsPlusNormal0"/>
        <w:spacing w:before="240"/>
        <w:ind w:firstLine="540"/>
        <w:jc w:val="both"/>
      </w:pPr>
      <w:r>
        <w:t xml:space="preserve">14. Заявка и документы, предусмотренные </w:t>
      </w:r>
      <w:hyperlink w:anchor="P182" w:tooltip="13. Для участия в конкурсном отборе заявитель представляет в минсельхоз края заявку, которая включает в себя следующие документы, необходимые для подтверждения соответствия заявителя категориям, предусмотренным пунктом 5 настоящего Порядка, и требованиям, пред">
        <w:r>
          <w:rPr>
            <w:color w:val="0000FF"/>
          </w:rPr>
          <w:t>пунктом 13</w:t>
        </w:r>
      </w:hyperlink>
      <w:r>
        <w:t xml:space="preserve"> настоящего Порядка, представляются заявителем в минсельхозом края непосредственно или через многофункциональный центр предоставления государственных и муниципальных услуг в Ставропольском крае (далее - многофункциональный центр) в срок не позднее даты окончания срока подачи заявок, указанной в объявлении о проведении конкурсного отбора.</w:t>
      </w:r>
    </w:p>
    <w:p w:rsidR="001E2F8D" w:rsidRDefault="00C17CBA">
      <w:pPr>
        <w:pStyle w:val="ConsPlusNormal0"/>
        <w:spacing w:before="240"/>
        <w:ind w:firstLine="540"/>
        <w:jc w:val="both"/>
      </w:pPr>
      <w:r>
        <w:t>15. Прием и регистрация заявок осуществляются в случае ее представления:</w:t>
      </w:r>
    </w:p>
    <w:p w:rsidR="001E2F8D" w:rsidRDefault="00C17CBA">
      <w:pPr>
        <w:pStyle w:val="ConsPlusNormal0"/>
        <w:spacing w:before="240"/>
        <w:ind w:firstLine="540"/>
        <w:jc w:val="both"/>
      </w:pPr>
      <w:r>
        <w:lastRenderedPageBreak/>
        <w:t xml:space="preserve">в минсельхоз края непосредственно - в соответствии с </w:t>
      </w:r>
      <w:hyperlink w:anchor="P207" w:tooltip="Минсельхоз края регистрирует заявку в день ее представления заявителем в минсельхоз края в порядке очередности поступления заявок в журнале регистрации заявок, листы которого должны быть пронумерованы, прошнурованы и скреплены печатью минсельхоза края (далее -">
        <w:r>
          <w:rPr>
            <w:color w:val="0000FF"/>
          </w:rPr>
          <w:t>абзацем четвертым</w:t>
        </w:r>
      </w:hyperlink>
      <w:r>
        <w:t xml:space="preserve"> настоящего пункта;</w:t>
      </w:r>
    </w:p>
    <w:p w:rsidR="001E2F8D" w:rsidRDefault="00C17CBA">
      <w:pPr>
        <w:pStyle w:val="ConsPlusNormal0"/>
        <w:spacing w:before="240"/>
        <w:ind w:firstLine="540"/>
        <w:jc w:val="both"/>
      </w:pPr>
      <w:r>
        <w:t>через многофункциональный центр - в порядке, установленном законодательством Российской Федерации.</w:t>
      </w:r>
    </w:p>
    <w:p w:rsidR="001E2F8D" w:rsidRDefault="00C17CBA">
      <w:pPr>
        <w:pStyle w:val="ConsPlusNormal0"/>
        <w:spacing w:before="240"/>
        <w:ind w:firstLine="540"/>
        <w:jc w:val="both"/>
      </w:pPr>
      <w:bookmarkStart w:id="24" w:name="P207"/>
      <w:bookmarkEnd w:id="24"/>
      <w:r>
        <w:t>Минсельхоз края регистрирует заявку в день ее представления заявителем в минсельхоз края в порядке очередности поступления заявок в журнале регистрации заявок, листы которого должны быть пронумерованы, прошнурованы и скреплены печатью минсельхоза края (далее - журнал регистрации заявок), и выдает заявителю письменное уведомление о принятии заявки к рассмотрению в день поступления заявки.</w:t>
      </w:r>
    </w:p>
    <w:p w:rsidR="001E2F8D" w:rsidRDefault="00C17CBA">
      <w:pPr>
        <w:pStyle w:val="ConsPlusNormal0"/>
        <w:spacing w:before="240"/>
        <w:ind w:firstLine="540"/>
        <w:jc w:val="both"/>
      </w:pPr>
      <w:r>
        <w:t>В случае представления заявки через многофункциональный центр минсельхоз края регистрирует заявку в день ее поступления в минсельхоз края в порядке очередности поступления заявок в журнале регистрации заявок и в течение 5 рабочих дней со дня регистрации заявки направляет заявителю письменное уведомление о принятии заявки к рассмотрению.</w:t>
      </w:r>
    </w:p>
    <w:p w:rsidR="001E2F8D" w:rsidRDefault="00C17CBA">
      <w:pPr>
        <w:pStyle w:val="ConsPlusNormal0"/>
        <w:spacing w:before="240"/>
        <w:ind w:firstLine="540"/>
        <w:jc w:val="both"/>
      </w:pPr>
      <w:r>
        <w:t>16. Минсельхоз края в течение 5 рабочих дней с даты начала рассмотрения заявок, указанной в объявлении о проведении конкурсного отбора, в рамках межведомственного информационного взаимодействия запрашивает:</w:t>
      </w:r>
    </w:p>
    <w:p w:rsidR="001E2F8D" w:rsidRDefault="00C17CBA">
      <w:pPr>
        <w:pStyle w:val="ConsPlusNormal0"/>
        <w:spacing w:before="240"/>
        <w:ind w:firstLine="540"/>
        <w:jc w:val="both"/>
      </w:pPr>
      <w:bookmarkStart w:id="25" w:name="P210"/>
      <w:bookmarkEnd w:id="25"/>
      <w:r>
        <w:t>сведения о наличии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E2F8D" w:rsidRDefault="00C17CBA">
      <w:pPr>
        <w:pStyle w:val="ConsPlusNormal0"/>
        <w:spacing w:before="240"/>
        <w:ind w:firstLine="540"/>
        <w:jc w:val="both"/>
      </w:pPr>
      <w:r>
        <w:t>сведения о заявителе - индивидуальном предпринимателе (главе крестьянского (фермерского) хозяйства), содержащиеся в Едином государственном реестре индивидуальных предпринимателей;</w:t>
      </w:r>
    </w:p>
    <w:p w:rsidR="001E2F8D" w:rsidRDefault="00C17CBA">
      <w:pPr>
        <w:pStyle w:val="ConsPlusNormal0"/>
        <w:spacing w:before="240"/>
        <w:ind w:firstLine="540"/>
        <w:jc w:val="both"/>
      </w:pPr>
      <w:bookmarkStart w:id="26" w:name="P212"/>
      <w:bookmarkEnd w:id="26"/>
      <w:r>
        <w:t>сведения из похозяйственной книги о ведении заявителем личного подсобного хозяйства за последние 3 года с указанием номера лицевого счета личного подсобного хозяйства заявителя, адреса личного подсобного хозяйства заявителя и количества членов семьи заявителя, осуществляющих совместно с заявителем ведение личного подсобного хозяйства;</w:t>
      </w:r>
    </w:p>
    <w:p w:rsidR="001E2F8D" w:rsidRDefault="00C17CBA">
      <w:pPr>
        <w:pStyle w:val="ConsPlusNormal0"/>
        <w:spacing w:before="240"/>
        <w:ind w:firstLine="540"/>
        <w:jc w:val="both"/>
      </w:pPr>
      <w:bookmarkStart w:id="27" w:name="P213"/>
      <w:bookmarkEnd w:id="27"/>
      <w:r>
        <w:t>сведения, содержащиеся в Едином государственном реестре недвижимости, о правах заявителя на земельный участок (земельные участки) из земель сельскохозяйственного назначения.</w:t>
      </w:r>
    </w:p>
    <w:p w:rsidR="001E2F8D" w:rsidRDefault="00C17CBA">
      <w:pPr>
        <w:pStyle w:val="ConsPlusNormal0"/>
        <w:spacing w:before="240"/>
        <w:ind w:firstLine="540"/>
        <w:jc w:val="both"/>
      </w:pPr>
      <w:r>
        <w:t xml:space="preserve">Заявитель вправе представить документы, содержащие сведения, указанные в </w:t>
      </w:r>
      <w:hyperlink w:anchor="P210" w:tooltip="сведения о наличии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r>
          <w:rPr>
            <w:color w:val="0000FF"/>
          </w:rPr>
          <w:t>абзацах втором</w:t>
        </w:r>
      </w:hyperlink>
      <w:r>
        <w:t xml:space="preserve"> - </w:t>
      </w:r>
      <w:hyperlink w:anchor="P213" w:tooltip="сведения, содержащиеся в Едином государственном реестре недвижимости, о правах заявителя на земельный участок (земельные участки) из земель сельскохозяйственного назначения.">
        <w:r>
          <w:rPr>
            <w:color w:val="0000FF"/>
          </w:rPr>
          <w:t>пятом</w:t>
        </w:r>
      </w:hyperlink>
      <w:r>
        <w:t xml:space="preserve"> настоящего пункта, выданные на дату не ранее чем за 30 календарных дней до даты подачи заявки, самостоятельно одновременно с документами, предусмотренными </w:t>
      </w:r>
      <w:hyperlink w:anchor="P182" w:tooltip="13. Для участия в конкурсном отборе заявитель представляет в минсельхоз края заявку, которая включает в себя следующие документы, необходимые для подтверждения соответствия заявителя категориям, предусмотренным пунктом 5 настоящего Порядка, и требованиям, пред">
        <w:r>
          <w:rPr>
            <w:color w:val="0000FF"/>
          </w:rPr>
          <w:t>пунктом 13</w:t>
        </w:r>
      </w:hyperlink>
      <w:r>
        <w:t xml:space="preserve"> настоящего Порядка.</w:t>
      </w:r>
    </w:p>
    <w:p w:rsidR="001E2F8D" w:rsidRDefault="00C17CBA">
      <w:pPr>
        <w:pStyle w:val="ConsPlusNormal0"/>
        <w:spacing w:before="240"/>
        <w:ind w:firstLine="540"/>
        <w:jc w:val="both"/>
      </w:pPr>
      <w:r>
        <w:t xml:space="preserve">При представлении заявителем документов, содержащих сведения, указанные в </w:t>
      </w:r>
      <w:hyperlink w:anchor="P210" w:tooltip="сведения о наличии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r>
          <w:rPr>
            <w:color w:val="0000FF"/>
          </w:rPr>
          <w:t>абзацах втором</w:t>
        </w:r>
      </w:hyperlink>
      <w:r>
        <w:t xml:space="preserve"> - </w:t>
      </w:r>
      <w:hyperlink w:anchor="P213" w:tooltip="сведения, содержащиеся в Едином государственном реестре недвижимости, о правах заявителя на земельный участок (земельные участки) из земель сельскохозяйственного назначения.">
        <w:r>
          <w:rPr>
            <w:color w:val="0000FF"/>
          </w:rPr>
          <w:t>пятом</w:t>
        </w:r>
      </w:hyperlink>
      <w:r>
        <w:t xml:space="preserve"> настоящего пункта, минсельхоз края межведомственные запросы не направляет.</w:t>
      </w:r>
    </w:p>
    <w:p w:rsidR="001E2F8D" w:rsidRDefault="00C17CBA">
      <w:pPr>
        <w:pStyle w:val="ConsPlusNormal0"/>
        <w:spacing w:before="240"/>
        <w:ind w:firstLine="540"/>
        <w:jc w:val="both"/>
      </w:pPr>
      <w:r>
        <w:t xml:space="preserve">Документы, предусмотренные </w:t>
      </w:r>
      <w:hyperlink w:anchor="P182" w:tooltip="13. Для участия в конкурсном отборе заявитель представляет в минсельхоз края заявку, которая включает в себя следующие документы, необходимые для подтверждения соответствия заявителя категориям, предусмотренным пунктом 5 настоящего Порядка, и требованиям, пред">
        <w:r>
          <w:rPr>
            <w:color w:val="0000FF"/>
          </w:rPr>
          <w:t>пунктом 13</w:t>
        </w:r>
      </w:hyperlink>
      <w:r>
        <w:t xml:space="preserve"> настоящего Порядка, и документы, содержащие сведения, указанные в </w:t>
      </w:r>
      <w:hyperlink w:anchor="P210" w:tooltip="сведения о наличии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r>
          <w:rPr>
            <w:color w:val="0000FF"/>
          </w:rPr>
          <w:t>абзацах втором</w:t>
        </w:r>
      </w:hyperlink>
      <w:r>
        <w:t xml:space="preserve"> - </w:t>
      </w:r>
      <w:hyperlink w:anchor="P213" w:tooltip="сведения, содержащиеся в Едином государственном реестре недвижимости, о правах заявителя на земельный участок (земельные участки) из земель сельскохозяйственного назначения.">
        <w:r>
          <w:rPr>
            <w:color w:val="0000FF"/>
          </w:rPr>
          <w:t>пятом</w:t>
        </w:r>
      </w:hyperlink>
      <w:r>
        <w:t xml:space="preserve"> настоящего пункта, могут быть направлены заявителем в минсельхоз края или через многофункциональный центр в форме электронных документов в порядке, установленном </w:t>
      </w:r>
      <w:hyperlink r:id="rId90"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w:t>
      </w:r>
      <w:r>
        <w:lastRenderedPageBreak/>
        <w:t>электронных документов".</w:t>
      </w:r>
    </w:p>
    <w:p w:rsidR="001E2F8D" w:rsidRDefault="00C17CBA">
      <w:pPr>
        <w:pStyle w:val="ConsPlusNormal0"/>
        <w:spacing w:before="240"/>
        <w:ind w:firstLine="540"/>
        <w:jc w:val="both"/>
      </w:pPr>
      <w:r>
        <w:t xml:space="preserve">17. Конкурсная комиссия рассматривает документы, предусмотренные </w:t>
      </w:r>
      <w:hyperlink w:anchor="P182" w:tooltip="13. Для участия в конкурсном отборе заявитель представляет в минсельхоз края заявку, которая включает в себя следующие документы, необходимые для подтверждения соответствия заявителя категориям, предусмотренным пунктом 5 настоящего Порядка, и требованиям, пред">
        <w:r>
          <w:rPr>
            <w:color w:val="0000FF"/>
          </w:rPr>
          <w:t>пунктом 13</w:t>
        </w:r>
      </w:hyperlink>
      <w:r>
        <w:t xml:space="preserve"> настоящего Порядка, представленные заявителем, и документы, содержащие сведения, указанные в </w:t>
      </w:r>
      <w:hyperlink w:anchor="P210" w:tooltip="сведения о наличии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r>
          <w:rPr>
            <w:color w:val="0000FF"/>
          </w:rPr>
          <w:t>абзацах втором</w:t>
        </w:r>
      </w:hyperlink>
      <w:r>
        <w:t xml:space="preserve"> - </w:t>
      </w:r>
      <w:hyperlink w:anchor="P213" w:tooltip="сведения, содержащиеся в Едином государственном реестре недвижимости, о правах заявителя на земельный участок (земельные участки) из земель сельскохозяйственного назначения.">
        <w:r>
          <w:rPr>
            <w:color w:val="0000FF"/>
          </w:rPr>
          <w:t>пятом пункта 16</w:t>
        </w:r>
      </w:hyperlink>
      <w:r>
        <w:t xml:space="preserve"> настоящего Порядка, в течение 10 рабочих дней с даты начала рассмотрения заявок, указанной в объявлении о проведении конкурсного отбора, на предмет их соответствия требованиям, установленным к ним в объявлении о проведении конкурсного отбора, и по результатам рассмотрения заявок принимает одно из следующих решений:</w:t>
      </w:r>
    </w:p>
    <w:p w:rsidR="001E2F8D" w:rsidRDefault="00C17CBA">
      <w:pPr>
        <w:pStyle w:val="ConsPlusNormal0"/>
        <w:jc w:val="both"/>
      </w:pPr>
      <w:r>
        <w:t xml:space="preserve">(в ред. </w:t>
      </w:r>
      <w:hyperlink r:id="rId91"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r>
        <w:t>1) о допуске заявки к участию в конкурсном отборе;</w:t>
      </w:r>
    </w:p>
    <w:p w:rsidR="001E2F8D" w:rsidRDefault="00C17CBA">
      <w:pPr>
        <w:pStyle w:val="ConsPlusNormal0"/>
        <w:spacing w:before="240"/>
        <w:ind w:firstLine="540"/>
        <w:jc w:val="both"/>
      </w:pPr>
      <w:r>
        <w:t>2) об отклонении заявки от участия в конкурсном отборе.</w:t>
      </w:r>
    </w:p>
    <w:p w:rsidR="001E2F8D" w:rsidRDefault="00C17CBA">
      <w:pPr>
        <w:pStyle w:val="ConsPlusNormal0"/>
        <w:spacing w:before="240"/>
        <w:ind w:firstLine="540"/>
        <w:jc w:val="both"/>
      </w:pPr>
      <w:r>
        <w:t>18. Основаниями для принятия конкурсной комиссией решения об отклонении заявки от участия в конкурсном отборе являются:</w:t>
      </w:r>
    </w:p>
    <w:p w:rsidR="001E2F8D" w:rsidRDefault="00C17CBA">
      <w:pPr>
        <w:pStyle w:val="ConsPlusNormal0"/>
        <w:spacing w:before="240"/>
        <w:ind w:firstLine="540"/>
        <w:jc w:val="both"/>
      </w:pPr>
      <w:r>
        <w:t xml:space="preserve">несоответствие заявителя требованиям, предусмотренным </w:t>
      </w:r>
      <w:hyperlink w:anchor="P98" w:tooltip="11. Заявитель, претендующий на участие в конкурсном отборе, должен соответствовать одновременно следующим требованиям:">
        <w:r>
          <w:rPr>
            <w:color w:val="0000FF"/>
          </w:rPr>
          <w:t>пунктами 11</w:t>
        </w:r>
      </w:hyperlink>
      <w:r>
        <w:t xml:space="preserve"> и (или) </w:t>
      </w:r>
      <w:hyperlink w:anchor="P159" w:tooltip="12. В случае использования заявителем части гранта &quot;Агростартап&quot; на формирование неделимого фонда сельскохозяйственного потребительского кооператива, членом которого является заявитель, сельскохозяйственный потребительский кооператив должен соответствовать одн">
        <w:r>
          <w:rPr>
            <w:color w:val="0000FF"/>
          </w:rPr>
          <w:t>12</w:t>
        </w:r>
      </w:hyperlink>
      <w:r>
        <w:t xml:space="preserve"> настоящего Порядка (в случае внесения части гранта "Агростартап" в неделимый фонд сельскохозяйственного потребительского кооператива);</w:t>
      </w:r>
    </w:p>
    <w:p w:rsidR="001E2F8D" w:rsidRDefault="00C17CBA">
      <w:pPr>
        <w:pStyle w:val="ConsPlusNormal0"/>
        <w:spacing w:before="240"/>
        <w:ind w:firstLine="540"/>
        <w:jc w:val="both"/>
      </w:pPr>
      <w:r>
        <w:t xml:space="preserve">несоответствие представленных заявителем документов, предусмотренных </w:t>
      </w:r>
      <w:hyperlink w:anchor="P182" w:tooltip="13. Для участия в конкурсном отборе заявитель представляет в минсельхоз края заявку, которая включает в себя следующие документы, необходимые для подтверждения соответствия заявителя категориям, предусмотренным пунктом 5 настоящего Порядка, и требованиям, пред">
        <w:r>
          <w:rPr>
            <w:color w:val="0000FF"/>
          </w:rPr>
          <w:t>пунктом 13</w:t>
        </w:r>
      </w:hyperlink>
      <w:r>
        <w:t xml:space="preserve"> настоящего Порядка, и документов, содержащих сведения, указанные в </w:t>
      </w:r>
      <w:hyperlink w:anchor="P210" w:tooltip="сведения о наличии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r>
          <w:rPr>
            <w:color w:val="0000FF"/>
          </w:rPr>
          <w:t>абзацах втором</w:t>
        </w:r>
      </w:hyperlink>
      <w:r>
        <w:t xml:space="preserve"> - </w:t>
      </w:r>
      <w:hyperlink w:anchor="P213" w:tooltip="сведения, содержащиеся в Едином государственном реестре недвижимости, о правах заявителя на земельный участок (земельные участки) из земель сельскохозяйственного назначения.">
        <w:r>
          <w:rPr>
            <w:color w:val="0000FF"/>
          </w:rPr>
          <w:t>пятом пункта 16</w:t>
        </w:r>
      </w:hyperlink>
      <w:r>
        <w:t xml:space="preserve"> настоящего Порядка, требованиям, установленным к ним в объявлении о проведении конкурсного отбора;</w:t>
      </w:r>
    </w:p>
    <w:p w:rsidR="001E2F8D" w:rsidRDefault="00C17CBA">
      <w:pPr>
        <w:pStyle w:val="ConsPlusNormal0"/>
        <w:spacing w:before="240"/>
        <w:ind w:firstLine="540"/>
        <w:jc w:val="both"/>
      </w:pPr>
      <w:r>
        <w:t>недостоверность представленной заявителем информации в целях получения гранта "Агростартап";</w:t>
      </w:r>
    </w:p>
    <w:p w:rsidR="001E2F8D" w:rsidRDefault="00C17CBA">
      <w:pPr>
        <w:pStyle w:val="ConsPlusNormal0"/>
        <w:spacing w:before="240"/>
        <w:ind w:firstLine="540"/>
        <w:jc w:val="both"/>
      </w:pPr>
      <w:r>
        <w:t>подача заявителем заявки после даты и (или) времени, определенных для подачи заявок в объявлении о проведении конкурсного отбора;</w:t>
      </w:r>
    </w:p>
    <w:p w:rsidR="001E2F8D" w:rsidRDefault="00C17CBA">
      <w:pPr>
        <w:pStyle w:val="ConsPlusNormal0"/>
        <w:spacing w:before="240"/>
        <w:ind w:firstLine="540"/>
        <w:jc w:val="both"/>
      </w:pPr>
      <w:r>
        <w:t xml:space="preserve">несоответствие заявителя категориям, предусмотренным </w:t>
      </w:r>
      <w:hyperlink w:anchor="P68" w:tooltip="5. Участниками конкурсного отбора для предоставления гранта &quot;Агростартап&quot;, проводимого минсельхозом края в форме конкурса (далее - конкурсный отбор), являются заявители.">
        <w:r>
          <w:rPr>
            <w:color w:val="0000FF"/>
          </w:rPr>
          <w:t>пунктом 5</w:t>
        </w:r>
      </w:hyperlink>
      <w:r>
        <w:t xml:space="preserve"> настоящего Порядка.</w:t>
      </w:r>
    </w:p>
    <w:p w:rsidR="001E2F8D" w:rsidRDefault="00C17CBA">
      <w:pPr>
        <w:pStyle w:val="ConsPlusNormal0"/>
        <w:spacing w:before="240"/>
        <w:ind w:firstLine="540"/>
        <w:jc w:val="both"/>
      </w:pPr>
      <w:r>
        <w:t>В случае принятия конкурсной комиссией решения об отклонении заявки от участия в конкурсном отборе минсельхоз края в течение 10 рабочих дней со дня принятия такого решения делает соответствующую запись в журнале регистрации заявок и направляет заявителю письменное уведомление об отклонении заявки от участия в конкурсном отборе с указанием оснований отклонения.</w:t>
      </w:r>
    </w:p>
    <w:p w:rsidR="001E2F8D" w:rsidRDefault="00C17CBA">
      <w:pPr>
        <w:pStyle w:val="ConsPlusNormal0"/>
        <w:spacing w:before="240"/>
        <w:ind w:firstLine="540"/>
        <w:jc w:val="both"/>
      </w:pPr>
      <w:r>
        <w:t xml:space="preserve">19. Рассмотрение и оценка конкурсной комиссией документов, предусмотренных </w:t>
      </w:r>
      <w:hyperlink w:anchor="P182" w:tooltip="13. Для участия в конкурсном отборе заявитель представляет в минсельхоз края заявку, которая включает в себя следующие документы, необходимые для подтверждения соответствия заявителя категориям, предусмотренным пунктом 5 настоящего Порядка, и требованиям, пред">
        <w:r>
          <w:rPr>
            <w:color w:val="0000FF"/>
          </w:rPr>
          <w:t>пунктом 13</w:t>
        </w:r>
      </w:hyperlink>
      <w:r>
        <w:t xml:space="preserve"> настоящего Порядка, представленных заявителем, допущенным к участию в конкурсном отборе (далее - участник конкурсного отбора), и документов, содержащих сведения, указанные в </w:t>
      </w:r>
      <w:hyperlink w:anchor="P210" w:tooltip="сведения о наличии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r>
          <w:rPr>
            <w:color w:val="0000FF"/>
          </w:rPr>
          <w:t>абзацах втором</w:t>
        </w:r>
      </w:hyperlink>
      <w:r>
        <w:t xml:space="preserve"> - </w:t>
      </w:r>
      <w:hyperlink w:anchor="P213" w:tooltip="сведения, содержащиеся в Едином государственном реестре недвижимости, о правах заявителя на земельный участок (земельные участки) из земель сельскохозяйственного назначения.">
        <w:r>
          <w:rPr>
            <w:color w:val="0000FF"/>
          </w:rPr>
          <w:t>пятом пункта 16</w:t>
        </w:r>
      </w:hyperlink>
      <w:r>
        <w:t xml:space="preserve"> настоящего Порядка, осуществляются в течение 6 рабочих дней со дня принятия решения о допуске заявки к участию в конкурсном отборе.</w:t>
      </w:r>
    </w:p>
    <w:p w:rsidR="001E2F8D" w:rsidRDefault="00C17CBA">
      <w:pPr>
        <w:pStyle w:val="ConsPlusNormal0"/>
        <w:spacing w:before="240"/>
        <w:ind w:firstLine="540"/>
        <w:jc w:val="both"/>
      </w:pPr>
      <w:r>
        <w:t xml:space="preserve">20. Конкурсная комиссия оценивает заявки участников конкурсного отбора в соответствии с балльной </w:t>
      </w:r>
      <w:hyperlink w:anchor="P528" w:tooltip="БАЛЛЬНАЯ ШКАЛА">
        <w:r>
          <w:rPr>
            <w:color w:val="0000FF"/>
          </w:rPr>
          <w:t>шкалой</w:t>
        </w:r>
      </w:hyperlink>
      <w:r>
        <w:t xml:space="preserve"> критериев конкурсного отбора, приведенной в приложении к настоящему Порядку (далее соответственно - критерии конкурсного отбора, балльная шкала).</w:t>
      </w:r>
    </w:p>
    <w:p w:rsidR="001E2F8D" w:rsidRDefault="00C17CBA">
      <w:pPr>
        <w:pStyle w:val="ConsPlusNormal0"/>
        <w:spacing w:before="240"/>
        <w:ind w:firstLine="540"/>
        <w:jc w:val="both"/>
      </w:pPr>
      <w:r>
        <w:t xml:space="preserve">21. Итоговая оценка заявок каждого участника конкурсного отбора (далее - итоговая оценка) определяется конкурсной комиссией путем сложения количества баллов по каждому критерию </w:t>
      </w:r>
      <w:r>
        <w:lastRenderedPageBreak/>
        <w:t>конкурсного отбора.</w:t>
      </w:r>
    </w:p>
    <w:p w:rsidR="001E2F8D" w:rsidRDefault="00C17CBA">
      <w:pPr>
        <w:pStyle w:val="ConsPlusNormal0"/>
        <w:spacing w:before="240"/>
        <w:ind w:firstLine="540"/>
        <w:jc w:val="both"/>
      </w:pPr>
      <w:r>
        <w:t>Итоговая оценка определяет значение (место) участника конкурсного отбора по отношению к другим участникам конкурсного отбора с присвоением ему порядкового номера. Первое место присваивается участнику конкурсного отбора, набравшему наибольшую итоговую оценку, второе и последующие места присваиваются участникам конкурсного отбора в порядке уменьшения присвоенных им итоговых оценок.</w:t>
      </w:r>
    </w:p>
    <w:p w:rsidR="001E2F8D" w:rsidRDefault="00C17CBA">
      <w:pPr>
        <w:pStyle w:val="ConsPlusNormal0"/>
        <w:spacing w:before="240"/>
        <w:ind w:firstLine="540"/>
        <w:jc w:val="both"/>
      </w:pPr>
      <w:r>
        <w:t>В случае равенства итоговых оценок у нескольких участников конкурсного отбора приоритет отдается участникам конкурсного отбора, в заявках которых предусмотрено наибольшее количество создаваемых новых рабочих мест.</w:t>
      </w:r>
    </w:p>
    <w:p w:rsidR="001E2F8D" w:rsidRDefault="00C17CBA">
      <w:pPr>
        <w:pStyle w:val="ConsPlusNormal0"/>
        <w:spacing w:before="240"/>
        <w:ind w:firstLine="540"/>
        <w:jc w:val="both"/>
      </w:pPr>
      <w:r>
        <w:t>При одинаковом количестве создаваемых новых рабочих мест приоритет отдается участникам конкурсного отбора, в заявках которых предусмотрено наибольшее увеличение объемов производства сельскохозяйственной продукции за весь период реализации бизнес-плана.</w:t>
      </w:r>
    </w:p>
    <w:p w:rsidR="001E2F8D" w:rsidRDefault="00C17CBA">
      <w:pPr>
        <w:pStyle w:val="ConsPlusNormal0"/>
        <w:spacing w:before="240"/>
        <w:ind w:firstLine="540"/>
        <w:jc w:val="both"/>
      </w:pPr>
      <w:r>
        <w:t>Конкурсная комиссия в течение 3 рабочих дней со дня определения итоговых оценок формирует рейтинг заявок в порядке убывания итоговых оценок.</w:t>
      </w:r>
    </w:p>
    <w:p w:rsidR="001E2F8D" w:rsidRDefault="00C17CBA">
      <w:pPr>
        <w:pStyle w:val="ConsPlusNormal0"/>
        <w:spacing w:before="240"/>
        <w:ind w:firstLine="540"/>
        <w:jc w:val="both"/>
      </w:pPr>
      <w:r>
        <w:t xml:space="preserve">По результатам проведения конкурсного отбора и рейтинга заявок конкурсная комиссия определяет победителей конкурсного отбора с учетом необходимости достижения целевых индикаторов, установленных соглашением о предоставлении субсидии из федерального бюджета бюджету субъекта Российской Федерации, заключенным между Правительством Ставропольского края и Министерством сельского хозяйства Российской Федерации, а также объема средств краевого бюджета и лимитов бюджетных обязательств, указанных в </w:t>
      </w:r>
      <w:hyperlink w:anchor="P42" w:tooltip="2. Предоставление грантов &quot;Агростартап&quot; осуществляется министерством сельского хозяйства Ставропольского края (далее - минсельхоз края) в рамках реализации основного мероприятия &quot;Региональный проект &quot;Акселерация субъектов малого и среднего предпринимательства ">
        <w:r>
          <w:rPr>
            <w:color w:val="0000FF"/>
          </w:rPr>
          <w:t>пункте 2</w:t>
        </w:r>
      </w:hyperlink>
      <w:r>
        <w:t xml:space="preserve"> настоящего Порядка.</w:t>
      </w:r>
    </w:p>
    <w:p w:rsidR="001E2F8D" w:rsidRDefault="00C17CBA">
      <w:pPr>
        <w:pStyle w:val="ConsPlusNormal0"/>
        <w:spacing w:before="240"/>
        <w:ind w:firstLine="540"/>
        <w:jc w:val="both"/>
      </w:pPr>
      <w:r>
        <w:t>22. Конкурсная комиссия в течение 2 рабочих дней со дня подписания протокола заседания конкурсной комиссии принимает одно из следующих решений:</w:t>
      </w:r>
    </w:p>
    <w:p w:rsidR="001E2F8D" w:rsidRDefault="00C17CBA">
      <w:pPr>
        <w:pStyle w:val="ConsPlusNormal0"/>
        <w:spacing w:before="240"/>
        <w:ind w:firstLine="540"/>
        <w:jc w:val="both"/>
      </w:pPr>
      <w:r>
        <w:t>1) об отказе в предоставлении гранта "Агростартап";</w:t>
      </w:r>
    </w:p>
    <w:p w:rsidR="001E2F8D" w:rsidRDefault="00C17CBA">
      <w:pPr>
        <w:pStyle w:val="ConsPlusNormal0"/>
        <w:spacing w:before="240"/>
        <w:ind w:firstLine="540"/>
        <w:jc w:val="both"/>
      </w:pPr>
      <w:r>
        <w:t>2) о предоставлении гранта "Агростартап".</w:t>
      </w:r>
    </w:p>
    <w:p w:rsidR="001E2F8D" w:rsidRDefault="00C17CBA">
      <w:pPr>
        <w:pStyle w:val="ConsPlusNormal0"/>
        <w:spacing w:before="240"/>
        <w:ind w:firstLine="540"/>
        <w:jc w:val="both"/>
      </w:pPr>
      <w:r>
        <w:t>23. Конкурсная комиссия принимает решение об отказе в предоставлении гранта "Агростартап" в случаях:</w:t>
      </w:r>
    </w:p>
    <w:p w:rsidR="001E2F8D" w:rsidRDefault="00C17CBA">
      <w:pPr>
        <w:pStyle w:val="ConsPlusNormal0"/>
        <w:spacing w:before="240"/>
        <w:ind w:firstLine="540"/>
        <w:jc w:val="both"/>
      </w:pPr>
      <w:r>
        <w:t xml:space="preserve">несоответствия представленных участником конкурсного отбора документов, предусмотренных </w:t>
      </w:r>
      <w:hyperlink w:anchor="P182" w:tooltip="13. Для участия в конкурсном отборе заявитель представляет в минсельхоз края заявку, которая включает в себя следующие документы, необходимые для подтверждения соответствия заявителя категориям, предусмотренным пунктом 5 настоящего Порядка, и требованиям, пред">
        <w:r>
          <w:rPr>
            <w:color w:val="0000FF"/>
          </w:rPr>
          <w:t>пунктом 13</w:t>
        </w:r>
      </w:hyperlink>
      <w:r>
        <w:t xml:space="preserve"> настоящего Порядка, и документов, содержащих сведения, указанные в </w:t>
      </w:r>
      <w:hyperlink w:anchor="P210" w:tooltip="сведения о наличии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r>
          <w:rPr>
            <w:color w:val="0000FF"/>
          </w:rPr>
          <w:t>абзацах втором</w:t>
        </w:r>
      </w:hyperlink>
      <w:r>
        <w:t xml:space="preserve"> - </w:t>
      </w:r>
      <w:hyperlink w:anchor="P213" w:tooltip="сведения, содержащиеся в Едином государственном реестре недвижимости, о правах заявителя на земельный участок (земельные участки) из земель сельскохозяйственного назначения.">
        <w:r>
          <w:rPr>
            <w:color w:val="0000FF"/>
          </w:rPr>
          <w:t>пятом пункта 16</w:t>
        </w:r>
      </w:hyperlink>
      <w:r>
        <w:t xml:space="preserve"> настоящего Порядка, требованиям, установленным к ним в объявлении о проведении конкурсного отбора;</w:t>
      </w:r>
    </w:p>
    <w:p w:rsidR="001E2F8D" w:rsidRDefault="00C17CBA">
      <w:pPr>
        <w:pStyle w:val="ConsPlusNormal0"/>
        <w:spacing w:before="240"/>
        <w:ind w:firstLine="540"/>
        <w:jc w:val="both"/>
      </w:pPr>
      <w:r>
        <w:t xml:space="preserve">непредставления (представления не в полном объеме) участником конкурсного отбора документов, предусмотренных </w:t>
      </w:r>
      <w:hyperlink w:anchor="P182" w:tooltip="13. Для участия в конкурсном отборе заявитель представляет в минсельхоз края заявку, которая включает в себя следующие документы, необходимые для подтверждения соответствия заявителя категориям, предусмотренным пунктом 5 настоящего Порядка, и требованиям, пред">
        <w:r>
          <w:rPr>
            <w:color w:val="0000FF"/>
          </w:rPr>
          <w:t>пунктом 13</w:t>
        </w:r>
      </w:hyperlink>
      <w:r>
        <w:t xml:space="preserve"> настоящего Порядка;</w:t>
      </w:r>
    </w:p>
    <w:p w:rsidR="001E2F8D" w:rsidRDefault="00C17CBA">
      <w:pPr>
        <w:pStyle w:val="ConsPlusNormal0"/>
        <w:spacing w:before="240"/>
        <w:ind w:firstLine="540"/>
        <w:jc w:val="both"/>
      </w:pPr>
      <w:r>
        <w:t>установления факта недостоверности представленной участником конкурсного отбора информации в целях получения гранта "Агростартап";</w:t>
      </w:r>
    </w:p>
    <w:p w:rsidR="001E2F8D" w:rsidRDefault="00C17CBA">
      <w:pPr>
        <w:pStyle w:val="ConsPlusNormal0"/>
        <w:spacing w:before="240"/>
        <w:ind w:firstLine="540"/>
        <w:jc w:val="both"/>
      </w:pPr>
      <w:r>
        <w:t>непризнание участника конкурсного отбора победителем.</w:t>
      </w:r>
    </w:p>
    <w:p w:rsidR="001E2F8D" w:rsidRDefault="00C17CBA">
      <w:pPr>
        <w:pStyle w:val="ConsPlusNormal0"/>
        <w:spacing w:before="240"/>
        <w:ind w:firstLine="540"/>
        <w:jc w:val="both"/>
      </w:pPr>
      <w:r>
        <w:t xml:space="preserve">В случае принятия конкурсной комиссией решения об отказе в предоставлении гранта "Агростартап" минсельхоз края в течение 5 рабочих дней со дня принятия такого решения делает соответствующую запись в журнале регистрации заявок и направляет участнику конкурсного </w:t>
      </w:r>
      <w:r>
        <w:lastRenderedPageBreak/>
        <w:t>отбора письменное уведомление об отказе в предоставлении гранта "Агростартап" с указанием причин отказа.</w:t>
      </w:r>
    </w:p>
    <w:p w:rsidR="001E2F8D" w:rsidRDefault="00C17CBA">
      <w:pPr>
        <w:pStyle w:val="ConsPlusNormal0"/>
        <w:spacing w:before="240"/>
        <w:ind w:firstLine="540"/>
        <w:jc w:val="both"/>
      </w:pPr>
      <w:r>
        <w:t>24. Минсельхоз края в течение 2 рабочих дней со дня принятия конкурсной комиссией решения о предоставлении гранта "Агростартап" направляет участнику конкурсного отбора, признанному победителем конкурсного отбора, письменное уведомление о признании его победителем конкурсного отбора с указанием причитающегося размера гранта "Агростартап" и необходимости заключения с минсельхозом края соглашения в государственной интегрированной информационной системе управления общественными финансами "Электронный бюджет" (далее - уведомление о предоставлении гранта "Агростартап").</w:t>
      </w:r>
    </w:p>
    <w:p w:rsidR="001E2F8D" w:rsidRDefault="00C17CBA">
      <w:pPr>
        <w:pStyle w:val="ConsPlusNormal0"/>
        <w:jc w:val="both"/>
      </w:pPr>
      <w:r>
        <w:t xml:space="preserve">(в ред. </w:t>
      </w:r>
      <w:hyperlink r:id="rId92"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r>
        <w:t>В соглашение включаются следующие положения:</w:t>
      </w:r>
    </w:p>
    <w:p w:rsidR="001E2F8D" w:rsidRDefault="00C17CBA">
      <w:pPr>
        <w:pStyle w:val="ConsPlusNormal0"/>
        <w:spacing w:before="240"/>
        <w:ind w:firstLine="540"/>
        <w:jc w:val="both"/>
      </w:pPr>
      <w:r>
        <w:t xml:space="preserve">условия согласования новых условий соглашения или условия расторжения соглашения при недостижении согласия по новым условиям соглашения в случае уменьшения или увеличения минсельхозу края ранее доведенного объема лимитов бюджетных обязательств, указанных в </w:t>
      </w:r>
      <w:hyperlink w:anchor="P42" w:tooltip="2. Предоставление грантов &quot;Агростартап&quot; осуществляется министерством сельского хозяйства Ставропольского края (далее - минсельхоз края) в рамках реализации основного мероприятия &quot;Региональный проект &quot;Акселерация субъектов малого и среднего предпринимательства ">
        <w:r>
          <w:rPr>
            <w:color w:val="0000FF"/>
          </w:rPr>
          <w:t>пункте 2</w:t>
        </w:r>
      </w:hyperlink>
      <w:r>
        <w:t xml:space="preserve"> настоящего Порядка, приводящего к невозможности предоставления гранта "Агростартап" в размере, определенном соглашением;</w:t>
      </w:r>
    </w:p>
    <w:p w:rsidR="001E2F8D" w:rsidRDefault="00C17CBA">
      <w:pPr>
        <w:pStyle w:val="ConsPlusNormal0"/>
        <w:spacing w:before="240"/>
        <w:ind w:firstLine="540"/>
        <w:jc w:val="both"/>
      </w:pPr>
      <w:r>
        <w:t xml:space="preserve">абзац утратил силу. - </w:t>
      </w:r>
      <w:hyperlink r:id="rId93"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Постановление</w:t>
        </w:r>
      </w:hyperlink>
      <w:r>
        <w:t xml:space="preserve"> Правительства Ставропольского края от 25.04.2022 N 216-п;</w:t>
      </w:r>
    </w:p>
    <w:p w:rsidR="001E2F8D" w:rsidRDefault="00C17CBA">
      <w:pPr>
        <w:pStyle w:val="ConsPlusNormal0"/>
        <w:spacing w:before="240"/>
        <w:ind w:firstLine="540"/>
        <w:jc w:val="both"/>
      </w:pPr>
      <w:r>
        <w:t>о включении в договоры, заключаемые грантополучателем в целях исполнения обязательств по соглашению, обязательства юридических лиц, получающих средства на основании указанных договоров, о соблюдении ими запрета на приобретение за счет средств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E2F8D" w:rsidRDefault="00C17CBA">
      <w:pPr>
        <w:pStyle w:val="ConsPlusNormal0"/>
        <w:jc w:val="both"/>
      </w:pPr>
      <w:r>
        <w:t xml:space="preserve">(в ред. </w:t>
      </w:r>
      <w:hyperlink r:id="rId94"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nformat0"/>
        <w:spacing w:before="200"/>
        <w:jc w:val="both"/>
      </w:pPr>
      <w:r>
        <w:t xml:space="preserve">    о  согласии  грантополучателя  на  осуществление  минсельхозом  края  в</w:t>
      </w:r>
    </w:p>
    <w:p w:rsidR="001E2F8D" w:rsidRDefault="00C17CBA">
      <w:pPr>
        <w:pStyle w:val="ConsPlusNonformat0"/>
        <w:jc w:val="both"/>
      </w:pPr>
      <w:r>
        <w:t>отношении  него  проверок  соблюдения  им  условий и порядка предоставления</w:t>
      </w:r>
    </w:p>
    <w:p w:rsidR="001E2F8D" w:rsidRDefault="00C17CBA">
      <w:pPr>
        <w:pStyle w:val="ConsPlusNonformat0"/>
        <w:jc w:val="both"/>
      </w:pPr>
      <w:r>
        <w:t>гранта  "Агростартап",  в  том числе в части достижения значения результата</w:t>
      </w:r>
    </w:p>
    <w:p w:rsidR="001E2F8D" w:rsidRDefault="00C17CBA">
      <w:pPr>
        <w:pStyle w:val="ConsPlusNonformat0"/>
        <w:jc w:val="both"/>
      </w:pPr>
      <w:r>
        <w:t>предоставления  гранта  "Агростартап",  установленного соглашением, а также</w:t>
      </w:r>
    </w:p>
    <w:p w:rsidR="001E2F8D" w:rsidRDefault="00C17CBA">
      <w:pPr>
        <w:pStyle w:val="ConsPlusNonformat0"/>
        <w:jc w:val="both"/>
      </w:pPr>
      <w:r>
        <w:t>проверок  органами  государственного финансового контроля в соответствии со</w:t>
      </w:r>
    </w:p>
    <w:p w:rsidR="001E2F8D" w:rsidRDefault="00C17CBA">
      <w:pPr>
        <w:pStyle w:val="ConsPlusNonformat0"/>
        <w:jc w:val="both"/>
      </w:pPr>
      <w:r>
        <w:t xml:space="preserve">              1       2</w:t>
      </w:r>
    </w:p>
    <w:p w:rsidR="001E2F8D" w:rsidRDefault="00593A05">
      <w:pPr>
        <w:pStyle w:val="ConsPlusNonformat0"/>
        <w:jc w:val="both"/>
      </w:pPr>
      <w:hyperlink r:id="rId95" w:tooltip="&quot;Бюджетный кодекс Российской Федерации&quot; от 31.07.1998 N 145-ФЗ (ред. от 26.12.2024) (с изм. и доп., вступ. в силу с 01.01.2025) {КонсультантПлюс}">
        <w:r w:rsidR="00C17CBA">
          <w:rPr>
            <w:color w:val="0000FF"/>
          </w:rPr>
          <w:t>статьями   268</w:t>
        </w:r>
      </w:hyperlink>
      <w:r w:rsidR="00C17CBA">
        <w:t xml:space="preserve">  и  </w:t>
      </w:r>
      <w:hyperlink r:id="rId96" w:tooltip="&quot;Бюджетный кодекс Российской Федерации&quot; от 31.07.1998 N 145-ФЗ (ред. от 26.12.2024) (с изм. и доп., вступ. в силу с 01.01.2025) {КонсультантПлюс}">
        <w:r w:rsidR="00C17CBA">
          <w:rPr>
            <w:color w:val="0000FF"/>
          </w:rPr>
          <w:t>269</w:t>
        </w:r>
      </w:hyperlink>
      <w:r w:rsidR="00C17CBA">
        <w:t xml:space="preserve">   Бюджетного  кодекса   Российской  Федерации   и  о</w:t>
      </w:r>
    </w:p>
    <w:p w:rsidR="001E2F8D" w:rsidRDefault="00C17CBA">
      <w:pPr>
        <w:pStyle w:val="ConsPlusNonformat0"/>
        <w:jc w:val="both"/>
      </w:pPr>
      <w:r>
        <w:t>включении  в  договоры,  заключаемые  грантополучателем  в целях исполнения</w:t>
      </w:r>
    </w:p>
    <w:p w:rsidR="001E2F8D" w:rsidRDefault="00C17CBA">
      <w:pPr>
        <w:pStyle w:val="ConsPlusNonformat0"/>
        <w:jc w:val="both"/>
      </w:pPr>
      <w:r>
        <w:t>обязательств  по соглашению, согласия лиц, получающих средства на основании</w:t>
      </w:r>
    </w:p>
    <w:p w:rsidR="001E2F8D" w:rsidRDefault="00C17CBA">
      <w:pPr>
        <w:pStyle w:val="ConsPlusNonformat0"/>
        <w:jc w:val="both"/>
      </w:pPr>
      <w:r>
        <w:t>договоров на осуществление в отношении них таких проверок;</w:t>
      </w:r>
    </w:p>
    <w:p w:rsidR="001E2F8D" w:rsidRDefault="00C17CBA">
      <w:pPr>
        <w:pStyle w:val="ConsPlusNormal0"/>
        <w:jc w:val="both"/>
      </w:pPr>
      <w:r>
        <w:t xml:space="preserve">(в ред. постановлений Правительства Ставропольского края от 25.04.2022 </w:t>
      </w:r>
      <w:hyperlink r:id="rId97"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216-п</w:t>
        </w:r>
      </w:hyperlink>
      <w:r>
        <w:t xml:space="preserve">, от 18.04.2023 </w:t>
      </w:r>
      <w:hyperlink r:id="rId98"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233-п</w:t>
        </w:r>
      </w:hyperlink>
      <w:r>
        <w:t>)</w:t>
      </w:r>
    </w:p>
    <w:p w:rsidR="001E2F8D" w:rsidRDefault="00C17CBA">
      <w:pPr>
        <w:pStyle w:val="ConsPlusNormal0"/>
        <w:spacing w:before="240"/>
        <w:ind w:firstLine="540"/>
        <w:jc w:val="both"/>
      </w:pPr>
      <w:r>
        <w:t>о возможности осуществления расходов, источником финансового обеспечения которых является не использованный в отчетном финансовом году остаток гранта "Агростартап", в случае принятия минсельхозом края в порядке, установленном Правительством Ставропольского края, решения о наличии потребности в использовании остатка гранта "Агростартап" в период реализации бизнес-плана.</w:t>
      </w:r>
    </w:p>
    <w:p w:rsidR="001E2F8D" w:rsidRDefault="00C17CBA">
      <w:pPr>
        <w:pStyle w:val="ConsPlusNormal0"/>
        <w:jc w:val="both"/>
      </w:pPr>
      <w:r>
        <w:t xml:space="preserve">(абзац введен </w:t>
      </w:r>
      <w:hyperlink r:id="rId99"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постановлением</w:t>
        </w:r>
      </w:hyperlink>
      <w:r>
        <w:t xml:space="preserve"> Правительства Ставропольского края от 18.04.2023 N 233-п)</w:t>
      </w:r>
    </w:p>
    <w:p w:rsidR="001E2F8D" w:rsidRDefault="00C17CBA">
      <w:pPr>
        <w:pStyle w:val="ConsPlusNormal0"/>
        <w:spacing w:before="240"/>
        <w:ind w:firstLine="540"/>
        <w:jc w:val="both"/>
      </w:pPr>
      <w:r>
        <w:t xml:space="preserve">В случае внесения части гранта "Агростартап" в неделимый фонд сельскохозяйственного потребительского кооператива грантополучателю и сельскохозяйственному потребительскому </w:t>
      </w:r>
      <w:r>
        <w:lastRenderedPageBreak/>
        <w:t>кооперативу минсельхоз края в течение 2 рабочих дней со дня принятия конкурсной комиссией решения о предоставлении гранта "Агростартап" направляет проект трехстороннего соглашения, заключаемого между грантополучателем, сельскохозяйственным потребительским кооперативом и минсельхозом края по форме, утверждаемой минсельхозом края (далее - трехстороннее соглашение), оформленное в трех экземплярах.</w:t>
      </w:r>
    </w:p>
    <w:p w:rsidR="001E2F8D" w:rsidRDefault="00C17CBA">
      <w:pPr>
        <w:pStyle w:val="ConsPlusNormal0"/>
        <w:jc w:val="both"/>
      </w:pPr>
      <w:r>
        <w:t xml:space="preserve">(в ред. </w:t>
      </w:r>
      <w:hyperlink r:id="rId100"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r>
        <w:t>Грантополучатель в течение 2 рабочих дней со дня получения уведомления о предоставлении гранта "Агростартап" заключает с минсельхозом края соглашение или извещает минсельхоз края об отказе от заключения соглашения.</w:t>
      </w:r>
    </w:p>
    <w:p w:rsidR="001E2F8D" w:rsidRDefault="00C17CBA">
      <w:pPr>
        <w:pStyle w:val="ConsPlusNormal0"/>
        <w:jc w:val="both"/>
      </w:pPr>
      <w:r>
        <w:t xml:space="preserve">(в ред. </w:t>
      </w:r>
      <w:hyperlink r:id="rId101"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bookmarkStart w:id="28" w:name="P269"/>
      <w:bookmarkEnd w:id="28"/>
      <w:r>
        <w:t>В случае внесения части гранта "Агростартап" в неделимый фонд сельскохозяйственного потребительского кооператива грантополучатель и руководитель сельскохозяйственного потребительского кооператива в течение 20 календарных дней со дня получения трехстороннего соглашения подписывают его и направляют один экземпляр подписанного трехстороннего соглашения в минсельхоз края или извещают минсельхоз края об отказе от подписания трехстороннего соглашения.</w:t>
      </w:r>
    </w:p>
    <w:p w:rsidR="001E2F8D" w:rsidRDefault="00C17CBA">
      <w:pPr>
        <w:pStyle w:val="ConsPlusNormal0"/>
        <w:jc w:val="both"/>
      </w:pPr>
      <w:r>
        <w:t xml:space="preserve">(в ред. </w:t>
      </w:r>
      <w:hyperlink r:id="rId102"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r>
        <w:t xml:space="preserve">Непредставление грантополучателем и сельскохозяйственным потребительским кооперативом в случае внесения части гранта "Агростартап" в неделимый фонд сельскохозяйственного потребительского кооператива в срок, указанный в </w:t>
      </w:r>
      <w:hyperlink w:anchor="P269" w:tooltip="В случае внесения части гранта &quot;Агростартап&quot; в неделимый фонд сельскохозяйственного потребительского кооператива грантополучатель и руководитель сельскохозяйственного потребительского кооператива в течение 20 календарных дней со дня получения трехстороннего со">
        <w:r>
          <w:rPr>
            <w:color w:val="0000FF"/>
          </w:rPr>
          <w:t>абзаце девятом</w:t>
        </w:r>
      </w:hyperlink>
      <w:r>
        <w:t xml:space="preserve"> настоящего пункта, подписанного ими трехстороннего соглашения или извещения об отказе от подписания трехстороннего соглашения признается их отказом от получения гранта "Агростартап".</w:t>
      </w:r>
    </w:p>
    <w:p w:rsidR="001E2F8D" w:rsidRDefault="00C17CBA">
      <w:pPr>
        <w:pStyle w:val="ConsPlusNormal0"/>
        <w:jc w:val="both"/>
      </w:pPr>
      <w:r>
        <w:t xml:space="preserve">(в ред. </w:t>
      </w:r>
      <w:hyperlink r:id="rId103"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bookmarkStart w:id="29" w:name="P273"/>
      <w:bookmarkEnd w:id="29"/>
      <w:r>
        <w:t xml:space="preserve">25. Минсельхоз края в течение 14 календарных дней со дня принятия конкурсной комиссией решений о предоставлении гранта "Агростартап" размещает на официальном сайте минсельхоза края в сети "Интернет" информацию о результатах рассмотрения заявок, предусмотренную </w:t>
      </w:r>
      <w:hyperlink r:id="rId104"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
        <w:r>
          <w:rPr>
            <w:color w:val="0000FF"/>
          </w:rPr>
          <w:t>абзацами шестым</w:t>
        </w:r>
      </w:hyperlink>
      <w:r>
        <w:t xml:space="preserve"> - </w:t>
      </w:r>
      <w:hyperlink r:id="rId105"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
        <w:r>
          <w:rPr>
            <w:color w:val="0000FF"/>
          </w:rPr>
          <w:t>одиннадцатым подпункта "ж" пункта 4</w:t>
        </w:r>
      </w:hyperlink>
      <w:r>
        <w:t xml:space="preserve"> общих требований.</w:t>
      </w:r>
    </w:p>
    <w:p w:rsidR="001E2F8D" w:rsidRDefault="00C17CBA">
      <w:pPr>
        <w:pStyle w:val="ConsPlusNormal0"/>
        <w:jc w:val="both"/>
      </w:pPr>
      <w:r>
        <w:t xml:space="preserve">(в ред. </w:t>
      </w:r>
      <w:hyperlink r:id="rId106"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18.04.2023 N 233-п)</w:t>
      </w:r>
    </w:p>
    <w:p w:rsidR="001E2F8D" w:rsidRDefault="00C17CBA">
      <w:pPr>
        <w:pStyle w:val="ConsPlusNormal0"/>
        <w:spacing w:before="240"/>
        <w:ind w:firstLine="540"/>
        <w:jc w:val="both"/>
      </w:pPr>
      <w:r>
        <w:t xml:space="preserve">Информация, указанная в </w:t>
      </w:r>
      <w:hyperlink w:anchor="P273" w:tooltip="25. Минсельхоз края в течение 14 календарных дней со дня принятия конкурсной комиссией решений о предоставлении гранта &quot;Агростартап&quot; размещает на официальном сайте минсельхоза края в сети &quot;Интернет&quot; информацию о результатах рассмотрения заявок, предусмотренную">
        <w:r>
          <w:rPr>
            <w:color w:val="0000FF"/>
          </w:rPr>
          <w:t>абзаце первом</w:t>
        </w:r>
      </w:hyperlink>
      <w:r>
        <w:t xml:space="preserve"> настоящего пункта, размещается на едином портале в течение 14 календарных дней со дня принятия конкурсной комиссией решений о предоставлении гранта "Агростартап".</w:t>
      </w:r>
    </w:p>
    <w:p w:rsidR="001E2F8D" w:rsidRDefault="00C17CBA">
      <w:pPr>
        <w:pStyle w:val="ConsPlusNormal0"/>
        <w:spacing w:before="240"/>
        <w:ind w:firstLine="540"/>
        <w:jc w:val="both"/>
      </w:pPr>
      <w:r>
        <w:t xml:space="preserve">Абзац утратил силу. - </w:t>
      </w:r>
      <w:hyperlink r:id="rId107"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Постановление</w:t>
        </w:r>
      </w:hyperlink>
      <w:r>
        <w:t xml:space="preserve"> Правительства Ставропольского края от 25.04.2022 N 216-п.</w:t>
      </w:r>
    </w:p>
    <w:p w:rsidR="001E2F8D" w:rsidRDefault="00C17CBA">
      <w:pPr>
        <w:pStyle w:val="ConsPlusNormal0"/>
        <w:spacing w:before="240"/>
        <w:ind w:firstLine="540"/>
        <w:jc w:val="both"/>
      </w:pPr>
      <w:r>
        <w:t>26. Конкретным и измеримым результатом предоставления гранта "Агростартап" является увеличение количества новых рабочих мест, созданных крестьянскими (фермерскими) хозяйствами, получившими грант "Агростартап" (далее - результат).</w:t>
      </w:r>
    </w:p>
    <w:p w:rsidR="001E2F8D" w:rsidRDefault="00C17CBA">
      <w:pPr>
        <w:pStyle w:val="ConsPlusNormal0"/>
        <w:jc w:val="both"/>
      </w:pPr>
      <w:r>
        <w:t xml:space="preserve">(в ред. </w:t>
      </w:r>
      <w:hyperlink r:id="rId108"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18.04.2023 N 233-п)</w:t>
      </w:r>
    </w:p>
    <w:p w:rsidR="001E2F8D" w:rsidRDefault="00C17CBA">
      <w:pPr>
        <w:pStyle w:val="ConsPlusNormal0"/>
        <w:spacing w:before="240"/>
        <w:ind w:firstLine="540"/>
        <w:jc w:val="both"/>
      </w:pPr>
      <w:r>
        <w:t>Показателем, необходимым для достижения результата, является достижение грантополучателем плановых показателей деятельности, предусмотренных бизнес-планом (далее - показатель).</w:t>
      </w:r>
    </w:p>
    <w:p w:rsidR="001E2F8D" w:rsidRDefault="00C17CBA">
      <w:pPr>
        <w:pStyle w:val="ConsPlusNormal0"/>
        <w:jc w:val="both"/>
      </w:pPr>
      <w:r>
        <w:t xml:space="preserve">(в ред. </w:t>
      </w:r>
      <w:hyperlink r:id="rId109"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18.04.2023 N 233-п)</w:t>
      </w:r>
    </w:p>
    <w:p w:rsidR="001E2F8D" w:rsidRDefault="00C17CBA">
      <w:pPr>
        <w:pStyle w:val="ConsPlusNormal0"/>
        <w:spacing w:before="240"/>
        <w:ind w:firstLine="540"/>
        <w:jc w:val="both"/>
      </w:pPr>
      <w:r>
        <w:lastRenderedPageBreak/>
        <w:t>Оценка достижения грантополучателем в отчетном финансовом году значения результата и значения показателя осуществляется минсельхозом края на основании сравнения значения результата и значения показателя, установленных соглашением, и фактически достигнутых грантополучателем по итогам финансового года, в котором был предоставлен грант "Агростартап", значения результата и значения показателя в соответствии с отчетом о достижении значения результата и значения показателя.</w:t>
      </w:r>
    </w:p>
    <w:p w:rsidR="001E2F8D" w:rsidRDefault="00C17CBA">
      <w:pPr>
        <w:pStyle w:val="ConsPlusNormal0"/>
        <w:spacing w:before="240"/>
        <w:ind w:firstLine="540"/>
        <w:jc w:val="both"/>
      </w:pPr>
      <w:r>
        <w:t>Значение результата, значение показателя с указанием точной даты завершения и конечного значения результата и значения показателя устанавливаются соглашением.</w:t>
      </w:r>
    </w:p>
    <w:p w:rsidR="001E2F8D" w:rsidRDefault="00C17CBA">
      <w:pPr>
        <w:pStyle w:val="ConsPlusNormal0"/>
        <w:jc w:val="both"/>
      </w:pPr>
      <w:r>
        <w:t xml:space="preserve">(в ред. </w:t>
      </w:r>
      <w:hyperlink r:id="rId110"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18.04.2023 N 233-п)</w:t>
      </w:r>
    </w:p>
    <w:p w:rsidR="001E2F8D" w:rsidRDefault="00C17CBA">
      <w:pPr>
        <w:pStyle w:val="ConsPlusNormal0"/>
        <w:jc w:val="both"/>
      </w:pPr>
      <w:r>
        <w:t xml:space="preserve">(п. 26 в ред. </w:t>
      </w:r>
      <w:hyperlink r:id="rId111"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nformat0"/>
        <w:spacing w:before="200"/>
        <w:jc w:val="both"/>
      </w:pPr>
      <w:r>
        <w:t xml:space="preserve">      1</w:t>
      </w:r>
    </w:p>
    <w:p w:rsidR="001E2F8D" w:rsidRDefault="00C17CBA">
      <w:pPr>
        <w:pStyle w:val="ConsPlusNonformat0"/>
        <w:jc w:val="both"/>
      </w:pPr>
      <w:bookmarkStart w:id="30" w:name="P286"/>
      <w:bookmarkEnd w:id="30"/>
      <w:r>
        <w:t xml:space="preserve">    26 .   Мониторинг    достижения   результата   (далее   -   мониторинг)</w:t>
      </w:r>
    </w:p>
    <w:p w:rsidR="001E2F8D" w:rsidRDefault="00C17CBA">
      <w:pPr>
        <w:pStyle w:val="ConsPlusNonformat0"/>
        <w:jc w:val="both"/>
      </w:pPr>
      <w:r>
        <w:t>осуществляется  исходя  из  достижения  значения результата, установленного</w:t>
      </w:r>
    </w:p>
    <w:p w:rsidR="001E2F8D" w:rsidRDefault="00C17CBA">
      <w:pPr>
        <w:pStyle w:val="ConsPlusNonformat0"/>
        <w:jc w:val="both"/>
      </w:pPr>
      <w:r>
        <w:t>соглашением,   и  события,  отражающего  факт  завершения  соответствующего</w:t>
      </w:r>
    </w:p>
    <w:p w:rsidR="001E2F8D" w:rsidRDefault="00C17CBA">
      <w:pPr>
        <w:pStyle w:val="ConsPlusNonformat0"/>
        <w:jc w:val="both"/>
      </w:pPr>
      <w:r>
        <w:t>мероприятия  по  получению  результата  (контрольной точки), в порядке и по</w:t>
      </w:r>
    </w:p>
    <w:p w:rsidR="001E2F8D" w:rsidRDefault="00C17CBA">
      <w:pPr>
        <w:pStyle w:val="ConsPlusNonformat0"/>
        <w:jc w:val="both"/>
      </w:pPr>
      <w:r>
        <w:t>формам, установленным Минфином России.</w:t>
      </w:r>
    </w:p>
    <w:p w:rsidR="001E2F8D" w:rsidRDefault="00C17CBA">
      <w:pPr>
        <w:pStyle w:val="ConsPlusNormal0"/>
        <w:ind w:firstLine="540"/>
        <w:jc w:val="both"/>
      </w:pPr>
      <w:r>
        <w:t>В целях проведения мониторинга минсельхоз края ежегодно формирует и утверждает одновременно с заключением соглашения план мероприятий по достижению результата.</w:t>
      </w:r>
    </w:p>
    <w:p w:rsidR="001E2F8D" w:rsidRDefault="00C17CBA">
      <w:pPr>
        <w:pStyle w:val="ConsPlusNormal0"/>
        <w:spacing w:before="240"/>
        <w:ind w:firstLine="540"/>
        <w:jc w:val="both"/>
      </w:pPr>
      <w:r>
        <w:t>Оценка достижения грантополучателем значения результата осуществляется на основании отчета о реализации плана мероприятий по достижению результата, формируемого грантополучателем в сроки и по форме, установленные Минфином России.</w:t>
      </w:r>
    </w:p>
    <w:p w:rsidR="001E2F8D" w:rsidRDefault="00C17CBA">
      <w:pPr>
        <w:pStyle w:val="ConsPlusNormal0"/>
        <w:jc w:val="both"/>
      </w:pPr>
      <w:r>
        <w:t xml:space="preserve">(п. 26.1 введен </w:t>
      </w:r>
      <w:hyperlink r:id="rId112"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постановлением</w:t>
        </w:r>
      </w:hyperlink>
      <w:r>
        <w:t xml:space="preserve"> Правительства Ставропольского края от 18.04.2023 N 233-п)</w:t>
      </w:r>
    </w:p>
    <w:p w:rsidR="001E2F8D" w:rsidRDefault="00C17CBA">
      <w:pPr>
        <w:pStyle w:val="ConsPlusNormal0"/>
        <w:spacing w:before="240"/>
        <w:ind w:firstLine="540"/>
        <w:jc w:val="both"/>
      </w:pPr>
      <w:r>
        <w:t>27. Минсельхоз края в течение 5 рабочих дней со дня заключения соглашения с грантополучателем выдает ему письменное уведомление о признании его грантополучателем по форме, утверждаемой минсельхозом края, для открытия расчетного или корреспондентского счета в банке (далее - уведомление).</w:t>
      </w:r>
    </w:p>
    <w:p w:rsidR="001E2F8D" w:rsidRDefault="00C17CBA">
      <w:pPr>
        <w:pStyle w:val="ConsPlusNormal0"/>
        <w:spacing w:before="240"/>
        <w:ind w:firstLine="540"/>
        <w:jc w:val="both"/>
      </w:pPr>
      <w:r>
        <w:t xml:space="preserve">Минсельхоз края осуществляет проведение конкурсного отбора банка в соответствии с Федеральным </w:t>
      </w:r>
      <w:hyperlink r:id="rId11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1E2F8D" w:rsidRDefault="00C17CBA">
      <w:pPr>
        <w:pStyle w:val="ConsPlusNormal0"/>
        <w:jc w:val="both"/>
      </w:pPr>
      <w:r>
        <w:t xml:space="preserve">(п. 27 в ред. </w:t>
      </w:r>
      <w:hyperlink r:id="rId114"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nformat0"/>
        <w:spacing w:before="200"/>
        <w:jc w:val="both"/>
      </w:pPr>
      <w:r>
        <w:t xml:space="preserve">      1</w:t>
      </w:r>
    </w:p>
    <w:p w:rsidR="001E2F8D" w:rsidRDefault="00C17CBA">
      <w:pPr>
        <w:pStyle w:val="ConsPlusNonformat0"/>
        <w:jc w:val="both"/>
      </w:pPr>
      <w:r>
        <w:t xml:space="preserve">    27 . Грантополучатель в  течение   5  рабочих  дней  со  дня  получения</w:t>
      </w:r>
    </w:p>
    <w:p w:rsidR="001E2F8D" w:rsidRDefault="00C17CBA">
      <w:pPr>
        <w:pStyle w:val="ConsPlusNonformat0"/>
        <w:jc w:val="both"/>
      </w:pPr>
      <w:r>
        <w:t>уведомления   представляет   его   в   банк  для  открытия  расчетного  или</w:t>
      </w:r>
    </w:p>
    <w:p w:rsidR="001E2F8D" w:rsidRDefault="00C17CBA">
      <w:pPr>
        <w:pStyle w:val="ConsPlusNonformat0"/>
        <w:jc w:val="both"/>
      </w:pPr>
      <w:r>
        <w:t>корреспондентского счета.</w:t>
      </w:r>
    </w:p>
    <w:p w:rsidR="001E2F8D" w:rsidRDefault="00C17CBA">
      <w:pPr>
        <w:pStyle w:val="ConsPlusNormal0"/>
        <w:ind w:firstLine="540"/>
        <w:jc w:val="both"/>
      </w:pPr>
      <w:r>
        <w:t>Минсельхоз края в течение 3 рабочих дней со дня получения от банка информации об открытии грантополучателем расчетного или корреспондентского счета составляет сводный реестр грантополучателей по форме, утверждаемой минсельхозом края, для перечисления с лицевого счета минсельхоза края, открытого минсельхозу края в министерстве финансов Ставропольского края как получателю бюджетных средств, на расчетный или корреспондентский счет грантополучателя гранта "Агростартап".</w:t>
      </w:r>
    </w:p>
    <w:p w:rsidR="001E2F8D" w:rsidRDefault="00C17CBA">
      <w:pPr>
        <w:pStyle w:val="ConsPlusNormal0"/>
        <w:jc w:val="both"/>
      </w:pPr>
      <w:r>
        <w:t xml:space="preserve">(п. 27.1 введен </w:t>
      </w:r>
      <w:hyperlink r:id="rId115"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постановлением</w:t>
        </w:r>
      </w:hyperlink>
      <w:r>
        <w:t xml:space="preserve"> Правительства Ставропольского края от 25.04.2022 N 216-п)</w:t>
      </w:r>
    </w:p>
    <w:p w:rsidR="001E2F8D" w:rsidRDefault="00C17CBA">
      <w:pPr>
        <w:pStyle w:val="ConsPlusNormal0"/>
        <w:spacing w:before="240"/>
        <w:ind w:firstLine="540"/>
        <w:jc w:val="both"/>
      </w:pPr>
      <w:bookmarkStart w:id="31" w:name="P303"/>
      <w:bookmarkEnd w:id="31"/>
      <w:r>
        <w:t>28. Для перечисления гранта "Агростартап" с расчетного или корреспондентского счета грантополучателя на расчетный или корреспондентский счет физического или юридического лица грантополучатель представляет в минсельхоз края:</w:t>
      </w:r>
    </w:p>
    <w:p w:rsidR="001E2F8D" w:rsidRDefault="00C17CBA">
      <w:pPr>
        <w:pStyle w:val="ConsPlusNormal0"/>
        <w:spacing w:before="240"/>
        <w:ind w:firstLine="540"/>
        <w:jc w:val="both"/>
      </w:pPr>
      <w:r>
        <w:t xml:space="preserve">1) копии договоров с поставщиками (продавцами) купли-продажи о поставке товаров, </w:t>
      </w:r>
      <w:r>
        <w:lastRenderedPageBreak/>
        <w:t>выполнении работ или оказании услуг с указанием полного наименования юридического лица или фамилии, имени, отчества (при наличии) физического лица, почтового и юридического адресов, идентификационного номера налогоплательщика, расчетного счета, открытого физическим или юридическим лицом в кредитной организации, заверенные подписью грантополучателя и скрепленные печатью грантополучателя (при наличии);</w:t>
      </w:r>
    </w:p>
    <w:p w:rsidR="001E2F8D" w:rsidRDefault="00C17CBA">
      <w:pPr>
        <w:pStyle w:val="ConsPlusNormal0"/>
        <w:jc w:val="both"/>
      </w:pPr>
      <w:r>
        <w:t xml:space="preserve">(в ред. </w:t>
      </w:r>
      <w:hyperlink r:id="rId116"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18.04.2023 N 233-п)</w:t>
      </w:r>
    </w:p>
    <w:p w:rsidR="001E2F8D" w:rsidRDefault="00C17CBA">
      <w:pPr>
        <w:pStyle w:val="ConsPlusNormal0"/>
        <w:spacing w:before="240"/>
        <w:ind w:firstLine="540"/>
        <w:jc w:val="both"/>
      </w:pPr>
      <w:r>
        <w:t>2) копии счетов и (или) счетов-фактур, заверенные грантополучателем и скрепленные печатью грантополучателя (при наличии);</w:t>
      </w:r>
    </w:p>
    <w:p w:rsidR="001E2F8D" w:rsidRDefault="00C17CBA">
      <w:pPr>
        <w:pStyle w:val="ConsPlusNormal0"/>
        <w:spacing w:before="240"/>
        <w:ind w:firstLine="540"/>
        <w:jc w:val="both"/>
      </w:pPr>
      <w:r>
        <w:t xml:space="preserve">3) копию отчета об оценке имущества, бывшего в употреблении, соответствующего требованиям </w:t>
      </w:r>
      <w:hyperlink r:id="rId117" w:tooltip="Федеральный закон от 29.07.1998 N 135-ФЗ (ред. от 14.02.2024) &quot;Об оценочной деятельности в Российской Федерации&quot; {КонсультантПлюс}">
        <w:r>
          <w:rPr>
            <w:color w:val="0000FF"/>
          </w:rPr>
          <w:t>статьи 11</w:t>
        </w:r>
      </w:hyperlink>
      <w:r>
        <w:t xml:space="preserve"> Федерального закона "Об оценочной деятельности в Российской Федерации", приобретаемого за счет гранта "Агростартап", стоимостью более 300 тыс. рублей, заверенную подписью грантополучателя и скрепленную печатью грантополучателя (при наличии);</w:t>
      </w:r>
    </w:p>
    <w:p w:rsidR="001E2F8D" w:rsidRDefault="00C17CBA">
      <w:pPr>
        <w:pStyle w:val="ConsPlusNormal0"/>
        <w:spacing w:before="240"/>
        <w:ind w:firstLine="540"/>
        <w:jc w:val="both"/>
      </w:pPr>
      <w:r>
        <w:t>4) копии учредительных документов сельскохозяйственного потребительского кооператива и всех изменений к ним, заверенные подписью руководителя сельскохозяйственного потребительского кооператива и скрепленные печатью сельскохозяйственного потребительского кооператива (при наличии) (представляется грантополучателем в случае внесения части гранта "Агростартап" в неделимый фонд сельскохозяйственного потребительского кооператива);</w:t>
      </w:r>
    </w:p>
    <w:p w:rsidR="001E2F8D" w:rsidRDefault="00C17CBA">
      <w:pPr>
        <w:pStyle w:val="ConsPlusNormal0"/>
        <w:spacing w:before="240"/>
        <w:ind w:firstLine="540"/>
        <w:jc w:val="both"/>
      </w:pPr>
      <w:r>
        <w:t>5) копии кредитных договоров по кредитам, полученным в кредитных организациях, заверенные подписью грантополучателя и скрепленные печатью грантополучателя (при наличии) (представляются грантополучателем в случае погашения основного долга по кредитам, полученным в кредитных организациях в соответствии с перечнем затрат);</w:t>
      </w:r>
    </w:p>
    <w:p w:rsidR="001E2F8D" w:rsidRDefault="00C17CBA">
      <w:pPr>
        <w:pStyle w:val="ConsPlusNormal0"/>
        <w:jc w:val="both"/>
      </w:pPr>
      <w:r>
        <w:t xml:space="preserve">(в ред. </w:t>
      </w:r>
      <w:hyperlink r:id="rId118"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18.04.2023 N 233-п)</w:t>
      </w:r>
    </w:p>
    <w:p w:rsidR="001E2F8D" w:rsidRDefault="00C17CBA">
      <w:pPr>
        <w:pStyle w:val="ConsPlusNormal0"/>
        <w:spacing w:before="240"/>
        <w:ind w:firstLine="540"/>
        <w:jc w:val="both"/>
      </w:pPr>
      <w:r>
        <w:t>6) справка о применяемой грантополучателем на дату не ранее чем за 30 календарных дней до даты подачи документов, предусмотренных настоящим пунктом, системе налогообложения и уплате налога на добавленную стоимость или об использовании грантополучателем на дату не ранее чем за 30 календарных дней до даты подачи документов, предусмотренных настоящим пунктом,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утверждаемой минсельхозом края.</w:t>
      </w:r>
    </w:p>
    <w:p w:rsidR="001E2F8D" w:rsidRDefault="00C17CBA">
      <w:pPr>
        <w:pStyle w:val="ConsPlusNormal0"/>
        <w:jc w:val="both"/>
      </w:pPr>
      <w:r>
        <w:t xml:space="preserve">(п. 28 в ред. </w:t>
      </w:r>
      <w:hyperlink r:id="rId119"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r>
        <w:t xml:space="preserve">29. Абзац утратил силу. - </w:t>
      </w:r>
      <w:hyperlink r:id="rId120"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Постановление</w:t>
        </w:r>
      </w:hyperlink>
      <w:r>
        <w:t xml:space="preserve"> Правительства Ставропольского края от 25.04.2022 N 216-п.</w:t>
      </w:r>
    </w:p>
    <w:p w:rsidR="001E2F8D" w:rsidRDefault="00C17CBA">
      <w:pPr>
        <w:pStyle w:val="ConsPlusNormal0"/>
        <w:spacing w:before="240"/>
        <w:ind w:firstLine="540"/>
        <w:jc w:val="both"/>
      </w:pPr>
      <w:r>
        <w:t xml:space="preserve">Документы, предусмотренные </w:t>
      </w:r>
      <w:hyperlink w:anchor="P303" w:tooltip="28. Для перечисления гранта &quot;Агростартап&quot; с расчетного или корреспондентского счета грантополучателя на расчетный или корреспондентский счет физического или юридического лица грантополучатель представляет в минсельхоз края:">
        <w:r>
          <w:rPr>
            <w:color w:val="0000FF"/>
          </w:rPr>
          <w:t>пунктом 28</w:t>
        </w:r>
      </w:hyperlink>
      <w:r>
        <w:t xml:space="preserve"> настоящего Порядка, могут быть направлены грантополучателем в минсельхоз края в форме электронных документов в порядке, установленном </w:t>
      </w:r>
      <w:hyperlink r:id="rId121"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E2F8D" w:rsidRDefault="00C17CBA">
      <w:pPr>
        <w:pStyle w:val="ConsPlusNormal0"/>
        <w:jc w:val="both"/>
      </w:pPr>
      <w:r>
        <w:t xml:space="preserve">(в ред. </w:t>
      </w:r>
      <w:hyperlink r:id="rId122"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bookmarkStart w:id="32" w:name="P316"/>
      <w:bookmarkEnd w:id="32"/>
      <w:r>
        <w:t xml:space="preserve">30. Минсельхоз края в течение 10 рабочих дней со дня представления грантополучателем документов, предусмотренных </w:t>
      </w:r>
      <w:hyperlink w:anchor="P303" w:tooltip="28. Для перечисления гранта &quot;Агростартап&quot; с расчетного или корреспондентского счета грантополучателя на расчетный или корреспондентский счет физического или юридического лица грантополучатель представляет в минсельхоз края:">
        <w:r>
          <w:rPr>
            <w:color w:val="0000FF"/>
          </w:rPr>
          <w:t>пунктом 28</w:t>
        </w:r>
      </w:hyperlink>
      <w:r>
        <w:t xml:space="preserve"> настоящего Порядка, осуществляет их проверку на предмет соответствия сведений, указанных в них, сведениям, содержащимся в бизнес-плане.</w:t>
      </w:r>
    </w:p>
    <w:p w:rsidR="001E2F8D" w:rsidRDefault="00C17CBA">
      <w:pPr>
        <w:pStyle w:val="ConsPlusNormal0"/>
        <w:spacing w:before="240"/>
        <w:ind w:firstLine="540"/>
        <w:jc w:val="both"/>
      </w:pPr>
      <w:r>
        <w:t xml:space="preserve">По результатам проверки, указанной в </w:t>
      </w:r>
      <w:hyperlink w:anchor="P316" w:tooltip="30. Минсельхоз края в течение 10 рабочих дней со дня представления грантополучателем документов, предусмотренных пунктом 28 настоящего Порядка, осуществляет их проверку на предмет соответствия сведений, указанных в них, сведениям, содержащимся в бизнес-плане.">
        <w:r>
          <w:rPr>
            <w:color w:val="0000FF"/>
          </w:rPr>
          <w:t>абзаце первом</w:t>
        </w:r>
      </w:hyperlink>
      <w:r>
        <w:t xml:space="preserve"> настоящего пункта, в случае </w:t>
      </w:r>
      <w:r>
        <w:lastRenderedPageBreak/>
        <w:t xml:space="preserve">соответствия сведений, указанных в документах, предусмотренных </w:t>
      </w:r>
      <w:hyperlink w:anchor="P303" w:tooltip="28. Для перечисления гранта &quot;Агростартап&quot; с расчетного или корреспондентского счета грантополучателя на расчетный или корреспондентский счет физического или юридического лица грантополучатель представляет в минсельхоз края:">
        <w:r>
          <w:rPr>
            <w:color w:val="0000FF"/>
          </w:rPr>
          <w:t>пунктом 28</w:t>
        </w:r>
      </w:hyperlink>
      <w:r>
        <w:t xml:space="preserve"> настоящего Порядка, сведениям, содержащимся в бизнес-плане, минсельхоз края в течение 3 рабочих дней со дня окончания такой проверки направляет в банк разрешение на перечисление средств гранта "Агростартап" с расчетного или корреспондентского счета грантополучателя на расчетный или корреспондентский счет физического или юридического лица, указанного в таком разрешении (далее - разрешение).</w:t>
      </w:r>
    </w:p>
    <w:p w:rsidR="001E2F8D" w:rsidRDefault="00C17CBA">
      <w:pPr>
        <w:pStyle w:val="ConsPlusNormal0"/>
        <w:spacing w:before="240"/>
        <w:ind w:firstLine="540"/>
        <w:jc w:val="both"/>
      </w:pPr>
      <w:r>
        <w:t xml:space="preserve">В случае установления несоответствия сведений, указанных в документах, предусмотренных </w:t>
      </w:r>
      <w:hyperlink w:anchor="P303" w:tooltip="28. Для перечисления гранта &quot;Агростартап&quot; с расчетного или корреспондентского счета грантополучателя на расчетный или корреспондентский счет физического или юридического лица грантополучатель представляет в минсельхоз края:">
        <w:r>
          <w:rPr>
            <w:color w:val="0000FF"/>
          </w:rPr>
          <w:t>пунктом 28</w:t>
        </w:r>
      </w:hyperlink>
      <w:r>
        <w:t xml:space="preserve"> настоящего Порядка, сведениям, содержащимся в бизнес-плане, минсельхоз края не направляет разрешение в банк, а документы, предусмотренные </w:t>
      </w:r>
      <w:hyperlink w:anchor="P303" w:tooltip="28. Для перечисления гранта &quot;Агростартап&quot; с расчетного или корреспондентского счета грантополучателя на расчетный или корреспондентский счет физического или юридического лица грантополучатель представляет в минсельхоз края:">
        <w:r>
          <w:rPr>
            <w:color w:val="0000FF"/>
          </w:rPr>
          <w:t>пунктом 28</w:t>
        </w:r>
      </w:hyperlink>
      <w:r>
        <w:t xml:space="preserve"> настоящего Порядка, возвращаются грантополучателю с письменным уведомлением об отказе перечисления гранта "Агростартап" с расчетного или корреспондентского счета с указанием причин отказа в срок, не превышающий 5 рабочих дней со дня установления данного несоответствия.</w:t>
      </w:r>
    </w:p>
    <w:p w:rsidR="001E2F8D" w:rsidRDefault="00C17CBA">
      <w:pPr>
        <w:pStyle w:val="ConsPlusNormal0"/>
        <w:spacing w:before="240"/>
        <w:ind w:firstLine="540"/>
        <w:jc w:val="both"/>
      </w:pPr>
      <w:r>
        <w:t xml:space="preserve">При нарушении сроков представления документов, предусмотренных </w:t>
      </w:r>
      <w:hyperlink w:anchor="P321" w:tooltip="31. Грантополучатель представляет в минсельхоз края:">
        <w:r>
          <w:rPr>
            <w:color w:val="0000FF"/>
          </w:rPr>
          <w:t>пунктом 31</w:t>
        </w:r>
      </w:hyperlink>
      <w:r>
        <w:t xml:space="preserve"> настоящего Порядка, разрешение в банк минсельхозом края не направляется.</w:t>
      </w:r>
    </w:p>
    <w:p w:rsidR="001E2F8D" w:rsidRDefault="00C17CBA">
      <w:pPr>
        <w:pStyle w:val="ConsPlusNormal0"/>
        <w:jc w:val="both"/>
      </w:pPr>
      <w:r>
        <w:t xml:space="preserve">(п. 30 в ред. </w:t>
      </w:r>
      <w:hyperlink r:id="rId123"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bookmarkStart w:id="33" w:name="P321"/>
      <w:bookmarkEnd w:id="33"/>
      <w:r>
        <w:t>31. Грантополучатель представляет в минсельхоз края:</w:t>
      </w:r>
    </w:p>
    <w:p w:rsidR="001E2F8D" w:rsidRDefault="00C17CBA">
      <w:pPr>
        <w:pStyle w:val="ConsPlusNormal0"/>
        <w:spacing w:before="240"/>
        <w:ind w:firstLine="540"/>
        <w:jc w:val="both"/>
      </w:pPr>
      <w:r>
        <w:t>1) ежеквартально, в срок до 10-го числа месяца, следующего за отчетным кварталом:</w:t>
      </w:r>
    </w:p>
    <w:p w:rsidR="001E2F8D" w:rsidRDefault="00C17CBA">
      <w:pPr>
        <w:pStyle w:val="ConsPlusNormal0"/>
        <w:spacing w:before="240"/>
        <w:ind w:firstLine="540"/>
        <w:jc w:val="both"/>
      </w:pPr>
      <w:r>
        <w:t>отчет о достижении значения результата и значения показателя по форме, установленной соглашением;</w:t>
      </w:r>
    </w:p>
    <w:p w:rsidR="001E2F8D" w:rsidRDefault="00C17CBA">
      <w:pPr>
        <w:pStyle w:val="ConsPlusNormal0"/>
        <w:spacing w:before="240"/>
        <w:ind w:firstLine="540"/>
        <w:jc w:val="both"/>
      </w:pPr>
      <w:r>
        <w:t>отчет об осуществлении расходов, источником финансового обеспечения которых является грант "Агростартап", по форме, установленной соглашением;</w:t>
      </w:r>
    </w:p>
    <w:p w:rsidR="001E2F8D" w:rsidRDefault="00C17CBA">
      <w:pPr>
        <w:pStyle w:val="ConsPlusNormal0"/>
        <w:spacing w:before="240"/>
        <w:ind w:firstLine="540"/>
        <w:jc w:val="both"/>
      </w:pPr>
      <w:r>
        <w:t>2) один раз в полугодие, в срок до 10-го числа месяца, следующего за отчетным полугодием:</w:t>
      </w:r>
    </w:p>
    <w:p w:rsidR="001E2F8D" w:rsidRDefault="00C17CBA">
      <w:pPr>
        <w:pStyle w:val="ConsPlusNormal0"/>
        <w:spacing w:before="240"/>
        <w:ind w:firstLine="540"/>
        <w:jc w:val="both"/>
      </w:pPr>
      <w:r>
        <w:t>выписку по расчетному или корреспондентскому счету грантополучателя о движении средств по данному счету, заверенную банком;</w:t>
      </w:r>
    </w:p>
    <w:p w:rsidR="001E2F8D" w:rsidRDefault="00C17CBA">
      <w:pPr>
        <w:pStyle w:val="ConsPlusNormal0"/>
        <w:spacing w:before="240"/>
        <w:ind w:firstLine="540"/>
        <w:jc w:val="both"/>
      </w:pPr>
      <w:r>
        <w:t>копии документов, подтверждающих целевое использование гранта "Агростартап", в соответствии с перечнем документов, подтверждающих целевое использование гранта "Агростартап", утверждаемым минсельхозом края (далее - перечень документов), заверенные подписью грантополучателя и скрепленные печатью грантополучателя (при наличии) (представляются грантополучателем по мере целевого использования гранта "Агростартап");</w:t>
      </w:r>
    </w:p>
    <w:p w:rsidR="001E2F8D" w:rsidRDefault="00C17CBA">
      <w:pPr>
        <w:pStyle w:val="ConsPlusNormal0"/>
        <w:spacing w:before="240"/>
        <w:ind w:firstLine="540"/>
        <w:jc w:val="both"/>
      </w:pPr>
      <w:r>
        <w:t xml:space="preserve">абзац утратил силу. - </w:t>
      </w:r>
      <w:hyperlink r:id="rId124"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Постановление</w:t>
        </w:r>
      </w:hyperlink>
      <w:r>
        <w:t xml:space="preserve"> Правительства Ставропольского края от 18.04.2023 N 233-п;</w:t>
      </w:r>
    </w:p>
    <w:p w:rsidR="001E2F8D" w:rsidRDefault="00C17CBA">
      <w:pPr>
        <w:pStyle w:val="ConsPlusNormal0"/>
        <w:spacing w:before="240"/>
        <w:ind w:firstLine="540"/>
        <w:jc w:val="both"/>
      </w:pPr>
      <w:r>
        <w:t>3) ежегодно, в срок до 20-го числа месяца, следующего за отчетным годом:</w:t>
      </w:r>
    </w:p>
    <w:p w:rsidR="001E2F8D" w:rsidRDefault="00C17CBA">
      <w:pPr>
        <w:pStyle w:val="ConsPlusNormal0"/>
        <w:spacing w:before="240"/>
        <w:ind w:firstLine="540"/>
        <w:jc w:val="both"/>
      </w:pPr>
      <w:r>
        <w:t xml:space="preserve">копию сведений о производстве продукции животноводства и поголовье скота по </w:t>
      </w:r>
      <w:hyperlink r:id="rId125" w:tooltip="Приказ Росстата от 31.07.2023 N 369 (ред. от 30.01.2025)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с изм. и доп., вступ. в силу с ">
        <w:r>
          <w:rPr>
            <w:color w:val="0000FF"/>
          </w:rPr>
          <w:t>форме</w:t>
        </w:r>
      </w:hyperlink>
      <w:r>
        <w:t xml:space="preserve"> федерального статистического наблюдения N 3-фермер, заверенную подписью грантополучателя и скрепленную печатью грантополучателя (при наличии);</w:t>
      </w:r>
    </w:p>
    <w:p w:rsidR="001E2F8D" w:rsidRDefault="00C17CBA">
      <w:pPr>
        <w:pStyle w:val="ConsPlusNormal0"/>
        <w:spacing w:before="240"/>
        <w:ind w:firstLine="540"/>
        <w:jc w:val="both"/>
      </w:pPr>
      <w:r>
        <w:t xml:space="preserve">копию сведений о сборе урожая сельскохозяйственных культур по </w:t>
      </w:r>
      <w:hyperlink r:id="rId126" w:tooltip="Приказ Росстата от 31.07.2024 N 339 (ред. от 30.01.2025, с изм. от 30.01.2025)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с изм. и ">
        <w:r>
          <w:rPr>
            <w:color w:val="0000FF"/>
          </w:rPr>
          <w:t>форме</w:t>
        </w:r>
      </w:hyperlink>
      <w:r>
        <w:t xml:space="preserve"> федерального статистического наблюдения N 2-фермер, заверенную подписью грантополучателя и скрепленную печатью грантополучателя (при наличии);</w:t>
      </w:r>
    </w:p>
    <w:p w:rsidR="001E2F8D" w:rsidRDefault="00C17CBA">
      <w:pPr>
        <w:pStyle w:val="ConsPlusNormal0"/>
        <w:spacing w:before="240"/>
        <w:ind w:firstLine="540"/>
        <w:jc w:val="both"/>
      </w:pPr>
      <w:r>
        <w:lastRenderedPageBreak/>
        <w:t xml:space="preserve">копию расчета по страховым взносам за предшествующий календарный год по </w:t>
      </w:r>
      <w:hyperlink r:id="rId127"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Pr>
            <w:color w:val="0000FF"/>
          </w:rPr>
          <w:t>форме</w:t>
        </w:r>
      </w:hyperlink>
      <w:r>
        <w:t xml:space="preserve"> (код формы по КНД 1151111), утвержденной Федеральной налоговой службой, заверенную подписью грантополучателя и скрепленную печатью грантополучателя (при наличии).</w:t>
      </w:r>
    </w:p>
    <w:p w:rsidR="001E2F8D" w:rsidRDefault="00C17CBA">
      <w:pPr>
        <w:pStyle w:val="ConsPlusNormal0"/>
        <w:jc w:val="both"/>
      </w:pPr>
      <w:r>
        <w:t xml:space="preserve">(абзац введен </w:t>
      </w:r>
      <w:hyperlink r:id="rId128"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постановлением</w:t>
        </w:r>
      </w:hyperlink>
      <w:r>
        <w:t xml:space="preserve"> Правительства Ставропольского края от 18.04.2023 N 233-п)</w:t>
      </w:r>
    </w:p>
    <w:p w:rsidR="001E2F8D" w:rsidRDefault="00C17CBA">
      <w:pPr>
        <w:pStyle w:val="ConsPlusNormal0"/>
        <w:jc w:val="both"/>
      </w:pPr>
      <w:r>
        <w:t xml:space="preserve">(п. 31 в ред. </w:t>
      </w:r>
      <w:hyperlink r:id="rId129"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bookmarkStart w:id="34" w:name="P335"/>
      <w:bookmarkEnd w:id="34"/>
      <w:r>
        <w:t>32. Сельскохозяйственный потребительский кооператив ежегодно, в срок до 20 января года, следующего за отчетным годом, начиная с года, следующего за годом внесения части гранта "Агростартап" в неделимый фонд сельскохозяйственного потребительского кооператива, представляет в минсельхоз края:</w:t>
      </w:r>
    </w:p>
    <w:p w:rsidR="001E2F8D" w:rsidRDefault="00C17CBA">
      <w:pPr>
        <w:pStyle w:val="ConsPlusNormal0"/>
        <w:spacing w:before="240"/>
        <w:ind w:firstLine="540"/>
        <w:jc w:val="both"/>
      </w:pPr>
      <w:r>
        <w:t>отчет о реализации трехстороннего соглашения с приложением копий документов, подтверждающих целевое использование части средств гранта "Агростартап", внесенных в неделимый фонд сельскохозяйственного потребительского кооператива, по форме, утверждаемой минсельхозом края;</w:t>
      </w:r>
    </w:p>
    <w:p w:rsidR="001E2F8D" w:rsidRDefault="00C17CBA">
      <w:pPr>
        <w:pStyle w:val="ConsPlusNormal0"/>
        <w:spacing w:before="240"/>
        <w:ind w:firstLine="540"/>
        <w:jc w:val="both"/>
      </w:pPr>
      <w:r>
        <w:t>копию ревизионного заключения о результатах деятельности сельскохозяйственного потребительского кооператива, содержащего информацию о расходовании части гранта "Агростартап", внесенной грантополучателем в неделимый фонд сельскохозяйственного потребительского кооператива, заверенную сельскохозяйственным потребительским кооперативом и скрепленную печатью сельскохозяйственного потребительского кооператива (при наличии);</w:t>
      </w:r>
    </w:p>
    <w:p w:rsidR="001E2F8D" w:rsidRDefault="00C17CBA">
      <w:pPr>
        <w:pStyle w:val="ConsPlusNormal0"/>
        <w:jc w:val="both"/>
      </w:pPr>
      <w:r>
        <w:t xml:space="preserve">(в ред. </w:t>
      </w:r>
      <w:hyperlink r:id="rId130"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r>
        <w:t>отчет о результатах деятельности сельскохозяйственного потребительского кооператива по форме, утверждаемой минсельхозом края.</w:t>
      </w:r>
    </w:p>
    <w:p w:rsidR="001E2F8D" w:rsidRDefault="00C17CBA">
      <w:pPr>
        <w:pStyle w:val="ConsPlusNormal0"/>
        <w:spacing w:before="240"/>
        <w:ind w:firstLine="540"/>
        <w:jc w:val="both"/>
      </w:pPr>
      <w:r>
        <w:t xml:space="preserve">Документы, предусмотренные </w:t>
      </w:r>
      <w:hyperlink w:anchor="P321" w:tooltip="31. Грантополучатель представляет в минсельхоз края:">
        <w:r>
          <w:rPr>
            <w:color w:val="0000FF"/>
          </w:rPr>
          <w:t>пунктами 31</w:t>
        </w:r>
      </w:hyperlink>
      <w:r>
        <w:t xml:space="preserve"> и </w:t>
      </w:r>
      <w:hyperlink w:anchor="P335" w:tooltip="32. Сельскохозяйственный потребительский кооператив ежегодно, в срок до 20 января года, следующего за отчетным годом, начиная с года, следующего за годом внесения части гранта &quot;Агростартап&quot; в неделимый фонд сельскохозяйственного потребительского кооператива, п">
        <w:r>
          <w:rPr>
            <w:color w:val="0000FF"/>
          </w:rPr>
          <w:t>32</w:t>
        </w:r>
      </w:hyperlink>
      <w:r>
        <w:t xml:space="preserve"> настоящего Порядка, могут быть направлены грантополучателем в минсельхоз края непосредственно или через многофункциональный центр в форме электронных документов в порядке, установленном </w:t>
      </w:r>
      <w:hyperlink r:id="rId131"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E2F8D" w:rsidRDefault="00C17CBA">
      <w:pPr>
        <w:pStyle w:val="ConsPlusNormal0"/>
        <w:jc w:val="both"/>
      </w:pPr>
      <w:r>
        <w:t xml:space="preserve">(в ред. </w:t>
      </w:r>
      <w:hyperlink r:id="rId132"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nformat0"/>
        <w:spacing w:before="200"/>
        <w:jc w:val="both"/>
      </w:pPr>
      <w:r>
        <w:t xml:space="preserve">      1</w:t>
      </w:r>
    </w:p>
    <w:p w:rsidR="001E2F8D" w:rsidRDefault="00C17CBA">
      <w:pPr>
        <w:pStyle w:val="ConsPlusNonformat0"/>
        <w:jc w:val="both"/>
      </w:pPr>
      <w:bookmarkStart w:id="35" w:name="P343"/>
      <w:bookmarkEnd w:id="35"/>
      <w:r>
        <w:t xml:space="preserve">    32 .    В    случае    призыва   грантополучателя   -   индивидуального</w:t>
      </w:r>
    </w:p>
    <w:p w:rsidR="001E2F8D" w:rsidRDefault="00C17CBA">
      <w:pPr>
        <w:pStyle w:val="ConsPlusNonformat0"/>
        <w:jc w:val="both"/>
      </w:pPr>
      <w:r>
        <w:t>предпринимателя  (главы  крестьянского  (фермерского) хозяйства) на военную</w:t>
      </w:r>
    </w:p>
    <w:p w:rsidR="001E2F8D" w:rsidRDefault="00C17CBA">
      <w:pPr>
        <w:pStyle w:val="ConsPlusNonformat0"/>
        <w:jc w:val="both"/>
      </w:pPr>
      <w:r>
        <w:t>службу   по   мобилизации   в   Вооруженные  Силы  Российской  Федерации  в</w:t>
      </w:r>
    </w:p>
    <w:p w:rsidR="001E2F8D" w:rsidRDefault="00C17CBA">
      <w:pPr>
        <w:pStyle w:val="ConsPlusNonformat0"/>
        <w:jc w:val="both"/>
      </w:pPr>
      <w:r>
        <w:t xml:space="preserve">соответствии   с   </w:t>
      </w:r>
      <w:hyperlink r:id="rId133" w:tooltip="Указ Президента РФ от 21.09.2022 N 647 &quot;Об объявлении частичной мобилизации в Российской Федерации&quot; {КонсультантПлюс}">
        <w:r>
          <w:rPr>
            <w:color w:val="0000FF"/>
          </w:rPr>
          <w:t>пунктом   2</w:t>
        </w:r>
      </w:hyperlink>
      <w:r>
        <w:t xml:space="preserve">   Указа   Президента   Российской  Федерации</w:t>
      </w:r>
    </w:p>
    <w:p w:rsidR="001E2F8D" w:rsidRDefault="00C17CBA">
      <w:pPr>
        <w:pStyle w:val="ConsPlusNonformat0"/>
        <w:jc w:val="both"/>
      </w:pPr>
      <w:r>
        <w:t>от  21  сентября  2022  года  N  647 "Об объявлении частичной мобилизации в</w:t>
      </w:r>
    </w:p>
    <w:p w:rsidR="001E2F8D" w:rsidRDefault="00C17CBA">
      <w:pPr>
        <w:pStyle w:val="ConsPlusNonformat0"/>
        <w:jc w:val="both"/>
      </w:pPr>
      <w:r>
        <w:t>Российской  Федерации" (далее - призыв на военную службу) и осуществления в</w:t>
      </w:r>
    </w:p>
    <w:p w:rsidR="001E2F8D" w:rsidRDefault="00C17CBA">
      <w:pPr>
        <w:pStyle w:val="ConsPlusNonformat0"/>
        <w:jc w:val="both"/>
      </w:pPr>
      <w:r>
        <w:t>отношении  него  в  связи  с  призывом  на  военную  службу государственной</w:t>
      </w:r>
    </w:p>
    <w:p w:rsidR="001E2F8D" w:rsidRDefault="00C17CBA">
      <w:pPr>
        <w:pStyle w:val="ConsPlusNonformat0"/>
        <w:jc w:val="both"/>
      </w:pPr>
      <w:r>
        <w:t>регистрации   прекращения   деятельности  его  в  качестве  индивидуального</w:t>
      </w:r>
    </w:p>
    <w:p w:rsidR="001E2F8D" w:rsidRDefault="00C17CBA">
      <w:pPr>
        <w:pStyle w:val="ConsPlusNonformat0"/>
        <w:jc w:val="both"/>
      </w:pPr>
      <w:r>
        <w:t>предпринимателя  (главы  крестьянского  (фермерского)  хозяйства)  (далее -</w:t>
      </w:r>
    </w:p>
    <w:p w:rsidR="001E2F8D" w:rsidRDefault="00C17CBA">
      <w:pPr>
        <w:pStyle w:val="ConsPlusNonformat0"/>
        <w:jc w:val="both"/>
      </w:pPr>
      <w:r>
        <w:t>грантополучатель,   призванный   на   военную   службу),  грантополучатель,</w:t>
      </w:r>
    </w:p>
    <w:p w:rsidR="001E2F8D" w:rsidRDefault="00C17CBA">
      <w:pPr>
        <w:pStyle w:val="ConsPlusNonformat0"/>
        <w:jc w:val="both"/>
      </w:pPr>
      <w:r>
        <w:t>призванный  на  военную  службу,  представляет  в минсельхоз края следующие</w:t>
      </w:r>
    </w:p>
    <w:p w:rsidR="001E2F8D" w:rsidRDefault="00C17CBA">
      <w:pPr>
        <w:pStyle w:val="ConsPlusNonformat0"/>
        <w:jc w:val="both"/>
      </w:pPr>
      <w:r>
        <w:t>документы:</w:t>
      </w:r>
    </w:p>
    <w:p w:rsidR="001E2F8D" w:rsidRDefault="00C17CBA">
      <w:pPr>
        <w:pStyle w:val="ConsPlusNormal0"/>
        <w:ind w:firstLine="540"/>
        <w:jc w:val="both"/>
      </w:pPr>
      <w:r>
        <w:t>заявление о признании проекта создания и (или) развития хозяйства завершенным, содержащее согласие грантополучателя, призванного на военную службу, на обработку и передачу его персональных данных третьим лицам по форме, утверждаемой минсельхозом края (далее - заявление);</w:t>
      </w:r>
    </w:p>
    <w:p w:rsidR="001E2F8D" w:rsidRDefault="00C17CBA">
      <w:pPr>
        <w:pStyle w:val="ConsPlusNormal0"/>
        <w:spacing w:before="240"/>
        <w:ind w:firstLine="540"/>
        <w:jc w:val="both"/>
      </w:pPr>
      <w:r>
        <w:lastRenderedPageBreak/>
        <w:t>копия документа, удостоверяющего личность представителя грантополучателя, призванного на военную службу, и документ, подтверждающий полномочия представителя грантополучателя, призванного на военную службу (представляется в случае если заявление представляется представителем грантополучателя, призванного на военную службу);</w:t>
      </w:r>
    </w:p>
    <w:p w:rsidR="001E2F8D" w:rsidRDefault="00C17CBA">
      <w:pPr>
        <w:pStyle w:val="ConsPlusNormal0"/>
        <w:spacing w:before="240"/>
        <w:ind w:firstLine="540"/>
        <w:jc w:val="both"/>
      </w:pPr>
      <w:r>
        <w:t>копия паспорта грантополучателя, призванного на военную службу, или иного документа, удостоверяющего его личность;</w:t>
      </w:r>
    </w:p>
    <w:p w:rsidR="001E2F8D" w:rsidRDefault="00C17CBA">
      <w:pPr>
        <w:pStyle w:val="ConsPlusNormal0"/>
        <w:spacing w:before="240"/>
        <w:ind w:firstLine="540"/>
        <w:jc w:val="both"/>
      </w:pPr>
      <w:r>
        <w:t>выписка по расчетному или корреспондентскому счету о движении денежных средств по данному счету, заверенная банком (представляется в случае если средства гранта "Агростартап" не использованы или использованы не в полном объеме).</w:t>
      </w:r>
    </w:p>
    <w:p w:rsidR="001E2F8D" w:rsidRDefault="00C17CBA">
      <w:pPr>
        <w:pStyle w:val="ConsPlusNormal0"/>
        <w:jc w:val="both"/>
      </w:pPr>
      <w:r>
        <w:t xml:space="preserve">(п. 32.1 введен </w:t>
      </w:r>
      <w:hyperlink r:id="rId134"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постановлением</w:t>
        </w:r>
      </w:hyperlink>
      <w:r>
        <w:t xml:space="preserve"> Правительства Ставропольского края от 18.04.2023 N 233-п)</w:t>
      </w:r>
    </w:p>
    <w:p w:rsidR="001E2F8D" w:rsidRDefault="00C17CBA">
      <w:pPr>
        <w:pStyle w:val="ConsPlusNonformat0"/>
        <w:spacing w:before="200"/>
        <w:jc w:val="both"/>
      </w:pPr>
      <w:r>
        <w:t xml:space="preserve">      2</w:t>
      </w:r>
    </w:p>
    <w:p w:rsidR="001E2F8D" w:rsidRDefault="00C17CBA">
      <w:pPr>
        <w:pStyle w:val="ConsPlusNonformat0"/>
        <w:jc w:val="both"/>
      </w:pPr>
      <w:r>
        <w:t xml:space="preserve">    32 .  Минсельхоз  края  в  течение  2 рабочих дней со дня представления</w:t>
      </w:r>
    </w:p>
    <w:p w:rsidR="001E2F8D" w:rsidRDefault="00C17CBA">
      <w:pPr>
        <w:pStyle w:val="ConsPlusNonformat0"/>
        <w:jc w:val="both"/>
      </w:pPr>
      <w:r>
        <w:t>грантополучателем,    призванным    на    военную    службу,    документов,</w:t>
      </w:r>
    </w:p>
    <w:p w:rsidR="001E2F8D" w:rsidRDefault="00C17CBA">
      <w:pPr>
        <w:pStyle w:val="ConsPlusNonformat0"/>
        <w:jc w:val="both"/>
      </w:pPr>
      <w:r>
        <w:t xml:space="preserve">                           1</w:t>
      </w:r>
    </w:p>
    <w:p w:rsidR="001E2F8D" w:rsidRDefault="00C17CBA">
      <w:pPr>
        <w:pStyle w:val="ConsPlusNonformat0"/>
        <w:jc w:val="both"/>
      </w:pPr>
      <w:r>
        <w:t xml:space="preserve">предусмотренных  </w:t>
      </w:r>
      <w:hyperlink w:anchor="P343" w:tooltip="    32 .    В    случае    призыва   грантополучателя   -   индивидуального">
        <w:r>
          <w:rPr>
            <w:color w:val="0000FF"/>
          </w:rPr>
          <w:t>пунктом 32</w:t>
        </w:r>
      </w:hyperlink>
      <w:r>
        <w:t xml:space="preserve">  настоящего Порядка, в рамках межведомственного</w:t>
      </w:r>
    </w:p>
    <w:p w:rsidR="001E2F8D" w:rsidRDefault="00C17CBA">
      <w:pPr>
        <w:pStyle w:val="ConsPlusNonformat0"/>
        <w:jc w:val="both"/>
      </w:pPr>
      <w:r>
        <w:t>информационного  взаимодействия  запрашивает  в отношении грантополучателя,</w:t>
      </w:r>
    </w:p>
    <w:p w:rsidR="001E2F8D" w:rsidRDefault="00C17CBA">
      <w:pPr>
        <w:pStyle w:val="ConsPlusNonformat0"/>
        <w:jc w:val="both"/>
      </w:pPr>
      <w:r>
        <w:t>призванного на военную службу:</w:t>
      </w:r>
    </w:p>
    <w:p w:rsidR="001E2F8D" w:rsidRDefault="00C17CBA">
      <w:pPr>
        <w:pStyle w:val="ConsPlusNormal0"/>
        <w:ind w:firstLine="540"/>
        <w:jc w:val="both"/>
      </w:pPr>
      <w:bookmarkStart w:id="36" w:name="P367"/>
      <w:bookmarkEnd w:id="36"/>
      <w:r>
        <w:t>сведения, содержащиеся в Едином государственном реестре индивидуальных предпринимателей;</w:t>
      </w:r>
    </w:p>
    <w:p w:rsidR="001E2F8D" w:rsidRDefault="00C17CBA">
      <w:pPr>
        <w:pStyle w:val="ConsPlusNormal0"/>
        <w:spacing w:before="240"/>
        <w:ind w:firstLine="540"/>
        <w:jc w:val="both"/>
      </w:pPr>
      <w:bookmarkStart w:id="37" w:name="P368"/>
      <w:bookmarkEnd w:id="37"/>
      <w:r>
        <w:t>сведения военного комиссариата муниципального образования Ставропольского края о его призыве на военную службу.</w:t>
      </w:r>
    </w:p>
    <w:p w:rsidR="001E2F8D" w:rsidRDefault="00C17CBA">
      <w:pPr>
        <w:pStyle w:val="ConsPlusNonformat0"/>
        <w:spacing w:before="200"/>
        <w:jc w:val="both"/>
      </w:pPr>
      <w:r>
        <w:t xml:space="preserve">    Грантополучатель,  призванный  на  военную  службу,  вправе представить</w:t>
      </w:r>
    </w:p>
    <w:p w:rsidR="001E2F8D" w:rsidRDefault="00C17CBA">
      <w:pPr>
        <w:pStyle w:val="ConsPlusNonformat0"/>
        <w:jc w:val="both"/>
      </w:pPr>
      <w:r>
        <w:t xml:space="preserve">документы,  содержащие  сведения,  указанные  в  </w:t>
      </w:r>
      <w:hyperlink w:anchor="P367" w:tooltip="сведения, содержащиеся в Едином государственном реестре индивидуальных предпринимателей;">
        <w:r>
          <w:rPr>
            <w:color w:val="0000FF"/>
          </w:rPr>
          <w:t>абзацах  втором</w:t>
        </w:r>
      </w:hyperlink>
      <w:r>
        <w:t xml:space="preserve">  и </w:t>
      </w:r>
      <w:hyperlink w:anchor="P368" w:tooltip="сведения военного комиссариата муниципального образования Ставропольского края о его призыве на военную службу.">
        <w:r>
          <w:rPr>
            <w:color w:val="0000FF"/>
          </w:rPr>
          <w:t>третьем</w:t>
        </w:r>
      </w:hyperlink>
    </w:p>
    <w:p w:rsidR="001E2F8D" w:rsidRDefault="00C17CBA">
      <w:pPr>
        <w:pStyle w:val="ConsPlusNonformat0"/>
        <w:jc w:val="both"/>
      </w:pPr>
      <w:r>
        <w:t>настоящего    пункта,    самостоятельно    одновременно    с   документами,</w:t>
      </w:r>
    </w:p>
    <w:p w:rsidR="001E2F8D" w:rsidRDefault="00C17CBA">
      <w:pPr>
        <w:pStyle w:val="ConsPlusNonformat0"/>
        <w:jc w:val="both"/>
      </w:pPr>
      <w:r>
        <w:t xml:space="preserve">                           1</w:t>
      </w:r>
    </w:p>
    <w:p w:rsidR="001E2F8D" w:rsidRDefault="00C17CBA">
      <w:pPr>
        <w:pStyle w:val="ConsPlusNonformat0"/>
        <w:jc w:val="both"/>
      </w:pPr>
      <w:r>
        <w:t xml:space="preserve">предусмотренными </w:t>
      </w:r>
      <w:hyperlink w:anchor="P343" w:tooltip="    32 .    В    случае    призыва   грантополучателя   -   индивидуального">
        <w:r>
          <w:rPr>
            <w:color w:val="0000FF"/>
          </w:rPr>
          <w:t>пунктом 32</w:t>
        </w:r>
      </w:hyperlink>
      <w:r>
        <w:t xml:space="preserve">  настоящего Порядка.</w:t>
      </w:r>
    </w:p>
    <w:p w:rsidR="001E2F8D" w:rsidRDefault="00C17CBA">
      <w:pPr>
        <w:pStyle w:val="ConsPlusNonformat0"/>
        <w:jc w:val="both"/>
      </w:pPr>
      <w:r>
        <w:t xml:space="preserve">    При  представлении  грантополучателем,  призванным  на  военную службу,</w:t>
      </w:r>
    </w:p>
    <w:p w:rsidR="001E2F8D" w:rsidRDefault="00C17CBA">
      <w:pPr>
        <w:pStyle w:val="ConsPlusNonformat0"/>
        <w:jc w:val="both"/>
      </w:pPr>
      <w:r>
        <w:t xml:space="preserve">документов,  содержащих  сведения,  указанные  в  </w:t>
      </w:r>
      <w:hyperlink w:anchor="P367" w:tooltip="сведения, содержащиеся в Едином государственном реестре индивидуальных предпринимателей;">
        <w:r>
          <w:rPr>
            <w:color w:val="0000FF"/>
          </w:rPr>
          <w:t>абзацах  втором</w:t>
        </w:r>
      </w:hyperlink>
      <w:r>
        <w:t xml:space="preserve"> и </w:t>
      </w:r>
      <w:hyperlink w:anchor="P368" w:tooltip="сведения военного комиссариата муниципального образования Ставропольского края о его призыве на военную службу.">
        <w:r>
          <w:rPr>
            <w:color w:val="0000FF"/>
          </w:rPr>
          <w:t>третьем</w:t>
        </w:r>
      </w:hyperlink>
    </w:p>
    <w:p w:rsidR="001E2F8D" w:rsidRDefault="00C17CBA">
      <w:pPr>
        <w:pStyle w:val="ConsPlusNonformat0"/>
        <w:jc w:val="both"/>
      </w:pPr>
      <w:r>
        <w:t>настоящего пункта, минсельхоз края межведомственный запрос не направляет.</w:t>
      </w:r>
    </w:p>
    <w:p w:rsidR="001E2F8D" w:rsidRDefault="00C17CBA">
      <w:pPr>
        <w:pStyle w:val="ConsPlusNonformat0"/>
        <w:jc w:val="both"/>
      </w:pPr>
      <w:r>
        <w:t xml:space="preserve">                                         1</w:t>
      </w:r>
    </w:p>
    <w:p w:rsidR="001E2F8D" w:rsidRDefault="00C17CBA">
      <w:pPr>
        <w:pStyle w:val="ConsPlusNonformat0"/>
        <w:jc w:val="both"/>
      </w:pPr>
      <w:r>
        <w:t xml:space="preserve">    Документы, предусмотренные </w:t>
      </w:r>
      <w:hyperlink w:anchor="P343" w:tooltip="    32 .    В    случае    призыва   грантополучателя   -   индивидуального">
        <w:r>
          <w:rPr>
            <w:color w:val="0000FF"/>
          </w:rPr>
          <w:t>пунктом 32</w:t>
        </w:r>
      </w:hyperlink>
      <w:r>
        <w:t xml:space="preserve">  настоящего Порядка, и документы,</w:t>
      </w:r>
    </w:p>
    <w:p w:rsidR="001E2F8D" w:rsidRDefault="00C17CBA">
      <w:pPr>
        <w:pStyle w:val="ConsPlusNonformat0"/>
        <w:jc w:val="both"/>
      </w:pPr>
      <w:r>
        <w:t xml:space="preserve">содержащие  сведения,  указанные  в  </w:t>
      </w:r>
      <w:hyperlink w:anchor="P367" w:tooltip="сведения, содержащиеся в Едином государственном реестре индивидуальных предпринимателей;">
        <w:r>
          <w:rPr>
            <w:color w:val="0000FF"/>
          </w:rPr>
          <w:t>абзацах  втором</w:t>
        </w:r>
      </w:hyperlink>
      <w:r>
        <w:t xml:space="preserve">  и  </w:t>
      </w:r>
      <w:hyperlink w:anchor="P368" w:tooltip="сведения военного комиссариата муниципального образования Ставропольского края о его призыве на военную службу.">
        <w:r>
          <w:rPr>
            <w:color w:val="0000FF"/>
          </w:rPr>
          <w:t>третьем</w:t>
        </w:r>
      </w:hyperlink>
      <w:r>
        <w:t xml:space="preserve"> настоящего</w:t>
      </w:r>
    </w:p>
    <w:p w:rsidR="001E2F8D" w:rsidRDefault="00C17CBA">
      <w:pPr>
        <w:pStyle w:val="ConsPlusNonformat0"/>
        <w:jc w:val="both"/>
      </w:pPr>
      <w:r>
        <w:t>пункта,  могут  быть  направлены  грантополучателем,  призванным на военную</w:t>
      </w:r>
    </w:p>
    <w:p w:rsidR="001E2F8D" w:rsidRDefault="00C17CBA">
      <w:pPr>
        <w:pStyle w:val="ConsPlusNonformat0"/>
        <w:jc w:val="both"/>
      </w:pPr>
      <w:r>
        <w:t>службу,  в  минсельхоз  края  непосредственно или через многофункциональный</w:t>
      </w:r>
    </w:p>
    <w:p w:rsidR="001E2F8D" w:rsidRDefault="00C17CBA">
      <w:pPr>
        <w:pStyle w:val="ConsPlusNonformat0"/>
        <w:jc w:val="both"/>
      </w:pPr>
      <w:r>
        <w:t>центр   в   форме   электронных   документов   в   порядке,   установленном</w:t>
      </w:r>
    </w:p>
    <w:p w:rsidR="001E2F8D" w:rsidRDefault="00593A05">
      <w:pPr>
        <w:pStyle w:val="ConsPlusNonformat0"/>
        <w:jc w:val="both"/>
      </w:pPr>
      <w:hyperlink r:id="rId135"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sidR="00C17CBA">
          <w:rPr>
            <w:color w:val="0000FF"/>
          </w:rPr>
          <w:t>постановлением</w:t>
        </w:r>
      </w:hyperlink>
      <w:r w:rsidR="00C17CBA">
        <w:t xml:space="preserve">  Правительства  Российской Федерации от 7 июля 2011 г. N 553</w:t>
      </w:r>
    </w:p>
    <w:p w:rsidR="001E2F8D" w:rsidRDefault="00C17CBA">
      <w:pPr>
        <w:pStyle w:val="ConsPlusNonformat0"/>
        <w:jc w:val="both"/>
      </w:pPr>
      <w:r>
        <w:t>"О   порядке  оформления  и  представления  заявлений  и  иных  документов,</w:t>
      </w:r>
    </w:p>
    <w:p w:rsidR="001E2F8D" w:rsidRDefault="00C17CBA">
      <w:pPr>
        <w:pStyle w:val="ConsPlusNonformat0"/>
        <w:jc w:val="both"/>
      </w:pPr>
      <w:r>
        <w:t>необходимых для предоставления государственных и (или) муниципальных услуг,</w:t>
      </w:r>
    </w:p>
    <w:p w:rsidR="001E2F8D" w:rsidRDefault="00C17CBA">
      <w:pPr>
        <w:pStyle w:val="ConsPlusNonformat0"/>
        <w:jc w:val="both"/>
      </w:pPr>
      <w:r>
        <w:t>в форме электронных документов".</w:t>
      </w:r>
    </w:p>
    <w:p w:rsidR="001E2F8D" w:rsidRDefault="00C17CBA">
      <w:pPr>
        <w:pStyle w:val="ConsPlusNonformat0"/>
        <w:jc w:val="both"/>
      </w:pPr>
      <w:r>
        <w:t xml:space="preserve">(п.   32.2   введен   </w:t>
      </w:r>
      <w:hyperlink r:id="rId136"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постановлением</w:t>
        </w:r>
      </w:hyperlink>
      <w:r>
        <w:t xml:space="preserve">   Правительства  Ставропольского  края</w:t>
      </w:r>
    </w:p>
    <w:p w:rsidR="001E2F8D" w:rsidRDefault="00C17CBA">
      <w:pPr>
        <w:pStyle w:val="ConsPlusNonformat0"/>
        <w:jc w:val="both"/>
      </w:pPr>
      <w:r>
        <w:t>от 18.04.2023 N 233-п)</w:t>
      </w:r>
    </w:p>
    <w:p w:rsidR="001E2F8D" w:rsidRDefault="00C17CBA">
      <w:pPr>
        <w:pStyle w:val="ConsPlusNonformat0"/>
        <w:jc w:val="both"/>
      </w:pPr>
      <w:r>
        <w:t xml:space="preserve">      3</w:t>
      </w:r>
    </w:p>
    <w:p w:rsidR="001E2F8D" w:rsidRDefault="00C17CBA">
      <w:pPr>
        <w:pStyle w:val="ConsPlusNonformat0"/>
        <w:jc w:val="both"/>
      </w:pPr>
      <w:bookmarkStart w:id="38" w:name="P390"/>
      <w:bookmarkEnd w:id="38"/>
      <w:r>
        <w:t xml:space="preserve">    32 .   Минсельхоз   края   рассматривает   документы,   предусмотренные</w:t>
      </w:r>
    </w:p>
    <w:p w:rsidR="001E2F8D" w:rsidRDefault="00C17CBA">
      <w:pPr>
        <w:pStyle w:val="ConsPlusNonformat0"/>
        <w:jc w:val="both"/>
      </w:pPr>
      <w:r>
        <w:t xml:space="preserve">          1</w:t>
      </w:r>
    </w:p>
    <w:p w:rsidR="001E2F8D" w:rsidRDefault="00593A05">
      <w:pPr>
        <w:pStyle w:val="ConsPlusNonformat0"/>
        <w:jc w:val="both"/>
      </w:pPr>
      <w:hyperlink w:anchor="P343" w:tooltip="    32 .    В    случае    призыва   грантополучателя   -   индивидуального">
        <w:r w:rsidR="00C17CBA">
          <w:rPr>
            <w:color w:val="0000FF"/>
          </w:rPr>
          <w:t>пунктом 32</w:t>
        </w:r>
      </w:hyperlink>
      <w:r w:rsidR="00C17CBA">
        <w:t xml:space="preserve">  настоящего Порядка, и документы, содержащие сведения, указанные</w:t>
      </w:r>
    </w:p>
    <w:p w:rsidR="001E2F8D" w:rsidRDefault="00C17CBA">
      <w:pPr>
        <w:pStyle w:val="ConsPlusNonformat0"/>
        <w:jc w:val="both"/>
      </w:pPr>
      <w:r>
        <w:t xml:space="preserve">                                          2</w:t>
      </w:r>
    </w:p>
    <w:p w:rsidR="001E2F8D" w:rsidRDefault="00C17CBA">
      <w:pPr>
        <w:pStyle w:val="ConsPlusNonformat0"/>
        <w:jc w:val="both"/>
      </w:pPr>
      <w:r>
        <w:t xml:space="preserve">в  </w:t>
      </w:r>
      <w:hyperlink w:anchor="P367" w:tooltip="сведения, содержащиеся в Едином государственном реестре индивидуальных предпринимателей;">
        <w:r>
          <w:rPr>
            <w:color w:val="0000FF"/>
          </w:rPr>
          <w:t>абзацах  втором</w:t>
        </w:r>
      </w:hyperlink>
      <w:r>
        <w:t xml:space="preserve">  и  </w:t>
      </w:r>
      <w:hyperlink w:anchor="P368" w:tooltip="сведения военного комиссариата муниципального образования Ставропольского края о его призыве на военную службу.">
        <w:r>
          <w:rPr>
            <w:color w:val="0000FF"/>
          </w:rPr>
          <w:t>третьем  пункта  32</w:t>
        </w:r>
      </w:hyperlink>
      <w:r>
        <w:t xml:space="preserve">  настоящего Порядка, в течение 5</w:t>
      </w:r>
    </w:p>
    <w:p w:rsidR="001E2F8D" w:rsidRDefault="00C17CBA">
      <w:pPr>
        <w:pStyle w:val="ConsPlusNonformat0"/>
        <w:jc w:val="both"/>
      </w:pPr>
      <w:r>
        <w:t>рабочих  дней с даты поступления документов, содержащих сведения, указанные</w:t>
      </w:r>
    </w:p>
    <w:p w:rsidR="001E2F8D" w:rsidRDefault="00C17CBA">
      <w:pPr>
        <w:pStyle w:val="ConsPlusNonformat0"/>
        <w:jc w:val="both"/>
      </w:pPr>
      <w:r>
        <w:t xml:space="preserve">                                    2</w:t>
      </w:r>
    </w:p>
    <w:p w:rsidR="001E2F8D" w:rsidRDefault="00C17CBA">
      <w:pPr>
        <w:pStyle w:val="ConsPlusNonformat0"/>
        <w:jc w:val="both"/>
      </w:pPr>
      <w:r>
        <w:t xml:space="preserve">в </w:t>
      </w:r>
      <w:hyperlink w:anchor="P367" w:tooltip="сведения, содержащиеся в Едином государственном реестре индивидуальных предпринимателей;">
        <w:r>
          <w:rPr>
            <w:color w:val="0000FF"/>
          </w:rPr>
          <w:t>абзацах втором</w:t>
        </w:r>
      </w:hyperlink>
      <w:r>
        <w:t xml:space="preserve"> и </w:t>
      </w:r>
      <w:hyperlink w:anchor="P368" w:tooltip="сведения военного комиссариата муниципального образования Ставропольского края о его призыве на военную службу.">
        <w:r>
          <w:rPr>
            <w:color w:val="0000FF"/>
          </w:rPr>
          <w:t>третьем пункта 32</w:t>
        </w:r>
      </w:hyperlink>
      <w:r>
        <w:t xml:space="preserve">  настоящего Порядка, в минсельхоз края</w:t>
      </w:r>
    </w:p>
    <w:p w:rsidR="001E2F8D" w:rsidRDefault="00C17CBA">
      <w:pPr>
        <w:pStyle w:val="ConsPlusNonformat0"/>
        <w:jc w:val="both"/>
      </w:pPr>
      <w:r>
        <w:t>и  по  результатам  их  рассмотрения  принимает решение о признании проекта</w:t>
      </w:r>
    </w:p>
    <w:p w:rsidR="001E2F8D" w:rsidRDefault="00C17CBA">
      <w:pPr>
        <w:pStyle w:val="ConsPlusNonformat0"/>
        <w:jc w:val="both"/>
      </w:pPr>
      <w:r>
        <w:t>создания  и  (или) развития хозяйства завершенным и об обеспечении возврата</w:t>
      </w:r>
    </w:p>
    <w:p w:rsidR="001E2F8D" w:rsidRDefault="00C17CBA">
      <w:pPr>
        <w:pStyle w:val="ConsPlusNonformat0"/>
        <w:jc w:val="both"/>
      </w:pPr>
      <w:r>
        <w:t>неиспользованных  средств  гранта  "Агростартап" в краевой бюджет в случае,</w:t>
      </w:r>
    </w:p>
    <w:p w:rsidR="001E2F8D" w:rsidRDefault="00C17CBA">
      <w:pPr>
        <w:pStyle w:val="ConsPlusNonformat0"/>
        <w:jc w:val="both"/>
      </w:pPr>
      <w:r>
        <w:lastRenderedPageBreak/>
        <w:t>если  средства  гранта  "Агростартап" не использованы или использованы не в</w:t>
      </w:r>
    </w:p>
    <w:p w:rsidR="001E2F8D" w:rsidRDefault="00C17CBA">
      <w:pPr>
        <w:pStyle w:val="ConsPlusNonformat0"/>
        <w:jc w:val="both"/>
      </w:pPr>
      <w:r>
        <w:t>полном объеме (далее - решение).</w:t>
      </w:r>
    </w:p>
    <w:p w:rsidR="001E2F8D" w:rsidRDefault="00C17CBA">
      <w:pPr>
        <w:pStyle w:val="ConsPlusNormal0"/>
        <w:ind w:firstLine="540"/>
        <w:jc w:val="both"/>
      </w:pPr>
      <w:r>
        <w:t>В случае принятия решения грантополучатель, призванный на военную службу, освобождается от ответственности за недостижение плановых показателей деятельности.</w:t>
      </w:r>
    </w:p>
    <w:p w:rsidR="001E2F8D" w:rsidRDefault="00C17CBA">
      <w:pPr>
        <w:pStyle w:val="ConsPlusNormal0"/>
        <w:spacing w:before="240"/>
        <w:ind w:firstLine="540"/>
        <w:jc w:val="both"/>
      </w:pPr>
      <w:r>
        <w:t>Копия решения направляется минсельхозом края в Минсельхоз России в течение 5 рабочих дней со дня принятия решения.</w:t>
      </w:r>
    </w:p>
    <w:p w:rsidR="001E2F8D" w:rsidRDefault="00C17CBA">
      <w:pPr>
        <w:pStyle w:val="ConsPlusNormal0"/>
        <w:jc w:val="both"/>
      </w:pPr>
      <w:r>
        <w:t xml:space="preserve">(п. 32.3 введен </w:t>
      </w:r>
      <w:hyperlink r:id="rId137"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постановлением</w:t>
        </w:r>
      </w:hyperlink>
      <w:r>
        <w:t xml:space="preserve"> Правительства Ставропольского края от 18.04.2023 N 233-п)</w:t>
      </w:r>
    </w:p>
    <w:p w:rsidR="001E2F8D" w:rsidRDefault="00C17CBA">
      <w:pPr>
        <w:pStyle w:val="ConsPlusNonformat0"/>
        <w:spacing w:before="200"/>
        <w:jc w:val="both"/>
      </w:pPr>
      <w:r>
        <w:t xml:space="preserve">      4</w:t>
      </w:r>
    </w:p>
    <w:p w:rsidR="001E2F8D" w:rsidRDefault="00C17CBA">
      <w:pPr>
        <w:pStyle w:val="ConsPlusNonformat0"/>
        <w:jc w:val="both"/>
      </w:pPr>
      <w:bookmarkStart w:id="39" w:name="P407"/>
      <w:bookmarkEnd w:id="39"/>
      <w:r>
        <w:t xml:space="preserve">    32 .  Минсельхоз  края в течение 2 рабочих дней со дня принятия решения</w:t>
      </w:r>
    </w:p>
    <w:p w:rsidR="001E2F8D" w:rsidRDefault="00C17CBA">
      <w:pPr>
        <w:pStyle w:val="ConsPlusNonformat0"/>
        <w:jc w:val="both"/>
      </w:pPr>
      <w:r>
        <w:t>направляет  грантополучателю,  призванному  на  военную  службу, письменное</w:t>
      </w:r>
    </w:p>
    <w:p w:rsidR="001E2F8D" w:rsidRDefault="00C17CBA">
      <w:pPr>
        <w:pStyle w:val="ConsPlusNonformat0"/>
        <w:jc w:val="both"/>
      </w:pPr>
      <w:r>
        <w:t>уведомление  о  признании  проекта  создания  и  (или)  развития  хозяйства</w:t>
      </w:r>
    </w:p>
    <w:p w:rsidR="001E2F8D" w:rsidRDefault="00C17CBA">
      <w:pPr>
        <w:pStyle w:val="ConsPlusNonformat0"/>
        <w:jc w:val="both"/>
      </w:pPr>
      <w:r>
        <w:t>завершенным  и  об  обеспечении  возврата  неиспользованных  средств гранта</w:t>
      </w:r>
    </w:p>
    <w:p w:rsidR="001E2F8D" w:rsidRDefault="00C17CBA">
      <w:pPr>
        <w:pStyle w:val="ConsPlusNonformat0"/>
        <w:jc w:val="both"/>
      </w:pPr>
      <w:r>
        <w:t>"Агростартап"   в   краевой   бюджет  с  указанием  объема  средств  гранта</w:t>
      </w:r>
    </w:p>
    <w:p w:rsidR="001E2F8D" w:rsidRDefault="00C17CBA">
      <w:pPr>
        <w:pStyle w:val="ConsPlusNonformat0"/>
        <w:jc w:val="both"/>
      </w:pPr>
      <w:r>
        <w:t>"Агростартап"   подлежащего   возврату,   в  случае  если  средства  гранта</w:t>
      </w:r>
    </w:p>
    <w:p w:rsidR="001E2F8D" w:rsidRDefault="00C17CBA">
      <w:pPr>
        <w:pStyle w:val="ConsPlusNonformat0"/>
        <w:jc w:val="both"/>
      </w:pPr>
      <w:r>
        <w:t>"Агростартап" не использованы или использованы не в полном объеме.</w:t>
      </w:r>
    </w:p>
    <w:p w:rsidR="001E2F8D" w:rsidRDefault="00C17CBA">
      <w:pPr>
        <w:pStyle w:val="ConsPlusNonformat0"/>
        <w:jc w:val="both"/>
      </w:pPr>
      <w:r>
        <w:t xml:space="preserve">(п.   32.4   введен   </w:t>
      </w:r>
      <w:hyperlink r:id="rId138"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постановлением</w:t>
        </w:r>
      </w:hyperlink>
      <w:r>
        <w:t xml:space="preserve">   Правительства  Ставропольского  края</w:t>
      </w:r>
    </w:p>
    <w:p w:rsidR="001E2F8D" w:rsidRDefault="00C17CBA">
      <w:pPr>
        <w:pStyle w:val="ConsPlusNonformat0"/>
        <w:jc w:val="both"/>
      </w:pPr>
      <w:r>
        <w:t>от 18.04.2023 N 233-п)</w:t>
      </w:r>
    </w:p>
    <w:p w:rsidR="001E2F8D" w:rsidRDefault="00C17CBA">
      <w:pPr>
        <w:pStyle w:val="ConsPlusNonformat0"/>
        <w:jc w:val="both"/>
      </w:pPr>
      <w:r>
        <w:t xml:space="preserve">      5</w:t>
      </w:r>
    </w:p>
    <w:p w:rsidR="001E2F8D" w:rsidRDefault="00C17CBA">
      <w:pPr>
        <w:pStyle w:val="ConsPlusNonformat0"/>
        <w:jc w:val="both"/>
      </w:pPr>
      <w:bookmarkStart w:id="40" w:name="P417"/>
      <w:bookmarkEnd w:id="40"/>
      <w:r>
        <w:t xml:space="preserve">    32 .  В  случае  призыва  главы  крестьянского (фермерского) хозяйства,</w:t>
      </w:r>
    </w:p>
    <w:p w:rsidR="001E2F8D" w:rsidRDefault="00C17CBA">
      <w:pPr>
        <w:pStyle w:val="ConsPlusNonformat0"/>
        <w:jc w:val="both"/>
      </w:pPr>
      <w:r>
        <w:t>являющегося  грантополучателем,  на  военную  службу  в  период  реализации</w:t>
      </w:r>
    </w:p>
    <w:p w:rsidR="001E2F8D" w:rsidRDefault="00C17CBA">
      <w:pPr>
        <w:pStyle w:val="ConsPlusNonformat0"/>
        <w:jc w:val="both"/>
      </w:pPr>
      <w:r>
        <w:t>проекта  создания  и  (или)  развития  хозяйства  допускается  смена  главы</w:t>
      </w:r>
    </w:p>
    <w:p w:rsidR="001E2F8D" w:rsidRDefault="00C17CBA">
      <w:pPr>
        <w:pStyle w:val="ConsPlusNonformat0"/>
        <w:jc w:val="both"/>
      </w:pPr>
      <w:r>
        <w:t>крестьянского   (фермерского)   хозяйства   по   решению   членов   данного</w:t>
      </w:r>
    </w:p>
    <w:p w:rsidR="001E2F8D" w:rsidRDefault="00C17CBA">
      <w:pPr>
        <w:pStyle w:val="ConsPlusNonformat0"/>
        <w:jc w:val="both"/>
      </w:pPr>
      <w:r>
        <w:t>крестьянского    (фермерского)    хозяйства    в   порядке,   установленном</w:t>
      </w:r>
    </w:p>
    <w:p w:rsidR="001E2F8D" w:rsidRDefault="00C17CBA">
      <w:pPr>
        <w:pStyle w:val="ConsPlusNonformat0"/>
        <w:jc w:val="both"/>
      </w:pPr>
      <w:r>
        <w:t>законодательством   Российской   Федерации,   что   не   влечет   изменения</w:t>
      </w:r>
    </w:p>
    <w:p w:rsidR="001E2F8D" w:rsidRDefault="00C17CBA">
      <w:pPr>
        <w:pStyle w:val="ConsPlusNonformat0"/>
        <w:jc w:val="both"/>
      </w:pPr>
      <w:r>
        <w:t>(прекращения)  статуса  крестьянского  (фермерского)  хозяйства  в качестве</w:t>
      </w:r>
    </w:p>
    <w:p w:rsidR="001E2F8D" w:rsidRDefault="00C17CBA">
      <w:pPr>
        <w:pStyle w:val="ConsPlusNonformat0"/>
        <w:jc w:val="both"/>
      </w:pPr>
      <w:r>
        <w:t>грантополучателя.</w:t>
      </w:r>
    </w:p>
    <w:p w:rsidR="001E2F8D" w:rsidRDefault="00C17CBA">
      <w:pPr>
        <w:pStyle w:val="ConsPlusNormal0"/>
        <w:ind w:firstLine="540"/>
        <w:jc w:val="both"/>
      </w:pPr>
      <w:r>
        <w:t>Минсельхоз края осуществляет замену главы такого крестьянского (фермерского) хозяйства в соглашении в соответствии с уведомлением о замене главы крестьянского (фермерского) хозяйства, являющегося грантополучателем, представленным грантополучателем в минсельхоз края в свободной форме, в течение 5 рабочих дней со дня внесения изменений в сведения о крестьянском (фермерском) хозяйстве, содержащиеся в Едином государственном реестре индивидуальных предпринимателей. Дальнейшая реализация проекта создания и (или) развития хозяйства осуществляется новым главой крестьянского (фермерского) хозяйства в соответствии с соглашением.</w:t>
      </w:r>
    </w:p>
    <w:p w:rsidR="001E2F8D" w:rsidRDefault="00C17CBA">
      <w:pPr>
        <w:pStyle w:val="ConsPlusNormal0"/>
        <w:jc w:val="both"/>
      </w:pPr>
      <w:r>
        <w:t xml:space="preserve">(п. 32.5 введен </w:t>
      </w:r>
      <w:hyperlink r:id="rId139"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постановлением</w:t>
        </w:r>
      </w:hyperlink>
      <w:r>
        <w:t xml:space="preserve"> Правительства Ставропольского края от 18.04.2023 N 233-п)</w:t>
      </w:r>
    </w:p>
    <w:p w:rsidR="001E2F8D" w:rsidRDefault="00C17CBA">
      <w:pPr>
        <w:pStyle w:val="ConsPlusNormal0"/>
        <w:spacing w:before="240"/>
        <w:ind w:firstLine="540"/>
        <w:jc w:val="both"/>
      </w:pPr>
      <w:r>
        <w:t xml:space="preserve">33. Утратил силу. - </w:t>
      </w:r>
      <w:hyperlink r:id="rId140"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Постановление</w:t>
        </w:r>
      </w:hyperlink>
      <w:r>
        <w:t xml:space="preserve"> Правительства Ставропольского края от 25.04.2022 N 216-п.</w:t>
      </w:r>
    </w:p>
    <w:p w:rsidR="001E2F8D" w:rsidRDefault="00C17CBA">
      <w:pPr>
        <w:pStyle w:val="ConsPlusNonformat0"/>
        <w:spacing w:before="200"/>
        <w:jc w:val="both"/>
      </w:pPr>
      <w:r>
        <w:t xml:space="preserve">    34.  Грантополучатели  несут ответственность за полноту и достоверность</w:t>
      </w:r>
    </w:p>
    <w:p w:rsidR="001E2F8D" w:rsidRDefault="00C17CBA">
      <w:pPr>
        <w:pStyle w:val="ConsPlusNonformat0"/>
        <w:jc w:val="both"/>
      </w:pPr>
      <w:r>
        <w:t xml:space="preserve">документов,  представляемых (формируемых) ими в соответствии с </w:t>
      </w:r>
      <w:hyperlink w:anchor="P182" w:tooltip="13. Для участия в конкурсном отборе заявитель представляет в минсельхоз края заявку, которая включает в себя следующие документы, необходимые для подтверждения соответствия заявителя категориям, предусмотренным пунктом 5 настоящего Порядка, и требованиям, пред">
        <w:r>
          <w:rPr>
            <w:color w:val="0000FF"/>
          </w:rPr>
          <w:t>пунктами 13</w:t>
        </w:r>
      </w:hyperlink>
      <w:r>
        <w:t>,</w:t>
      </w:r>
    </w:p>
    <w:p w:rsidR="001E2F8D" w:rsidRDefault="00C17CBA">
      <w:pPr>
        <w:pStyle w:val="ConsPlusNonformat0"/>
        <w:jc w:val="both"/>
      </w:pPr>
      <w:r>
        <w:t xml:space="preserve">  1             1    5</w:t>
      </w:r>
    </w:p>
    <w:p w:rsidR="001E2F8D" w:rsidRDefault="00593A05">
      <w:pPr>
        <w:pStyle w:val="ConsPlusNonformat0"/>
        <w:jc w:val="both"/>
      </w:pPr>
      <w:hyperlink w:anchor="P286" w:tooltip="    26 .   Мониторинг    достижения   результата   (далее   -   мониторинг)">
        <w:r w:rsidR="00C17CBA">
          <w:rPr>
            <w:color w:val="0000FF"/>
          </w:rPr>
          <w:t>26</w:t>
        </w:r>
      </w:hyperlink>
      <w:r w:rsidR="00C17CBA">
        <w:t xml:space="preserve"> , </w:t>
      </w:r>
      <w:hyperlink w:anchor="P303" w:tooltip="28. Для перечисления гранта &quot;Агростартап&quot; с расчетного или корреспондентского счета грантополучателя на расчетный или корреспондентский счет физического или юридического лица грантополучатель представляет в минсельхоз края:">
        <w:r w:rsidR="00C17CBA">
          <w:rPr>
            <w:color w:val="0000FF"/>
          </w:rPr>
          <w:t>28</w:t>
        </w:r>
      </w:hyperlink>
      <w:r w:rsidR="00C17CBA">
        <w:t xml:space="preserve">, </w:t>
      </w:r>
      <w:hyperlink w:anchor="P321" w:tooltip="31. Грантополучатель представляет в минсельхоз края:">
        <w:r w:rsidR="00C17CBA">
          <w:rPr>
            <w:color w:val="0000FF"/>
          </w:rPr>
          <w:t>31</w:t>
        </w:r>
      </w:hyperlink>
      <w:r w:rsidR="00C17CBA">
        <w:t xml:space="preserve"> - </w:t>
      </w:r>
      <w:hyperlink w:anchor="P343" w:tooltip="    32 .    В    случае    призыва   грантополучателя   -   индивидуального">
        <w:r w:rsidR="00C17CBA">
          <w:rPr>
            <w:color w:val="0000FF"/>
          </w:rPr>
          <w:t>32</w:t>
        </w:r>
      </w:hyperlink>
      <w:r w:rsidR="00C17CBA">
        <w:t xml:space="preserve"> , </w:t>
      </w:r>
      <w:hyperlink w:anchor="P417" w:tooltip="    32 .  В  случае  призыва  главы  крестьянского (фермерского) хозяйства,">
        <w:r w:rsidR="00C17CBA">
          <w:rPr>
            <w:color w:val="0000FF"/>
          </w:rPr>
          <w:t>32</w:t>
        </w:r>
      </w:hyperlink>
      <w:r w:rsidR="00C17CBA">
        <w:t xml:space="preserve">  настоящего Порядка, документов, содержащих сведения,</w:t>
      </w:r>
    </w:p>
    <w:p w:rsidR="001E2F8D" w:rsidRDefault="00C17CBA">
      <w:pPr>
        <w:pStyle w:val="ConsPlusNonformat0"/>
        <w:jc w:val="both"/>
      </w:pPr>
      <w:r>
        <w:t xml:space="preserve">указанные  в  </w:t>
      </w:r>
      <w:hyperlink w:anchor="P210" w:tooltip="сведения о наличии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r>
          <w:rPr>
            <w:color w:val="0000FF"/>
          </w:rPr>
          <w:t>абзацах  втором</w:t>
        </w:r>
      </w:hyperlink>
      <w:r>
        <w:t xml:space="preserve">  -  </w:t>
      </w:r>
      <w:hyperlink w:anchor="P212" w:tooltip="сведения из похозяйственной книги о ведении заявителем личного подсобного хозяйства за последние 3 года с указанием номера лицевого счета личного подсобного хозяйства заявителя, адреса личного подсобного хозяйства заявителя и количества членов семьи заявителя,">
        <w:r>
          <w:rPr>
            <w:color w:val="0000FF"/>
          </w:rPr>
          <w:t>четвертом  пункта 16</w:t>
        </w:r>
      </w:hyperlink>
      <w:r>
        <w:t xml:space="preserve"> и в </w:t>
      </w:r>
      <w:hyperlink w:anchor="P367" w:tooltip="сведения, содержащиеся в Едином государственном реестре индивидуальных предпринимателей;">
        <w:r>
          <w:rPr>
            <w:color w:val="0000FF"/>
          </w:rPr>
          <w:t>абзацах втором</w:t>
        </w:r>
      </w:hyperlink>
      <w:r>
        <w:t xml:space="preserve"> и</w:t>
      </w:r>
    </w:p>
    <w:p w:rsidR="001E2F8D" w:rsidRDefault="00C17CBA">
      <w:pPr>
        <w:pStyle w:val="ConsPlusNonformat0"/>
        <w:jc w:val="both"/>
      </w:pPr>
      <w:r>
        <w:t xml:space="preserve">                     2</w:t>
      </w:r>
    </w:p>
    <w:p w:rsidR="001E2F8D" w:rsidRDefault="00593A05">
      <w:pPr>
        <w:pStyle w:val="ConsPlusNonformat0"/>
        <w:jc w:val="both"/>
      </w:pPr>
      <w:hyperlink w:anchor="P368" w:tooltip="сведения военного комиссариата муниципального образования Ставропольского края о его призыве на военную службу.">
        <w:r w:rsidR="00C17CBA">
          <w:rPr>
            <w:color w:val="0000FF"/>
          </w:rPr>
          <w:t>третьем   пункта   32</w:t>
        </w:r>
      </w:hyperlink>
      <w:r w:rsidR="00C17CBA">
        <w:t xml:space="preserve">    настоящего  Порядка  (в  случае  их  представления</w:t>
      </w:r>
    </w:p>
    <w:p w:rsidR="001E2F8D" w:rsidRDefault="00C17CBA">
      <w:pPr>
        <w:pStyle w:val="ConsPlusNonformat0"/>
        <w:jc w:val="both"/>
      </w:pPr>
      <w:r>
        <w:t>грантополучателем), а также своевременность их представления (формирования)</w:t>
      </w:r>
    </w:p>
    <w:p w:rsidR="001E2F8D" w:rsidRDefault="00C17CBA">
      <w:pPr>
        <w:pStyle w:val="ConsPlusNonformat0"/>
        <w:jc w:val="both"/>
      </w:pPr>
      <w:r>
        <w:t>в   порядке,   установленном   законодательством   Российской  Федерации  и</w:t>
      </w:r>
    </w:p>
    <w:p w:rsidR="001E2F8D" w:rsidRDefault="00C17CBA">
      <w:pPr>
        <w:pStyle w:val="ConsPlusNonformat0"/>
        <w:jc w:val="both"/>
      </w:pPr>
      <w:r>
        <w:t>законодательством Ставропольского края.".</w:t>
      </w:r>
    </w:p>
    <w:p w:rsidR="001E2F8D" w:rsidRDefault="00C17CBA">
      <w:pPr>
        <w:pStyle w:val="ConsPlusNormal0"/>
        <w:jc w:val="both"/>
      </w:pPr>
      <w:r>
        <w:t xml:space="preserve">(п. 34 в ред. </w:t>
      </w:r>
      <w:hyperlink r:id="rId141"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18.04.2023 N 233-п)</w:t>
      </w:r>
    </w:p>
    <w:p w:rsidR="001E2F8D" w:rsidRDefault="00C17CBA">
      <w:pPr>
        <w:pStyle w:val="ConsPlusNormal0"/>
        <w:spacing w:before="240"/>
        <w:ind w:firstLine="540"/>
        <w:jc w:val="both"/>
      </w:pPr>
      <w:r>
        <w:t>35. Порядок и стандарт предоставления заявителям государственной услуги по предоставлению гранта "Агростартап" устанавливается административным регламентом, утверждаемым минсельхозом края.</w:t>
      </w:r>
    </w:p>
    <w:p w:rsidR="001E2F8D" w:rsidRDefault="00C17CBA">
      <w:pPr>
        <w:pStyle w:val="ConsPlusNormal0"/>
        <w:jc w:val="both"/>
      </w:pPr>
      <w:r>
        <w:t xml:space="preserve">(в ред. </w:t>
      </w:r>
      <w:hyperlink r:id="rId142"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nformat0"/>
        <w:spacing w:before="200"/>
        <w:jc w:val="both"/>
      </w:pPr>
      <w:r>
        <w:lastRenderedPageBreak/>
        <w:t xml:space="preserve">      1</w:t>
      </w:r>
    </w:p>
    <w:p w:rsidR="001E2F8D" w:rsidRDefault="00C17CBA">
      <w:pPr>
        <w:pStyle w:val="ConsPlusNonformat0"/>
        <w:jc w:val="both"/>
      </w:pPr>
      <w:r>
        <w:t xml:space="preserve">    35 .  В   случае   недостижения   плановых   показателей   деятельности</w:t>
      </w:r>
    </w:p>
    <w:p w:rsidR="001E2F8D" w:rsidRDefault="00C17CBA">
      <w:pPr>
        <w:pStyle w:val="ConsPlusNonformat0"/>
        <w:jc w:val="both"/>
      </w:pPr>
      <w:r>
        <w:t>грантополучатель  обязуется  представить  до  01 апреля года, следующего за</w:t>
      </w:r>
    </w:p>
    <w:p w:rsidR="001E2F8D" w:rsidRDefault="00C17CBA">
      <w:pPr>
        <w:pStyle w:val="ConsPlusNonformat0"/>
        <w:jc w:val="both"/>
      </w:pPr>
      <w:r>
        <w:t>годом,   в  котором  плановый  показатель  деятельности  не  был  исполнен,</w:t>
      </w:r>
    </w:p>
    <w:p w:rsidR="001E2F8D" w:rsidRDefault="00C17CBA">
      <w:pPr>
        <w:pStyle w:val="ConsPlusNonformat0"/>
        <w:jc w:val="both"/>
      </w:pPr>
      <w:r>
        <w:t>письменное  обоснование  недостижения  плановых показателей деятельности. В</w:t>
      </w:r>
    </w:p>
    <w:p w:rsidR="001E2F8D" w:rsidRDefault="00C17CBA">
      <w:pPr>
        <w:pStyle w:val="ConsPlusNonformat0"/>
        <w:jc w:val="both"/>
      </w:pPr>
      <w:r>
        <w:t>случае   принятия   минсельхозом  края  решения  о  необходимости  внесения</w:t>
      </w:r>
    </w:p>
    <w:p w:rsidR="001E2F8D" w:rsidRDefault="00C17CBA">
      <w:pPr>
        <w:pStyle w:val="ConsPlusNonformat0"/>
        <w:jc w:val="both"/>
      </w:pPr>
      <w:r>
        <w:t>изменений  в  бизнес-план и (или) соглашение, грантополучатель представляет</w:t>
      </w:r>
    </w:p>
    <w:p w:rsidR="001E2F8D" w:rsidRDefault="00C17CBA">
      <w:pPr>
        <w:pStyle w:val="ConsPlusNonformat0"/>
        <w:jc w:val="both"/>
      </w:pPr>
      <w:r>
        <w:t>актуализированный  бизнес-план  в минсельхоз края в срок, не превышающий 45</w:t>
      </w:r>
    </w:p>
    <w:p w:rsidR="001E2F8D" w:rsidRDefault="00C17CBA">
      <w:pPr>
        <w:pStyle w:val="ConsPlusNonformat0"/>
        <w:jc w:val="both"/>
      </w:pPr>
      <w:r>
        <w:t>календарных дней со дня получения им соответствующего решения.</w:t>
      </w:r>
    </w:p>
    <w:p w:rsidR="001E2F8D" w:rsidRDefault="00C17CBA">
      <w:pPr>
        <w:pStyle w:val="ConsPlusNormal0"/>
        <w:jc w:val="both"/>
      </w:pPr>
      <w:r>
        <w:t xml:space="preserve">(п. 35.1 введен </w:t>
      </w:r>
      <w:hyperlink r:id="rId143"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постановлением</w:t>
        </w:r>
      </w:hyperlink>
      <w:r>
        <w:t xml:space="preserve"> Правительства Ставропольского края от 25.04.2022 N 216-п)</w:t>
      </w:r>
    </w:p>
    <w:p w:rsidR="001E2F8D" w:rsidRDefault="00C17CBA">
      <w:pPr>
        <w:pStyle w:val="ConsPlusNormal0"/>
        <w:spacing w:before="240"/>
        <w:ind w:firstLine="540"/>
        <w:jc w:val="both"/>
      </w:pPr>
      <w:r>
        <w:t>36. Возврату в краевой бюджет грант "Агростартап" подлежит в случаях:</w:t>
      </w:r>
    </w:p>
    <w:p w:rsidR="001E2F8D" w:rsidRDefault="00C17CBA">
      <w:pPr>
        <w:pStyle w:val="ConsPlusNormal0"/>
        <w:spacing w:before="240"/>
        <w:ind w:firstLine="540"/>
        <w:jc w:val="both"/>
      </w:pPr>
      <w:bookmarkStart w:id="41" w:name="P452"/>
      <w:bookmarkEnd w:id="41"/>
      <w:r>
        <w:t>1) нарушения грантополучателем условий предоставления гранта "Агростартап", выявленного в том числе по фактам проверок, проведенных минсельхозом края как грантополучателем бюджетных средств и органами государственного финансового контроля;</w:t>
      </w:r>
    </w:p>
    <w:p w:rsidR="001E2F8D" w:rsidRDefault="00C17CBA">
      <w:pPr>
        <w:pStyle w:val="ConsPlusNormal0"/>
        <w:jc w:val="both"/>
      </w:pPr>
      <w:r>
        <w:t xml:space="preserve">(в ред. </w:t>
      </w:r>
      <w:hyperlink r:id="rId144"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r>
        <w:t>2) недостижения грантополучателем значения результата, установленного соглашением;</w:t>
      </w:r>
    </w:p>
    <w:p w:rsidR="001E2F8D" w:rsidRDefault="00C17CBA">
      <w:pPr>
        <w:pStyle w:val="ConsPlusNormal0"/>
        <w:jc w:val="both"/>
      </w:pPr>
      <w:r>
        <w:t xml:space="preserve">(в ред. постановлений Правительства Ставропольского края от 25.04.2022 </w:t>
      </w:r>
      <w:hyperlink r:id="rId145"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216-п</w:t>
        </w:r>
      </w:hyperlink>
      <w:r>
        <w:t xml:space="preserve">, от 18.04.2023 </w:t>
      </w:r>
      <w:hyperlink r:id="rId146"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233-п</w:t>
        </w:r>
      </w:hyperlink>
      <w:r>
        <w:t>)</w:t>
      </w:r>
    </w:p>
    <w:p w:rsidR="001E2F8D" w:rsidRDefault="00C17CBA">
      <w:pPr>
        <w:pStyle w:val="ConsPlusNormal0"/>
        <w:spacing w:before="240"/>
        <w:ind w:firstLine="540"/>
        <w:jc w:val="both"/>
      </w:pPr>
      <w:bookmarkStart w:id="42" w:name="P456"/>
      <w:bookmarkEnd w:id="42"/>
      <w:r>
        <w:t>3) установления факта представления грантополучателем недостоверной информации в целях получения гранта "Агростартап";</w:t>
      </w:r>
    </w:p>
    <w:p w:rsidR="001E2F8D" w:rsidRDefault="00C17CBA">
      <w:pPr>
        <w:pStyle w:val="ConsPlusNormal0"/>
        <w:jc w:val="both"/>
      </w:pPr>
      <w:r>
        <w:t xml:space="preserve">(в ред. </w:t>
      </w:r>
      <w:hyperlink r:id="rId147"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bookmarkStart w:id="43" w:name="P458"/>
      <w:bookmarkEnd w:id="43"/>
      <w:r>
        <w:t xml:space="preserve">4) утратил силу. - </w:t>
      </w:r>
      <w:hyperlink r:id="rId148"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Постановление</w:t>
        </w:r>
      </w:hyperlink>
      <w:r>
        <w:t xml:space="preserve"> Правительства Ставропольского края от 25.04.2022 N 216-п;</w:t>
      </w:r>
    </w:p>
    <w:p w:rsidR="001E2F8D" w:rsidRDefault="00C17CBA">
      <w:pPr>
        <w:pStyle w:val="ConsPlusNormal0"/>
        <w:spacing w:before="240"/>
        <w:ind w:firstLine="540"/>
        <w:jc w:val="both"/>
      </w:pPr>
      <w:bookmarkStart w:id="44" w:name="P459"/>
      <w:bookmarkEnd w:id="44"/>
      <w:r>
        <w:t xml:space="preserve">5) неиспользования гранта "Агростартап" в срок, предусмотренный </w:t>
      </w:r>
      <w:hyperlink w:anchor="P85" w:tooltip="Срок использования гранта &quot;Агростартап&quot; составляет не более 18 месяцев со дня его получения.">
        <w:r>
          <w:rPr>
            <w:color w:val="0000FF"/>
          </w:rPr>
          <w:t>абзацем седьмым пункта 7</w:t>
        </w:r>
      </w:hyperlink>
      <w:r>
        <w:t xml:space="preserve"> настоящего Порядка;</w:t>
      </w:r>
    </w:p>
    <w:p w:rsidR="001E2F8D" w:rsidRDefault="00C17CBA">
      <w:pPr>
        <w:pStyle w:val="ConsPlusNormal0"/>
        <w:jc w:val="both"/>
      </w:pPr>
      <w:r>
        <w:t xml:space="preserve">(в ред. </w:t>
      </w:r>
      <w:hyperlink r:id="rId149"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nformat0"/>
        <w:spacing w:before="200"/>
        <w:jc w:val="both"/>
      </w:pPr>
      <w:r>
        <w:t xml:space="preserve">                                                                          3</w:t>
      </w:r>
    </w:p>
    <w:p w:rsidR="001E2F8D" w:rsidRDefault="00C17CBA">
      <w:pPr>
        <w:pStyle w:val="ConsPlusNonformat0"/>
        <w:jc w:val="both"/>
      </w:pPr>
      <w:bookmarkStart w:id="45" w:name="P462"/>
      <w:bookmarkEnd w:id="45"/>
      <w:r>
        <w:t xml:space="preserve">    6)  принятия  минсельхозом  края  решения, предусмотренного </w:t>
      </w:r>
      <w:hyperlink w:anchor="P390" w:tooltip="    32 .   Минсельхоз   края   рассматривает   документы,   предусмотренные">
        <w:r>
          <w:rPr>
            <w:color w:val="0000FF"/>
          </w:rPr>
          <w:t>пунктом 32</w:t>
        </w:r>
      </w:hyperlink>
    </w:p>
    <w:p w:rsidR="001E2F8D" w:rsidRDefault="00C17CBA">
      <w:pPr>
        <w:pStyle w:val="ConsPlusNonformat0"/>
        <w:jc w:val="both"/>
      </w:pPr>
      <w:r>
        <w:t>настоящего Порядка.</w:t>
      </w:r>
    </w:p>
    <w:p w:rsidR="001E2F8D" w:rsidRDefault="00C17CBA">
      <w:pPr>
        <w:pStyle w:val="ConsPlusNormal0"/>
        <w:jc w:val="both"/>
      </w:pPr>
      <w:r>
        <w:t xml:space="preserve">(пп. 6 введен </w:t>
      </w:r>
      <w:hyperlink r:id="rId150"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постановлением</w:t>
        </w:r>
      </w:hyperlink>
      <w:r>
        <w:t xml:space="preserve"> Правительства Ставропольского края от 18.04.2023 N 233-п)</w:t>
      </w:r>
    </w:p>
    <w:p w:rsidR="001E2F8D" w:rsidRDefault="00C17CBA">
      <w:pPr>
        <w:pStyle w:val="ConsPlusNormal0"/>
        <w:spacing w:before="240"/>
        <w:ind w:firstLine="540"/>
        <w:jc w:val="both"/>
      </w:pPr>
      <w:r>
        <w:t xml:space="preserve">37. В случаях, предусмотренных </w:t>
      </w:r>
      <w:hyperlink w:anchor="P452" w:tooltip="1) нарушения грантополучателем условий предоставления гранта &quot;Агростартап&quot;, выявленного в том числе по фактам проверок, проведенных минсельхозом края как грантополучателем бюджетных средств и органами государственного финансового контроля;">
        <w:r>
          <w:rPr>
            <w:color w:val="0000FF"/>
          </w:rPr>
          <w:t>подпунктом "1"</w:t>
        </w:r>
      </w:hyperlink>
      <w:r>
        <w:t xml:space="preserve"> (за исключением нецелевого расходования гранта "Агростартап") и </w:t>
      </w:r>
      <w:hyperlink w:anchor="P456" w:tooltip="3) установления факта представления грантополучателем недостоверной информации в целях получения гранта &quot;Агростартап&quot;;">
        <w:r>
          <w:rPr>
            <w:color w:val="0000FF"/>
          </w:rPr>
          <w:t>подпунктом "3" пункта 36</w:t>
        </w:r>
      </w:hyperlink>
      <w:r>
        <w:t xml:space="preserve"> настоящего Порядка, грант "Агростартап" подлежит возврату грантополучателем в краевой бюджет в полном объеме.</w:t>
      </w:r>
    </w:p>
    <w:p w:rsidR="001E2F8D" w:rsidRDefault="00C17CBA">
      <w:pPr>
        <w:pStyle w:val="ConsPlusNormal0"/>
        <w:jc w:val="both"/>
      </w:pPr>
      <w:r>
        <w:t xml:space="preserve">(в ред. </w:t>
      </w:r>
      <w:hyperlink r:id="rId151"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r>
        <w:t>38. В случае недостижения грантополучателем значения результата, установленного соглашением, объем гранта "Агростартап", подлежащий возврату i-м грантополучателем в краевой бюджет, определяется по следующей формуле:</w:t>
      </w:r>
    </w:p>
    <w:p w:rsidR="001E2F8D" w:rsidRDefault="00C17CBA">
      <w:pPr>
        <w:pStyle w:val="ConsPlusNormal0"/>
        <w:jc w:val="both"/>
      </w:pPr>
      <w:r>
        <w:t xml:space="preserve">(в ред. постановлений Правительства Ставропольского края от 25.04.2022 </w:t>
      </w:r>
      <w:hyperlink r:id="rId152"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216-п</w:t>
        </w:r>
      </w:hyperlink>
      <w:r>
        <w:t xml:space="preserve">, от 18.04.2023 </w:t>
      </w:r>
      <w:hyperlink r:id="rId153"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233-п</w:t>
        </w:r>
      </w:hyperlink>
      <w:r>
        <w:t>)</w:t>
      </w:r>
    </w:p>
    <w:p w:rsidR="001E2F8D" w:rsidRDefault="001E2F8D">
      <w:pPr>
        <w:pStyle w:val="ConsPlusNormal0"/>
        <w:jc w:val="both"/>
      </w:pPr>
    </w:p>
    <w:p w:rsidR="001E2F8D" w:rsidRDefault="00C17CBA">
      <w:pPr>
        <w:pStyle w:val="ConsPlusNormal0"/>
        <w:ind w:firstLine="540"/>
        <w:jc w:val="both"/>
      </w:pPr>
      <w:r>
        <w:t>V</w:t>
      </w:r>
      <w:r>
        <w:rPr>
          <w:vertAlign w:val="subscript"/>
        </w:rPr>
        <w:t>возвратаi</w:t>
      </w:r>
      <w:r>
        <w:t xml:space="preserve"> = (Р</w:t>
      </w:r>
      <w:r>
        <w:rPr>
          <w:vertAlign w:val="subscript"/>
        </w:rPr>
        <w:t>i</w:t>
      </w:r>
      <w:r>
        <w:t xml:space="preserve"> x k) x 0,1, где</w:t>
      </w:r>
    </w:p>
    <w:p w:rsidR="001E2F8D" w:rsidRDefault="001E2F8D">
      <w:pPr>
        <w:pStyle w:val="ConsPlusNormal0"/>
        <w:jc w:val="both"/>
      </w:pPr>
    </w:p>
    <w:p w:rsidR="001E2F8D" w:rsidRDefault="00C17CBA">
      <w:pPr>
        <w:pStyle w:val="ConsPlusNormal0"/>
        <w:ind w:firstLine="540"/>
        <w:jc w:val="both"/>
      </w:pPr>
      <w:r>
        <w:t>V</w:t>
      </w:r>
      <w:r>
        <w:rPr>
          <w:vertAlign w:val="subscript"/>
        </w:rPr>
        <w:t>возвратаi</w:t>
      </w:r>
      <w:r>
        <w:t xml:space="preserve"> - объем гранта "Агростартап", подлежащий возврату i-м грантополучателем в краевой бюджет в случае недостижения i-м грантополучателем значения результата, установленного соглашением;</w:t>
      </w:r>
    </w:p>
    <w:p w:rsidR="001E2F8D" w:rsidRDefault="00C17CBA">
      <w:pPr>
        <w:pStyle w:val="ConsPlusNormal0"/>
        <w:jc w:val="both"/>
      </w:pPr>
      <w:r>
        <w:lastRenderedPageBreak/>
        <w:t xml:space="preserve">(в ред. постановлений Правительства Ставропольского края от 25.04.2022 </w:t>
      </w:r>
      <w:hyperlink r:id="rId154"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216-п</w:t>
        </w:r>
      </w:hyperlink>
      <w:r>
        <w:t xml:space="preserve">, от 18.04.2023 </w:t>
      </w:r>
      <w:hyperlink r:id="rId155"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233-п</w:t>
        </w:r>
      </w:hyperlink>
      <w:r>
        <w:t>)</w:t>
      </w:r>
    </w:p>
    <w:p w:rsidR="001E2F8D" w:rsidRDefault="00C17CBA">
      <w:pPr>
        <w:pStyle w:val="ConsPlusNormal0"/>
        <w:spacing w:before="240"/>
        <w:ind w:firstLine="540"/>
        <w:jc w:val="both"/>
      </w:pPr>
      <w:r>
        <w:t>P</w:t>
      </w:r>
      <w:r>
        <w:rPr>
          <w:vertAlign w:val="subscript"/>
        </w:rPr>
        <w:t>i</w:t>
      </w:r>
      <w:r>
        <w:t xml:space="preserve"> - размер гранта "Агростартап", предоставленного i-му грантополучателю;</w:t>
      </w:r>
    </w:p>
    <w:p w:rsidR="001E2F8D" w:rsidRDefault="00C17CBA">
      <w:pPr>
        <w:pStyle w:val="ConsPlusNormal0"/>
        <w:jc w:val="both"/>
      </w:pPr>
      <w:r>
        <w:t xml:space="preserve">(в ред. </w:t>
      </w:r>
      <w:hyperlink r:id="rId156"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r>
        <w:t>k - коэффициент возврата гранта "Агростартап";</w:t>
      </w:r>
    </w:p>
    <w:p w:rsidR="001E2F8D" w:rsidRDefault="00C17CBA">
      <w:pPr>
        <w:pStyle w:val="ConsPlusNormal0"/>
        <w:spacing w:before="240"/>
        <w:ind w:firstLine="540"/>
        <w:jc w:val="both"/>
      </w:pPr>
      <w:r>
        <w:t>0,1 - поправочный коэффициент.</w:t>
      </w:r>
    </w:p>
    <w:p w:rsidR="001E2F8D" w:rsidRDefault="00C17CBA">
      <w:pPr>
        <w:pStyle w:val="ConsPlusNormal0"/>
        <w:spacing w:before="240"/>
        <w:ind w:firstLine="540"/>
        <w:jc w:val="both"/>
      </w:pPr>
      <w:r>
        <w:t>Коэффициент возврата гранта "Агростартап" определяется по следующей формуле:</w:t>
      </w:r>
    </w:p>
    <w:p w:rsidR="001E2F8D" w:rsidRDefault="001E2F8D">
      <w:pPr>
        <w:pStyle w:val="ConsPlusNormal0"/>
        <w:jc w:val="both"/>
      </w:pPr>
    </w:p>
    <w:p w:rsidR="001E2F8D" w:rsidRDefault="00C17CBA">
      <w:pPr>
        <w:pStyle w:val="ConsPlusNormal0"/>
        <w:ind w:firstLine="540"/>
        <w:jc w:val="both"/>
      </w:pPr>
      <w:r>
        <w:t>k = 1 - S / T, где</w:t>
      </w:r>
    </w:p>
    <w:p w:rsidR="001E2F8D" w:rsidRDefault="001E2F8D">
      <w:pPr>
        <w:pStyle w:val="ConsPlusNormal0"/>
        <w:jc w:val="both"/>
      </w:pPr>
    </w:p>
    <w:p w:rsidR="001E2F8D" w:rsidRDefault="00C17CBA">
      <w:pPr>
        <w:pStyle w:val="ConsPlusNormal0"/>
        <w:ind w:firstLine="540"/>
        <w:jc w:val="both"/>
      </w:pPr>
      <w:r>
        <w:t>k - коэффициент возврата гранта "Агростартап";</w:t>
      </w:r>
    </w:p>
    <w:p w:rsidR="001E2F8D" w:rsidRDefault="00C17CBA">
      <w:pPr>
        <w:pStyle w:val="ConsPlusNormal0"/>
        <w:spacing w:before="240"/>
        <w:ind w:firstLine="540"/>
        <w:jc w:val="both"/>
      </w:pPr>
      <w:r>
        <w:t>S - фактически достигнутое значение результата на отчетную дату;</w:t>
      </w:r>
    </w:p>
    <w:p w:rsidR="001E2F8D" w:rsidRDefault="00C17CBA">
      <w:pPr>
        <w:pStyle w:val="ConsPlusNormal0"/>
        <w:jc w:val="both"/>
      </w:pPr>
      <w:r>
        <w:t xml:space="preserve">(в ред. </w:t>
      </w:r>
      <w:hyperlink r:id="rId157"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18.04.2023 N 233-п)</w:t>
      </w:r>
    </w:p>
    <w:p w:rsidR="001E2F8D" w:rsidRDefault="00C17CBA">
      <w:pPr>
        <w:pStyle w:val="ConsPlusNormal0"/>
        <w:spacing w:before="240"/>
        <w:ind w:firstLine="540"/>
        <w:jc w:val="both"/>
      </w:pPr>
      <w:r>
        <w:t>T - плановое значение результата, установленное соглашением.</w:t>
      </w:r>
    </w:p>
    <w:p w:rsidR="001E2F8D" w:rsidRDefault="00C17CBA">
      <w:pPr>
        <w:pStyle w:val="ConsPlusNormal0"/>
        <w:jc w:val="both"/>
      </w:pPr>
      <w:r>
        <w:t xml:space="preserve">(в ред. </w:t>
      </w:r>
      <w:hyperlink r:id="rId158"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18.04.2023 N 233-п)</w:t>
      </w:r>
    </w:p>
    <w:p w:rsidR="001E2F8D" w:rsidRDefault="00C17CBA">
      <w:pPr>
        <w:pStyle w:val="ConsPlusNormal0"/>
        <w:spacing w:before="240"/>
        <w:ind w:firstLine="540"/>
        <w:jc w:val="both"/>
      </w:pPr>
      <w:r>
        <w:t>39. В случае нецелевого расходования гранта "Агростартап" средства гранта "Агростартап", израсходованные не по целевому назначению, подлежат возврату в краевой бюджет в соответствии с законодательством Российской Федерации.</w:t>
      </w:r>
    </w:p>
    <w:p w:rsidR="001E2F8D" w:rsidRDefault="00C17CBA">
      <w:pPr>
        <w:pStyle w:val="ConsPlusNormal0"/>
        <w:spacing w:before="240"/>
        <w:ind w:firstLine="540"/>
        <w:jc w:val="both"/>
      </w:pPr>
      <w:r>
        <w:t xml:space="preserve">40. В случае, предусмотренном </w:t>
      </w:r>
      <w:hyperlink w:anchor="P459" w:tooltip="5) неиспользования гранта &quot;Агростартап&quot; в срок, предусмотренный абзацем седьмым пункта 7 настоящего Порядка;">
        <w:r>
          <w:rPr>
            <w:color w:val="0000FF"/>
          </w:rPr>
          <w:t>подпунктом "5" пункта 36</w:t>
        </w:r>
      </w:hyperlink>
      <w:r>
        <w:t xml:space="preserve"> настоящего Порядка, минсельхоз края в течение 15 рабочих дней со дня истечения срока, предусмотренного </w:t>
      </w:r>
      <w:hyperlink w:anchor="P85" w:tooltip="Срок использования гранта &quot;Агростартап&quot; составляет не более 18 месяцев со дня его получения.">
        <w:r>
          <w:rPr>
            <w:color w:val="0000FF"/>
          </w:rPr>
          <w:t>абзацем седьмым пункта 7</w:t>
        </w:r>
      </w:hyperlink>
      <w:r>
        <w:t xml:space="preserve"> настоящего Порядка, направляет грантополучателю уведомление о возврате неиспользованных средств гранта "Агростартап" с указанием объема таких средств. Неиспользованные средства гранта "Агростартап" подлежат возврату грантополучателем в краевой бюджет в течение 30 календарных дней со дня получения им уведомления о возврате неиспользованных средств гранта "Агростартап".</w:t>
      </w:r>
    </w:p>
    <w:p w:rsidR="001E2F8D" w:rsidRDefault="00C17CBA">
      <w:pPr>
        <w:pStyle w:val="ConsPlusNormal0"/>
        <w:jc w:val="both"/>
      </w:pPr>
      <w:r>
        <w:t xml:space="preserve">(п. 40 в ред. </w:t>
      </w:r>
      <w:hyperlink r:id="rId159"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18.04.2023 N 233-п)</w:t>
      </w:r>
    </w:p>
    <w:p w:rsidR="001E2F8D" w:rsidRDefault="00C17CBA">
      <w:pPr>
        <w:pStyle w:val="ConsPlusNonformat0"/>
        <w:spacing w:before="200"/>
        <w:jc w:val="both"/>
      </w:pPr>
      <w:r>
        <w:t xml:space="preserve">      1</w:t>
      </w:r>
    </w:p>
    <w:p w:rsidR="001E2F8D" w:rsidRDefault="00C17CBA">
      <w:pPr>
        <w:pStyle w:val="ConsPlusNonformat0"/>
        <w:jc w:val="both"/>
      </w:pPr>
      <w:r>
        <w:t xml:space="preserve">    40 .  В  случае,  предусмотренном  </w:t>
      </w:r>
      <w:hyperlink w:anchor="P462" w:tooltip="    6)  принятия  минсельхозом  края  решения, предусмотренного пунктом 32">
        <w:r>
          <w:rPr>
            <w:color w:val="0000FF"/>
          </w:rPr>
          <w:t>подпунктом "6"  пункта 36</w:t>
        </w:r>
      </w:hyperlink>
      <w:r>
        <w:t xml:space="preserve"> настоящего</w:t>
      </w:r>
    </w:p>
    <w:p w:rsidR="001E2F8D" w:rsidRDefault="00C17CBA">
      <w:pPr>
        <w:pStyle w:val="ConsPlusNonformat0"/>
        <w:jc w:val="both"/>
      </w:pPr>
      <w:r>
        <w:t>Порядка,  грант "Агростартап" подлежит возврату грантополучателем в краевой</w:t>
      </w:r>
    </w:p>
    <w:p w:rsidR="001E2F8D" w:rsidRDefault="00C17CBA">
      <w:pPr>
        <w:pStyle w:val="ConsPlusNonformat0"/>
        <w:jc w:val="both"/>
      </w:pPr>
      <w:r>
        <w:t>бюджет  в  течение  30  календарных  дней  со  дня  получения  уведомления,</w:t>
      </w:r>
    </w:p>
    <w:p w:rsidR="001E2F8D" w:rsidRDefault="00C17CBA">
      <w:pPr>
        <w:pStyle w:val="ConsPlusNonformat0"/>
        <w:jc w:val="both"/>
      </w:pPr>
      <w:r>
        <w:t xml:space="preserve">                                                               4</w:t>
      </w:r>
    </w:p>
    <w:p w:rsidR="001E2F8D" w:rsidRDefault="00C17CBA">
      <w:pPr>
        <w:pStyle w:val="ConsPlusNonformat0"/>
        <w:jc w:val="both"/>
      </w:pPr>
      <w:r>
        <w:t xml:space="preserve">направленного  грантополучателю  в  соответствии  с  </w:t>
      </w:r>
      <w:hyperlink w:anchor="P407" w:tooltip="    32 .  Минсельхоз  края в течение 2 рабочих дней со дня принятия решения">
        <w:r>
          <w:rPr>
            <w:color w:val="0000FF"/>
          </w:rPr>
          <w:t>пунктом 32</w:t>
        </w:r>
      </w:hyperlink>
      <w:r>
        <w:t xml:space="preserve">  настоящего</w:t>
      </w:r>
    </w:p>
    <w:p w:rsidR="001E2F8D" w:rsidRDefault="00C17CBA">
      <w:pPr>
        <w:pStyle w:val="ConsPlusNonformat0"/>
        <w:jc w:val="both"/>
      </w:pPr>
      <w:r>
        <w:t>Порядка.</w:t>
      </w:r>
    </w:p>
    <w:p w:rsidR="001E2F8D" w:rsidRDefault="00C17CBA">
      <w:pPr>
        <w:pStyle w:val="ConsPlusNormal0"/>
        <w:jc w:val="both"/>
      </w:pPr>
      <w:r>
        <w:t xml:space="preserve">(п. 40.1 введен </w:t>
      </w:r>
      <w:hyperlink r:id="rId160"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постановлением</w:t>
        </w:r>
      </w:hyperlink>
      <w:r>
        <w:t xml:space="preserve"> Правительства Ставропольского края от 18.04.2023 N 233-п)</w:t>
      </w:r>
    </w:p>
    <w:p w:rsidR="001E2F8D" w:rsidRDefault="00C17CBA">
      <w:pPr>
        <w:pStyle w:val="ConsPlusNormal0"/>
        <w:spacing w:before="240"/>
        <w:ind w:firstLine="540"/>
        <w:jc w:val="both"/>
      </w:pPr>
      <w:r>
        <w:t xml:space="preserve">41. В случаях, предусмотренных </w:t>
      </w:r>
      <w:hyperlink w:anchor="P452" w:tooltip="1) нарушения грантополучателем условий предоставления гранта &quot;Агростартап&quot;, выявленного в том числе по фактам проверок, проведенных минсельхозом края как грантополучателем бюджетных средств и органами государственного финансового контроля;">
        <w:r>
          <w:rPr>
            <w:color w:val="0000FF"/>
          </w:rPr>
          <w:t>подпунктами "1"</w:t>
        </w:r>
      </w:hyperlink>
      <w:r>
        <w:t xml:space="preserve"> - </w:t>
      </w:r>
      <w:hyperlink w:anchor="P458" w:tooltip="4) утратил силу. - Постановление Правительства Ставропольского края от 25.04.2022 N 216-п;">
        <w:r>
          <w:rPr>
            <w:color w:val="0000FF"/>
          </w:rPr>
          <w:t>"4" пункта 36</w:t>
        </w:r>
      </w:hyperlink>
      <w:r>
        <w:t xml:space="preserve"> настоящего Порядка, грант "Агростартап" подлежит возврату грантополучателем в краевой бюджет в следующем порядке:</w:t>
      </w:r>
    </w:p>
    <w:p w:rsidR="001E2F8D" w:rsidRDefault="00C17CBA">
      <w:pPr>
        <w:pStyle w:val="ConsPlusNormal0"/>
        <w:jc w:val="both"/>
      </w:pPr>
      <w:r>
        <w:t xml:space="preserve">(в ред. </w:t>
      </w:r>
      <w:hyperlink r:id="rId161"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r>
        <w:t>1) минсельхоз края в течение 10 календарных дней со дня подписания акта проверки или получения акта проверки либо иного документа, отражающего результаты проверки, от органов государственного финансового контроля направляет грантополучателю требование о возврате гранта "Агростартап";</w:t>
      </w:r>
    </w:p>
    <w:p w:rsidR="001E2F8D" w:rsidRDefault="00C17CBA">
      <w:pPr>
        <w:pStyle w:val="ConsPlusNormal0"/>
        <w:jc w:val="both"/>
      </w:pPr>
      <w:r>
        <w:t xml:space="preserve">(в ред. </w:t>
      </w:r>
      <w:hyperlink r:id="rId162"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r>
        <w:lastRenderedPageBreak/>
        <w:t>2) грантополучатель производит возврат гранта "Агростартап" в течение 60 календарных дней со дня получения от минсельхоза края требования о возврате гранта "Агростартап".</w:t>
      </w:r>
    </w:p>
    <w:p w:rsidR="001E2F8D" w:rsidRDefault="00C17CBA">
      <w:pPr>
        <w:pStyle w:val="ConsPlusNormal0"/>
        <w:jc w:val="both"/>
      </w:pPr>
      <w:r>
        <w:t xml:space="preserve">(в ред. </w:t>
      </w:r>
      <w:hyperlink r:id="rId163"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rmal0"/>
        <w:spacing w:before="240"/>
        <w:ind w:firstLine="540"/>
        <w:jc w:val="both"/>
      </w:pPr>
      <w:r>
        <w:t>42. При нарушении грантополучателем срока возврата гранта "Агростартап" минсельхоз края принимает меры по возврату гранта "Агростартап" в краевой бюджет в порядке, установленном законодательством Российской Федерации и законодательством Ставропольского края.</w:t>
      </w:r>
    </w:p>
    <w:p w:rsidR="001E2F8D" w:rsidRDefault="00C17CBA">
      <w:pPr>
        <w:pStyle w:val="ConsPlusNormal0"/>
        <w:jc w:val="both"/>
      </w:pPr>
      <w:r>
        <w:t xml:space="preserve">(в ред. </w:t>
      </w:r>
      <w:hyperlink r:id="rId164"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p w:rsidR="001E2F8D" w:rsidRDefault="00C17CBA">
      <w:pPr>
        <w:pStyle w:val="ConsPlusNonformat0"/>
        <w:spacing w:before="200"/>
        <w:jc w:val="both"/>
      </w:pPr>
      <w:r>
        <w:t xml:space="preserve">    43. Проверка соблюдения грантополучателем, а  также лицами, получающими</w:t>
      </w:r>
    </w:p>
    <w:p w:rsidR="001E2F8D" w:rsidRDefault="00C17CBA">
      <w:pPr>
        <w:pStyle w:val="ConsPlusNonformat0"/>
        <w:jc w:val="both"/>
      </w:pPr>
      <w:r>
        <w:t>средства  на  основании  договоров, условий и порядка предоставления гранта</w:t>
      </w:r>
    </w:p>
    <w:p w:rsidR="001E2F8D" w:rsidRDefault="00C17CBA">
      <w:pPr>
        <w:pStyle w:val="ConsPlusNonformat0"/>
        <w:jc w:val="both"/>
      </w:pPr>
      <w:r>
        <w:t>"Агростартап",   в  том  числе  в  части  достижения  значения  результата,</w:t>
      </w:r>
    </w:p>
    <w:p w:rsidR="001E2F8D" w:rsidRDefault="00C17CBA">
      <w:pPr>
        <w:pStyle w:val="ConsPlusNonformat0"/>
        <w:jc w:val="both"/>
      </w:pPr>
      <w:r>
        <w:t>установленного    соглашением,    осуществляется    минсельхозом   края   в</w:t>
      </w:r>
    </w:p>
    <w:p w:rsidR="001E2F8D" w:rsidRDefault="00C17CBA">
      <w:pPr>
        <w:pStyle w:val="ConsPlusNonformat0"/>
        <w:jc w:val="both"/>
      </w:pPr>
      <w:r>
        <w:t>устанавливаемом    им   порядке,   а    также   органами   государственного</w:t>
      </w:r>
    </w:p>
    <w:p w:rsidR="001E2F8D" w:rsidRDefault="00C17CBA">
      <w:pPr>
        <w:pStyle w:val="ConsPlusNonformat0"/>
        <w:jc w:val="both"/>
      </w:pPr>
      <w:r>
        <w:t xml:space="preserve">                                                        1      2</w:t>
      </w:r>
    </w:p>
    <w:p w:rsidR="001E2F8D" w:rsidRDefault="00C17CBA">
      <w:pPr>
        <w:pStyle w:val="ConsPlusNonformat0"/>
        <w:jc w:val="both"/>
      </w:pPr>
      <w:r>
        <w:t xml:space="preserve">финансового  контроля  в  соответствии  со  </w:t>
      </w:r>
      <w:hyperlink r:id="rId165" w:tooltip="&quot;Бюджетный кодекс Российской Федерации&quot; от 31.07.1998 N 145-ФЗ (ред. от 26.12.2024) (с изм. и доп., вступ. в силу с 01.01.2025) {КонсультантПлюс}">
        <w:r>
          <w:rPr>
            <w:color w:val="0000FF"/>
          </w:rPr>
          <w:t>статьями 268</w:t>
        </w:r>
      </w:hyperlink>
      <w:r>
        <w:t xml:space="preserve">  и </w:t>
      </w:r>
      <w:hyperlink r:id="rId166" w:tooltip="&quot;Бюджетный кодекс Российской Федерации&quot; от 31.07.1998 N 145-ФЗ (ред. от 26.12.2024) (с изм. и доп., вступ. в силу с 01.01.2025) {КонсультантПлюс}">
        <w:r>
          <w:rPr>
            <w:color w:val="0000FF"/>
          </w:rPr>
          <w:t>269</w:t>
        </w:r>
      </w:hyperlink>
      <w:r>
        <w:t xml:space="preserve">  Бюджетного</w:t>
      </w:r>
    </w:p>
    <w:p w:rsidR="001E2F8D" w:rsidRDefault="00C17CBA">
      <w:pPr>
        <w:pStyle w:val="ConsPlusNonformat0"/>
        <w:jc w:val="both"/>
      </w:pPr>
      <w:r>
        <w:t>кодекса Российской Федерации.</w:t>
      </w:r>
    </w:p>
    <w:p w:rsidR="001E2F8D" w:rsidRDefault="00C17CBA">
      <w:pPr>
        <w:pStyle w:val="ConsPlusNormal0"/>
        <w:jc w:val="both"/>
      </w:pPr>
      <w:r>
        <w:t xml:space="preserve">(в ред. постановлений Правительства Ставропольского края от 25.04.2022 </w:t>
      </w:r>
      <w:hyperlink r:id="rId167"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216-п</w:t>
        </w:r>
      </w:hyperlink>
      <w:r>
        <w:t xml:space="preserve">, от 18.04.2023 </w:t>
      </w:r>
      <w:hyperlink r:id="rId168"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233-п</w:t>
        </w:r>
      </w:hyperlink>
      <w:r>
        <w:t>)</w:t>
      </w:r>
    </w:p>
    <w:p w:rsidR="001E2F8D" w:rsidRDefault="00C17CBA">
      <w:pPr>
        <w:pStyle w:val="ConsPlusNormal0"/>
        <w:spacing w:before="240"/>
        <w:ind w:firstLine="540"/>
        <w:jc w:val="both"/>
      </w:pPr>
      <w:r>
        <w:t xml:space="preserve">44. Остаток гранта "Агростартап" может быть использован грантополучателем в очередном финансовом году на цель, указанную в </w:t>
      </w:r>
      <w:hyperlink w:anchor="P41" w:tooltip="1. Настоящий Порядок определяет цель, условия и механизм предоставления за счет средств бюджета Ставропольского края гранта &quot;Агростартап&quot; (далее - краевой бюджет).">
        <w:r>
          <w:rPr>
            <w:color w:val="0000FF"/>
          </w:rPr>
          <w:t>пункте 1</w:t>
        </w:r>
      </w:hyperlink>
      <w:r>
        <w:t xml:space="preserve"> настоящего Порядка, в случае принятия минсельхозом края в порядке, устанавливаемом Правительством Ставропольского края, решения о наличии потребности в использовании остатка гранта "Агростартап" в период реализации бизнес-плана.</w:t>
      </w:r>
    </w:p>
    <w:p w:rsidR="001E2F8D" w:rsidRDefault="00C17CBA">
      <w:pPr>
        <w:pStyle w:val="ConsPlusNormal0"/>
        <w:jc w:val="both"/>
      </w:pPr>
      <w:r>
        <w:t xml:space="preserve">(п. 44 введен </w:t>
      </w:r>
      <w:hyperlink r:id="rId169"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постановлением</w:t>
        </w:r>
      </w:hyperlink>
      <w:r>
        <w:t xml:space="preserve"> Правительства Ставропольского края от 18.04.2023 N 233-п)</w:t>
      </w:r>
    </w:p>
    <w:p w:rsidR="001E2F8D" w:rsidRDefault="001E2F8D">
      <w:pPr>
        <w:pStyle w:val="ConsPlusNormal0"/>
        <w:jc w:val="both"/>
      </w:pPr>
    </w:p>
    <w:p w:rsidR="001E2F8D" w:rsidRDefault="001E2F8D">
      <w:pPr>
        <w:pStyle w:val="ConsPlusNormal0"/>
        <w:jc w:val="both"/>
      </w:pPr>
    </w:p>
    <w:p w:rsidR="001E2F8D" w:rsidRDefault="001E2F8D">
      <w:pPr>
        <w:pStyle w:val="ConsPlusNormal0"/>
        <w:jc w:val="both"/>
      </w:pPr>
    </w:p>
    <w:p w:rsidR="001E2F8D" w:rsidRDefault="001E2F8D">
      <w:pPr>
        <w:pStyle w:val="ConsPlusNormal0"/>
        <w:jc w:val="both"/>
      </w:pPr>
    </w:p>
    <w:p w:rsidR="001E2F8D" w:rsidRDefault="001E2F8D">
      <w:pPr>
        <w:pStyle w:val="ConsPlusNormal0"/>
        <w:jc w:val="both"/>
      </w:pPr>
    </w:p>
    <w:p w:rsidR="001E2F8D" w:rsidRDefault="00C17CBA">
      <w:pPr>
        <w:pStyle w:val="ConsPlusNormal0"/>
        <w:jc w:val="right"/>
        <w:outlineLvl w:val="1"/>
      </w:pPr>
      <w:r>
        <w:t>Приложение</w:t>
      </w:r>
    </w:p>
    <w:p w:rsidR="001E2F8D" w:rsidRDefault="00C17CBA">
      <w:pPr>
        <w:pStyle w:val="ConsPlusNormal0"/>
        <w:jc w:val="right"/>
      </w:pPr>
      <w:r>
        <w:t>к Порядку</w:t>
      </w:r>
    </w:p>
    <w:p w:rsidR="001E2F8D" w:rsidRDefault="00C17CBA">
      <w:pPr>
        <w:pStyle w:val="ConsPlusNormal0"/>
        <w:jc w:val="right"/>
      </w:pPr>
      <w:r>
        <w:t>предоставления за счет средств</w:t>
      </w:r>
    </w:p>
    <w:p w:rsidR="001E2F8D" w:rsidRDefault="00C17CBA">
      <w:pPr>
        <w:pStyle w:val="ConsPlusNormal0"/>
        <w:jc w:val="right"/>
      </w:pPr>
      <w:r>
        <w:t>бюджета Ставропольского края</w:t>
      </w:r>
    </w:p>
    <w:p w:rsidR="001E2F8D" w:rsidRDefault="00C17CBA">
      <w:pPr>
        <w:pStyle w:val="ConsPlusNormal0"/>
        <w:jc w:val="right"/>
      </w:pPr>
      <w:r>
        <w:t>гранта "Агростартап"</w:t>
      </w:r>
    </w:p>
    <w:p w:rsidR="001E2F8D" w:rsidRDefault="001E2F8D">
      <w:pPr>
        <w:pStyle w:val="ConsPlusNormal0"/>
        <w:jc w:val="both"/>
      </w:pPr>
    </w:p>
    <w:p w:rsidR="001E2F8D" w:rsidRDefault="00C17CBA">
      <w:pPr>
        <w:pStyle w:val="ConsPlusTitle0"/>
        <w:jc w:val="center"/>
      </w:pPr>
      <w:bookmarkStart w:id="46" w:name="P528"/>
      <w:bookmarkEnd w:id="46"/>
      <w:r>
        <w:t>БАЛЛЬНАЯ ШКАЛА</w:t>
      </w:r>
    </w:p>
    <w:p w:rsidR="001E2F8D" w:rsidRDefault="00C17CBA">
      <w:pPr>
        <w:pStyle w:val="ConsPlusTitle0"/>
        <w:jc w:val="center"/>
      </w:pPr>
      <w:r>
        <w:t>КРИТЕРИЕВ КОНКУРСНОГО ОТБОРА ДЛЯ ПРЕДОСТАВЛЕНИЯ</w:t>
      </w:r>
    </w:p>
    <w:p w:rsidR="001E2F8D" w:rsidRDefault="00C17CBA">
      <w:pPr>
        <w:pStyle w:val="ConsPlusTitle0"/>
        <w:jc w:val="center"/>
      </w:pPr>
      <w:r>
        <w:t>ГРАНТА "АГРОСТАРТАП" &lt;*&gt;</w:t>
      </w:r>
    </w:p>
    <w:p w:rsidR="001E2F8D" w:rsidRDefault="001E2F8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1E2F8D">
        <w:tc>
          <w:tcPr>
            <w:tcW w:w="60" w:type="dxa"/>
            <w:tcBorders>
              <w:top w:val="nil"/>
              <w:left w:val="nil"/>
              <w:bottom w:val="nil"/>
              <w:right w:val="nil"/>
            </w:tcBorders>
            <w:shd w:val="clear" w:color="auto" w:fill="CED3F1"/>
            <w:tcMar>
              <w:top w:w="0" w:type="dxa"/>
              <w:left w:w="0" w:type="dxa"/>
              <w:bottom w:w="0" w:type="dxa"/>
              <w:right w:w="0" w:type="dxa"/>
            </w:tcMar>
          </w:tcPr>
          <w:p w:rsidR="001E2F8D" w:rsidRDefault="001E2F8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E2F8D" w:rsidRDefault="001E2F8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E2F8D" w:rsidRDefault="00C17CBA">
            <w:pPr>
              <w:pStyle w:val="ConsPlusNormal0"/>
              <w:jc w:val="center"/>
            </w:pPr>
            <w:r>
              <w:rPr>
                <w:color w:val="392C69"/>
              </w:rPr>
              <w:t>Список изменяющих документов</w:t>
            </w:r>
          </w:p>
          <w:p w:rsidR="001E2F8D" w:rsidRDefault="00C17CBA">
            <w:pPr>
              <w:pStyle w:val="ConsPlusNormal0"/>
              <w:jc w:val="center"/>
            </w:pPr>
            <w:r>
              <w:rPr>
                <w:color w:val="392C69"/>
              </w:rPr>
              <w:t>(в ред. постановлений Правительства Ставропольского края</w:t>
            </w:r>
          </w:p>
          <w:p w:rsidR="001E2F8D" w:rsidRDefault="00C17CBA">
            <w:pPr>
              <w:pStyle w:val="ConsPlusNormal0"/>
              <w:jc w:val="center"/>
            </w:pPr>
            <w:r>
              <w:rPr>
                <w:color w:val="392C69"/>
              </w:rPr>
              <w:t xml:space="preserve">от 25.04.2022 </w:t>
            </w:r>
            <w:hyperlink r:id="rId170"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216-п</w:t>
              </w:r>
            </w:hyperlink>
            <w:r>
              <w:rPr>
                <w:color w:val="392C69"/>
              </w:rPr>
              <w:t xml:space="preserve">, от 18.04.2023 </w:t>
            </w:r>
            <w:hyperlink r:id="rId171"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N 233-п</w:t>
              </w:r>
            </w:hyperlink>
            <w:r>
              <w:rPr>
                <w:color w:val="392C69"/>
              </w:rPr>
              <w:t xml:space="preserve">, от 12.12.2023 </w:t>
            </w:r>
            <w:hyperlink r:id="rId172" w:tooltip="Постановление Правительства Ставропольского края от 12.12.2023 N 727-п &quot;О внесении изменения в пункт 8 приложения к Порядку предоставления за счет средств бюджета Ставропольского края гранта &quot;Агростартап&quot;, утвержденному постановлением Правительства Ставропольс">
              <w:r>
                <w:rPr>
                  <w:color w:val="0000FF"/>
                </w:rPr>
                <w:t>N 727-п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2F8D" w:rsidRDefault="001E2F8D">
            <w:pPr>
              <w:pStyle w:val="ConsPlusNormal0"/>
            </w:pPr>
          </w:p>
        </w:tc>
      </w:tr>
    </w:tbl>
    <w:p w:rsidR="001E2F8D" w:rsidRDefault="001E2F8D">
      <w:pPr>
        <w:pStyle w:val="ConsPlusNormal0"/>
        <w:jc w:val="both"/>
      </w:pPr>
    </w:p>
    <w:p w:rsidR="001E2F8D" w:rsidRDefault="00C17CBA">
      <w:pPr>
        <w:pStyle w:val="ConsPlusNormal0"/>
        <w:ind w:firstLine="540"/>
        <w:jc w:val="both"/>
      </w:pPr>
      <w:r>
        <w:t>--------------------------------</w:t>
      </w:r>
    </w:p>
    <w:p w:rsidR="001E2F8D" w:rsidRDefault="00C17CBA">
      <w:pPr>
        <w:pStyle w:val="ConsPlusNormal0"/>
        <w:spacing w:before="240"/>
        <w:ind w:firstLine="540"/>
        <w:jc w:val="both"/>
      </w:pPr>
      <w:r>
        <w:t>&lt;*&gt; Далее в настоящем Приложении используется сокращение - конкурсный отбор.</w:t>
      </w:r>
    </w:p>
    <w:p w:rsidR="001E2F8D" w:rsidRDefault="001E2F8D">
      <w:pPr>
        <w:pStyle w:val="ConsPlusNormal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2"/>
        <w:gridCol w:w="4195"/>
        <w:gridCol w:w="4082"/>
      </w:tblGrid>
      <w:tr w:rsidR="001E2F8D">
        <w:tc>
          <w:tcPr>
            <w:tcW w:w="682" w:type="dxa"/>
            <w:tcBorders>
              <w:top w:val="single" w:sz="4" w:space="0" w:color="auto"/>
              <w:bottom w:val="single" w:sz="4" w:space="0" w:color="auto"/>
            </w:tcBorders>
            <w:vAlign w:val="center"/>
          </w:tcPr>
          <w:p w:rsidR="001E2F8D" w:rsidRDefault="00C17CBA">
            <w:pPr>
              <w:pStyle w:val="ConsPlusNormal0"/>
              <w:jc w:val="center"/>
            </w:pPr>
            <w:r>
              <w:t>N п/п</w:t>
            </w:r>
          </w:p>
        </w:tc>
        <w:tc>
          <w:tcPr>
            <w:tcW w:w="4195" w:type="dxa"/>
            <w:tcBorders>
              <w:top w:val="single" w:sz="4" w:space="0" w:color="auto"/>
              <w:bottom w:val="single" w:sz="4" w:space="0" w:color="auto"/>
            </w:tcBorders>
            <w:vAlign w:val="center"/>
          </w:tcPr>
          <w:p w:rsidR="001E2F8D" w:rsidRDefault="00C17CBA">
            <w:pPr>
              <w:pStyle w:val="ConsPlusNormal0"/>
              <w:jc w:val="center"/>
            </w:pPr>
            <w:r>
              <w:t>Наименование критерия конкурсного отбора</w:t>
            </w:r>
          </w:p>
        </w:tc>
        <w:tc>
          <w:tcPr>
            <w:tcW w:w="4082" w:type="dxa"/>
            <w:tcBorders>
              <w:top w:val="single" w:sz="4" w:space="0" w:color="auto"/>
              <w:bottom w:val="single" w:sz="4" w:space="0" w:color="auto"/>
            </w:tcBorders>
            <w:vAlign w:val="center"/>
          </w:tcPr>
          <w:p w:rsidR="001E2F8D" w:rsidRDefault="00C17CBA">
            <w:pPr>
              <w:pStyle w:val="ConsPlusNormal0"/>
              <w:jc w:val="center"/>
            </w:pPr>
            <w:r>
              <w:t>Оценка критерия конкурсного отбора (баллов)</w:t>
            </w:r>
          </w:p>
        </w:tc>
      </w:tr>
      <w:tr w:rsidR="001E2F8D">
        <w:tc>
          <w:tcPr>
            <w:tcW w:w="682" w:type="dxa"/>
            <w:tcBorders>
              <w:top w:val="single" w:sz="4" w:space="0" w:color="auto"/>
              <w:bottom w:val="single" w:sz="4" w:space="0" w:color="auto"/>
            </w:tcBorders>
            <w:vAlign w:val="center"/>
          </w:tcPr>
          <w:p w:rsidR="001E2F8D" w:rsidRDefault="00C17CBA">
            <w:pPr>
              <w:pStyle w:val="ConsPlusNormal0"/>
              <w:jc w:val="center"/>
            </w:pPr>
            <w:r>
              <w:lastRenderedPageBreak/>
              <w:t>1</w:t>
            </w:r>
          </w:p>
        </w:tc>
        <w:tc>
          <w:tcPr>
            <w:tcW w:w="4195" w:type="dxa"/>
            <w:tcBorders>
              <w:top w:val="single" w:sz="4" w:space="0" w:color="auto"/>
              <w:bottom w:val="single" w:sz="4" w:space="0" w:color="auto"/>
            </w:tcBorders>
            <w:vAlign w:val="center"/>
          </w:tcPr>
          <w:p w:rsidR="001E2F8D" w:rsidRDefault="00C17CBA">
            <w:pPr>
              <w:pStyle w:val="ConsPlusNormal0"/>
              <w:jc w:val="center"/>
            </w:pPr>
            <w:r>
              <w:t>2</w:t>
            </w:r>
          </w:p>
        </w:tc>
        <w:tc>
          <w:tcPr>
            <w:tcW w:w="4082" w:type="dxa"/>
            <w:tcBorders>
              <w:top w:val="single" w:sz="4" w:space="0" w:color="auto"/>
              <w:bottom w:val="single" w:sz="4" w:space="0" w:color="auto"/>
            </w:tcBorders>
            <w:vAlign w:val="center"/>
          </w:tcPr>
          <w:p w:rsidR="001E2F8D" w:rsidRDefault="00C17CBA">
            <w:pPr>
              <w:pStyle w:val="ConsPlusNormal0"/>
              <w:jc w:val="center"/>
            </w:pPr>
            <w:r>
              <w:t>3</w:t>
            </w:r>
          </w:p>
        </w:tc>
      </w:tr>
      <w:tr w:rsidR="001E2F8D">
        <w:tblPrEx>
          <w:tblBorders>
            <w:left w:val="none" w:sz="0" w:space="0" w:color="auto"/>
            <w:right w:val="none" w:sz="0" w:space="0" w:color="auto"/>
            <w:insideH w:val="none" w:sz="0" w:space="0" w:color="auto"/>
            <w:insideV w:val="none" w:sz="0" w:space="0" w:color="auto"/>
          </w:tblBorders>
        </w:tblPrEx>
        <w:tc>
          <w:tcPr>
            <w:tcW w:w="682" w:type="dxa"/>
            <w:tcBorders>
              <w:top w:val="single" w:sz="4" w:space="0" w:color="auto"/>
              <w:left w:val="nil"/>
              <w:bottom w:val="nil"/>
              <w:right w:val="nil"/>
            </w:tcBorders>
          </w:tcPr>
          <w:p w:rsidR="001E2F8D" w:rsidRDefault="00C17CBA">
            <w:pPr>
              <w:pStyle w:val="ConsPlusNormal0"/>
              <w:jc w:val="center"/>
            </w:pPr>
            <w:r>
              <w:t>1.</w:t>
            </w:r>
          </w:p>
        </w:tc>
        <w:tc>
          <w:tcPr>
            <w:tcW w:w="4195" w:type="dxa"/>
            <w:tcBorders>
              <w:top w:val="single" w:sz="4" w:space="0" w:color="auto"/>
              <w:left w:val="nil"/>
              <w:bottom w:val="nil"/>
              <w:right w:val="nil"/>
            </w:tcBorders>
          </w:tcPr>
          <w:p w:rsidR="001E2F8D" w:rsidRDefault="00C17CBA">
            <w:pPr>
              <w:pStyle w:val="ConsPlusNormal0"/>
            </w:pPr>
            <w:r>
              <w:t>Ежегодное увеличение объемов производства сельскохозяйственной продукции</w:t>
            </w:r>
          </w:p>
        </w:tc>
        <w:tc>
          <w:tcPr>
            <w:tcW w:w="4082" w:type="dxa"/>
            <w:tcBorders>
              <w:top w:val="single" w:sz="4" w:space="0" w:color="auto"/>
              <w:left w:val="nil"/>
              <w:bottom w:val="nil"/>
              <w:right w:val="nil"/>
            </w:tcBorders>
          </w:tcPr>
          <w:p w:rsidR="001E2F8D" w:rsidRDefault="00C17CBA">
            <w:pPr>
              <w:pStyle w:val="ConsPlusNormal0"/>
            </w:pPr>
            <w:r>
              <w:t>данный критерий оценивается по шкале от 3 до 5 баллов следующим образом:</w:t>
            </w:r>
          </w:p>
          <w:p w:rsidR="001E2F8D" w:rsidRDefault="00C17CBA">
            <w:pPr>
              <w:pStyle w:val="ConsPlusNormal0"/>
            </w:pPr>
            <w:r>
              <w:t>3 балла - от 6 до 10 процентов;</w:t>
            </w:r>
          </w:p>
          <w:p w:rsidR="001E2F8D" w:rsidRDefault="00C17CBA">
            <w:pPr>
              <w:pStyle w:val="ConsPlusNormal0"/>
            </w:pPr>
            <w:r>
              <w:t>5 баллов - от 10 процентов и более</w:t>
            </w:r>
          </w:p>
        </w:tc>
      </w:tr>
      <w:tr w:rsidR="001E2F8D">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E2F8D" w:rsidRDefault="00C17CBA">
            <w:pPr>
              <w:pStyle w:val="ConsPlusNormal0"/>
              <w:jc w:val="center"/>
            </w:pPr>
            <w:r>
              <w:t>2.</w:t>
            </w:r>
          </w:p>
        </w:tc>
        <w:tc>
          <w:tcPr>
            <w:tcW w:w="4195" w:type="dxa"/>
            <w:tcBorders>
              <w:top w:val="nil"/>
              <w:left w:val="nil"/>
              <w:bottom w:val="nil"/>
              <w:right w:val="nil"/>
            </w:tcBorders>
          </w:tcPr>
          <w:p w:rsidR="001E2F8D" w:rsidRDefault="00C17CBA">
            <w:pPr>
              <w:pStyle w:val="ConsPlusNormal0"/>
            </w:pPr>
            <w:r>
              <w:t>Членство заявителя в сельскохозяйственном потребительском кооперативе и (или) сельскохозяйственном потребительском сбытовом кооперативе</w:t>
            </w:r>
          </w:p>
        </w:tc>
        <w:tc>
          <w:tcPr>
            <w:tcW w:w="4082" w:type="dxa"/>
            <w:tcBorders>
              <w:top w:val="nil"/>
              <w:left w:val="nil"/>
              <w:bottom w:val="nil"/>
              <w:right w:val="nil"/>
            </w:tcBorders>
          </w:tcPr>
          <w:p w:rsidR="001E2F8D" w:rsidRDefault="00C17CBA">
            <w:pPr>
              <w:pStyle w:val="ConsPlusNormal0"/>
            </w:pPr>
            <w:r>
              <w:t>данный критерий оценивается по шкале от 0 до 10 баллов следующим образом:</w:t>
            </w:r>
          </w:p>
          <w:p w:rsidR="001E2F8D" w:rsidRDefault="00C17CBA">
            <w:pPr>
              <w:pStyle w:val="ConsPlusNormal0"/>
            </w:pPr>
            <w:r>
              <w:t>0 баллов - отсутствие членства в сельскохозяйственном потребительском кооперативе и (или) сельскохозяйственном потребительском сбытовом кооперативе;</w:t>
            </w:r>
          </w:p>
          <w:p w:rsidR="001E2F8D" w:rsidRDefault="00C17CBA">
            <w:pPr>
              <w:pStyle w:val="ConsPlusNormal0"/>
            </w:pPr>
            <w:r>
              <w:t>10 баллов - наличие членства хозяйства в сельскохозяйственном потребительском кооперативе и (или) сельскохозяйственном потребительском сбытовом кооперативе</w:t>
            </w:r>
          </w:p>
        </w:tc>
      </w:tr>
      <w:tr w:rsidR="001E2F8D">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E2F8D" w:rsidRDefault="00C17CBA">
            <w:pPr>
              <w:pStyle w:val="ConsPlusNormal0"/>
              <w:jc w:val="center"/>
            </w:pPr>
            <w:r>
              <w:t>3.</w:t>
            </w:r>
          </w:p>
        </w:tc>
        <w:tc>
          <w:tcPr>
            <w:tcW w:w="4195" w:type="dxa"/>
            <w:tcBorders>
              <w:top w:val="nil"/>
              <w:left w:val="nil"/>
              <w:bottom w:val="nil"/>
              <w:right w:val="nil"/>
            </w:tcBorders>
          </w:tcPr>
          <w:p w:rsidR="001E2F8D" w:rsidRDefault="00C17CBA">
            <w:pPr>
              <w:pStyle w:val="ConsPlusNormal0"/>
            </w:pPr>
            <w:r>
              <w:t>Наличие земельного участка из земель сельскохозяйственного назначения в собственности (в аренде)</w:t>
            </w:r>
          </w:p>
        </w:tc>
        <w:tc>
          <w:tcPr>
            <w:tcW w:w="4082" w:type="dxa"/>
            <w:tcBorders>
              <w:top w:val="nil"/>
              <w:left w:val="nil"/>
              <w:bottom w:val="nil"/>
              <w:right w:val="nil"/>
            </w:tcBorders>
          </w:tcPr>
          <w:p w:rsidR="001E2F8D" w:rsidRDefault="00C17CBA">
            <w:pPr>
              <w:pStyle w:val="ConsPlusNormal0"/>
            </w:pPr>
            <w:r>
              <w:t>данный критерий оценивается по шкале от 0 до 5 баллов следующим образом:</w:t>
            </w:r>
          </w:p>
          <w:p w:rsidR="001E2F8D" w:rsidRDefault="00C17CBA">
            <w:pPr>
              <w:pStyle w:val="ConsPlusNormal0"/>
            </w:pPr>
            <w:r>
              <w:t>0 баллов - отсутствие в собственности (в аренде) земельного участка из земель сельскохозяйственного назначения;</w:t>
            </w:r>
          </w:p>
          <w:p w:rsidR="001E2F8D" w:rsidRDefault="00C17CBA">
            <w:pPr>
              <w:pStyle w:val="ConsPlusNormal0"/>
            </w:pPr>
            <w:r>
              <w:t>5 баллов - наличие земельного участка из земель сельскохозяйственного назначения в собственности (в аренде)</w:t>
            </w:r>
          </w:p>
        </w:tc>
      </w:tr>
      <w:tr w:rsidR="001E2F8D">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E2F8D" w:rsidRDefault="00C17CBA">
            <w:pPr>
              <w:pStyle w:val="ConsPlusNormal0"/>
              <w:jc w:val="center"/>
            </w:pPr>
            <w:r>
              <w:t>4.</w:t>
            </w:r>
          </w:p>
        </w:tc>
        <w:tc>
          <w:tcPr>
            <w:tcW w:w="4195" w:type="dxa"/>
            <w:tcBorders>
              <w:top w:val="nil"/>
              <w:left w:val="nil"/>
              <w:bottom w:val="nil"/>
              <w:right w:val="nil"/>
            </w:tcBorders>
          </w:tcPr>
          <w:p w:rsidR="001E2F8D" w:rsidRDefault="00C17CBA">
            <w:pPr>
              <w:pStyle w:val="ConsPlusNormal0"/>
            </w:pPr>
            <w:r>
              <w:t xml:space="preserve">Приобретение, строительство, ремонт, модернизация производственных объектов </w:t>
            </w:r>
            <w:hyperlink w:anchor="P618" w:tooltip="&lt;**&gt; Наивысший балл по данному критерию присваивается при соответствии крестьянского (фермерского) хозяйства всем критериям конкурсного отбора.">
              <w:r>
                <w:rPr>
                  <w:color w:val="0000FF"/>
                </w:rPr>
                <w:t>&lt;**&gt;</w:t>
              </w:r>
            </w:hyperlink>
          </w:p>
        </w:tc>
        <w:tc>
          <w:tcPr>
            <w:tcW w:w="4082" w:type="dxa"/>
            <w:tcBorders>
              <w:top w:val="nil"/>
              <w:left w:val="nil"/>
              <w:bottom w:val="nil"/>
              <w:right w:val="nil"/>
            </w:tcBorders>
          </w:tcPr>
          <w:p w:rsidR="001E2F8D" w:rsidRDefault="00C17CBA">
            <w:pPr>
              <w:pStyle w:val="ConsPlusNormal0"/>
            </w:pPr>
            <w:r>
              <w:t>данный критерий оценивается по шкале от 0 до 5 баллов следующим образом:</w:t>
            </w:r>
          </w:p>
          <w:p w:rsidR="001E2F8D" w:rsidRDefault="00C17CBA">
            <w:pPr>
              <w:pStyle w:val="ConsPlusNormal0"/>
            </w:pPr>
            <w:r>
              <w:t>0 баллов - не предусмотрено приобретение, строительство, ремонт, модернизация производственных объектов;</w:t>
            </w:r>
          </w:p>
          <w:p w:rsidR="001E2F8D" w:rsidRDefault="00C17CBA">
            <w:pPr>
              <w:pStyle w:val="ConsPlusNormal0"/>
            </w:pPr>
            <w:r>
              <w:t>4 балла - ремонт производственных объектов;</w:t>
            </w:r>
          </w:p>
          <w:p w:rsidR="001E2F8D" w:rsidRDefault="00C17CBA">
            <w:pPr>
              <w:pStyle w:val="ConsPlusNormal0"/>
            </w:pPr>
            <w:r>
              <w:t>4 балла - модернизация производственных объектов;</w:t>
            </w:r>
          </w:p>
          <w:p w:rsidR="001E2F8D" w:rsidRDefault="00C17CBA">
            <w:pPr>
              <w:pStyle w:val="ConsPlusNormal0"/>
            </w:pPr>
            <w:r>
              <w:t>5 баллов - приобретение производственных объектов;</w:t>
            </w:r>
          </w:p>
          <w:p w:rsidR="001E2F8D" w:rsidRDefault="00C17CBA">
            <w:pPr>
              <w:pStyle w:val="ConsPlusNormal0"/>
            </w:pPr>
            <w:r>
              <w:t xml:space="preserve">5 баллов - строительство </w:t>
            </w:r>
            <w:r>
              <w:lastRenderedPageBreak/>
              <w:t>производственных объектов</w:t>
            </w:r>
          </w:p>
        </w:tc>
      </w:tr>
      <w:tr w:rsidR="001E2F8D">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E2F8D" w:rsidRDefault="00C17CBA">
            <w:pPr>
              <w:pStyle w:val="ConsPlusNormal0"/>
              <w:jc w:val="center"/>
            </w:pPr>
            <w:r>
              <w:lastRenderedPageBreak/>
              <w:t>5.</w:t>
            </w:r>
          </w:p>
        </w:tc>
        <w:tc>
          <w:tcPr>
            <w:tcW w:w="4195" w:type="dxa"/>
            <w:tcBorders>
              <w:top w:val="nil"/>
              <w:left w:val="nil"/>
              <w:bottom w:val="nil"/>
              <w:right w:val="nil"/>
            </w:tcBorders>
          </w:tcPr>
          <w:p w:rsidR="001E2F8D" w:rsidRDefault="00C17CBA">
            <w:pPr>
              <w:pStyle w:val="ConsPlusNormal0"/>
            </w:pPr>
            <w:r>
              <w:t>Запрашиваемый размер гранта "Агростартап"</w:t>
            </w:r>
          </w:p>
        </w:tc>
        <w:tc>
          <w:tcPr>
            <w:tcW w:w="4082" w:type="dxa"/>
            <w:tcBorders>
              <w:top w:val="nil"/>
              <w:left w:val="nil"/>
              <w:bottom w:val="nil"/>
              <w:right w:val="nil"/>
            </w:tcBorders>
          </w:tcPr>
          <w:p w:rsidR="001E2F8D" w:rsidRDefault="00C17CBA">
            <w:pPr>
              <w:pStyle w:val="ConsPlusNormal0"/>
            </w:pPr>
            <w:r>
              <w:t>данный критерий оценивается по шкале от 5 до 15 баллов следующим образом:</w:t>
            </w:r>
          </w:p>
          <w:p w:rsidR="001E2F8D" w:rsidRDefault="00C17CBA">
            <w:pPr>
              <w:pStyle w:val="ConsPlusNormal0"/>
            </w:pPr>
            <w:r>
              <w:t>5 баллов - от 3 млн рублей и более;</w:t>
            </w:r>
          </w:p>
          <w:p w:rsidR="001E2F8D" w:rsidRDefault="00C17CBA">
            <w:pPr>
              <w:pStyle w:val="ConsPlusNormal0"/>
            </w:pPr>
            <w:r>
              <w:t>15 баллов - до 3 млн рублей</w:t>
            </w:r>
          </w:p>
        </w:tc>
      </w:tr>
      <w:tr w:rsidR="001E2F8D">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E2F8D" w:rsidRDefault="00C17CBA">
            <w:pPr>
              <w:pStyle w:val="ConsPlusNormal0"/>
              <w:jc w:val="center"/>
            </w:pPr>
            <w:r>
              <w:t>6.</w:t>
            </w:r>
          </w:p>
        </w:tc>
        <w:tc>
          <w:tcPr>
            <w:tcW w:w="4195" w:type="dxa"/>
            <w:tcBorders>
              <w:top w:val="nil"/>
              <w:left w:val="nil"/>
              <w:bottom w:val="nil"/>
              <w:right w:val="nil"/>
            </w:tcBorders>
          </w:tcPr>
          <w:p w:rsidR="001E2F8D" w:rsidRDefault="00C17CBA">
            <w:pPr>
              <w:pStyle w:val="ConsPlusNormal0"/>
            </w:pPr>
            <w:r>
              <w:t>Создание и развитие крестьянского (фермерского) хозяйства по направлению деятельности в рамках реализации проекта создания и (или) развития хозяйства</w:t>
            </w:r>
          </w:p>
        </w:tc>
        <w:tc>
          <w:tcPr>
            <w:tcW w:w="4082" w:type="dxa"/>
            <w:tcBorders>
              <w:top w:val="nil"/>
              <w:left w:val="nil"/>
              <w:bottom w:val="nil"/>
              <w:right w:val="nil"/>
            </w:tcBorders>
          </w:tcPr>
          <w:p w:rsidR="001E2F8D" w:rsidRDefault="00C17CBA">
            <w:pPr>
              <w:pStyle w:val="ConsPlusNormal0"/>
            </w:pPr>
            <w:r>
              <w:t>данный критерий оценивается по шкале от 25 до 45 баллов следующим образом:</w:t>
            </w:r>
          </w:p>
          <w:p w:rsidR="001E2F8D" w:rsidRDefault="00C17CBA">
            <w:pPr>
              <w:pStyle w:val="ConsPlusNormal0"/>
            </w:pPr>
            <w:r>
              <w:t>25 баллов - иные направления сельскохозяйственного производства (кроме свиноводства);</w:t>
            </w:r>
          </w:p>
          <w:p w:rsidR="001E2F8D" w:rsidRDefault="00C17CBA">
            <w:pPr>
              <w:pStyle w:val="ConsPlusNormal0"/>
            </w:pPr>
            <w:r>
              <w:t>30 баллов - овцеводство и козоводство;</w:t>
            </w:r>
          </w:p>
          <w:p w:rsidR="001E2F8D" w:rsidRDefault="00C17CBA">
            <w:pPr>
              <w:pStyle w:val="ConsPlusNormal0"/>
            </w:pPr>
            <w:r>
              <w:t>30 баллов - кролиководство;</w:t>
            </w:r>
          </w:p>
          <w:p w:rsidR="001E2F8D" w:rsidRDefault="00C17CBA">
            <w:pPr>
              <w:pStyle w:val="ConsPlusNormal0"/>
            </w:pPr>
            <w:r>
              <w:t>40 баллов - пчеловодство;</w:t>
            </w:r>
          </w:p>
          <w:p w:rsidR="001E2F8D" w:rsidRDefault="00C17CBA">
            <w:pPr>
              <w:pStyle w:val="ConsPlusNormal0"/>
            </w:pPr>
            <w:r>
              <w:t>40 баллов - рыбоводство;</w:t>
            </w:r>
          </w:p>
          <w:p w:rsidR="001E2F8D" w:rsidRDefault="00C17CBA">
            <w:pPr>
              <w:pStyle w:val="ConsPlusNormal0"/>
            </w:pPr>
            <w:r>
              <w:t>40 баллов - птицеводство;</w:t>
            </w:r>
          </w:p>
          <w:p w:rsidR="001E2F8D" w:rsidRDefault="00C17CBA">
            <w:pPr>
              <w:pStyle w:val="ConsPlusNormal0"/>
            </w:pPr>
            <w:r>
              <w:t>40 баллов - ягодоводство;</w:t>
            </w:r>
          </w:p>
          <w:p w:rsidR="001E2F8D" w:rsidRDefault="00C17CBA">
            <w:pPr>
              <w:pStyle w:val="ConsPlusNormal0"/>
            </w:pPr>
            <w:r>
              <w:t>40 баллов - виноградарство;</w:t>
            </w:r>
          </w:p>
          <w:p w:rsidR="001E2F8D" w:rsidRDefault="00C17CBA">
            <w:pPr>
              <w:pStyle w:val="ConsPlusNormal0"/>
            </w:pPr>
            <w:r>
              <w:t>40 баллов - разведение виноградной улитки;</w:t>
            </w:r>
          </w:p>
          <w:p w:rsidR="001E2F8D" w:rsidRDefault="00C17CBA">
            <w:pPr>
              <w:pStyle w:val="ConsPlusNormal0"/>
            </w:pPr>
            <w:r>
              <w:t>40 баллов - мясное скотоводство;</w:t>
            </w:r>
          </w:p>
          <w:p w:rsidR="001E2F8D" w:rsidRDefault="00C17CBA">
            <w:pPr>
              <w:pStyle w:val="ConsPlusNormal0"/>
            </w:pPr>
            <w:r>
              <w:t>44 балла - садоводство;</w:t>
            </w:r>
          </w:p>
          <w:p w:rsidR="001E2F8D" w:rsidRDefault="00C17CBA">
            <w:pPr>
              <w:pStyle w:val="ConsPlusNormal0"/>
            </w:pPr>
            <w:r>
              <w:t>45 баллов - молочное скотоводство;</w:t>
            </w:r>
          </w:p>
          <w:p w:rsidR="001E2F8D" w:rsidRDefault="00C17CBA">
            <w:pPr>
              <w:pStyle w:val="ConsPlusNormal0"/>
            </w:pPr>
            <w:r>
              <w:t>45 баллов - овощеводство;</w:t>
            </w:r>
          </w:p>
          <w:p w:rsidR="001E2F8D" w:rsidRDefault="00C17CBA">
            <w:pPr>
              <w:pStyle w:val="ConsPlusNormal0"/>
            </w:pPr>
            <w:r>
              <w:t>45 баллов - картофелеводство</w:t>
            </w:r>
          </w:p>
        </w:tc>
      </w:tr>
      <w:tr w:rsidR="001E2F8D">
        <w:tblPrEx>
          <w:tblBorders>
            <w:left w:val="none" w:sz="0" w:space="0" w:color="auto"/>
            <w:right w:val="none" w:sz="0" w:space="0" w:color="auto"/>
            <w:insideH w:val="none" w:sz="0" w:space="0" w:color="auto"/>
            <w:insideV w:val="none" w:sz="0" w:space="0" w:color="auto"/>
          </w:tblBorders>
        </w:tblPrEx>
        <w:tc>
          <w:tcPr>
            <w:tcW w:w="8959" w:type="dxa"/>
            <w:gridSpan w:val="3"/>
            <w:tcBorders>
              <w:top w:val="nil"/>
              <w:left w:val="nil"/>
              <w:bottom w:val="nil"/>
              <w:right w:val="nil"/>
            </w:tcBorders>
          </w:tcPr>
          <w:p w:rsidR="001E2F8D" w:rsidRDefault="00C17CBA">
            <w:pPr>
              <w:pStyle w:val="ConsPlusNormal0"/>
              <w:jc w:val="both"/>
            </w:pPr>
            <w:r>
              <w:t xml:space="preserve">(п. 6 в ред. </w:t>
            </w:r>
            <w:hyperlink r:id="rId173"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18.04.2023 N 233-п)</w:t>
            </w:r>
          </w:p>
        </w:tc>
      </w:tr>
      <w:tr w:rsidR="001E2F8D">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E2F8D" w:rsidRDefault="00C17CBA">
            <w:pPr>
              <w:pStyle w:val="ConsPlusNormal0"/>
              <w:jc w:val="center"/>
            </w:pPr>
            <w:r>
              <w:t>7.</w:t>
            </w:r>
          </w:p>
        </w:tc>
        <w:tc>
          <w:tcPr>
            <w:tcW w:w="8277" w:type="dxa"/>
            <w:gridSpan w:val="2"/>
            <w:tcBorders>
              <w:top w:val="nil"/>
              <w:left w:val="nil"/>
              <w:bottom w:val="nil"/>
              <w:right w:val="nil"/>
            </w:tcBorders>
          </w:tcPr>
          <w:p w:rsidR="001E2F8D" w:rsidRDefault="00C17CBA">
            <w:pPr>
              <w:pStyle w:val="ConsPlusNormal0"/>
              <w:jc w:val="both"/>
            </w:pPr>
            <w:r>
              <w:t xml:space="preserve">Утратил силу. - </w:t>
            </w:r>
            <w:hyperlink r:id="rId174"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Постановление</w:t>
              </w:r>
            </w:hyperlink>
            <w:r>
              <w:t xml:space="preserve"> Правительства Ставропольского края от 18.04.2023 N 233-п</w:t>
            </w:r>
          </w:p>
        </w:tc>
      </w:tr>
      <w:tr w:rsidR="001E2F8D">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E2F8D" w:rsidRDefault="00C17CBA">
            <w:pPr>
              <w:pStyle w:val="ConsPlusNormal0"/>
              <w:jc w:val="center"/>
            </w:pPr>
            <w:r>
              <w:t>8.</w:t>
            </w:r>
          </w:p>
        </w:tc>
        <w:tc>
          <w:tcPr>
            <w:tcW w:w="4195" w:type="dxa"/>
            <w:tcBorders>
              <w:top w:val="nil"/>
              <w:left w:val="nil"/>
              <w:bottom w:val="nil"/>
              <w:right w:val="nil"/>
            </w:tcBorders>
          </w:tcPr>
          <w:p w:rsidR="001E2F8D" w:rsidRDefault="00C17CBA">
            <w:pPr>
              <w:pStyle w:val="ConsPlusNormal0"/>
            </w:pPr>
            <w:r>
              <w:t>Количество принятых новых постоянных работников до конца срока освоения гранта "Агростартап"</w:t>
            </w:r>
          </w:p>
        </w:tc>
        <w:tc>
          <w:tcPr>
            <w:tcW w:w="4082" w:type="dxa"/>
            <w:tcBorders>
              <w:top w:val="nil"/>
              <w:left w:val="nil"/>
              <w:bottom w:val="nil"/>
              <w:right w:val="nil"/>
            </w:tcBorders>
          </w:tcPr>
          <w:p w:rsidR="001E2F8D" w:rsidRDefault="00C17CBA">
            <w:pPr>
              <w:pStyle w:val="ConsPlusNormal0"/>
            </w:pPr>
            <w:r>
              <w:t>данный критерий оценивается по шкале от 10 до 15 баллов следующим образом:</w:t>
            </w:r>
          </w:p>
          <w:p w:rsidR="001E2F8D" w:rsidRDefault="00C17CBA">
            <w:pPr>
              <w:pStyle w:val="ConsPlusNormal0"/>
            </w:pPr>
            <w:r>
              <w:t>10 баллов - 2 единицы;</w:t>
            </w:r>
          </w:p>
          <w:p w:rsidR="001E2F8D" w:rsidRDefault="00C17CBA">
            <w:pPr>
              <w:pStyle w:val="ConsPlusNormal0"/>
            </w:pPr>
            <w:r>
              <w:t>15 баллов - от 3 единиц и более</w:t>
            </w:r>
          </w:p>
        </w:tc>
      </w:tr>
      <w:tr w:rsidR="001E2F8D">
        <w:tblPrEx>
          <w:tblBorders>
            <w:left w:val="none" w:sz="0" w:space="0" w:color="auto"/>
            <w:right w:val="none" w:sz="0" w:space="0" w:color="auto"/>
            <w:insideH w:val="none" w:sz="0" w:space="0" w:color="auto"/>
            <w:insideV w:val="none" w:sz="0" w:space="0" w:color="auto"/>
          </w:tblBorders>
        </w:tblPrEx>
        <w:tc>
          <w:tcPr>
            <w:tcW w:w="8959" w:type="dxa"/>
            <w:gridSpan w:val="3"/>
            <w:tcBorders>
              <w:top w:val="nil"/>
              <w:left w:val="nil"/>
              <w:bottom w:val="nil"/>
              <w:right w:val="nil"/>
            </w:tcBorders>
          </w:tcPr>
          <w:p w:rsidR="001E2F8D" w:rsidRDefault="00C17CBA">
            <w:pPr>
              <w:pStyle w:val="ConsPlusNormal0"/>
              <w:jc w:val="both"/>
            </w:pPr>
            <w:r>
              <w:t xml:space="preserve">(в ред. </w:t>
            </w:r>
            <w:hyperlink r:id="rId175" w:tooltip="Постановление Правительства Ставропольского края от 12.12.2023 N 727-п &quot;О внесении изменения в пункт 8 приложения к Порядку предоставления за счет средств бюджета Ставропольского края гранта &quot;Агростартап&quot;, утвержденному постановлением Правительства Ставропольс">
              <w:r>
                <w:rPr>
                  <w:color w:val="0000FF"/>
                </w:rPr>
                <w:t>постановления</w:t>
              </w:r>
            </w:hyperlink>
            <w:r>
              <w:t xml:space="preserve"> Правительства Ставропольского края от 12.12.2023 N 727-п)</w:t>
            </w:r>
          </w:p>
        </w:tc>
      </w:tr>
      <w:tr w:rsidR="001E2F8D">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E2F8D" w:rsidRDefault="00C17CBA">
            <w:pPr>
              <w:pStyle w:val="ConsPlusNormal0"/>
              <w:jc w:val="center"/>
            </w:pPr>
            <w:r>
              <w:t>9.</w:t>
            </w:r>
          </w:p>
        </w:tc>
        <w:tc>
          <w:tcPr>
            <w:tcW w:w="4195" w:type="dxa"/>
            <w:tcBorders>
              <w:top w:val="nil"/>
              <w:left w:val="nil"/>
              <w:bottom w:val="nil"/>
              <w:right w:val="nil"/>
            </w:tcBorders>
          </w:tcPr>
          <w:p w:rsidR="001E2F8D" w:rsidRDefault="00C17CBA">
            <w:pPr>
              <w:pStyle w:val="ConsPlusNormal0"/>
            </w:pPr>
            <w:r>
              <w:t xml:space="preserve">Наличие у гражданина Российской Федерации главы крестьянско-фермерского хозяйства, индивидуального предпринимателя среднего профессионального образования по сельскохозяйственным специальностям и профессиям или </w:t>
            </w:r>
            <w:r>
              <w:lastRenderedPageBreak/>
              <w:t>высшего сельскохозяйственного образования и (или) дополнительного профессионального образования по сельскохозяйственной специальности</w:t>
            </w:r>
          </w:p>
        </w:tc>
        <w:tc>
          <w:tcPr>
            <w:tcW w:w="4082" w:type="dxa"/>
            <w:tcBorders>
              <w:top w:val="nil"/>
              <w:left w:val="nil"/>
              <w:bottom w:val="nil"/>
              <w:right w:val="nil"/>
            </w:tcBorders>
          </w:tcPr>
          <w:p w:rsidR="001E2F8D" w:rsidRDefault="00C17CBA">
            <w:pPr>
              <w:pStyle w:val="ConsPlusNormal0"/>
            </w:pPr>
            <w:r>
              <w:lastRenderedPageBreak/>
              <w:t>данный критерий оценивается по шкале от 0 до 2 баллов следующим образом:</w:t>
            </w:r>
          </w:p>
          <w:p w:rsidR="001E2F8D" w:rsidRDefault="00C17CBA">
            <w:pPr>
              <w:pStyle w:val="ConsPlusNormal0"/>
            </w:pPr>
            <w:r>
              <w:t>0 баллов - нет;</w:t>
            </w:r>
          </w:p>
          <w:p w:rsidR="001E2F8D" w:rsidRDefault="00C17CBA">
            <w:pPr>
              <w:pStyle w:val="ConsPlusNormal0"/>
            </w:pPr>
            <w:r>
              <w:t>2 балла - да</w:t>
            </w:r>
          </w:p>
        </w:tc>
      </w:tr>
      <w:tr w:rsidR="001E2F8D">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E2F8D" w:rsidRDefault="00C17CBA">
            <w:pPr>
              <w:pStyle w:val="ConsPlusNormal0"/>
              <w:jc w:val="center"/>
            </w:pPr>
            <w:r>
              <w:lastRenderedPageBreak/>
              <w:t>10.</w:t>
            </w:r>
          </w:p>
        </w:tc>
        <w:tc>
          <w:tcPr>
            <w:tcW w:w="8277" w:type="dxa"/>
            <w:gridSpan w:val="2"/>
            <w:tcBorders>
              <w:top w:val="nil"/>
              <w:left w:val="nil"/>
              <w:bottom w:val="nil"/>
              <w:right w:val="nil"/>
            </w:tcBorders>
          </w:tcPr>
          <w:p w:rsidR="001E2F8D" w:rsidRDefault="00C17CBA">
            <w:pPr>
              <w:pStyle w:val="ConsPlusNormal0"/>
              <w:jc w:val="both"/>
            </w:pPr>
            <w:r>
              <w:t xml:space="preserve">Утратил силу. - </w:t>
            </w:r>
            <w:hyperlink r:id="rId176" w:tooltip="Постановление Правительства Ставропольского края от 18.04.2023 N 233-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Постановление</w:t>
              </w:r>
            </w:hyperlink>
            <w:r>
              <w:t xml:space="preserve"> Правительства Ставропольского края от 18.04.2023 N 233-п</w:t>
            </w:r>
          </w:p>
        </w:tc>
      </w:tr>
      <w:tr w:rsidR="001E2F8D">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E2F8D" w:rsidRDefault="00C17CBA">
            <w:pPr>
              <w:pStyle w:val="ConsPlusNormal0"/>
              <w:jc w:val="center"/>
            </w:pPr>
            <w:r>
              <w:t>11.</w:t>
            </w:r>
          </w:p>
        </w:tc>
        <w:tc>
          <w:tcPr>
            <w:tcW w:w="4195" w:type="dxa"/>
            <w:tcBorders>
              <w:top w:val="nil"/>
              <w:left w:val="nil"/>
              <w:bottom w:val="nil"/>
              <w:right w:val="nil"/>
            </w:tcBorders>
          </w:tcPr>
          <w:p w:rsidR="001E2F8D" w:rsidRDefault="00C17CBA">
            <w:pPr>
              <w:pStyle w:val="ConsPlusNormal0"/>
            </w:pPr>
            <w:r>
              <w:t>Ведение личного подсобного хозяйства более 3 лет</w:t>
            </w:r>
          </w:p>
        </w:tc>
        <w:tc>
          <w:tcPr>
            <w:tcW w:w="4082" w:type="dxa"/>
            <w:tcBorders>
              <w:top w:val="nil"/>
              <w:left w:val="nil"/>
              <w:bottom w:val="nil"/>
              <w:right w:val="nil"/>
            </w:tcBorders>
          </w:tcPr>
          <w:p w:rsidR="001E2F8D" w:rsidRDefault="00C17CBA">
            <w:pPr>
              <w:pStyle w:val="ConsPlusNormal0"/>
            </w:pPr>
            <w:r>
              <w:t>данный критерий оценивается по шкале от 0 до 2 баллов следующим образом:</w:t>
            </w:r>
          </w:p>
          <w:p w:rsidR="001E2F8D" w:rsidRDefault="00C17CBA">
            <w:pPr>
              <w:pStyle w:val="ConsPlusNormal0"/>
            </w:pPr>
            <w:r>
              <w:t>0 баллов - ведение личного подсобного хозяйства до 3 лет;</w:t>
            </w:r>
          </w:p>
          <w:p w:rsidR="001E2F8D" w:rsidRDefault="00C17CBA">
            <w:pPr>
              <w:pStyle w:val="ConsPlusNormal0"/>
            </w:pPr>
            <w:r>
              <w:t>2 балла - от 3 лет и более</w:t>
            </w:r>
          </w:p>
        </w:tc>
      </w:tr>
      <w:tr w:rsidR="001E2F8D">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E2F8D" w:rsidRDefault="00C17CBA">
            <w:pPr>
              <w:pStyle w:val="ConsPlusNormal0"/>
              <w:jc w:val="center"/>
            </w:pPr>
            <w:r>
              <w:t>12.</w:t>
            </w:r>
          </w:p>
        </w:tc>
        <w:tc>
          <w:tcPr>
            <w:tcW w:w="4195" w:type="dxa"/>
            <w:tcBorders>
              <w:top w:val="nil"/>
              <w:left w:val="nil"/>
              <w:bottom w:val="nil"/>
              <w:right w:val="nil"/>
            </w:tcBorders>
          </w:tcPr>
          <w:p w:rsidR="001E2F8D" w:rsidRDefault="00C17CBA">
            <w:pPr>
              <w:pStyle w:val="ConsPlusNormal0"/>
            </w:pPr>
            <w:r>
              <w:t>Прохождение дополнительного профессионального обучения по обучающей программе "Школа фермера"</w:t>
            </w:r>
          </w:p>
        </w:tc>
        <w:tc>
          <w:tcPr>
            <w:tcW w:w="4082" w:type="dxa"/>
            <w:tcBorders>
              <w:top w:val="nil"/>
              <w:left w:val="nil"/>
              <w:bottom w:val="nil"/>
              <w:right w:val="nil"/>
            </w:tcBorders>
          </w:tcPr>
          <w:p w:rsidR="001E2F8D" w:rsidRDefault="00C17CBA">
            <w:pPr>
              <w:pStyle w:val="ConsPlusNormal0"/>
            </w:pPr>
            <w:r>
              <w:t>данный критерий оценивается по шкале от 0 до 2 баллов следующим образом:</w:t>
            </w:r>
          </w:p>
          <w:p w:rsidR="001E2F8D" w:rsidRDefault="00C17CBA">
            <w:pPr>
              <w:pStyle w:val="ConsPlusNormal0"/>
            </w:pPr>
            <w:r>
              <w:t>0 баллов - нет;</w:t>
            </w:r>
          </w:p>
          <w:p w:rsidR="001E2F8D" w:rsidRDefault="00C17CBA">
            <w:pPr>
              <w:pStyle w:val="ConsPlusNormal0"/>
            </w:pPr>
            <w:r>
              <w:t>2 балла - да</w:t>
            </w:r>
          </w:p>
        </w:tc>
      </w:tr>
      <w:tr w:rsidR="001E2F8D">
        <w:tblPrEx>
          <w:tblBorders>
            <w:left w:val="none" w:sz="0" w:space="0" w:color="auto"/>
            <w:right w:val="none" w:sz="0" w:space="0" w:color="auto"/>
            <w:insideH w:val="none" w:sz="0" w:space="0" w:color="auto"/>
            <w:insideV w:val="none" w:sz="0" w:space="0" w:color="auto"/>
          </w:tblBorders>
        </w:tblPrEx>
        <w:tc>
          <w:tcPr>
            <w:tcW w:w="8959" w:type="dxa"/>
            <w:gridSpan w:val="3"/>
            <w:tcBorders>
              <w:top w:val="nil"/>
              <w:left w:val="nil"/>
              <w:bottom w:val="nil"/>
              <w:right w:val="nil"/>
            </w:tcBorders>
          </w:tcPr>
          <w:p w:rsidR="001E2F8D" w:rsidRDefault="00C17CBA">
            <w:pPr>
              <w:pStyle w:val="ConsPlusNormal0"/>
              <w:jc w:val="both"/>
            </w:pPr>
            <w:r>
              <w:t xml:space="preserve">(в ред. </w:t>
            </w:r>
            <w:hyperlink r:id="rId177" w:tooltip="Постановление Правительства Ставропольского края от 25.04.2022 N 216-п &quot;О внесении изменений в Порядок предоставления за счет средств бюджета Ставропольского края гранта &quot;Агростартап&quot;, утвержденный постановлением Правительства Ставропольского края от 28 мая 20">
              <w:r>
                <w:rPr>
                  <w:color w:val="0000FF"/>
                </w:rPr>
                <w:t>постановления</w:t>
              </w:r>
            </w:hyperlink>
            <w:r>
              <w:t xml:space="preserve"> Правительства Ставропольского края от 25.04.2022 N 216-п)</w:t>
            </w:r>
          </w:p>
        </w:tc>
      </w:tr>
    </w:tbl>
    <w:p w:rsidR="001E2F8D" w:rsidRDefault="001E2F8D">
      <w:pPr>
        <w:pStyle w:val="ConsPlusNormal0"/>
        <w:jc w:val="both"/>
      </w:pPr>
    </w:p>
    <w:p w:rsidR="001E2F8D" w:rsidRDefault="00C17CBA">
      <w:pPr>
        <w:pStyle w:val="ConsPlusNormal0"/>
        <w:ind w:firstLine="540"/>
        <w:jc w:val="both"/>
      </w:pPr>
      <w:r>
        <w:t>--------------------------------</w:t>
      </w:r>
    </w:p>
    <w:p w:rsidR="001E2F8D" w:rsidRDefault="00C17CBA">
      <w:pPr>
        <w:pStyle w:val="ConsPlusNormal0"/>
        <w:spacing w:before="240"/>
        <w:ind w:firstLine="540"/>
        <w:jc w:val="both"/>
      </w:pPr>
      <w:bookmarkStart w:id="47" w:name="P618"/>
      <w:bookmarkEnd w:id="47"/>
      <w:r>
        <w:t>&lt;**&gt; Наивысший балл по данному критерию присваивается при соответствии крестьянского (фермерского) хозяйства всем критериям конкурсного отбора.</w:t>
      </w:r>
    </w:p>
    <w:p w:rsidR="001E2F8D" w:rsidRDefault="001E2F8D">
      <w:pPr>
        <w:pStyle w:val="ConsPlusNormal0"/>
        <w:jc w:val="both"/>
      </w:pPr>
    </w:p>
    <w:p w:rsidR="001E2F8D" w:rsidRDefault="001E2F8D">
      <w:pPr>
        <w:pStyle w:val="ConsPlusNormal0"/>
        <w:jc w:val="both"/>
      </w:pPr>
    </w:p>
    <w:p w:rsidR="001E2F8D" w:rsidRDefault="001E2F8D">
      <w:pPr>
        <w:pStyle w:val="ConsPlusNormal0"/>
        <w:pBdr>
          <w:bottom w:val="single" w:sz="6" w:space="0" w:color="auto"/>
        </w:pBdr>
        <w:spacing w:before="100" w:after="100"/>
        <w:jc w:val="both"/>
        <w:rPr>
          <w:sz w:val="2"/>
          <w:szCs w:val="2"/>
        </w:rPr>
      </w:pPr>
    </w:p>
    <w:sectPr w:rsidR="001E2F8D" w:rsidSect="001E2F8D">
      <w:headerReference w:type="first" r:id="rId178"/>
      <w:footerReference w:type="first" r:id="rId179"/>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F8D" w:rsidRDefault="001E2F8D" w:rsidP="001E2F8D">
      <w:r>
        <w:separator/>
      </w:r>
    </w:p>
  </w:endnote>
  <w:endnote w:type="continuationSeparator" w:id="0">
    <w:p w:rsidR="001E2F8D" w:rsidRDefault="001E2F8D" w:rsidP="001E2F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F8D" w:rsidRDefault="001E2F8D">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1E2F8D">
      <w:trPr>
        <w:trHeight w:hRule="exact" w:val="1663"/>
      </w:trPr>
      <w:tc>
        <w:tcPr>
          <w:tcW w:w="1650" w:type="pct"/>
          <w:vAlign w:val="center"/>
        </w:tcPr>
        <w:p w:rsidR="001E2F8D" w:rsidRDefault="001E2F8D">
          <w:pPr>
            <w:pStyle w:val="ConsPlusNormal0"/>
          </w:pPr>
        </w:p>
      </w:tc>
      <w:tc>
        <w:tcPr>
          <w:tcW w:w="1700" w:type="pct"/>
          <w:vAlign w:val="center"/>
        </w:tcPr>
        <w:p w:rsidR="001E2F8D" w:rsidRDefault="001E2F8D">
          <w:pPr>
            <w:pStyle w:val="ConsPlusNormal0"/>
            <w:jc w:val="center"/>
          </w:pPr>
        </w:p>
      </w:tc>
      <w:tc>
        <w:tcPr>
          <w:tcW w:w="1650" w:type="pct"/>
          <w:vAlign w:val="center"/>
        </w:tcPr>
        <w:p w:rsidR="001E2F8D" w:rsidRDefault="001E2F8D">
          <w:pPr>
            <w:pStyle w:val="ConsPlusNormal0"/>
          </w:pPr>
        </w:p>
      </w:tc>
    </w:tr>
  </w:tbl>
  <w:p w:rsidR="001E2F8D" w:rsidRDefault="00C17CBA">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F8D" w:rsidRDefault="001E2F8D" w:rsidP="001E2F8D">
      <w:r>
        <w:separator/>
      </w:r>
    </w:p>
  </w:footnote>
  <w:footnote w:type="continuationSeparator" w:id="0">
    <w:p w:rsidR="001E2F8D" w:rsidRDefault="001E2F8D" w:rsidP="001E2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1E2F8D" w:rsidTr="00C17CBA">
      <w:trPr>
        <w:trHeight w:hRule="exact" w:val="284"/>
      </w:trPr>
      <w:tc>
        <w:tcPr>
          <w:tcW w:w="2700" w:type="pct"/>
          <w:vAlign w:val="center"/>
        </w:tcPr>
        <w:p w:rsidR="001E2F8D" w:rsidRDefault="001E2F8D">
          <w:pPr>
            <w:pStyle w:val="ConsPlusNormal0"/>
            <w:rPr>
              <w:rFonts w:ascii="Tahoma" w:hAnsi="Tahoma" w:cs="Tahoma"/>
            </w:rPr>
          </w:pPr>
        </w:p>
      </w:tc>
      <w:tc>
        <w:tcPr>
          <w:tcW w:w="2300" w:type="pct"/>
          <w:vAlign w:val="center"/>
        </w:tcPr>
        <w:p w:rsidR="001E2F8D" w:rsidRDefault="001E2F8D">
          <w:pPr>
            <w:pStyle w:val="ConsPlusNormal0"/>
            <w:rPr>
              <w:rFonts w:ascii="Tahoma" w:hAnsi="Tahoma" w:cs="Tahoma"/>
            </w:rPr>
          </w:pPr>
        </w:p>
      </w:tc>
    </w:tr>
  </w:tbl>
  <w:p w:rsidR="001E2F8D" w:rsidRDefault="001E2F8D">
    <w:pPr>
      <w:pStyle w:val="ConsPlusNormal0"/>
      <w:pBdr>
        <w:bottom w:val="single" w:sz="12" w:space="0" w:color="auto"/>
      </w:pBdr>
      <w:rPr>
        <w:sz w:val="2"/>
        <w:szCs w:val="2"/>
      </w:rPr>
    </w:pPr>
  </w:p>
  <w:p w:rsidR="001E2F8D" w:rsidRDefault="001E2F8D">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100000" w:hash="vgUALabNLh8h3SZyd9iP//5swjY=" w:salt="49JW+q4r4cHTIKyHnBd2oA=="/>
  <w:defaultTabStop w:val="708"/>
  <w:characterSpacingControl w:val="doNotCompress"/>
  <w:footnotePr>
    <w:footnote w:id="-1"/>
    <w:footnote w:id="0"/>
  </w:footnotePr>
  <w:endnotePr>
    <w:endnote w:id="-1"/>
    <w:endnote w:id="0"/>
  </w:endnotePr>
  <w:compat>
    <w:useFELayout/>
  </w:compat>
  <w:rsids>
    <w:rsidRoot w:val="001E2F8D"/>
    <w:rsid w:val="000D1076"/>
    <w:rsid w:val="001E2F8D"/>
    <w:rsid w:val="00593A05"/>
    <w:rsid w:val="00C17C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A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F8D"/>
    <w:pPr>
      <w:widowControl w:val="0"/>
      <w:autoSpaceDE w:val="0"/>
      <w:autoSpaceDN w:val="0"/>
    </w:pPr>
    <w:rPr>
      <w:rFonts w:ascii="Times New Roman" w:hAnsi="Times New Roman" w:cs="Times New Roman"/>
      <w:sz w:val="24"/>
    </w:rPr>
  </w:style>
  <w:style w:type="paragraph" w:customStyle="1" w:styleId="ConsPlusNonformat">
    <w:name w:val="ConsPlusNonformat"/>
    <w:rsid w:val="001E2F8D"/>
    <w:pPr>
      <w:widowControl w:val="0"/>
      <w:autoSpaceDE w:val="0"/>
      <w:autoSpaceDN w:val="0"/>
    </w:pPr>
    <w:rPr>
      <w:rFonts w:ascii="Courier New" w:hAnsi="Courier New" w:cs="Courier New"/>
      <w:sz w:val="20"/>
    </w:rPr>
  </w:style>
  <w:style w:type="paragraph" w:customStyle="1" w:styleId="ConsPlusTitle">
    <w:name w:val="ConsPlusTitle"/>
    <w:rsid w:val="001E2F8D"/>
    <w:pPr>
      <w:widowControl w:val="0"/>
      <w:autoSpaceDE w:val="0"/>
      <w:autoSpaceDN w:val="0"/>
    </w:pPr>
    <w:rPr>
      <w:rFonts w:ascii="Arial" w:hAnsi="Arial" w:cs="Arial"/>
      <w:b/>
      <w:sz w:val="24"/>
    </w:rPr>
  </w:style>
  <w:style w:type="paragraph" w:customStyle="1" w:styleId="ConsPlusCell">
    <w:name w:val="ConsPlusCell"/>
    <w:rsid w:val="001E2F8D"/>
    <w:pPr>
      <w:widowControl w:val="0"/>
      <w:autoSpaceDE w:val="0"/>
      <w:autoSpaceDN w:val="0"/>
    </w:pPr>
    <w:rPr>
      <w:rFonts w:ascii="Courier New" w:hAnsi="Courier New" w:cs="Courier New"/>
      <w:sz w:val="20"/>
    </w:rPr>
  </w:style>
  <w:style w:type="paragraph" w:customStyle="1" w:styleId="ConsPlusDocList">
    <w:name w:val="ConsPlusDocList"/>
    <w:rsid w:val="001E2F8D"/>
    <w:pPr>
      <w:widowControl w:val="0"/>
      <w:autoSpaceDE w:val="0"/>
      <w:autoSpaceDN w:val="0"/>
    </w:pPr>
    <w:rPr>
      <w:rFonts w:ascii="Tahoma" w:hAnsi="Tahoma" w:cs="Tahoma"/>
      <w:sz w:val="18"/>
    </w:rPr>
  </w:style>
  <w:style w:type="paragraph" w:customStyle="1" w:styleId="ConsPlusTitlePage">
    <w:name w:val="ConsPlusTitlePage"/>
    <w:rsid w:val="001E2F8D"/>
    <w:pPr>
      <w:widowControl w:val="0"/>
      <w:autoSpaceDE w:val="0"/>
      <w:autoSpaceDN w:val="0"/>
    </w:pPr>
    <w:rPr>
      <w:rFonts w:ascii="Tahoma" w:hAnsi="Tahoma" w:cs="Tahoma"/>
      <w:sz w:val="20"/>
    </w:rPr>
  </w:style>
  <w:style w:type="paragraph" w:customStyle="1" w:styleId="ConsPlusJurTerm">
    <w:name w:val="ConsPlusJurTerm"/>
    <w:rsid w:val="001E2F8D"/>
    <w:pPr>
      <w:widowControl w:val="0"/>
      <w:autoSpaceDE w:val="0"/>
      <w:autoSpaceDN w:val="0"/>
    </w:pPr>
    <w:rPr>
      <w:rFonts w:ascii="Tahoma" w:hAnsi="Tahoma" w:cs="Tahoma"/>
      <w:sz w:val="26"/>
    </w:rPr>
  </w:style>
  <w:style w:type="paragraph" w:customStyle="1" w:styleId="ConsPlusTextList">
    <w:name w:val="ConsPlusTextList"/>
    <w:rsid w:val="001E2F8D"/>
    <w:pPr>
      <w:widowControl w:val="0"/>
      <w:autoSpaceDE w:val="0"/>
      <w:autoSpaceDN w:val="0"/>
    </w:pPr>
    <w:rPr>
      <w:rFonts w:ascii="Times New Roman" w:hAnsi="Times New Roman" w:cs="Times New Roman"/>
      <w:sz w:val="24"/>
    </w:rPr>
  </w:style>
  <w:style w:type="paragraph" w:customStyle="1" w:styleId="ConsPlusTextList0">
    <w:name w:val="ConsPlusTextList"/>
    <w:rsid w:val="001E2F8D"/>
    <w:pPr>
      <w:widowControl w:val="0"/>
      <w:autoSpaceDE w:val="0"/>
      <w:autoSpaceDN w:val="0"/>
    </w:pPr>
    <w:rPr>
      <w:rFonts w:ascii="Times New Roman" w:hAnsi="Times New Roman" w:cs="Times New Roman"/>
      <w:sz w:val="24"/>
    </w:rPr>
  </w:style>
  <w:style w:type="paragraph" w:customStyle="1" w:styleId="ConsPlusNormal0">
    <w:name w:val="ConsPlusNormal"/>
    <w:rsid w:val="001E2F8D"/>
    <w:pPr>
      <w:widowControl w:val="0"/>
      <w:autoSpaceDE w:val="0"/>
      <w:autoSpaceDN w:val="0"/>
    </w:pPr>
    <w:rPr>
      <w:rFonts w:ascii="Times New Roman" w:hAnsi="Times New Roman" w:cs="Times New Roman"/>
      <w:sz w:val="24"/>
    </w:rPr>
  </w:style>
  <w:style w:type="paragraph" w:customStyle="1" w:styleId="ConsPlusNonformat0">
    <w:name w:val="ConsPlusNonformat"/>
    <w:rsid w:val="001E2F8D"/>
    <w:pPr>
      <w:widowControl w:val="0"/>
      <w:autoSpaceDE w:val="0"/>
      <w:autoSpaceDN w:val="0"/>
    </w:pPr>
    <w:rPr>
      <w:rFonts w:ascii="Courier New" w:hAnsi="Courier New" w:cs="Courier New"/>
      <w:sz w:val="20"/>
    </w:rPr>
  </w:style>
  <w:style w:type="paragraph" w:customStyle="1" w:styleId="ConsPlusTitle0">
    <w:name w:val="ConsPlusTitle"/>
    <w:rsid w:val="001E2F8D"/>
    <w:pPr>
      <w:widowControl w:val="0"/>
      <w:autoSpaceDE w:val="0"/>
      <w:autoSpaceDN w:val="0"/>
    </w:pPr>
    <w:rPr>
      <w:rFonts w:ascii="Arial" w:hAnsi="Arial" w:cs="Arial"/>
      <w:b/>
      <w:sz w:val="24"/>
    </w:rPr>
  </w:style>
  <w:style w:type="paragraph" w:customStyle="1" w:styleId="ConsPlusCell0">
    <w:name w:val="ConsPlusCell"/>
    <w:rsid w:val="001E2F8D"/>
    <w:pPr>
      <w:widowControl w:val="0"/>
      <w:autoSpaceDE w:val="0"/>
      <w:autoSpaceDN w:val="0"/>
    </w:pPr>
    <w:rPr>
      <w:rFonts w:ascii="Courier New" w:hAnsi="Courier New" w:cs="Courier New"/>
      <w:sz w:val="20"/>
    </w:rPr>
  </w:style>
  <w:style w:type="paragraph" w:customStyle="1" w:styleId="ConsPlusDocList0">
    <w:name w:val="ConsPlusDocList"/>
    <w:rsid w:val="001E2F8D"/>
    <w:pPr>
      <w:widowControl w:val="0"/>
      <w:autoSpaceDE w:val="0"/>
      <w:autoSpaceDN w:val="0"/>
    </w:pPr>
    <w:rPr>
      <w:rFonts w:ascii="Tahoma" w:hAnsi="Tahoma" w:cs="Tahoma"/>
      <w:sz w:val="18"/>
    </w:rPr>
  </w:style>
  <w:style w:type="paragraph" w:customStyle="1" w:styleId="ConsPlusTitlePage0">
    <w:name w:val="ConsPlusTitlePage"/>
    <w:rsid w:val="001E2F8D"/>
    <w:pPr>
      <w:widowControl w:val="0"/>
      <w:autoSpaceDE w:val="0"/>
      <w:autoSpaceDN w:val="0"/>
    </w:pPr>
    <w:rPr>
      <w:rFonts w:ascii="Tahoma" w:hAnsi="Tahoma" w:cs="Tahoma"/>
      <w:sz w:val="20"/>
    </w:rPr>
  </w:style>
  <w:style w:type="paragraph" w:customStyle="1" w:styleId="ConsPlusJurTerm0">
    <w:name w:val="ConsPlusJurTerm"/>
    <w:rsid w:val="001E2F8D"/>
    <w:pPr>
      <w:widowControl w:val="0"/>
      <w:autoSpaceDE w:val="0"/>
      <w:autoSpaceDN w:val="0"/>
    </w:pPr>
    <w:rPr>
      <w:rFonts w:ascii="Tahoma" w:hAnsi="Tahoma" w:cs="Tahoma"/>
      <w:sz w:val="26"/>
    </w:rPr>
  </w:style>
  <w:style w:type="paragraph" w:customStyle="1" w:styleId="ConsPlusTextList1">
    <w:name w:val="ConsPlusTextList"/>
    <w:rsid w:val="001E2F8D"/>
    <w:pPr>
      <w:widowControl w:val="0"/>
      <w:autoSpaceDE w:val="0"/>
      <w:autoSpaceDN w:val="0"/>
    </w:pPr>
    <w:rPr>
      <w:rFonts w:ascii="Times New Roman" w:hAnsi="Times New Roman" w:cs="Times New Roman"/>
      <w:sz w:val="24"/>
    </w:rPr>
  </w:style>
  <w:style w:type="paragraph" w:customStyle="1" w:styleId="ConsPlusTextList2">
    <w:name w:val="ConsPlusTextList"/>
    <w:rsid w:val="001E2F8D"/>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C17CBA"/>
    <w:rPr>
      <w:rFonts w:ascii="Tahoma" w:hAnsi="Tahoma" w:cs="Tahoma"/>
      <w:sz w:val="16"/>
      <w:szCs w:val="16"/>
    </w:rPr>
  </w:style>
  <w:style w:type="character" w:customStyle="1" w:styleId="a4">
    <w:name w:val="Текст выноски Знак"/>
    <w:basedOn w:val="a0"/>
    <w:link w:val="a3"/>
    <w:uiPriority w:val="99"/>
    <w:semiHidden/>
    <w:rsid w:val="00C17CBA"/>
    <w:rPr>
      <w:rFonts w:ascii="Tahoma" w:hAnsi="Tahoma" w:cs="Tahoma"/>
      <w:sz w:val="16"/>
      <w:szCs w:val="16"/>
    </w:rPr>
  </w:style>
  <w:style w:type="paragraph" w:styleId="a5">
    <w:name w:val="header"/>
    <w:basedOn w:val="a"/>
    <w:link w:val="a6"/>
    <w:uiPriority w:val="99"/>
    <w:semiHidden/>
    <w:unhideWhenUsed/>
    <w:rsid w:val="00C17CBA"/>
    <w:pPr>
      <w:tabs>
        <w:tab w:val="center" w:pos="4677"/>
        <w:tab w:val="right" w:pos="9355"/>
      </w:tabs>
    </w:pPr>
  </w:style>
  <w:style w:type="character" w:customStyle="1" w:styleId="a6">
    <w:name w:val="Верхний колонтитул Знак"/>
    <w:basedOn w:val="a0"/>
    <w:link w:val="a5"/>
    <w:uiPriority w:val="99"/>
    <w:semiHidden/>
    <w:rsid w:val="00C17CBA"/>
  </w:style>
  <w:style w:type="paragraph" w:styleId="a7">
    <w:name w:val="footer"/>
    <w:basedOn w:val="a"/>
    <w:link w:val="a8"/>
    <w:uiPriority w:val="99"/>
    <w:semiHidden/>
    <w:unhideWhenUsed/>
    <w:rsid w:val="00C17CBA"/>
    <w:pPr>
      <w:tabs>
        <w:tab w:val="center" w:pos="4677"/>
        <w:tab w:val="right" w:pos="9355"/>
      </w:tabs>
    </w:pPr>
  </w:style>
  <w:style w:type="character" w:customStyle="1" w:styleId="a8">
    <w:name w:val="Нижний колонтитул Знак"/>
    <w:basedOn w:val="a0"/>
    <w:link w:val="a7"/>
    <w:uiPriority w:val="99"/>
    <w:semiHidden/>
    <w:rsid w:val="00C17CB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3232&amp;date=01.04.2025" TargetMode="External"/><Relationship Id="rId117" Type="http://schemas.openxmlformats.org/officeDocument/2006/relationships/hyperlink" Target="https://login.consultant.ru/link/?req=doc&amp;base=LAW&amp;n=469787&amp;date=01.04.2025&amp;dst=91&amp;field=134" TargetMode="External"/><Relationship Id="rId21" Type="http://schemas.openxmlformats.org/officeDocument/2006/relationships/hyperlink" Target="https://login.consultant.ru/link/?req=doc&amp;base=RLAW077&amp;n=189681&amp;date=01.04.2025&amp;dst=100014&amp;field=134" TargetMode="External"/><Relationship Id="rId42" Type="http://schemas.openxmlformats.org/officeDocument/2006/relationships/hyperlink" Target="https://login.consultant.ru/link/?req=doc&amp;base=RLAW077&amp;n=205810&amp;date=01.04.2025&amp;dst=100019&amp;field=134" TargetMode="External"/><Relationship Id="rId47" Type="http://schemas.openxmlformats.org/officeDocument/2006/relationships/hyperlink" Target="https://login.consultant.ru/link/?req=doc&amp;base=RLAW077&amp;n=189681&amp;date=01.04.2025&amp;dst=100034&amp;field=134" TargetMode="External"/><Relationship Id="rId63" Type="http://schemas.openxmlformats.org/officeDocument/2006/relationships/hyperlink" Target="https://login.consultant.ru/link/?req=doc&amp;base=RLAW077&amp;n=189681&amp;date=01.04.2025&amp;dst=100046&amp;field=134" TargetMode="External"/><Relationship Id="rId68" Type="http://schemas.openxmlformats.org/officeDocument/2006/relationships/hyperlink" Target="https://login.consultant.ru/link/?req=doc&amp;base=RLAW077&amp;n=189681&amp;date=01.04.2025&amp;dst=100050&amp;field=134" TargetMode="External"/><Relationship Id="rId84" Type="http://schemas.openxmlformats.org/officeDocument/2006/relationships/hyperlink" Target="https://login.consultant.ru/link/?req=doc&amp;base=RLAW077&amp;n=205810&amp;date=01.04.2025&amp;dst=100036&amp;field=134" TargetMode="External"/><Relationship Id="rId89" Type="http://schemas.openxmlformats.org/officeDocument/2006/relationships/hyperlink" Target="https://login.consultant.ru/link/?req=doc&amp;base=RLAW077&amp;n=205810&amp;date=01.04.2025&amp;dst=100039&amp;field=134" TargetMode="External"/><Relationship Id="rId112" Type="http://schemas.openxmlformats.org/officeDocument/2006/relationships/hyperlink" Target="https://login.consultant.ru/link/?req=doc&amp;base=RLAW077&amp;n=205810&amp;date=01.04.2025&amp;dst=100050&amp;field=134" TargetMode="External"/><Relationship Id="rId133" Type="http://schemas.openxmlformats.org/officeDocument/2006/relationships/hyperlink" Target="https://login.consultant.ru/link/?req=doc&amp;base=LAW&amp;n=426999&amp;date=01.04.2025&amp;dst=100008&amp;field=134" TargetMode="External"/><Relationship Id="rId138" Type="http://schemas.openxmlformats.org/officeDocument/2006/relationships/hyperlink" Target="https://login.consultant.ru/link/?req=doc&amp;base=RLAW077&amp;n=205810&amp;date=01.04.2025&amp;dst=100074&amp;field=134" TargetMode="External"/><Relationship Id="rId154" Type="http://schemas.openxmlformats.org/officeDocument/2006/relationships/hyperlink" Target="https://login.consultant.ru/link/?req=doc&amp;base=RLAW077&amp;n=189681&amp;date=01.04.2025&amp;dst=100125&amp;field=134" TargetMode="External"/><Relationship Id="rId159" Type="http://schemas.openxmlformats.org/officeDocument/2006/relationships/hyperlink" Target="https://login.consultant.ru/link/?req=doc&amp;base=RLAW077&amp;n=205810&amp;date=01.04.2025&amp;dst=100086&amp;field=134" TargetMode="External"/><Relationship Id="rId175" Type="http://schemas.openxmlformats.org/officeDocument/2006/relationships/hyperlink" Target="https://login.consultant.ru/link/?req=doc&amp;base=RLAW077&amp;n=216589&amp;date=01.04.2025&amp;dst=100005&amp;field=134" TargetMode="External"/><Relationship Id="rId170" Type="http://schemas.openxmlformats.org/officeDocument/2006/relationships/hyperlink" Target="https://login.consultant.ru/link/?req=doc&amp;base=RLAW077&amp;n=189681&amp;date=01.04.2025&amp;dst=100130&amp;field=134" TargetMode="External"/><Relationship Id="rId16" Type="http://schemas.openxmlformats.org/officeDocument/2006/relationships/hyperlink" Target="https://login.consultant.ru/link/?req=doc&amp;base=RLAW077&amp;n=205810&amp;date=01.04.2025&amp;dst=100005&amp;field=134" TargetMode="External"/><Relationship Id="rId107" Type="http://schemas.openxmlformats.org/officeDocument/2006/relationships/hyperlink" Target="https://login.consultant.ru/link/?req=doc&amp;base=RLAW077&amp;n=189681&amp;date=01.04.2025&amp;dst=100073&amp;field=134" TargetMode="External"/><Relationship Id="rId11" Type="http://schemas.openxmlformats.org/officeDocument/2006/relationships/hyperlink" Target="https://login.consultant.ru/link/?req=doc&amp;base=RLAW077&amp;n=205810&amp;date=01.04.2025&amp;dst=100005&amp;field=134" TargetMode="External"/><Relationship Id="rId32" Type="http://schemas.openxmlformats.org/officeDocument/2006/relationships/hyperlink" Target="https://login.consultant.ru/link/?req=doc&amp;base=LAW&amp;n=481359&amp;date=01.04.2025" TargetMode="External"/><Relationship Id="rId37" Type="http://schemas.openxmlformats.org/officeDocument/2006/relationships/hyperlink" Target="https://login.consultant.ru/link/?req=doc&amp;base=RLAW077&amp;n=205810&amp;date=01.04.2025&amp;dst=100016&amp;field=134" TargetMode="External"/><Relationship Id="rId53" Type="http://schemas.openxmlformats.org/officeDocument/2006/relationships/hyperlink" Target="https://login.consultant.ru/link/?req=doc&amp;base=LAW&amp;n=466790&amp;date=01.04.2025&amp;dst=3722&amp;field=134" TargetMode="External"/><Relationship Id="rId58" Type="http://schemas.openxmlformats.org/officeDocument/2006/relationships/hyperlink" Target="https://login.consultant.ru/link/?req=doc&amp;base=RLAW077&amp;n=205810&amp;date=01.04.2025&amp;dst=100025&amp;field=134" TargetMode="External"/><Relationship Id="rId74" Type="http://schemas.openxmlformats.org/officeDocument/2006/relationships/hyperlink" Target="https://login.consultant.ru/link/?req=doc&amp;base=LAW&amp;n=481359&amp;date=01.04.2025" TargetMode="External"/><Relationship Id="rId79" Type="http://schemas.openxmlformats.org/officeDocument/2006/relationships/hyperlink" Target="https://login.consultant.ru/link/?req=doc&amp;base=RLAW077&amp;n=205810&amp;date=01.04.2025&amp;dst=100031&amp;field=134" TargetMode="External"/><Relationship Id="rId102" Type="http://schemas.openxmlformats.org/officeDocument/2006/relationships/hyperlink" Target="https://login.consultant.ru/link/?req=doc&amp;base=RLAW077&amp;n=189681&amp;date=01.04.2025&amp;dst=100072&amp;field=134" TargetMode="External"/><Relationship Id="rId123" Type="http://schemas.openxmlformats.org/officeDocument/2006/relationships/hyperlink" Target="https://login.consultant.ru/link/?req=doc&amp;base=RLAW077&amp;n=189681&amp;date=01.04.2025&amp;dst=100096&amp;field=134" TargetMode="External"/><Relationship Id="rId128" Type="http://schemas.openxmlformats.org/officeDocument/2006/relationships/hyperlink" Target="https://login.consultant.ru/link/?req=doc&amp;base=RLAW077&amp;n=205810&amp;date=01.04.2025&amp;dst=100057&amp;field=134" TargetMode="External"/><Relationship Id="rId144" Type="http://schemas.openxmlformats.org/officeDocument/2006/relationships/hyperlink" Target="https://login.consultant.ru/link/?req=doc&amp;base=RLAW077&amp;n=189681&amp;date=01.04.2025&amp;dst=100120&amp;field=134" TargetMode="External"/><Relationship Id="rId149" Type="http://schemas.openxmlformats.org/officeDocument/2006/relationships/hyperlink" Target="https://login.consultant.ru/link/?req=doc&amp;base=RLAW077&amp;n=189681&amp;date=01.04.2025&amp;dst=100122&amp;field=134" TargetMode="External"/><Relationship Id="rId5" Type="http://schemas.openxmlformats.org/officeDocument/2006/relationships/endnotes" Target="endnotes.xml"/><Relationship Id="rId90" Type="http://schemas.openxmlformats.org/officeDocument/2006/relationships/hyperlink" Target="https://login.consultant.ru/link/?req=doc&amp;base=LAW&amp;n=116468&amp;date=01.04.2025" TargetMode="External"/><Relationship Id="rId95" Type="http://schemas.openxmlformats.org/officeDocument/2006/relationships/hyperlink" Target="https://login.consultant.ru/link/?req=doc&amp;base=LAW&amp;n=466790&amp;date=01.04.2025&amp;dst=3704&amp;field=134" TargetMode="External"/><Relationship Id="rId160" Type="http://schemas.openxmlformats.org/officeDocument/2006/relationships/hyperlink" Target="https://login.consultant.ru/link/?req=doc&amp;base=RLAW077&amp;n=205810&amp;date=01.04.2025&amp;dst=100088&amp;field=134" TargetMode="External"/><Relationship Id="rId165" Type="http://schemas.openxmlformats.org/officeDocument/2006/relationships/hyperlink" Target="https://login.consultant.ru/link/?req=doc&amp;base=LAW&amp;n=466790&amp;date=01.04.2025&amp;dst=3704&amp;field=134" TargetMode="External"/><Relationship Id="rId181" Type="http://schemas.openxmlformats.org/officeDocument/2006/relationships/theme" Target="theme/theme1.xml"/><Relationship Id="rId22" Type="http://schemas.openxmlformats.org/officeDocument/2006/relationships/hyperlink" Target="https://login.consultant.ru/link/?req=doc&amp;base=RLAW077&amp;n=205810&amp;date=01.04.2025&amp;dst=100012&amp;field=134" TargetMode="External"/><Relationship Id="rId27" Type="http://schemas.openxmlformats.org/officeDocument/2006/relationships/hyperlink" Target="https://login.consultant.ru/link/?req=doc&amp;base=RLAW077&amp;n=189681&amp;date=01.04.2025&amp;dst=100019&amp;field=134" TargetMode="External"/><Relationship Id="rId43" Type="http://schemas.openxmlformats.org/officeDocument/2006/relationships/hyperlink" Target="https://login.consultant.ru/link/?req=doc&amp;base=RLAW077&amp;n=205810&amp;date=01.04.2025&amp;dst=100020&amp;field=134" TargetMode="External"/><Relationship Id="rId48" Type="http://schemas.openxmlformats.org/officeDocument/2006/relationships/hyperlink" Target="https://login.consultant.ru/link/?req=doc&amp;base=RLAW077&amp;n=189681&amp;date=01.04.2025&amp;dst=100036&amp;field=134" TargetMode="External"/><Relationship Id="rId64" Type="http://schemas.openxmlformats.org/officeDocument/2006/relationships/hyperlink" Target="https://login.consultant.ru/link/?req=doc&amp;base=RLAW077&amp;n=194893&amp;date=01.04.2025&amp;dst=100005&amp;field=134" TargetMode="External"/><Relationship Id="rId69" Type="http://schemas.openxmlformats.org/officeDocument/2006/relationships/hyperlink" Target="https://login.consultant.ru/link/?req=doc&amp;base=LAW&amp;n=466790&amp;date=01.04.2025&amp;dst=3704&amp;field=134" TargetMode="External"/><Relationship Id="rId113" Type="http://schemas.openxmlformats.org/officeDocument/2006/relationships/hyperlink" Target="https://login.consultant.ru/link/?req=doc&amp;base=LAW&amp;n=466154&amp;date=01.04.2025" TargetMode="External"/><Relationship Id="rId118" Type="http://schemas.openxmlformats.org/officeDocument/2006/relationships/hyperlink" Target="https://login.consultant.ru/link/?req=doc&amp;base=RLAW077&amp;n=205810&amp;date=01.04.2025&amp;dst=100054&amp;field=134" TargetMode="External"/><Relationship Id="rId134" Type="http://schemas.openxmlformats.org/officeDocument/2006/relationships/hyperlink" Target="https://login.consultant.ru/link/?req=doc&amp;base=RLAW077&amp;n=205810&amp;date=01.04.2025&amp;dst=100059&amp;field=134" TargetMode="External"/><Relationship Id="rId139" Type="http://schemas.openxmlformats.org/officeDocument/2006/relationships/hyperlink" Target="https://login.consultant.ru/link/?req=doc&amp;base=RLAW077&amp;n=205810&amp;date=01.04.2025&amp;dst=100075&amp;field=134" TargetMode="External"/><Relationship Id="rId80" Type="http://schemas.openxmlformats.org/officeDocument/2006/relationships/hyperlink" Target="https://login.consultant.ru/link/?req=doc&amp;base=LAW&amp;n=481359&amp;date=01.04.2025&amp;dst=351&amp;field=134" TargetMode="External"/><Relationship Id="rId85" Type="http://schemas.openxmlformats.org/officeDocument/2006/relationships/hyperlink" Target="https://login.consultant.ru/link/?req=doc&amp;base=RLAW077&amp;n=205810&amp;date=01.04.2025&amp;dst=100037&amp;field=134" TargetMode="External"/><Relationship Id="rId150" Type="http://schemas.openxmlformats.org/officeDocument/2006/relationships/hyperlink" Target="https://login.consultant.ru/link/?req=doc&amp;base=RLAW077&amp;n=205810&amp;date=01.04.2025&amp;dst=100081&amp;field=134" TargetMode="External"/><Relationship Id="rId155" Type="http://schemas.openxmlformats.org/officeDocument/2006/relationships/hyperlink" Target="https://login.consultant.ru/link/?req=doc&amp;base=RLAW077&amp;n=205810&amp;date=01.04.2025&amp;dst=100085&amp;field=134" TargetMode="External"/><Relationship Id="rId171" Type="http://schemas.openxmlformats.org/officeDocument/2006/relationships/hyperlink" Target="https://login.consultant.ru/link/?req=doc&amp;base=RLAW077&amp;n=205810&amp;date=01.04.2025&amp;dst=100093&amp;field=134" TargetMode="External"/><Relationship Id="rId176" Type="http://schemas.openxmlformats.org/officeDocument/2006/relationships/hyperlink" Target="https://login.consultant.ru/link/?req=doc&amp;base=RLAW077&amp;n=205810&amp;date=01.04.2025&amp;dst=100101&amp;field=134" TargetMode="External"/><Relationship Id="rId12" Type="http://schemas.openxmlformats.org/officeDocument/2006/relationships/hyperlink" Target="https://login.consultant.ru/link/?req=doc&amp;base=RLAW077&amp;n=216589&amp;date=01.04.2025&amp;dst=100005&amp;field=134" TargetMode="External"/><Relationship Id="rId17" Type="http://schemas.openxmlformats.org/officeDocument/2006/relationships/hyperlink" Target="https://login.consultant.ru/link/?req=doc&amp;base=RLAW077&amp;n=216589&amp;date=01.04.2025&amp;dst=100005&amp;field=134" TargetMode="External"/><Relationship Id="rId33" Type="http://schemas.openxmlformats.org/officeDocument/2006/relationships/hyperlink" Target="https://login.consultant.ru/link/?req=doc&amp;base=RLAW077&amp;n=189681&amp;date=01.04.2025&amp;dst=100023&amp;field=134" TargetMode="External"/><Relationship Id="rId38" Type="http://schemas.openxmlformats.org/officeDocument/2006/relationships/hyperlink" Target="https://login.consultant.ru/link/?req=doc&amp;base=RLAW077&amp;n=189681&amp;date=01.04.2025&amp;dst=100028&amp;field=134" TargetMode="External"/><Relationship Id="rId59" Type="http://schemas.openxmlformats.org/officeDocument/2006/relationships/hyperlink" Target="https://login.consultant.ru/link/?req=doc&amp;base=RLAW077&amp;n=189681&amp;date=01.04.2025&amp;dst=100043&amp;field=134" TargetMode="External"/><Relationship Id="rId103" Type="http://schemas.openxmlformats.org/officeDocument/2006/relationships/hyperlink" Target="https://login.consultant.ru/link/?req=doc&amp;base=RLAW077&amp;n=189681&amp;date=01.04.2025&amp;dst=100072&amp;field=134" TargetMode="External"/><Relationship Id="rId108" Type="http://schemas.openxmlformats.org/officeDocument/2006/relationships/hyperlink" Target="https://login.consultant.ru/link/?req=doc&amp;base=RLAW077&amp;n=205810&amp;date=01.04.2025&amp;dst=100046&amp;field=134" TargetMode="External"/><Relationship Id="rId124" Type="http://schemas.openxmlformats.org/officeDocument/2006/relationships/hyperlink" Target="https://login.consultant.ru/link/?req=doc&amp;base=RLAW077&amp;n=205810&amp;date=01.04.2025&amp;dst=100056&amp;field=134" TargetMode="External"/><Relationship Id="rId129" Type="http://schemas.openxmlformats.org/officeDocument/2006/relationships/hyperlink" Target="https://login.consultant.ru/link/?req=doc&amp;base=RLAW077&amp;n=189681&amp;date=01.04.2025&amp;dst=100101&amp;field=134" TargetMode="External"/><Relationship Id="rId54" Type="http://schemas.openxmlformats.org/officeDocument/2006/relationships/hyperlink" Target="https://login.consultant.ru/link/?req=doc&amp;base=RLAW077&amp;n=189681&amp;date=01.04.2025&amp;dst=100038&amp;field=134" TargetMode="External"/><Relationship Id="rId70" Type="http://schemas.openxmlformats.org/officeDocument/2006/relationships/hyperlink" Target="https://login.consultant.ru/link/?req=doc&amp;base=LAW&amp;n=466790&amp;date=01.04.2025&amp;dst=3722&amp;field=134" TargetMode="External"/><Relationship Id="rId75" Type="http://schemas.openxmlformats.org/officeDocument/2006/relationships/hyperlink" Target="https://login.consultant.ru/link/?req=doc&amp;base=LAW&amp;n=481359&amp;date=01.04.2025" TargetMode="External"/><Relationship Id="rId91" Type="http://schemas.openxmlformats.org/officeDocument/2006/relationships/hyperlink" Target="https://login.consultant.ru/link/?req=doc&amp;base=RLAW077&amp;n=189681&amp;date=01.04.2025&amp;dst=100064&amp;field=134" TargetMode="External"/><Relationship Id="rId96" Type="http://schemas.openxmlformats.org/officeDocument/2006/relationships/hyperlink" Target="https://login.consultant.ru/link/?req=doc&amp;base=LAW&amp;n=466790&amp;date=01.04.2025&amp;dst=3722&amp;field=134" TargetMode="External"/><Relationship Id="rId140" Type="http://schemas.openxmlformats.org/officeDocument/2006/relationships/hyperlink" Target="https://login.consultant.ru/link/?req=doc&amp;base=RLAW077&amp;n=189681&amp;date=01.04.2025&amp;dst=100114&amp;field=134" TargetMode="External"/><Relationship Id="rId145" Type="http://schemas.openxmlformats.org/officeDocument/2006/relationships/hyperlink" Target="https://login.consultant.ru/link/?req=doc&amp;base=RLAW077&amp;n=189681&amp;date=01.04.2025&amp;dst=100120&amp;field=134" TargetMode="External"/><Relationship Id="rId161" Type="http://schemas.openxmlformats.org/officeDocument/2006/relationships/hyperlink" Target="https://login.consultant.ru/link/?req=doc&amp;base=RLAW077&amp;n=189681&amp;date=01.04.2025&amp;dst=100127&amp;field=134" TargetMode="External"/><Relationship Id="rId166" Type="http://schemas.openxmlformats.org/officeDocument/2006/relationships/hyperlink" Target="https://login.consultant.ru/link/?req=doc&amp;base=LAW&amp;n=466790&amp;date=01.04.2025&amp;dst=3722&amp;field=134" TargetMode="External"/><Relationship Id="rId1" Type="http://schemas.openxmlformats.org/officeDocument/2006/relationships/styles" Target="styles.xml"/><Relationship Id="rId6" Type="http://schemas.openxmlformats.org/officeDocument/2006/relationships/hyperlink" Target="https://login.consultant.ru/link/?req=doc&amp;base=RLAW077&amp;n=150920&amp;date=01.04.2025&amp;dst=100005&amp;field=134" TargetMode="External"/><Relationship Id="rId23" Type="http://schemas.openxmlformats.org/officeDocument/2006/relationships/hyperlink" Target="https://login.consultant.ru/link/?req=doc&amp;base=LAW&amp;n=500478&amp;date=01.04.2025&amp;dst=173667&amp;field=134" TargetMode="External"/><Relationship Id="rId28" Type="http://schemas.openxmlformats.org/officeDocument/2006/relationships/hyperlink" Target="https://login.consultant.ru/link/?req=doc&amp;base=RLAW077&amp;n=189681&amp;date=01.04.2025&amp;dst=100021&amp;field=134" TargetMode="External"/><Relationship Id="rId49" Type="http://schemas.openxmlformats.org/officeDocument/2006/relationships/hyperlink" Target="https://login.consultant.ru/link/?req=doc&amp;base=RLAW077&amp;n=205810&amp;date=01.04.2025&amp;dst=100022&amp;field=134" TargetMode="External"/><Relationship Id="rId114" Type="http://schemas.openxmlformats.org/officeDocument/2006/relationships/hyperlink" Target="https://login.consultant.ru/link/?req=doc&amp;base=RLAW077&amp;n=189681&amp;date=01.04.2025&amp;dst=100079&amp;field=134" TargetMode="External"/><Relationship Id="rId119" Type="http://schemas.openxmlformats.org/officeDocument/2006/relationships/hyperlink" Target="https://login.consultant.ru/link/?req=doc&amp;base=RLAW077&amp;n=189681&amp;date=01.04.2025&amp;dst=100085&amp;field=134" TargetMode="External"/><Relationship Id="rId44" Type="http://schemas.openxmlformats.org/officeDocument/2006/relationships/hyperlink" Target="https://login.consultant.ru/link/?req=doc&amp;base=RLAW077&amp;n=189681&amp;date=01.04.2025&amp;dst=100031&amp;field=134" TargetMode="External"/><Relationship Id="rId60" Type="http://schemas.openxmlformats.org/officeDocument/2006/relationships/hyperlink" Target="https://login.consultant.ru/link/?req=doc&amp;base=RLAW077&amp;n=205810&amp;date=01.04.2025&amp;dst=100026&amp;field=134" TargetMode="External"/><Relationship Id="rId65" Type="http://schemas.openxmlformats.org/officeDocument/2006/relationships/hyperlink" Target="https://login.consultant.ru/link/?req=doc&amp;base=RLAW077&amp;n=189681&amp;date=01.04.2025&amp;dst=100048&amp;field=134" TargetMode="External"/><Relationship Id="rId81" Type="http://schemas.openxmlformats.org/officeDocument/2006/relationships/hyperlink" Target="https://login.consultant.ru/link/?req=doc&amp;base=RLAW077&amp;n=205810&amp;date=01.04.2025&amp;dst=100032&amp;field=134" TargetMode="External"/><Relationship Id="rId86" Type="http://schemas.openxmlformats.org/officeDocument/2006/relationships/hyperlink" Target="https://login.consultant.ru/link/?req=doc&amp;base=RLAW077&amp;n=205810&amp;date=01.04.2025&amp;dst=100039&amp;field=134" TargetMode="External"/><Relationship Id="rId130" Type="http://schemas.openxmlformats.org/officeDocument/2006/relationships/hyperlink" Target="https://login.consultant.ru/link/?req=doc&amp;base=RLAW077&amp;n=189681&amp;date=01.04.2025&amp;dst=100113&amp;field=134" TargetMode="External"/><Relationship Id="rId135" Type="http://schemas.openxmlformats.org/officeDocument/2006/relationships/hyperlink" Target="https://login.consultant.ru/link/?req=doc&amp;base=LAW&amp;n=116468&amp;date=01.04.2025" TargetMode="External"/><Relationship Id="rId151" Type="http://schemas.openxmlformats.org/officeDocument/2006/relationships/hyperlink" Target="https://login.consultant.ru/link/?req=doc&amp;base=RLAW077&amp;n=189681&amp;date=01.04.2025&amp;dst=100123&amp;field=134" TargetMode="External"/><Relationship Id="rId156" Type="http://schemas.openxmlformats.org/officeDocument/2006/relationships/hyperlink" Target="https://login.consultant.ru/link/?req=doc&amp;base=RLAW077&amp;n=189681&amp;date=01.04.2025&amp;dst=100125&amp;field=134" TargetMode="External"/><Relationship Id="rId177" Type="http://schemas.openxmlformats.org/officeDocument/2006/relationships/hyperlink" Target="https://login.consultant.ru/link/?req=doc&amp;base=RLAW077&amp;n=189681&amp;date=01.04.2025&amp;dst=100139&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077&amp;n=189681&amp;date=01.04.2025&amp;dst=100005&amp;field=134" TargetMode="External"/><Relationship Id="rId172" Type="http://schemas.openxmlformats.org/officeDocument/2006/relationships/hyperlink" Target="https://login.consultant.ru/link/?req=doc&amp;base=RLAW077&amp;n=216589&amp;date=01.04.2025&amp;dst=100005&amp;field=134" TargetMode="External"/><Relationship Id="rId180" Type="http://schemas.openxmlformats.org/officeDocument/2006/relationships/fontTable" Target="fontTable.xml"/><Relationship Id="rId13" Type="http://schemas.openxmlformats.org/officeDocument/2006/relationships/hyperlink" Target="https://login.consultant.ru/link/?req=doc&amp;base=RLAW077&amp;n=178257&amp;date=01.04.2025&amp;dst=100005&amp;field=134" TargetMode="External"/><Relationship Id="rId18" Type="http://schemas.openxmlformats.org/officeDocument/2006/relationships/hyperlink" Target="https://login.consultant.ru/link/?req=doc&amp;base=RLAW077&amp;n=216473&amp;date=01.04.2025&amp;dst=100016&amp;field=134" TargetMode="External"/><Relationship Id="rId39" Type="http://schemas.openxmlformats.org/officeDocument/2006/relationships/hyperlink" Target="https://login.consultant.ru/link/?req=doc&amp;base=RLAW077&amp;n=189681&amp;date=01.04.2025&amp;dst=100029&amp;field=134" TargetMode="External"/><Relationship Id="rId109" Type="http://schemas.openxmlformats.org/officeDocument/2006/relationships/hyperlink" Target="https://login.consultant.ru/link/?req=doc&amp;base=RLAW077&amp;n=205810&amp;date=01.04.2025&amp;dst=100047&amp;field=134" TargetMode="External"/><Relationship Id="rId34" Type="http://schemas.openxmlformats.org/officeDocument/2006/relationships/hyperlink" Target="https://login.consultant.ru/link/?req=doc&amp;base=RLAW077&amp;n=205810&amp;date=01.04.2025&amp;dst=100014&amp;field=134" TargetMode="External"/><Relationship Id="rId50" Type="http://schemas.openxmlformats.org/officeDocument/2006/relationships/hyperlink" Target="https://login.consultant.ru/link/?req=doc&amp;base=LAW&amp;n=435381&amp;date=01.04.2025&amp;dst=100036&amp;field=134" TargetMode="External"/><Relationship Id="rId55" Type="http://schemas.openxmlformats.org/officeDocument/2006/relationships/hyperlink" Target="https://login.consultant.ru/link/?req=doc&amp;base=RLAW077&amp;n=205810&amp;date=01.04.2025&amp;dst=100024&amp;field=134" TargetMode="External"/><Relationship Id="rId76" Type="http://schemas.openxmlformats.org/officeDocument/2006/relationships/hyperlink" Target="https://login.consultant.ru/link/?req=doc&amp;base=LAW&amp;n=466790&amp;date=01.04.2025&amp;dst=3704&amp;field=134" TargetMode="External"/><Relationship Id="rId97" Type="http://schemas.openxmlformats.org/officeDocument/2006/relationships/hyperlink" Target="https://login.consultant.ru/link/?req=doc&amp;base=RLAW077&amp;n=189681&amp;date=01.04.2025&amp;dst=100070&amp;field=134" TargetMode="External"/><Relationship Id="rId104" Type="http://schemas.openxmlformats.org/officeDocument/2006/relationships/hyperlink" Target="https://login.consultant.ru/link/?req=doc&amp;base=LAW&amp;n=435381&amp;date=01.04.2025&amp;dst=100070&amp;field=134" TargetMode="External"/><Relationship Id="rId120" Type="http://schemas.openxmlformats.org/officeDocument/2006/relationships/hyperlink" Target="https://login.consultant.ru/link/?req=doc&amp;base=RLAW077&amp;n=189681&amp;date=01.04.2025&amp;dst=100094&amp;field=134" TargetMode="External"/><Relationship Id="rId125" Type="http://schemas.openxmlformats.org/officeDocument/2006/relationships/hyperlink" Target="https://login.consultant.ru/link/?req=doc&amp;base=LAW&amp;n=486383&amp;date=01.04.2025&amp;dst=100912&amp;field=134" TargetMode="External"/><Relationship Id="rId141" Type="http://schemas.openxmlformats.org/officeDocument/2006/relationships/hyperlink" Target="https://login.consultant.ru/link/?req=doc&amp;base=RLAW077&amp;n=205810&amp;date=01.04.2025&amp;dst=100077&amp;field=134" TargetMode="External"/><Relationship Id="rId146" Type="http://schemas.openxmlformats.org/officeDocument/2006/relationships/hyperlink" Target="https://login.consultant.ru/link/?req=doc&amp;base=RLAW077&amp;n=205810&amp;date=01.04.2025&amp;dst=100080&amp;field=134" TargetMode="External"/><Relationship Id="rId167" Type="http://schemas.openxmlformats.org/officeDocument/2006/relationships/hyperlink" Target="https://login.consultant.ru/link/?req=doc&amp;base=RLAW077&amp;n=189681&amp;date=01.04.2025&amp;dst=100128&amp;field=134" TargetMode="External"/><Relationship Id="rId7" Type="http://schemas.openxmlformats.org/officeDocument/2006/relationships/hyperlink" Target="https://login.consultant.ru/link/?req=doc&amp;base=RLAW077&amp;n=161801&amp;date=01.04.2025&amp;dst=100005&amp;field=134" TargetMode="External"/><Relationship Id="rId71" Type="http://schemas.openxmlformats.org/officeDocument/2006/relationships/hyperlink" Target="https://login.consultant.ru/link/?req=doc&amp;base=RLAW077&amp;n=189681&amp;date=01.04.2025&amp;dst=100051&amp;field=134" TargetMode="External"/><Relationship Id="rId92" Type="http://schemas.openxmlformats.org/officeDocument/2006/relationships/hyperlink" Target="https://login.consultant.ru/link/?req=doc&amp;base=RLAW077&amp;n=189681&amp;date=01.04.2025&amp;dst=100066&amp;field=134" TargetMode="External"/><Relationship Id="rId162" Type="http://schemas.openxmlformats.org/officeDocument/2006/relationships/hyperlink" Target="https://login.consultant.ru/link/?req=doc&amp;base=RLAW077&amp;n=189681&amp;date=01.04.2025&amp;dst=100127&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077&amp;n=205810&amp;date=01.04.2025&amp;dst=100013&amp;field=134" TargetMode="External"/><Relationship Id="rId24" Type="http://schemas.openxmlformats.org/officeDocument/2006/relationships/hyperlink" Target="https://login.consultant.ru/link/?req=doc&amp;base=RLAW077&amp;n=189681&amp;date=01.04.2025&amp;dst=100015&amp;field=134" TargetMode="External"/><Relationship Id="rId40" Type="http://schemas.openxmlformats.org/officeDocument/2006/relationships/hyperlink" Target="https://login.consultant.ru/link/?req=doc&amp;base=RLAW077&amp;n=205810&amp;date=01.04.2025&amp;dst=100018&amp;field=134" TargetMode="External"/><Relationship Id="rId45" Type="http://schemas.openxmlformats.org/officeDocument/2006/relationships/hyperlink" Target="https://login.consultant.ru/link/?req=doc&amp;base=RLAW077&amp;n=205810&amp;date=01.04.2025&amp;dst=100021&amp;field=134" TargetMode="External"/><Relationship Id="rId66" Type="http://schemas.openxmlformats.org/officeDocument/2006/relationships/hyperlink" Target="https://login.consultant.ru/link/?req=doc&amp;base=LAW&amp;n=481359&amp;date=01.04.2025&amp;dst=351&amp;field=134" TargetMode="External"/><Relationship Id="rId87" Type="http://schemas.openxmlformats.org/officeDocument/2006/relationships/hyperlink" Target="https://login.consultant.ru/link/?req=doc&amp;base=LAW&amp;n=479332&amp;date=01.04.2025&amp;dst=100838&amp;field=134" TargetMode="External"/><Relationship Id="rId110" Type="http://schemas.openxmlformats.org/officeDocument/2006/relationships/hyperlink" Target="https://login.consultant.ru/link/?req=doc&amp;base=RLAW077&amp;n=205810&amp;date=01.04.2025&amp;dst=100048&amp;field=134" TargetMode="External"/><Relationship Id="rId115" Type="http://schemas.openxmlformats.org/officeDocument/2006/relationships/hyperlink" Target="https://login.consultant.ru/link/?req=doc&amp;base=RLAW077&amp;n=189681&amp;date=01.04.2025&amp;dst=100082&amp;field=134" TargetMode="External"/><Relationship Id="rId131" Type="http://schemas.openxmlformats.org/officeDocument/2006/relationships/hyperlink" Target="https://login.consultant.ru/link/?req=doc&amp;base=LAW&amp;n=116468&amp;date=01.04.2025" TargetMode="External"/><Relationship Id="rId136" Type="http://schemas.openxmlformats.org/officeDocument/2006/relationships/hyperlink" Target="https://login.consultant.ru/link/?req=doc&amp;base=RLAW077&amp;n=205810&amp;date=01.04.2025&amp;dst=100065&amp;field=134" TargetMode="External"/><Relationship Id="rId157" Type="http://schemas.openxmlformats.org/officeDocument/2006/relationships/hyperlink" Target="https://login.consultant.ru/link/?req=doc&amp;base=RLAW077&amp;n=205810&amp;date=01.04.2025&amp;dst=100085&amp;field=134" TargetMode="External"/><Relationship Id="rId178" Type="http://schemas.openxmlformats.org/officeDocument/2006/relationships/header" Target="header1.xml"/><Relationship Id="rId61" Type="http://schemas.openxmlformats.org/officeDocument/2006/relationships/hyperlink" Target="https://login.consultant.ru/link/?req=doc&amp;base=RLAW077&amp;n=189681&amp;date=01.04.2025&amp;dst=100045&amp;field=134" TargetMode="External"/><Relationship Id="rId82" Type="http://schemas.openxmlformats.org/officeDocument/2006/relationships/hyperlink" Target="https://login.consultant.ru/link/?req=doc&amp;base=RLAW077&amp;n=189681&amp;date=01.04.2025&amp;dst=100058&amp;field=134" TargetMode="External"/><Relationship Id="rId152" Type="http://schemas.openxmlformats.org/officeDocument/2006/relationships/hyperlink" Target="https://login.consultant.ru/link/?req=doc&amp;base=RLAW077&amp;n=189681&amp;date=01.04.2025&amp;dst=100125&amp;field=134" TargetMode="External"/><Relationship Id="rId173" Type="http://schemas.openxmlformats.org/officeDocument/2006/relationships/hyperlink" Target="https://login.consultant.ru/link/?req=doc&amp;base=RLAW077&amp;n=205810&amp;date=01.04.2025&amp;dst=100094&amp;field=134" TargetMode="External"/><Relationship Id="rId19" Type="http://schemas.openxmlformats.org/officeDocument/2006/relationships/hyperlink" Target="https://login.consultant.ru/link/?req=doc&amp;base=LAW&amp;n=500478&amp;date=01.04.2025&amp;dst=159244&amp;field=134" TargetMode="External"/><Relationship Id="rId14" Type="http://schemas.openxmlformats.org/officeDocument/2006/relationships/hyperlink" Target="https://login.consultant.ru/link/?req=doc&amp;base=RLAW077&amp;n=189681&amp;date=01.04.2025&amp;dst=100005&amp;field=134" TargetMode="External"/><Relationship Id="rId30" Type="http://schemas.openxmlformats.org/officeDocument/2006/relationships/hyperlink" Target="https://login.consultant.ru/link/?req=doc&amp;base=LAW&amp;n=479332&amp;date=01.04.2025" TargetMode="External"/><Relationship Id="rId35" Type="http://schemas.openxmlformats.org/officeDocument/2006/relationships/hyperlink" Target="https://login.consultant.ru/link/?req=doc&amp;base=RLAW077&amp;n=189681&amp;date=01.04.2025&amp;dst=100024&amp;field=134" TargetMode="External"/><Relationship Id="rId56" Type="http://schemas.openxmlformats.org/officeDocument/2006/relationships/hyperlink" Target="https://login.consultant.ru/link/?req=doc&amp;base=RLAW077&amp;n=189681&amp;date=01.04.2025&amp;dst=100040&amp;field=134" TargetMode="External"/><Relationship Id="rId77" Type="http://schemas.openxmlformats.org/officeDocument/2006/relationships/hyperlink" Target="https://login.consultant.ru/link/?req=doc&amp;base=LAW&amp;n=466790&amp;date=01.04.2025&amp;dst=3722&amp;field=134" TargetMode="External"/><Relationship Id="rId100" Type="http://schemas.openxmlformats.org/officeDocument/2006/relationships/hyperlink" Target="https://login.consultant.ru/link/?req=doc&amp;base=RLAW077&amp;n=189681&amp;date=01.04.2025&amp;dst=100072&amp;field=134" TargetMode="External"/><Relationship Id="rId105" Type="http://schemas.openxmlformats.org/officeDocument/2006/relationships/hyperlink" Target="https://login.consultant.ru/link/?req=doc&amp;base=LAW&amp;n=435381&amp;date=01.04.2025&amp;dst=100075&amp;field=134" TargetMode="External"/><Relationship Id="rId126" Type="http://schemas.openxmlformats.org/officeDocument/2006/relationships/hyperlink" Target="https://login.consultant.ru/link/?req=doc&amp;base=LAW&amp;n=495493&amp;date=01.04.2025&amp;dst=106922&amp;field=134" TargetMode="External"/><Relationship Id="rId147" Type="http://schemas.openxmlformats.org/officeDocument/2006/relationships/hyperlink" Target="https://login.consultant.ru/link/?req=doc&amp;base=RLAW077&amp;n=189681&amp;date=01.04.2025&amp;dst=100120&amp;field=134" TargetMode="External"/><Relationship Id="rId168" Type="http://schemas.openxmlformats.org/officeDocument/2006/relationships/hyperlink" Target="https://login.consultant.ru/link/?req=doc&amp;base=RLAW077&amp;n=205810&amp;date=01.04.2025&amp;dst=100090&amp;field=134" TargetMode="External"/><Relationship Id="rId8" Type="http://schemas.openxmlformats.org/officeDocument/2006/relationships/hyperlink" Target="https://login.consultant.ru/link/?req=doc&amp;base=RLAW077&amp;n=178257&amp;date=01.04.2025&amp;dst=100005&amp;field=134" TargetMode="External"/><Relationship Id="rId51" Type="http://schemas.openxmlformats.org/officeDocument/2006/relationships/hyperlink" Target="https://login.consultant.ru/link/?req=doc&amp;base=LAW&amp;n=481359&amp;date=01.04.2025" TargetMode="External"/><Relationship Id="rId72" Type="http://schemas.openxmlformats.org/officeDocument/2006/relationships/hyperlink" Target="https://login.consultant.ru/link/?req=doc&amp;base=RLAW077&amp;n=205810&amp;date=01.04.2025&amp;dst=100029&amp;field=134" TargetMode="External"/><Relationship Id="rId93" Type="http://schemas.openxmlformats.org/officeDocument/2006/relationships/hyperlink" Target="https://login.consultant.ru/link/?req=doc&amp;base=RLAW077&amp;n=189681&amp;date=01.04.2025&amp;dst=100067&amp;field=134" TargetMode="External"/><Relationship Id="rId98" Type="http://schemas.openxmlformats.org/officeDocument/2006/relationships/hyperlink" Target="https://login.consultant.ru/link/?req=doc&amp;base=RLAW077&amp;n=205810&amp;date=01.04.2025&amp;dst=100041&amp;field=134" TargetMode="External"/><Relationship Id="rId121" Type="http://schemas.openxmlformats.org/officeDocument/2006/relationships/hyperlink" Target="https://login.consultant.ru/link/?req=doc&amp;base=LAW&amp;n=116468&amp;date=01.04.2025" TargetMode="External"/><Relationship Id="rId142" Type="http://schemas.openxmlformats.org/officeDocument/2006/relationships/hyperlink" Target="https://login.consultant.ru/link/?req=doc&amp;base=RLAW077&amp;n=189681&amp;date=01.04.2025&amp;dst=100116&amp;field=134" TargetMode="External"/><Relationship Id="rId163" Type="http://schemas.openxmlformats.org/officeDocument/2006/relationships/hyperlink" Target="https://login.consultant.ru/link/?req=doc&amp;base=RLAW077&amp;n=189681&amp;date=01.04.2025&amp;dst=100127&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RLAW077&amp;n=189681&amp;date=01.04.2025&amp;dst=100017&amp;field=134" TargetMode="External"/><Relationship Id="rId46" Type="http://schemas.openxmlformats.org/officeDocument/2006/relationships/hyperlink" Target="https://login.consultant.ru/link/?req=doc&amp;base=RLAW077&amp;n=189681&amp;date=01.04.2025&amp;dst=100032&amp;field=134" TargetMode="External"/><Relationship Id="rId67" Type="http://schemas.openxmlformats.org/officeDocument/2006/relationships/hyperlink" Target="https://login.consultant.ru/link/?req=doc&amp;base=RLAW077&amp;n=205810&amp;date=01.04.2025&amp;dst=100027&amp;field=134" TargetMode="External"/><Relationship Id="rId116" Type="http://schemas.openxmlformats.org/officeDocument/2006/relationships/hyperlink" Target="https://login.consultant.ru/link/?req=doc&amp;base=RLAW077&amp;n=205810&amp;date=01.04.2025&amp;dst=100054&amp;field=134" TargetMode="External"/><Relationship Id="rId137" Type="http://schemas.openxmlformats.org/officeDocument/2006/relationships/hyperlink" Target="https://login.consultant.ru/link/?req=doc&amp;base=RLAW077&amp;n=205810&amp;date=01.04.2025&amp;dst=100071&amp;field=134" TargetMode="External"/><Relationship Id="rId158" Type="http://schemas.openxmlformats.org/officeDocument/2006/relationships/hyperlink" Target="https://login.consultant.ru/link/?req=doc&amp;base=RLAW077&amp;n=205810&amp;date=01.04.2025&amp;dst=100085&amp;field=134" TargetMode="External"/><Relationship Id="rId20" Type="http://schemas.openxmlformats.org/officeDocument/2006/relationships/hyperlink" Target="https://login.consultant.ru/link/?req=doc&amp;base=RLAW077&amp;n=189681&amp;date=01.04.2025&amp;dst=100012&amp;field=134" TargetMode="External"/><Relationship Id="rId41" Type="http://schemas.openxmlformats.org/officeDocument/2006/relationships/hyperlink" Target="https://login.consultant.ru/link/?req=doc&amp;base=RLAW077&amp;n=189681&amp;date=01.04.2025&amp;dst=100031&amp;field=134" TargetMode="External"/><Relationship Id="rId62" Type="http://schemas.openxmlformats.org/officeDocument/2006/relationships/hyperlink" Target="https://login.consultant.ru/link/?req=doc&amp;base=RLAW077&amp;n=189681&amp;date=01.04.2025&amp;dst=100045&amp;field=134" TargetMode="External"/><Relationship Id="rId83" Type="http://schemas.openxmlformats.org/officeDocument/2006/relationships/hyperlink" Target="https://login.consultant.ru/link/?req=doc&amp;base=RLAW077&amp;n=205810&amp;date=01.04.2025&amp;dst=100035&amp;field=134" TargetMode="External"/><Relationship Id="rId88" Type="http://schemas.openxmlformats.org/officeDocument/2006/relationships/hyperlink" Target="https://login.consultant.ru/link/?req=doc&amp;base=RLAW077&amp;n=189681&amp;date=01.04.2025&amp;dst=100061&amp;field=134" TargetMode="External"/><Relationship Id="rId111" Type="http://schemas.openxmlformats.org/officeDocument/2006/relationships/hyperlink" Target="https://login.consultant.ru/link/?req=doc&amp;base=RLAW077&amp;n=189681&amp;date=01.04.2025&amp;dst=100074&amp;field=134" TargetMode="External"/><Relationship Id="rId132" Type="http://schemas.openxmlformats.org/officeDocument/2006/relationships/hyperlink" Target="https://login.consultant.ru/link/?req=doc&amp;base=RLAW077&amp;n=189681&amp;date=01.04.2025&amp;dst=100113&amp;field=134" TargetMode="External"/><Relationship Id="rId153" Type="http://schemas.openxmlformats.org/officeDocument/2006/relationships/hyperlink" Target="https://login.consultant.ru/link/?req=doc&amp;base=RLAW077&amp;n=205810&amp;date=01.04.2025&amp;dst=100084&amp;field=134" TargetMode="External"/><Relationship Id="rId174" Type="http://schemas.openxmlformats.org/officeDocument/2006/relationships/hyperlink" Target="https://login.consultant.ru/link/?req=doc&amp;base=RLAW077&amp;n=205810&amp;date=01.04.2025&amp;dst=100101&amp;field=134" TargetMode="External"/><Relationship Id="rId179" Type="http://schemas.openxmlformats.org/officeDocument/2006/relationships/footer" Target="footer1.xml"/><Relationship Id="rId15" Type="http://schemas.openxmlformats.org/officeDocument/2006/relationships/hyperlink" Target="https://login.consultant.ru/link/?req=doc&amp;base=RLAW077&amp;n=194893&amp;date=01.04.2025&amp;dst=100005&amp;field=134" TargetMode="External"/><Relationship Id="rId36" Type="http://schemas.openxmlformats.org/officeDocument/2006/relationships/hyperlink" Target="https://login.consultant.ru/link/?req=doc&amp;base=RLAW077&amp;n=189681&amp;date=01.04.2025&amp;dst=100026&amp;field=134" TargetMode="External"/><Relationship Id="rId57" Type="http://schemas.openxmlformats.org/officeDocument/2006/relationships/hyperlink" Target="https://login.consultant.ru/link/?req=doc&amp;base=RLAW077&amp;n=189681&amp;date=01.04.2025&amp;dst=100041&amp;field=134" TargetMode="External"/><Relationship Id="rId106" Type="http://schemas.openxmlformats.org/officeDocument/2006/relationships/hyperlink" Target="https://login.consultant.ru/link/?req=doc&amp;base=RLAW077&amp;n=205810&amp;date=01.04.2025&amp;dst=100044&amp;field=134" TargetMode="External"/><Relationship Id="rId127" Type="http://schemas.openxmlformats.org/officeDocument/2006/relationships/hyperlink" Target="https://login.consultant.ru/link/?req=doc&amp;base=LAW&amp;n=488511&amp;date=01.04.2025&amp;dst=100027&amp;field=134" TargetMode="External"/><Relationship Id="rId10" Type="http://schemas.openxmlformats.org/officeDocument/2006/relationships/hyperlink" Target="https://login.consultant.ru/link/?req=doc&amp;base=RLAW077&amp;n=194893&amp;date=01.04.2025&amp;dst=100005&amp;field=134" TargetMode="External"/><Relationship Id="rId31" Type="http://schemas.openxmlformats.org/officeDocument/2006/relationships/hyperlink" Target="https://login.consultant.ru/link/?req=doc&amp;base=LAW&amp;n=481359&amp;date=01.04.2025" TargetMode="External"/><Relationship Id="rId52" Type="http://schemas.openxmlformats.org/officeDocument/2006/relationships/hyperlink" Target="https://login.consultant.ru/link/?req=doc&amp;base=LAW&amp;n=466790&amp;date=01.04.2025&amp;dst=3704&amp;field=134" TargetMode="External"/><Relationship Id="rId73" Type="http://schemas.openxmlformats.org/officeDocument/2006/relationships/hyperlink" Target="https://login.consultant.ru/link/?req=doc&amp;base=LAW&amp;n=479332&amp;date=01.04.2025" TargetMode="External"/><Relationship Id="rId78" Type="http://schemas.openxmlformats.org/officeDocument/2006/relationships/hyperlink" Target="https://login.consultant.ru/link/?req=doc&amp;base=RLAW077&amp;n=189681&amp;date=01.04.2025&amp;dst=100054&amp;field=134" TargetMode="External"/><Relationship Id="rId94" Type="http://schemas.openxmlformats.org/officeDocument/2006/relationships/hyperlink" Target="https://login.consultant.ru/link/?req=doc&amp;base=RLAW077&amp;n=189681&amp;date=01.04.2025&amp;dst=100068&amp;field=134" TargetMode="External"/><Relationship Id="rId99" Type="http://schemas.openxmlformats.org/officeDocument/2006/relationships/hyperlink" Target="https://login.consultant.ru/link/?req=doc&amp;base=RLAW077&amp;n=205810&amp;date=01.04.2025&amp;dst=100042&amp;field=134" TargetMode="External"/><Relationship Id="rId101" Type="http://schemas.openxmlformats.org/officeDocument/2006/relationships/hyperlink" Target="https://login.consultant.ru/link/?req=doc&amp;base=RLAW077&amp;n=189681&amp;date=01.04.2025&amp;dst=100072&amp;field=134" TargetMode="External"/><Relationship Id="rId122" Type="http://schemas.openxmlformats.org/officeDocument/2006/relationships/hyperlink" Target="https://login.consultant.ru/link/?req=doc&amp;base=RLAW077&amp;n=189681&amp;date=01.04.2025&amp;dst=100095&amp;field=134" TargetMode="External"/><Relationship Id="rId143" Type="http://schemas.openxmlformats.org/officeDocument/2006/relationships/hyperlink" Target="https://login.consultant.ru/link/?req=doc&amp;base=RLAW077&amp;n=189681&amp;date=01.04.2025&amp;dst=100117&amp;field=134" TargetMode="External"/><Relationship Id="rId148" Type="http://schemas.openxmlformats.org/officeDocument/2006/relationships/hyperlink" Target="https://login.consultant.ru/link/?req=doc&amp;base=RLAW077&amp;n=189681&amp;date=01.04.2025&amp;dst=100121&amp;field=134" TargetMode="External"/><Relationship Id="rId164" Type="http://schemas.openxmlformats.org/officeDocument/2006/relationships/hyperlink" Target="https://login.consultant.ru/link/?req=doc&amp;base=RLAW077&amp;n=189681&amp;date=01.04.2025&amp;dst=100127&amp;field=134" TargetMode="External"/><Relationship Id="rId169" Type="http://schemas.openxmlformats.org/officeDocument/2006/relationships/hyperlink" Target="https://login.consultant.ru/link/?req=doc&amp;base=RLAW077&amp;n=205810&amp;date=01.04.2025&amp;dst=10009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25114</Words>
  <Characters>143154</Characters>
  <Application>Microsoft Office Word</Application>
  <DocSecurity>8</DocSecurity>
  <Lines>1192</Lines>
  <Paragraphs>335</Paragraphs>
  <ScaleCrop>false</ScaleCrop>
  <Company>КонсультантПлюс Версия 4024.00.50</Company>
  <LinksUpToDate>false</LinksUpToDate>
  <CharactersWithSpaces>167933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Ставропольского края от 28.05.2019 N 235-п
(ред. от 12.12.2023)
"Об утверждении Порядка предоставления за счет средств бюджета Ставропольского края гранта "Агростартап"</dc:title>
  <cp:lastModifiedBy>ГКУ</cp:lastModifiedBy>
  <cp:revision>3</cp:revision>
  <dcterms:created xsi:type="dcterms:W3CDTF">2025-04-01T12:03:00Z</dcterms:created>
  <dcterms:modified xsi:type="dcterms:W3CDTF">2025-04-10T10:58:00Z</dcterms:modified>
</cp:coreProperties>
</file>