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8C2" w:rsidRDefault="005878C2">
      <w:pPr>
        <w:pStyle w:val="ConsPlusNormal0"/>
        <w:jc w:val="both"/>
        <w:outlineLvl w:val="0"/>
      </w:pPr>
      <w:permStart w:id="0" w:edGrp="everyone"/>
      <w:permEnd w:id="0"/>
    </w:p>
    <w:p w:rsidR="005878C2" w:rsidRDefault="007D1D79">
      <w:pPr>
        <w:pStyle w:val="ConsPlusTitle0"/>
        <w:jc w:val="center"/>
        <w:outlineLvl w:val="0"/>
      </w:pPr>
      <w:r>
        <w:t>ПРАВИТЕЛЬСТВО СТАВРОПОЛЬСКОГО КРАЯ</w:t>
      </w:r>
    </w:p>
    <w:p w:rsidR="005878C2" w:rsidRDefault="005878C2">
      <w:pPr>
        <w:pStyle w:val="ConsPlusTitle0"/>
      </w:pPr>
    </w:p>
    <w:p w:rsidR="005878C2" w:rsidRDefault="007D1D79">
      <w:pPr>
        <w:pStyle w:val="ConsPlusTitle0"/>
        <w:jc w:val="center"/>
      </w:pPr>
      <w:r>
        <w:t>ПОСТАНОВЛЕНИЕ</w:t>
      </w:r>
    </w:p>
    <w:p w:rsidR="005878C2" w:rsidRDefault="007D1D79">
      <w:pPr>
        <w:pStyle w:val="ConsPlusTitle0"/>
        <w:jc w:val="center"/>
      </w:pPr>
      <w:r>
        <w:t xml:space="preserve">от 28 декабря 2023 г. </w:t>
      </w:r>
      <w:proofErr w:type="spellStart"/>
      <w:r>
        <w:t>N</w:t>
      </w:r>
      <w:proofErr w:type="spellEnd"/>
      <w:r>
        <w:t xml:space="preserve"> 828-п</w:t>
      </w:r>
    </w:p>
    <w:p w:rsidR="005878C2" w:rsidRDefault="005878C2">
      <w:pPr>
        <w:pStyle w:val="ConsPlusTitle0"/>
      </w:pPr>
    </w:p>
    <w:p w:rsidR="005878C2" w:rsidRDefault="007D1D79">
      <w:pPr>
        <w:pStyle w:val="ConsPlusTitle0"/>
        <w:jc w:val="center"/>
      </w:pPr>
      <w:r>
        <w:t>ОБ УТВЕРЖДЕНИИ ГОСУДАРСТВЕННОЙ ПРОГРАММЫ</w:t>
      </w:r>
    </w:p>
    <w:p w:rsidR="005878C2" w:rsidRDefault="007D1D79">
      <w:pPr>
        <w:pStyle w:val="ConsPlusTitle0"/>
        <w:jc w:val="center"/>
      </w:pPr>
      <w:r>
        <w:t>СТАВРОПОЛЬСКОГО КРАЯ "РАЗВИТИЕ СЕЛЬСКОГО ХОЗЯЙСТВА"</w:t>
      </w:r>
    </w:p>
    <w:p w:rsidR="005878C2" w:rsidRDefault="005878C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587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8C2" w:rsidRDefault="005878C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878C2" w:rsidRDefault="005878C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878C2" w:rsidRDefault="007D1D79">
            <w:pPr>
              <w:pStyle w:val="ConsPlusNormal0"/>
              <w:jc w:val="center"/>
            </w:pPr>
            <w:r>
              <w:rPr>
                <w:color w:val="392C69"/>
              </w:rPr>
              <w:t>Список изменяющих документов</w:t>
            </w:r>
          </w:p>
          <w:p w:rsidR="005878C2" w:rsidRDefault="007D1D79">
            <w:pPr>
              <w:pStyle w:val="ConsPlusNormal0"/>
              <w:jc w:val="center"/>
            </w:pPr>
            <w:proofErr w:type="gramStart"/>
            <w:r>
              <w:rPr>
                <w:color w:val="392C69"/>
              </w:rPr>
              <w:t>(в ред. постановлений Правительства Ставропольского края</w:t>
            </w:r>
            <w:proofErr w:type="gramEnd"/>
          </w:p>
          <w:p w:rsidR="005878C2" w:rsidRDefault="007D1D79">
            <w:pPr>
              <w:pStyle w:val="ConsPlusNormal0"/>
              <w:jc w:val="center"/>
            </w:pPr>
            <w:r>
              <w:rPr>
                <w:color w:val="392C69"/>
              </w:rPr>
              <w:t xml:space="preserve">от 17.05.2024 </w:t>
            </w:r>
            <w:hyperlink r:id="rId6"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proofErr w:type="spellStart"/>
              <w:r>
                <w:rPr>
                  <w:color w:val="0000FF"/>
                </w:rPr>
                <w:t>N</w:t>
              </w:r>
              <w:proofErr w:type="spellEnd"/>
              <w:r>
                <w:rPr>
                  <w:color w:val="0000FF"/>
                </w:rPr>
                <w:t xml:space="preserve"> 245-п</w:t>
              </w:r>
            </w:hyperlink>
            <w:r>
              <w:rPr>
                <w:color w:val="392C69"/>
              </w:rPr>
              <w:t xml:space="preserve">, от 28.11.2024 </w:t>
            </w:r>
            <w:hyperlink r:id="rId7"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proofErr w:type="spellStart"/>
              <w:r>
                <w:rPr>
                  <w:color w:val="0000FF"/>
                </w:rPr>
                <w:t>N</w:t>
              </w:r>
              <w:proofErr w:type="spellEnd"/>
              <w:r>
                <w:rPr>
                  <w:color w:val="0000FF"/>
                </w:rPr>
                <w:t xml:space="preserve"> 687-п</w:t>
              </w:r>
            </w:hyperlink>
            <w:r>
              <w:rPr>
                <w:color w:val="392C69"/>
              </w:rPr>
              <w:t xml:space="preserve">, от 08.04.2025 </w:t>
            </w:r>
            <w:hyperlink r:id="rId8" w:tooltip="Постановление Правительства Ставропольского края от 08.04.2025 N 188-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proofErr w:type="spellStart"/>
              <w:r>
                <w:rPr>
                  <w:color w:val="0000FF"/>
                </w:rPr>
                <w:t>N</w:t>
              </w:r>
              <w:proofErr w:type="spellEnd"/>
              <w:r>
                <w:rPr>
                  <w:color w:val="0000FF"/>
                </w:rPr>
                <w:t xml:space="preserve"> </w:t>
              </w:r>
              <w:r>
                <w:rPr>
                  <w:color w:val="0000FF"/>
                </w:rPr>
                <w:t>188-п</w:t>
              </w:r>
            </w:hyperlink>
            <w:r>
              <w:rPr>
                <w:color w:val="392C69"/>
              </w:rPr>
              <w:t>,</w:t>
            </w:r>
          </w:p>
          <w:p w:rsidR="005878C2" w:rsidRDefault="007D1D79">
            <w:pPr>
              <w:pStyle w:val="ConsPlusNormal0"/>
              <w:jc w:val="center"/>
            </w:pPr>
            <w:r>
              <w:rPr>
                <w:color w:val="392C69"/>
              </w:rPr>
              <w:t xml:space="preserve">от 26.05.2025 </w:t>
            </w:r>
            <w:hyperlink r:id="rId9" w:tooltip="Постановление Правительства Ставропольского края от 26.05.2025 N 281-п &quot;О внесении изменений в подраздел 2 раздела I &quot;Стратегические приоритеты Программы&quot; государственной программы Ставропольского края &quot;Развитие сельского хозяйства&quot;, утвержденной постановление">
              <w:proofErr w:type="spellStart"/>
              <w:r>
                <w:rPr>
                  <w:color w:val="0000FF"/>
                </w:rPr>
                <w:t>N</w:t>
              </w:r>
              <w:proofErr w:type="spellEnd"/>
              <w:r>
                <w:rPr>
                  <w:color w:val="0000FF"/>
                </w:rPr>
                <w:t xml:space="preserve"> 281-п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78C2" w:rsidRDefault="005878C2">
            <w:pPr>
              <w:pStyle w:val="ConsPlusNormal0"/>
            </w:pPr>
          </w:p>
        </w:tc>
      </w:tr>
    </w:tbl>
    <w:p w:rsidR="005878C2" w:rsidRDefault="005878C2">
      <w:pPr>
        <w:pStyle w:val="ConsPlusNormal0"/>
        <w:jc w:val="both"/>
      </w:pPr>
    </w:p>
    <w:p w:rsidR="005878C2" w:rsidRDefault="007D1D79">
      <w:pPr>
        <w:pStyle w:val="ConsPlusNormal0"/>
        <w:ind w:firstLine="540"/>
        <w:jc w:val="both"/>
      </w:pPr>
      <w:proofErr w:type="gramStart"/>
      <w:r>
        <w:t xml:space="preserve">В соответствии с </w:t>
      </w:r>
      <w:hyperlink r:id="rId10" w:tooltip="Ссылка на КонсультантПлюс">
        <w:r>
          <w:rPr>
            <w:color w:val="0000FF"/>
          </w:rPr>
          <w:t>постановлением</w:t>
        </w:r>
      </w:hyperlink>
      <w:r>
        <w:t xml:space="preserve"> Правительства Ставропольского края от 14 августа 2023 г. </w:t>
      </w:r>
      <w:proofErr w:type="spellStart"/>
      <w:r>
        <w:t>N</w:t>
      </w:r>
      <w:proofErr w:type="spellEnd"/>
      <w:r>
        <w:t xml:space="preserve"> 490-п "О системе управления государ</w:t>
      </w:r>
      <w:r>
        <w:t xml:space="preserve">ственными программами Ставропольского края" и </w:t>
      </w:r>
      <w:hyperlink r:id="rId11" w:tooltip="Ссылка на КонсультантПлюс">
        <w:r>
          <w:rPr>
            <w:color w:val="0000FF"/>
          </w:rPr>
          <w:t>распоряжением</w:t>
        </w:r>
      </w:hyperlink>
      <w:r>
        <w:t xml:space="preserve"> Правительства Ставропольского края от 12 июля 2</w:t>
      </w:r>
      <w:r>
        <w:t xml:space="preserve">023 г. </w:t>
      </w:r>
      <w:proofErr w:type="spellStart"/>
      <w:r>
        <w:t>N</w:t>
      </w:r>
      <w:proofErr w:type="spellEnd"/>
      <w:r>
        <w:t xml:space="preserve"> 379-рп "Об утверждении перечня государственных программ Ставропольского края, планируемых к разработке, и признании утратившими силу некоторых распоряжений Правительства Ставропольского края" Правительство Ставропольского края постановляет:</w:t>
      </w:r>
      <w:proofErr w:type="gramEnd"/>
    </w:p>
    <w:p w:rsidR="005878C2" w:rsidRDefault="005878C2">
      <w:pPr>
        <w:pStyle w:val="ConsPlusNormal0"/>
        <w:jc w:val="both"/>
      </w:pPr>
    </w:p>
    <w:p w:rsidR="005878C2" w:rsidRDefault="007D1D79">
      <w:pPr>
        <w:pStyle w:val="ConsPlusNormal0"/>
        <w:ind w:firstLine="540"/>
        <w:jc w:val="both"/>
      </w:pPr>
      <w:r>
        <w:t>1. Ут</w:t>
      </w:r>
      <w:r>
        <w:t xml:space="preserve">вердить прилагаемую государственную </w:t>
      </w:r>
      <w:hyperlink w:anchor="P45" w:tooltip="ГОСУДАРСТВЕННАЯ ПРОГРАММА">
        <w:r>
          <w:rPr>
            <w:color w:val="0000FF"/>
          </w:rPr>
          <w:t>программу</w:t>
        </w:r>
      </w:hyperlink>
      <w:r>
        <w:t xml:space="preserve"> Ставропольского края "Развитие сельского хозяйства".</w:t>
      </w:r>
    </w:p>
    <w:p w:rsidR="005878C2" w:rsidRDefault="007D1D79">
      <w:pPr>
        <w:pStyle w:val="ConsPlusNormal0"/>
        <w:spacing w:before="240"/>
        <w:ind w:firstLine="540"/>
        <w:jc w:val="both"/>
      </w:pPr>
      <w:r>
        <w:t>2. Признать утратившими силу постановления Правительства Ставропольского края:</w:t>
      </w:r>
    </w:p>
    <w:p w:rsidR="005878C2" w:rsidRDefault="007D1D79">
      <w:pPr>
        <w:pStyle w:val="ConsPlusNormal0"/>
        <w:spacing w:before="240"/>
        <w:ind w:firstLine="540"/>
        <w:jc w:val="both"/>
      </w:pPr>
      <w:r>
        <w:t xml:space="preserve">от 28 декабря 2018 г. </w:t>
      </w:r>
      <w:hyperlink r:id="rId12" w:tooltip="Постановление Правительства Ставропольского края от 28.12.2018 N 620-п (ред. от 06.12.2023) &quot;Об утверждении государственной программы Ставропольского края &quot;Развитие сельского хозяйства&quot; ------------ Утратил силу или отменен {КонсультантПлюс}">
        <w:proofErr w:type="spellStart"/>
        <w:r>
          <w:rPr>
            <w:color w:val="0000FF"/>
          </w:rPr>
          <w:t>N</w:t>
        </w:r>
        <w:proofErr w:type="spellEnd"/>
        <w:r>
          <w:rPr>
            <w:color w:val="0000FF"/>
          </w:rPr>
          <w:t xml:space="preserve"> 620-п</w:t>
        </w:r>
      </w:hyperlink>
      <w:r>
        <w:t xml:space="preserve"> "Об утверждении государственной программы Ставропольского края "Развитие сельского хозяйства";</w:t>
      </w:r>
    </w:p>
    <w:p w:rsidR="005878C2" w:rsidRDefault="007D1D79">
      <w:pPr>
        <w:pStyle w:val="ConsPlusNormal0"/>
        <w:spacing w:before="240"/>
        <w:ind w:firstLine="540"/>
        <w:jc w:val="both"/>
      </w:pPr>
      <w:r>
        <w:t xml:space="preserve">от 08 июля 2019 г. </w:t>
      </w:r>
      <w:hyperlink r:id="rId13" w:tooltip="Постановление Правительства Ставропольского края от 08.07.2019 N 301-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18 г. N">
        <w:proofErr w:type="spellStart"/>
        <w:r>
          <w:rPr>
            <w:color w:val="0000FF"/>
          </w:rPr>
          <w:t>N</w:t>
        </w:r>
        <w:proofErr w:type="spellEnd"/>
        <w:r>
          <w:rPr>
            <w:color w:val="0000FF"/>
          </w:rPr>
          <w:t xml:space="preserve"> 301-п</w:t>
        </w:r>
      </w:hyperlink>
      <w:r>
        <w:t xml:space="preserve"> "О внесении изменений в государственную программу Ставропольского края "Развитие сельского хозяйства", утвержденную постановлением Правитель</w:t>
      </w:r>
      <w:r>
        <w:t xml:space="preserve">ства Ставропольского края от 28 декабря 2018 г. </w:t>
      </w:r>
      <w:proofErr w:type="spellStart"/>
      <w:r>
        <w:t>N</w:t>
      </w:r>
      <w:proofErr w:type="spellEnd"/>
      <w:r>
        <w:t xml:space="preserve"> 620-п";</w:t>
      </w:r>
    </w:p>
    <w:p w:rsidR="005878C2" w:rsidRDefault="007D1D79">
      <w:pPr>
        <w:pStyle w:val="ConsPlusNormal0"/>
        <w:spacing w:before="240"/>
        <w:ind w:firstLine="540"/>
        <w:jc w:val="both"/>
      </w:pPr>
      <w:r>
        <w:t xml:space="preserve">от 24 декабря 2019 г. </w:t>
      </w:r>
      <w:hyperlink r:id="rId14" w:tooltip="Постановление Правительства Ставропольского края от 24.12.2019 N 606-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18 г. N">
        <w:proofErr w:type="spellStart"/>
        <w:r>
          <w:rPr>
            <w:color w:val="0000FF"/>
          </w:rPr>
          <w:t>N</w:t>
        </w:r>
        <w:proofErr w:type="spellEnd"/>
        <w:r>
          <w:rPr>
            <w:color w:val="0000FF"/>
          </w:rPr>
          <w:t xml:space="preserve"> 606-п</w:t>
        </w:r>
      </w:hyperlink>
      <w:r>
        <w:t xml:space="preserve"> "О внесении изменений в государственную программу Ставропо</w:t>
      </w:r>
      <w:r>
        <w:t xml:space="preserve">льского края "Развитие сельского хозяйства", утвержденную постановлением Правительства Ставропольского края от 28 декабря 2018 г. </w:t>
      </w:r>
      <w:proofErr w:type="spellStart"/>
      <w:r>
        <w:t>N</w:t>
      </w:r>
      <w:proofErr w:type="spellEnd"/>
      <w:r>
        <w:t xml:space="preserve"> 620-п";</w:t>
      </w:r>
    </w:p>
    <w:p w:rsidR="005878C2" w:rsidRDefault="007D1D79">
      <w:pPr>
        <w:pStyle w:val="ConsPlusNormal0"/>
        <w:spacing w:before="240"/>
        <w:ind w:firstLine="540"/>
        <w:jc w:val="both"/>
      </w:pPr>
      <w:r>
        <w:t xml:space="preserve">от 31 марта 2020 г. </w:t>
      </w:r>
      <w:hyperlink r:id="rId15" w:tooltip="Постановление Правительства Ставропольского края от 31.03.2020 N 152-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18 г. N">
        <w:proofErr w:type="spellStart"/>
        <w:r>
          <w:rPr>
            <w:color w:val="0000FF"/>
          </w:rPr>
          <w:t>N</w:t>
        </w:r>
        <w:proofErr w:type="spellEnd"/>
        <w:r>
          <w:rPr>
            <w:color w:val="0000FF"/>
          </w:rPr>
          <w:t xml:space="preserve"> 152-п</w:t>
        </w:r>
      </w:hyperlink>
      <w:r>
        <w:t xml:space="preserve"> "О внесении изменений в государственную программу Ставропольского края "Развитие сельского хозяйства", утвержденную постановлением Правительства Ставропольского края от 28 декабря 2018 г. </w:t>
      </w:r>
      <w:proofErr w:type="spellStart"/>
      <w:r>
        <w:t>N</w:t>
      </w:r>
      <w:proofErr w:type="spellEnd"/>
      <w:r>
        <w:t xml:space="preserve"> 620-п";</w:t>
      </w:r>
    </w:p>
    <w:p w:rsidR="005878C2" w:rsidRDefault="007D1D79">
      <w:pPr>
        <w:pStyle w:val="ConsPlusNormal0"/>
        <w:spacing w:before="240"/>
        <w:ind w:firstLine="540"/>
        <w:jc w:val="both"/>
      </w:pPr>
      <w:r>
        <w:t xml:space="preserve">от 21 декабря 2020 г. </w:t>
      </w:r>
      <w:hyperlink r:id="rId16" w:tooltip="Постановление Правительства Ставропольского края от 21.12.2020 N 688-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18 г. N">
        <w:proofErr w:type="spellStart"/>
        <w:r>
          <w:rPr>
            <w:color w:val="0000FF"/>
          </w:rPr>
          <w:t>N</w:t>
        </w:r>
        <w:proofErr w:type="spellEnd"/>
        <w:r>
          <w:rPr>
            <w:color w:val="0000FF"/>
          </w:rPr>
          <w:t xml:space="preserve"> 688-п</w:t>
        </w:r>
      </w:hyperlink>
      <w:r>
        <w:t xml:space="preserve"> "О внесении изменений в государственную программу Ставропольского края "Развитие сельского хозяйства", утвержденную постановлением Правительства Ставроп</w:t>
      </w:r>
      <w:r>
        <w:t xml:space="preserve">ольского края от 28 декабря 2018 г. </w:t>
      </w:r>
      <w:proofErr w:type="spellStart"/>
      <w:r>
        <w:t>N</w:t>
      </w:r>
      <w:proofErr w:type="spellEnd"/>
      <w:r>
        <w:t xml:space="preserve"> 620-п";</w:t>
      </w:r>
    </w:p>
    <w:p w:rsidR="005878C2" w:rsidRDefault="007D1D79">
      <w:pPr>
        <w:pStyle w:val="ConsPlusNormal0"/>
        <w:spacing w:before="240"/>
        <w:ind w:firstLine="540"/>
        <w:jc w:val="both"/>
      </w:pPr>
      <w:r>
        <w:t xml:space="preserve">от 31 марта 2021 г. </w:t>
      </w:r>
      <w:hyperlink r:id="rId17" w:tooltip="Постановление Правительства Ставропольского края от 31.03.2021 N 13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18 г. N">
        <w:proofErr w:type="spellStart"/>
        <w:r>
          <w:rPr>
            <w:color w:val="0000FF"/>
          </w:rPr>
          <w:t>N</w:t>
        </w:r>
        <w:proofErr w:type="spellEnd"/>
        <w:r>
          <w:rPr>
            <w:color w:val="0000FF"/>
          </w:rPr>
          <w:t xml:space="preserve"> 137-п</w:t>
        </w:r>
      </w:hyperlink>
      <w:r>
        <w:t xml:space="preserve"> "О внесении изменений в государственную программу Ставропольского края "</w:t>
      </w:r>
      <w:r>
        <w:t xml:space="preserve">Развитие сельского хозяйства", утвержденную постановлением Правительства Ставропольского края от 28 декабря 2018 г. </w:t>
      </w:r>
      <w:proofErr w:type="spellStart"/>
      <w:r>
        <w:t>N</w:t>
      </w:r>
      <w:proofErr w:type="spellEnd"/>
      <w:r>
        <w:t xml:space="preserve"> 620-п";</w:t>
      </w:r>
    </w:p>
    <w:p w:rsidR="005878C2" w:rsidRDefault="007D1D79">
      <w:pPr>
        <w:pStyle w:val="ConsPlusNormal0"/>
        <w:spacing w:before="240"/>
        <w:ind w:firstLine="540"/>
        <w:jc w:val="both"/>
      </w:pPr>
      <w:r>
        <w:t xml:space="preserve">от 09 июля 2021 г. </w:t>
      </w:r>
      <w:hyperlink r:id="rId18" w:tooltip="Постановление Правительства Ставропольского края от 09.07.2021 N 30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18 г. N">
        <w:proofErr w:type="spellStart"/>
        <w:r>
          <w:rPr>
            <w:color w:val="0000FF"/>
          </w:rPr>
          <w:t>N</w:t>
        </w:r>
        <w:proofErr w:type="spellEnd"/>
        <w:r>
          <w:rPr>
            <w:color w:val="0000FF"/>
          </w:rPr>
          <w:t xml:space="preserve"> 305-п</w:t>
        </w:r>
      </w:hyperlink>
      <w:r>
        <w:t xml:space="preserve"> "О внесении изменений в государственную программу Ставропольского края "Развитие сельского хозяйства", утвержденную постановлением Правительства Ставропольского края от 28 декабря 2018 г. </w:t>
      </w:r>
      <w:proofErr w:type="spellStart"/>
      <w:r>
        <w:t>N</w:t>
      </w:r>
      <w:proofErr w:type="spellEnd"/>
      <w:r>
        <w:t xml:space="preserve"> 620-п";</w:t>
      </w:r>
    </w:p>
    <w:p w:rsidR="005878C2" w:rsidRDefault="007D1D79">
      <w:pPr>
        <w:pStyle w:val="ConsPlusNormal0"/>
        <w:spacing w:before="240"/>
        <w:ind w:firstLine="540"/>
        <w:jc w:val="both"/>
      </w:pPr>
      <w:r>
        <w:t xml:space="preserve">от 25 января 2022 г. </w:t>
      </w:r>
      <w:hyperlink r:id="rId19" w:tooltip="Постановление Правительства Ставропольского края от 25.01.2022 N 27-п &quot;О внесении изменений в приложение 5 &quot;Подпрограмма &quot;Комплексное развитие сельских территорий&quot; государственной программы Ставропольского края &quot;Развитие сельского хозяйства&quot;, утвержденной пост">
        <w:proofErr w:type="spellStart"/>
        <w:r>
          <w:rPr>
            <w:color w:val="0000FF"/>
          </w:rPr>
          <w:t>N</w:t>
        </w:r>
        <w:proofErr w:type="spellEnd"/>
        <w:r>
          <w:rPr>
            <w:color w:val="0000FF"/>
          </w:rPr>
          <w:t xml:space="preserve"> 27-п</w:t>
        </w:r>
      </w:hyperlink>
      <w:r>
        <w:t xml:space="preserve"> "О внесении изменений в приложение 5 "Подпрограмма "Комплексное развитие сельских территорий" государственной программы Ставропольского края "Развитие сельского хозяй</w:t>
      </w:r>
      <w:r>
        <w:t xml:space="preserve">ства", утвержденной постановлением Правительства Ставропольского края от 28 декабря 2018 г. </w:t>
      </w:r>
      <w:proofErr w:type="spellStart"/>
      <w:r>
        <w:t>N</w:t>
      </w:r>
      <w:proofErr w:type="spellEnd"/>
      <w:r>
        <w:t xml:space="preserve"> 620-п";</w:t>
      </w:r>
    </w:p>
    <w:p w:rsidR="005878C2" w:rsidRDefault="007D1D79">
      <w:pPr>
        <w:pStyle w:val="ConsPlusNormal0"/>
        <w:spacing w:before="240"/>
        <w:ind w:firstLine="540"/>
        <w:jc w:val="both"/>
      </w:pPr>
      <w:r>
        <w:lastRenderedPageBreak/>
        <w:t xml:space="preserve">от 31 марта 2022 г. </w:t>
      </w:r>
      <w:hyperlink r:id="rId20" w:tooltip="Постановление Правительства Ставропольского края от 31.03.2022 N 156-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18 г. N">
        <w:proofErr w:type="spellStart"/>
        <w:r>
          <w:rPr>
            <w:color w:val="0000FF"/>
          </w:rPr>
          <w:t>N</w:t>
        </w:r>
        <w:proofErr w:type="spellEnd"/>
        <w:r>
          <w:rPr>
            <w:color w:val="0000FF"/>
          </w:rPr>
          <w:t xml:space="preserve"> 156-п</w:t>
        </w:r>
      </w:hyperlink>
      <w:r>
        <w:t xml:space="preserve"> "О внесении изме</w:t>
      </w:r>
      <w:r>
        <w:t xml:space="preserve">нений в государственную программу Ставропольского края "Развитие сельского хозяйства", утвержденную постановлением Правительства Ставропольского края от 28 декабря 2018 г. </w:t>
      </w:r>
      <w:proofErr w:type="spellStart"/>
      <w:r>
        <w:t>N</w:t>
      </w:r>
      <w:proofErr w:type="spellEnd"/>
      <w:r>
        <w:t xml:space="preserve"> 620-п";</w:t>
      </w:r>
    </w:p>
    <w:p w:rsidR="005878C2" w:rsidRDefault="007D1D79">
      <w:pPr>
        <w:pStyle w:val="ConsPlusNormal0"/>
        <w:spacing w:before="240"/>
        <w:ind w:firstLine="540"/>
        <w:jc w:val="both"/>
      </w:pPr>
      <w:r>
        <w:t xml:space="preserve">от 26 декабря 2022 г. </w:t>
      </w:r>
      <w:hyperlink r:id="rId21" w:tooltip="Постановление Правительства Ставропольского края от 26.12.2022 N 823-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18 г. N">
        <w:proofErr w:type="spellStart"/>
        <w:r>
          <w:rPr>
            <w:color w:val="0000FF"/>
          </w:rPr>
          <w:t>N</w:t>
        </w:r>
        <w:proofErr w:type="spellEnd"/>
        <w:r>
          <w:rPr>
            <w:color w:val="0000FF"/>
          </w:rPr>
          <w:t xml:space="preserve"> 823-п</w:t>
        </w:r>
      </w:hyperlink>
      <w:r>
        <w:t xml:space="preserve"> "О внесении изменений в государственную программу Ставропольского края "Развитие сельского хозяйства", утвержденную постановлением Правительства Ставропольского края от 28 декабря 2018 г. </w:t>
      </w:r>
      <w:proofErr w:type="spellStart"/>
      <w:r>
        <w:t>N</w:t>
      </w:r>
      <w:proofErr w:type="spellEnd"/>
      <w:r>
        <w:t xml:space="preserve"> </w:t>
      </w:r>
      <w:r>
        <w:t>620-п";</w:t>
      </w:r>
    </w:p>
    <w:p w:rsidR="005878C2" w:rsidRDefault="007D1D79">
      <w:pPr>
        <w:pStyle w:val="ConsPlusNormal0"/>
        <w:spacing w:before="240"/>
        <w:ind w:firstLine="540"/>
        <w:jc w:val="both"/>
      </w:pPr>
      <w:r>
        <w:t xml:space="preserve">от 30 марта 2023 г. </w:t>
      </w:r>
      <w:hyperlink r:id="rId22" w:tooltip="Постановление Правительства Ставропольского края от 30.03.2023 N 15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18 г. N">
        <w:proofErr w:type="spellStart"/>
        <w:r>
          <w:rPr>
            <w:color w:val="0000FF"/>
          </w:rPr>
          <w:t>N</w:t>
        </w:r>
        <w:proofErr w:type="spellEnd"/>
        <w:r>
          <w:rPr>
            <w:color w:val="0000FF"/>
          </w:rPr>
          <w:t xml:space="preserve"> 157-п</w:t>
        </w:r>
      </w:hyperlink>
      <w:r>
        <w:t xml:space="preserve"> "О внесении изменений в государственную программу Ставропольского края "Развитие сельского хозяйства", утвержд</w:t>
      </w:r>
      <w:r>
        <w:t xml:space="preserve">енную постановлением Правительства Ставропольского края от 28 декабря 2018 г. </w:t>
      </w:r>
      <w:proofErr w:type="spellStart"/>
      <w:r>
        <w:t>N</w:t>
      </w:r>
      <w:proofErr w:type="spellEnd"/>
      <w:r>
        <w:t xml:space="preserve"> 620-п";</w:t>
      </w:r>
    </w:p>
    <w:p w:rsidR="005878C2" w:rsidRDefault="007D1D79">
      <w:pPr>
        <w:pStyle w:val="ConsPlusNormal0"/>
        <w:spacing w:before="240"/>
        <w:ind w:firstLine="540"/>
        <w:jc w:val="both"/>
      </w:pPr>
      <w:r>
        <w:t xml:space="preserve">от 06 декабря 2023 г. </w:t>
      </w:r>
      <w:hyperlink r:id="rId23" w:tooltip="Постановление Правительства Ставропольского края от 06.12.2023 N 720-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18 г. N">
        <w:proofErr w:type="spellStart"/>
        <w:r>
          <w:rPr>
            <w:color w:val="0000FF"/>
          </w:rPr>
          <w:t>N</w:t>
        </w:r>
        <w:proofErr w:type="spellEnd"/>
        <w:r>
          <w:rPr>
            <w:color w:val="0000FF"/>
          </w:rPr>
          <w:t xml:space="preserve"> 720-п</w:t>
        </w:r>
      </w:hyperlink>
      <w:r>
        <w:t xml:space="preserve"> "О внесении изменений в госу</w:t>
      </w:r>
      <w:r>
        <w:t xml:space="preserve">дарственную программу Ставропольского края "Развитие сельского хозяйства", утвержденную постановлением Правительства Ставропольского края от 28 декабря 2018 г. </w:t>
      </w:r>
      <w:proofErr w:type="spellStart"/>
      <w:r>
        <w:t>N</w:t>
      </w:r>
      <w:proofErr w:type="spellEnd"/>
      <w:r>
        <w:t xml:space="preserve"> 620-п".</w:t>
      </w:r>
    </w:p>
    <w:p w:rsidR="005878C2" w:rsidRDefault="007D1D79">
      <w:pPr>
        <w:pStyle w:val="ConsPlusNormal0"/>
        <w:spacing w:before="240"/>
        <w:ind w:firstLine="540"/>
        <w:jc w:val="both"/>
      </w:pPr>
      <w:r>
        <w:t xml:space="preserve">2. </w:t>
      </w:r>
      <w:proofErr w:type="gramStart"/>
      <w:r>
        <w:t>Контроль за</w:t>
      </w:r>
      <w:proofErr w:type="gramEnd"/>
      <w:r>
        <w:t xml:space="preserve"> выполнением настоящего постановления возложить на первого заместителя п</w:t>
      </w:r>
      <w:r>
        <w:t xml:space="preserve">редседателя Правительства Ставропольского края </w:t>
      </w:r>
      <w:proofErr w:type="spellStart"/>
      <w:r>
        <w:t>Хлопянова</w:t>
      </w:r>
      <w:proofErr w:type="spellEnd"/>
      <w:r>
        <w:t xml:space="preserve"> А.Г. и заместителя председателя Правительства Ставропольского края - министра финансов Ставропольского края </w:t>
      </w:r>
      <w:proofErr w:type="spellStart"/>
      <w:r>
        <w:t>Калинченко</w:t>
      </w:r>
      <w:proofErr w:type="spellEnd"/>
      <w:r>
        <w:t xml:space="preserve"> Л.А.</w:t>
      </w:r>
    </w:p>
    <w:p w:rsidR="005878C2" w:rsidRDefault="007D1D79">
      <w:pPr>
        <w:pStyle w:val="ConsPlusNormal0"/>
        <w:spacing w:before="240"/>
        <w:ind w:firstLine="540"/>
        <w:jc w:val="both"/>
      </w:pPr>
      <w:r>
        <w:t>3. Настоящее постановление вступает в силу с 01 января 2024 года.</w:t>
      </w:r>
    </w:p>
    <w:p w:rsidR="005878C2" w:rsidRDefault="005878C2">
      <w:pPr>
        <w:pStyle w:val="ConsPlusNormal0"/>
        <w:jc w:val="both"/>
      </w:pPr>
    </w:p>
    <w:p w:rsidR="005878C2" w:rsidRDefault="007D1D79">
      <w:pPr>
        <w:pStyle w:val="ConsPlusNormal0"/>
        <w:jc w:val="right"/>
      </w:pPr>
      <w:r>
        <w:t>Губернат</w:t>
      </w:r>
      <w:r>
        <w:t>ор</w:t>
      </w:r>
    </w:p>
    <w:p w:rsidR="005878C2" w:rsidRDefault="007D1D79">
      <w:pPr>
        <w:pStyle w:val="ConsPlusNormal0"/>
        <w:jc w:val="right"/>
      </w:pPr>
      <w:r>
        <w:t>Ставропольского края</w:t>
      </w:r>
    </w:p>
    <w:p w:rsidR="005878C2" w:rsidRDefault="007D1D79">
      <w:pPr>
        <w:pStyle w:val="ConsPlusNormal0"/>
        <w:jc w:val="right"/>
      </w:pPr>
      <w:r>
        <w:t>В.В.ВЛАДИМИРОВ</w:t>
      </w:r>
    </w:p>
    <w:p w:rsidR="005878C2" w:rsidRDefault="005878C2">
      <w:pPr>
        <w:pStyle w:val="ConsPlusNormal0"/>
        <w:jc w:val="both"/>
      </w:pPr>
    </w:p>
    <w:p w:rsidR="005878C2" w:rsidRDefault="005878C2">
      <w:pPr>
        <w:pStyle w:val="ConsPlusNormal0"/>
        <w:jc w:val="both"/>
      </w:pPr>
    </w:p>
    <w:p w:rsidR="005878C2" w:rsidRDefault="005878C2">
      <w:pPr>
        <w:pStyle w:val="ConsPlusNormal0"/>
        <w:jc w:val="both"/>
      </w:pPr>
    </w:p>
    <w:p w:rsidR="005878C2" w:rsidRDefault="005878C2">
      <w:pPr>
        <w:pStyle w:val="ConsPlusNormal0"/>
        <w:jc w:val="both"/>
      </w:pPr>
    </w:p>
    <w:p w:rsidR="005878C2" w:rsidRDefault="005878C2">
      <w:pPr>
        <w:pStyle w:val="ConsPlusNormal0"/>
        <w:jc w:val="both"/>
      </w:pPr>
    </w:p>
    <w:p w:rsidR="005878C2" w:rsidRDefault="007D1D79">
      <w:pPr>
        <w:pStyle w:val="ConsPlusNormal0"/>
        <w:jc w:val="right"/>
        <w:outlineLvl w:val="0"/>
      </w:pPr>
      <w:r>
        <w:t>Утверждена</w:t>
      </w:r>
    </w:p>
    <w:p w:rsidR="005878C2" w:rsidRDefault="007D1D79">
      <w:pPr>
        <w:pStyle w:val="ConsPlusNormal0"/>
        <w:jc w:val="right"/>
      </w:pPr>
      <w:r>
        <w:t>постановлением</w:t>
      </w:r>
    </w:p>
    <w:p w:rsidR="005878C2" w:rsidRDefault="007D1D79">
      <w:pPr>
        <w:pStyle w:val="ConsPlusNormal0"/>
        <w:jc w:val="right"/>
      </w:pPr>
      <w:r>
        <w:t>Правительства Ставропольского края</w:t>
      </w:r>
    </w:p>
    <w:p w:rsidR="005878C2" w:rsidRDefault="007D1D79">
      <w:pPr>
        <w:pStyle w:val="ConsPlusNormal0"/>
        <w:jc w:val="right"/>
      </w:pPr>
      <w:r>
        <w:t xml:space="preserve">от 28 декабря 2023 г. </w:t>
      </w:r>
      <w:proofErr w:type="spellStart"/>
      <w:r>
        <w:t>N</w:t>
      </w:r>
      <w:proofErr w:type="spellEnd"/>
      <w:r>
        <w:t xml:space="preserve"> 828-п</w:t>
      </w:r>
    </w:p>
    <w:p w:rsidR="005878C2" w:rsidRDefault="005878C2">
      <w:pPr>
        <w:pStyle w:val="ConsPlusNormal0"/>
        <w:jc w:val="both"/>
      </w:pPr>
    </w:p>
    <w:p w:rsidR="005878C2" w:rsidRDefault="007D1D79">
      <w:pPr>
        <w:pStyle w:val="ConsPlusTitle0"/>
        <w:jc w:val="center"/>
      </w:pPr>
      <w:bookmarkStart w:id="0" w:name="P45"/>
      <w:bookmarkEnd w:id="0"/>
      <w:r>
        <w:t>ГОСУДАРСТВЕННАЯ ПРОГРАММА</w:t>
      </w:r>
    </w:p>
    <w:p w:rsidR="005878C2" w:rsidRDefault="007D1D79">
      <w:pPr>
        <w:pStyle w:val="ConsPlusTitle0"/>
        <w:jc w:val="center"/>
      </w:pPr>
      <w:r>
        <w:t>СТАВРОПОЛЬСКОГО КРАЯ "РАЗВИТИЕ СЕЛЬСКОГО ХОЗЯЙСТВА" &lt;*&gt;</w:t>
      </w:r>
    </w:p>
    <w:p w:rsidR="005878C2" w:rsidRDefault="005878C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587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8C2" w:rsidRDefault="005878C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878C2" w:rsidRDefault="005878C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878C2" w:rsidRDefault="007D1D79">
            <w:pPr>
              <w:pStyle w:val="ConsPlusNormal0"/>
              <w:jc w:val="center"/>
            </w:pPr>
            <w:r>
              <w:rPr>
                <w:color w:val="392C69"/>
              </w:rPr>
              <w:t>Список изменяющих документов</w:t>
            </w:r>
          </w:p>
          <w:p w:rsidR="005878C2" w:rsidRDefault="007D1D79">
            <w:pPr>
              <w:pStyle w:val="ConsPlusNormal0"/>
              <w:jc w:val="center"/>
            </w:pPr>
            <w:proofErr w:type="gramStart"/>
            <w:r>
              <w:rPr>
                <w:color w:val="392C69"/>
              </w:rPr>
              <w:t>(в ред. постановлений Правительства Ставропольского края</w:t>
            </w:r>
            <w:proofErr w:type="gramEnd"/>
          </w:p>
          <w:p w:rsidR="005878C2" w:rsidRDefault="007D1D79">
            <w:pPr>
              <w:pStyle w:val="ConsPlusNormal0"/>
              <w:jc w:val="center"/>
            </w:pPr>
            <w:r>
              <w:rPr>
                <w:color w:val="392C69"/>
              </w:rPr>
              <w:t xml:space="preserve">от 17.05.2024 </w:t>
            </w:r>
            <w:hyperlink r:id="rId24"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proofErr w:type="spellStart"/>
              <w:r>
                <w:rPr>
                  <w:color w:val="0000FF"/>
                </w:rPr>
                <w:t>N</w:t>
              </w:r>
              <w:proofErr w:type="spellEnd"/>
              <w:r>
                <w:rPr>
                  <w:color w:val="0000FF"/>
                </w:rPr>
                <w:t xml:space="preserve"> 245-п</w:t>
              </w:r>
            </w:hyperlink>
            <w:r>
              <w:rPr>
                <w:color w:val="392C69"/>
              </w:rPr>
              <w:t xml:space="preserve">, от 28.11.2024 </w:t>
            </w:r>
            <w:hyperlink r:id="rId25"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proofErr w:type="spellStart"/>
              <w:r>
                <w:rPr>
                  <w:color w:val="0000FF"/>
                </w:rPr>
                <w:t>N</w:t>
              </w:r>
              <w:proofErr w:type="spellEnd"/>
              <w:r>
                <w:rPr>
                  <w:color w:val="0000FF"/>
                </w:rPr>
                <w:t xml:space="preserve"> 687-п</w:t>
              </w:r>
            </w:hyperlink>
            <w:r>
              <w:rPr>
                <w:color w:val="392C69"/>
              </w:rPr>
              <w:t xml:space="preserve">, от 08.04.2025 </w:t>
            </w:r>
            <w:hyperlink r:id="rId26" w:tooltip="Постановление Правительства Ставропольского края от 08.04.2025 N 188-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proofErr w:type="spellStart"/>
              <w:r>
                <w:rPr>
                  <w:color w:val="0000FF"/>
                </w:rPr>
                <w:t>N</w:t>
              </w:r>
              <w:proofErr w:type="spellEnd"/>
              <w:r>
                <w:rPr>
                  <w:color w:val="0000FF"/>
                </w:rPr>
                <w:t xml:space="preserve"> </w:t>
              </w:r>
              <w:r>
                <w:rPr>
                  <w:color w:val="0000FF"/>
                </w:rPr>
                <w:t>188-п</w:t>
              </w:r>
            </w:hyperlink>
            <w:r>
              <w:rPr>
                <w:color w:val="392C69"/>
              </w:rPr>
              <w:t>,</w:t>
            </w:r>
          </w:p>
          <w:p w:rsidR="005878C2" w:rsidRDefault="007D1D79">
            <w:pPr>
              <w:pStyle w:val="ConsPlusNormal0"/>
              <w:jc w:val="center"/>
            </w:pPr>
            <w:r>
              <w:rPr>
                <w:color w:val="392C69"/>
              </w:rPr>
              <w:t xml:space="preserve">от 26.05.2025 </w:t>
            </w:r>
            <w:hyperlink r:id="rId27" w:tooltip="Постановление Правительства Ставропольского края от 26.05.2025 N 281-п &quot;О внесении изменений в подраздел 2 раздела I &quot;Стратегические приоритеты Программы&quot; государственной программы Ставропольского края &quot;Развитие сельского хозяйства&quot;, утвержденной постановление">
              <w:proofErr w:type="spellStart"/>
              <w:r>
                <w:rPr>
                  <w:color w:val="0000FF"/>
                </w:rPr>
                <w:t>N</w:t>
              </w:r>
              <w:proofErr w:type="spellEnd"/>
              <w:r>
                <w:rPr>
                  <w:color w:val="0000FF"/>
                </w:rPr>
                <w:t xml:space="preserve"> 281-п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78C2" w:rsidRDefault="005878C2">
            <w:pPr>
              <w:pStyle w:val="ConsPlusNormal0"/>
            </w:pPr>
          </w:p>
        </w:tc>
      </w:tr>
    </w:tbl>
    <w:p w:rsidR="005878C2" w:rsidRDefault="005878C2">
      <w:pPr>
        <w:pStyle w:val="ConsPlusNormal0"/>
        <w:jc w:val="both"/>
      </w:pPr>
    </w:p>
    <w:p w:rsidR="005878C2" w:rsidRDefault="007D1D79">
      <w:pPr>
        <w:pStyle w:val="ConsPlusTitle0"/>
        <w:jc w:val="center"/>
        <w:outlineLvl w:val="1"/>
      </w:pPr>
      <w:r>
        <w:t>I. Стратегические приоритеты Программы</w:t>
      </w:r>
    </w:p>
    <w:p w:rsidR="005878C2" w:rsidRDefault="005878C2">
      <w:pPr>
        <w:pStyle w:val="ConsPlusNormal0"/>
        <w:jc w:val="both"/>
      </w:pPr>
    </w:p>
    <w:p w:rsidR="005878C2" w:rsidRDefault="007D1D79">
      <w:pPr>
        <w:pStyle w:val="ConsPlusTitle0"/>
        <w:jc w:val="center"/>
        <w:outlineLvl w:val="2"/>
      </w:pPr>
      <w:r>
        <w:t>1. Оценка текущего состояния сферы развития сельского</w:t>
      </w:r>
    </w:p>
    <w:p w:rsidR="005878C2" w:rsidRDefault="007D1D79">
      <w:pPr>
        <w:pStyle w:val="ConsPlusTitle0"/>
        <w:jc w:val="center"/>
      </w:pPr>
      <w:r>
        <w:t>хозяйства Ставропольского края</w:t>
      </w:r>
    </w:p>
    <w:p w:rsidR="005878C2" w:rsidRDefault="005878C2">
      <w:pPr>
        <w:pStyle w:val="ConsPlusNormal0"/>
        <w:jc w:val="both"/>
      </w:pPr>
    </w:p>
    <w:p w:rsidR="005878C2" w:rsidRDefault="007D1D79">
      <w:pPr>
        <w:pStyle w:val="ConsPlusNormal0"/>
        <w:ind w:firstLine="540"/>
        <w:jc w:val="both"/>
      </w:pPr>
      <w:r>
        <w:t>Ставропольский край является одним из лидеров Российской Федерации по объемам производства сельскохозяйственной продукции и играет важнейшую роль в обеспечении продовольс</w:t>
      </w:r>
      <w:r>
        <w:t>твенной безопасности страны.</w:t>
      </w:r>
    </w:p>
    <w:p w:rsidR="005878C2" w:rsidRDefault="007D1D79">
      <w:pPr>
        <w:pStyle w:val="ConsPlusNormal0"/>
        <w:spacing w:before="240"/>
        <w:ind w:firstLine="540"/>
        <w:jc w:val="both"/>
      </w:pPr>
      <w:r>
        <w:t>Экономику сельского хозяйства в Ставропольском крае формируют 1,1 тыс. сельскохозяйственных организаций Ставропольского края, 7,3 тыс. крестьянских (фермерских) хозяй</w:t>
      </w:r>
      <w:proofErr w:type="gramStart"/>
      <w:r>
        <w:t>ств Ст</w:t>
      </w:r>
      <w:proofErr w:type="gramEnd"/>
      <w:r>
        <w:t xml:space="preserve">авропольского края и индивидуальных предпринимателей Ставропольского края, а </w:t>
      </w:r>
      <w:r>
        <w:lastRenderedPageBreak/>
        <w:t>также б</w:t>
      </w:r>
      <w:r>
        <w:t>олее 570,0 тыс. личных подсобных хозяйств Ставропольского края.</w:t>
      </w:r>
    </w:p>
    <w:p w:rsidR="005878C2" w:rsidRDefault="007D1D79">
      <w:pPr>
        <w:pStyle w:val="ConsPlusNormal0"/>
        <w:spacing w:before="240"/>
        <w:ind w:firstLine="540"/>
        <w:jc w:val="both"/>
      </w:pPr>
      <w:r>
        <w:t xml:space="preserve">В 2022 году по производству продукции сельского хозяйства Ставропольский край занял 3-е место в рейтинге субъектов Российской Федерации по валовому сбору зерна (9,3 </w:t>
      </w:r>
      <w:proofErr w:type="spellStart"/>
      <w:proofErr w:type="gramStart"/>
      <w:r>
        <w:t>млн</w:t>
      </w:r>
      <w:proofErr w:type="spellEnd"/>
      <w:proofErr w:type="gramEnd"/>
      <w:r>
        <w:t xml:space="preserve"> тонн в весе после дораб</w:t>
      </w:r>
      <w:r>
        <w:t xml:space="preserve">отки), 7-е место - по валовому сбору сахарной свеклы (1,9 </w:t>
      </w:r>
      <w:proofErr w:type="spellStart"/>
      <w:r>
        <w:t>млн</w:t>
      </w:r>
      <w:proofErr w:type="spellEnd"/>
      <w:r>
        <w:t xml:space="preserve"> тонн), 10-е место - по валовому сбору подсолнечника (0,5 </w:t>
      </w:r>
      <w:proofErr w:type="spellStart"/>
      <w:r>
        <w:t>млн</w:t>
      </w:r>
      <w:proofErr w:type="spellEnd"/>
      <w:r>
        <w:t xml:space="preserve"> тонн), 9-е место - по валовому сбору овощей (312,7 тыс. тонн), 7-е место - по производству скота и птицы на убой в живом весе (527,4 </w:t>
      </w:r>
      <w:r>
        <w:t xml:space="preserve">тыс. тонн), 26-е место - по производству молока (538,5 тыс. тонн), 27-е место - по производству яиц (812,0 </w:t>
      </w:r>
      <w:proofErr w:type="spellStart"/>
      <w:proofErr w:type="gramStart"/>
      <w:r>
        <w:t>млн</w:t>
      </w:r>
      <w:proofErr w:type="spellEnd"/>
      <w:proofErr w:type="gramEnd"/>
      <w:r>
        <w:t xml:space="preserve"> штук).</w:t>
      </w:r>
    </w:p>
    <w:p w:rsidR="005878C2" w:rsidRDefault="007D1D79">
      <w:pPr>
        <w:pStyle w:val="ConsPlusNormal0"/>
        <w:spacing w:before="240"/>
        <w:ind w:firstLine="540"/>
        <w:jc w:val="both"/>
      </w:pPr>
      <w:r>
        <w:t xml:space="preserve">В хозяйствах всех категорий Ставропольского края в 2022 году произведено продукции сельского хозяйства на сумму 260,7 </w:t>
      </w:r>
      <w:proofErr w:type="spellStart"/>
      <w:proofErr w:type="gramStart"/>
      <w:r>
        <w:t>млрд</w:t>
      </w:r>
      <w:proofErr w:type="spellEnd"/>
      <w:proofErr w:type="gramEnd"/>
      <w:r>
        <w:t xml:space="preserve"> рублей, что бол</w:t>
      </w:r>
      <w:r>
        <w:t xml:space="preserve">ьше объема производства за 2021 год на 3,30 процента. Основная часть продукции (69,00 процента) произведена сельскохозяйственными организациями Ставропольского края. Объем производства данной категорией хозяйств составил в 2022 году 180,0 </w:t>
      </w:r>
      <w:proofErr w:type="spellStart"/>
      <w:proofErr w:type="gramStart"/>
      <w:r>
        <w:t>млрд</w:t>
      </w:r>
      <w:proofErr w:type="spellEnd"/>
      <w:proofErr w:type="gramEnd"/>
      <w:r>
        <w:t xml:space="preserve"> рублей или н</w:t>
      </w:r>
      <w:r>
        <w:t>а 2,10 процента выше уровня 2021 года.</w:t>
      </w:r>
    </w:p>
    <w:p w:rsidR="005878C2" w:rsidRDefault="007D1D79">
      <w:pPr>
        <w:pStyle w:val="ConsPlusNormal0"/>
        <w:spacing w:before="240"/>
        <w:ind w:firstLine="540"/>
        <w:jc w:val="both"/>
      </w:pPr>
      <w:r>
        <w:t>Индекс производства продукции сельского хозяйства (в сопоставимых ценах) в хозяйствах всех категорий Ставропольского края в 2022 году составил 103,30 процента по отношению к уровню 2021 года.</w:t>
      </w:r>
    </w:p>
    <w:p w:rsidR="005878C2" w:rsidRDefault="007D1D79">
      <w:pPr>
        <w:pStyle w:val="ConsPlusNormal0"/>
        <w:spacing w:before="240"/>
        <w:ind w:firstLine="540"/>
        <w:jc w:val="both"/>
      </w:pPr>
      <w:r>
        <w:t xml:space="preserve">В 2022 году для развития </w:t>
      </w:r>
      <w:r>
        <w:t>малых форм хозяйствования предоставлено 7 грантов на развитие семейных животноводческих ферм на базе крестьянских (фермерских) хозяй</w:t>
      </w:r>
      <w:proofErr w:type="gramStart"/>
      <w:r>
        <w:t>ств Ст</w:t>
      </w:r>
      <w:proofErr w:type="gramEnd"/>
      <w:r>
        <w:t>авропольского края (на молочное скотоводство - 5, мясное скотоводство - 1, овощеводство - 1) и 1 грант на развитие мат</w:t>
      </w:r>
      <w:r>
        <w:t>ериально-технической базы сельскохозяйственных потребительских кооперативов Ставропольского края.</w:t>
      </w:r>
    </w:p>
    <w:p w:rsidR="005878C2" w:rsidRDefault="007D1D79">
      <w:pPr>
        <w:pStyle w:val="ConsPlusNormal0"/>
        <w:spacing w:before="240"/>
        <w:ind w:firstLine="540"/>
        <w:jc w:val="both"/>
      </w:pPr>
      <w:r>
        <w:t>На территории Ставропольского края в 2022 году введено в эксплуатацию 3 новых объекта орошения на площади 2073,9 га для наращивания производства продукции рас</w:t>
      </w:r>
      <w:r>
        <w:t>тениеводства вне зависимости от природных условий и полного удовлетворения потребности населения Ставропольского края в этих продуктах.</w:t>
      </w:r>
    </w:p>
    <w:p w:rsidR="005878C2" w:rsidRDefault="007D1D79">
      <w:pPr>
        <w:pStyle w:val="ConsPlusNormal0"/>
        <w:spacing w:before="240"/>
        <w:ind w:firstLine="540"/>
        <w:jc w:val="both"/>
      </w:pPr>
      <w:r>
        <w:t xml:space="preserve">В рамках улучшения </w:t>
      </w:r>
      <w:proofErr w:type="gramStart"/>
      <w:r>
        <w:t>жилищных условий граждан, проживающих на сельских территориях Ставропольского края в 2022 году социал</w:t>
      </w:r>
      <w:r>
        <w:t>ьные выплаты перечислены</w:t>
      </w:r>
      <w:proofErr w:type="gramEnd"/>
      <w:r>
        <w:t xml:space="preserve"> на счета 26 получателей для строительства (приобретения) 2,5 тыс. кв. метров жилья. 11 семей улучшили жилищные условия путем строительства индивидуальных жилых домов, 15 семей приобрели жилье.</w:t>
      </w:r>
    </w:p>
    <w:p w:rsidR="005878C2" w:rsidRDefault="007D1D79">
      <w:pPr>
        <w:pStyle w:val="ConsPlusNormal0"/>
        <w:spacing w:before="240"/>
        <w:ind w:firstLine="540"/>
        <w:jc w:val="both"/>
      </w:pPr>
      <w:r>
        <w:t xml:space="preserve">Осуществление мероприятий по развитию </w:t>
      </w:r>
      <w:r>
        <w:t>транспортной инфраструктуры в 2022 году позволило реализовать 3 объекта транспортной инфраструктуры в Александровском, Красногвардейском и Предгорном муниципальных округах Ставропольского края протяженностью 4,5778 км.</w:t>
      </w:r>
    </w:p>
    <w:p w:rsidR="005878C2" w:rsidRDefault="007D1D79">
      <w:pPr>
        <w:pStyle w:val="ConsPlusNormal0"/>
        <w:spacing w:before="240"/>
        <w:ind w:firstLine="540"/>
        <w:jc w:val="both"/>
      </w:pPr>
      <w:r>
        <w:t xml:space="preserve">В 2022 году реализовано 4 проекта по </w:t>
      </w:r>
      <w:r>
        <w:t xml:space="preserve">благоустройству сельских территорий Ставропольского края. Участниками стали </w:t>
      </w:r>
      <w:proofErr w:type="gramStart"/>
      <w:r>
        <w:t>Красногвардейский</w:t>
      </w:r>
      <w:proofErr w:type="gramEnd"/>
      <w:r>
        <w:t xml:space="preserve">, </w:t>
      </w:r>
      <w:proofErr w:type="spellStart"/>
      <w:r>
        <w:t>Степновский</w:t>
      </w:r>
      <w:proofErr w:type="spellEnd"/>
      <w:r>
        <w:t xml:space="preserve"> и </w:t>
      </w:r>
      <w:proofErr w:type="spellStart"/>
      <w:r>
        <w:t>Труновский</w:t>
      </w:r>
      <w:proofErr w:type="spellEnd"/>
      <w:r>
        <w:t xml:space="preserve"> муниципальные округа Ставропольского края.</w:t>
      </w:r>
    </w:p>
    <w:p w:rsidR="005878C2" w:rsidRDefault="007D1D79">
      <w:pPr>
        <w:pStyle w:val="ConsPlusNormal0"/>
        <w:spacing w:before="240"/>
        <w:ind w:firstLine="540"/>
        <w:jc w:val="both"/>
      </w:pPr>
      <w:r>
        <w:t>Продолжалась реализация двух переходящих проектов комплексного развития сельских территорий в</w:t>
      </w:r>
      <w:r>
        <w:t xml:space="preserve"> </w:t>
      </w:r>
      <w:proofErr w:type="spellStart"/>
      <w:r>
        <w:t>Арзгирском</w:t>
      </w:r>
      <w:proofErr w:type="spellEnd"/>
      <w:r>
        <w:t xml:space="preserve"> и Кочубеевском муниципальных округах Ставропольского края. В рамках реализации указанных проектов произведен капитальный ремонт детского сада, велась реконструкция спорткомплекса "Урожай" в Кочубеевском муниципальном округе Ставропольского края</w:t>
      </w:r>
      <w:r>
        <w:t xml:space="preserve"> и реконструкция средней школы </w:t>
      </w:r>
      <w:proofErr w:type="spellStart"/>
      <w:r>
        <w:t>N</w:t>
      </w:r>
      <w:proofErr w:type="spellEnd"/>
      <w:r>
        <w:t xml:space="preserve"> 1 в </w:t>
      </w:r>
      <w:proofErr w:type="spellStart"/>
      <w:r>
        <w:t>Арзгирском</w:t>
      </w:r>
      <w:proofErr w:type="spellEnd"/>
      <w:r>
        <w:t xml:space="preserve"> муниципальном округе Ставропольского края и создано 862 рабочих места.</w:t>
      </w:r>
    </w:p>
    <w:p w:rsidR="005878C2" w:rsidRDefault="007D1D79">
      <w:pPr>
        <w:pStyle w:val="ConsPlusNormal0"/>
        <w:spacing w:before="240"/>
        <w:ind w:firstLine="540"/>
        <w:jc w:val="both"/>
      </w:pPr>
      <w:r>
        <w:t>По результатам деятельности сельскохозяйственных организаций Ставропольского края в 2022 году рентабельность производства продукции сельс</w:t>
      </w:r>
      <w:r>
        <w:t>кохозяйственных организаций Ставропольского края составила 20,6 процента.</w:t>
      </w:r>
    </w:p>
    <w:p w:rsidR="005878C2" w:rsidRDefault="007D1D79">
      <w:pPr>
        <w:pStyle w:val="ConsPlusNormal0"/>
        <w:spacing w:before="240"/>
        <w:ind w:firstLine="540"/>
        <w:jc w:val="both"/>
      </w:pPr>
      <w:r>
        <w:t>В 2022 году среднемесячная номинальная заработная плата работников сельского хозяйства Ставропольского края составила 41,9 тыс. рублей, что на 8,2 процента выше уровня 2021 года.</w:t>
      </w:r>
    </w:p>
    <w:p w:rsidR="005878C2" w:rsidRDefault="007D1D79">
      <w:pPr>
        <w:pStyle w:val="ConsPlusNormal0"/>
        <w:spacing w:before="240"/>
        <w:ind w:firstLine="540"/>
        <w:jc w:val="both"/>
      </w:pPr>
      <w:r>
        <w:lastRenderedPageBreak/>
        <w:t>В С</w:t>
      </w:r>
      <w:r>
        <w:t>тавропольском крае в 2023 году сохраняется ряд следующих рисков и проблем:</w:t>
      </w:r>
    </w:p>
    <w:p w:rsidR="005878C2" w:rsidRDefault="007D1D79">
      <w:pPr>
        <w:pStyle w:val="ConsPlusNormal0"/>
        <w:spacing w:before="240"/>
        <w:ind w:firstLine="540"/>
        <w:jc w:val="both"/>
      </w:pPr>
      <w:r>
        <w:t>в сфере растениеводства - неблагоприятные погодные условия в виде почвенной и воздушной засухи, выдувание семенного материала из почвы вследствие сильных ветров, гибель всходов раст</w:t>
      </w:r>
      <w:r>
        <w:t>ений при выпадении обильных осадков, являются причиной низкой урожайности сельскохозяйственных культур;</w:t>
      </w:r>
    </w:p>
    <w:p w:rsidR="005878C2" w:rsidRDefault="007D1D79">
      <w:pPr>
        <w:pStyle w:val="ConsPlusNormal0"/>
        <w:spacing w:before="240"/>
        <w:ind w:firstLine="540"/>
        <w:jc w:val="both"/>
      </w:pPr>
      <w:r>
        <w:t>в сфере животноводства - вспышки вредителей или болезней приводят к уменьшению поголовья скота.</w:t>
      </w:r>
    </w:p>
    <w:p w:rsidR="005878C2" w:rsidRDefault="007D1D79">
      <w:pPr>
        <w:pStyle w:val="ConsPlusNormal0"/>
        <w:spacing w:before="240"/>
        <w:ind w:firstLine="540"/>
        <w:jc w:val="both"/>
      </w:pPr>
      <w:r>
        <w:t>В целях решения указанных рисков и проблем предусмотрена</w:t>
      </w:r>
      <w:r>
        <w:t xml:space="preserve"> реализация региональных проектов и комплексов процессных мероприятий Программы.</w:t>
      </w:r>
    </w:p>
    <w:p w:rsidR="005878C2" w:rsidRDefault="005878C2">
      <w:pPr>
        <w:pStyle w:val="ConsPlusNormal0"/>
        <w:jc w:val="both"/>
      </w:pPr>
    </w:p>
    <w:p w:rsidR="005878C2" w:rsidRDefault="007D1D79">
      <w:pPr>
        <w:pStyle w:val="ConsPlusTitle0"/>
        <w:jc w:val="center"/>
        <w:outlineLvl w:val="2"/>
      </w:pPr>
      <w:r>
        <w:t>2. Описание приоритетов и целей государственной политики</w:t>
      </w:r>
    </w:p>
    <w:p w:rsidR="005878C2" w:rsidRDefault="007D1D79">
      <w:pPr>
        <w:pStyle w:val="ConsPlusTitle0"/>
        <w:jc w:val="center"/>
      </w:pPr>
      <w:r>
        <w:t>в сфере реализации Программы</w:t>
      </w:r>
    </w:p>
    <w:p w:rsidR="005878C2" w:rsidRDefault="005878C2">
      <w:pPr>
        <w:pStyle w:val="ConsPlusNormal0"/>
        <w:jc w:val="both"/>
      </w:pPr>
    </w:p>
    <w:p w:rsidR="005878C2" w:rsidRDefault="007D1D79">
      <w:pPr>
        <w:pStyle w:val="ConsPlusNormal0"/>
        <w:ind w:firstLine="540"/>
        <w:jc w:val="both"/>
      </w:pPr>
      <w:r>
        <w:t>Приоритеты государственной политики в сфере реализации Программы сформированы в соответ</w:t>
      </w:r>
      <w:r>
        <w:t xml:space="preserve">ствии </w:t>
      </w:r>
      <w:proofErr w:type="gramStart"/>
      <w:r>
        <w:t>с</w:t>
      </w:r>
      <w:proofErr w:type="gramEnd"/>
      <w:r>
        <w:t>:</w:t>
      </w:r>
    </w:p>
    <w:p w:rsidR="005878C2" w:rsidRDefault="005878C2">
      <w:pPr>
        <w:pStyle w:val="ConsPlusNormal0"/>
        <w:spacing w:before="240"/>
        <w:ind w:firstLine="540"/>
        <w:jc w:val="both"/>
      </w:pPr>
      <w:hyperlink r:id="rId28" w:tooltip="Указ Президента РФ от 21.07.2020 N 474 &quot;О национальных целях развития Российской Федерации на период до 2030 года&quot; ------------ Утратил силу или отменен {КонсультантПлюс}">
        <w:r w:rsidR="007D1D79">
          <w:rPr>
            <w:color w:val="0000FF"/>
          </w:rPr>
          <w:t>Указом</w:t>
        </w:r>
      </w:hyperlink>
      <w:r w:rsidR="007D1D79">
        <w:t xml:space="preserve"> Президента Российской Федерации от 21 июля 2020 года </w:t>
      </w:r>
      <w:proofErr w:type="spellStart"/>
      <w:r w:rsidR="007D1D79">
        <w:t>N</w:t>
      </w:r>
      <w:proofErr w:type="spellEnd"/>
      <w:r w:rsidR="007D1D79">
        <w:t xml:space="preserve"> 474 "О национальных целях развития Российской Федерации на период до 2030 года";</w:t>
      </w:r>
    </w:p>
    <w:p w:rsidR="005878C2" w:rsidRDefault="005878C2">
      <w:pPr>
        <w:pStyle w:val="ConsPlusNormal0"/>
        <w:spacing w:before="240"/>
        <w:ind w:firstLine="540"/>
        <w:jc w:val="both"/>
      </w:pPr>
      <w:hyperlink r:id="rId29" w:tooltip="Указ Президента РФ от 04.02.2021 N 68 (ред. от 09.09.2022) &quot;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quot; ------------ Утратил силу или отменен {">
        <w:r w:rsidR="007D1D79">
          <w:rPr>
            <w:color w:val="0000FF"/>
          </w:rPr>
          <w:t>Указом</w:t>
        </w:r>
      </w:hyperlink>
      <w:r w:rsidR="007D1D79">
        <w:t xml:space="preserve"> Президента Российской Федерации и от 4 февраля 2021 года </w:t>
      </w:r>
      <w:proofErr w:type="spellStart"/>
      <w:r w:rsidR="007D1D79">
        <w:t>N</w:t>
      </w:r>
      <w:proofErr w:type="spellEnd"/>
      <w:r w:rsidR="007D1D79">
        <w:t xml:space="preserve"> 68 "Об оценке </w:t>
      </w:r>
      <w:proofErr w:type="gramStart"/>
      <w:r w:rsidR="007D1D79">
        <w:t>эффективности деятельности высших должностных лиц субъектов Российской Фе</w:t>
      </w:r>
      <w:r w:rsidR="007D1D79">
        <w:t>дерации</w:t>
      </w:r>
      <w:proofErr w:type="gramEnd"/>
      <w:r w:rsidR="007D1D79">
        <w:t xml:space="preserve"> и деятельности исполнительных органов субъектов Российской Федерации";</w:t>
      </w:r>
    </w:p>
    <w:p w:rsidR="005878C2" w:rsidRDefault="005878C2">
      <w:pPr>
        <w:pStyle w:val="ConsPlusNormal0"/>
        <w:spacing w:before="240"/>
        <w:ind w:firstLine="540"/>
        <w:jc w:val="both"/>
      </w:pPr>
      <w:hyperlink r:id="rId30"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sidR="007D1D79">
          <w:rPr>
            <w:color w:val="0000FF"/>
          </w:rPr>
          <w:t>Указом</w:t>
        </w:r>
      </w:hyperlink>
      <w:r w:rsidR="007D1D79">
        <w:t xml:space="preserve"> Президента Российской Федерации от 7 мая 2024 года </w:t>
      </w:r>
      <w:proofErr w:type="spellStart"/>
      <w:r w:rsidR="007D1D79">
        <w:t>N</w:t>
      </w:r>
      <w:proofErr w:type="spellEnd"/>
      <w:r w:rsidR="007D1D79">
        <w:t xml:space="preserve"> 309 "О национальных целях развития Российской Федерации на период до 2030 года и на перспективу до 2036 года";</w:t>
      </w:r>
    </w:p>
    <w:p w:rsidR="005878C2" w:rsidRDefault="007D1D79">
      <w:pPr>
        <w:pStyle w:val="ConsPlusNormal0"/>
        <w:jc w:val="both"/>
      </w:pPr>
      <w:r>
        <w:t xml:space="preserve">(абзац введен </w:t>
      </w:r>
      <w:hyperlink r:id="rId31" w:tooltip="Постановление Правительства Ставропольского края от 08.04.2025 N 188-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постановлением</w:t>
        </w:r>
      </w:hyperlink>
      <w:r>
        <w:t xml:space="preserve"> Правительства Ставропольского края от 08.04.2025 </w:t>
      </w:r>
      <w:proofErr w:type="spellStart"/>
      <w:r>
        <w:t>N</w:t>
      </w:r>
      <w:proofErr w:type="spellEnd"/>
      <w:r>
        <w:t xml:space="preserve"> 188-п)</w:t>
      </w:r>
    </w:p>
    <w:p w:rsidR="005878C2" w:rsidRDefault="005878C2">
      <w:pPr>
        <w:pStyle w:val="ConsPlusNormal0"/>
        <w:spacing w:before="240"/>
        <w:ind w:firstLine="540"/>
        <w:jc w:val="both"/>
      </w:pPr>
      <w:hyperlink r:id="rId32" w:tooltip="Указ Президента РФ от 28.11.2024 N 1014 &quot;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quot; {КонсультантПлюс}">
        <w:r w:rsidR="007D1D79">
          <w:rPr>
            <w:color w:val="0000FF"/>
          </w:rPr>
          <w:t>Указом</w:t>
        </w:r>
      </w:hyperlink>
      <w:r w:rsidR="007D1D79">
        <w:t xml:space="preserve"> Президента Российской Федерации от 28 ноября 2024 года </w:t>
      </w:r>
      <w:proofErr w:type="spellStart"/>
      <w:r w:rsidR="007D1D79">
        <w:t>N</w:t>
      </w:r>
      <w:proofErr w:type="spellEnd"/>
      <w:r w:rsidR="007D1D79">
        <w:t xml:space="preserve"> 1014 "Об оценке </w:t>
      </w:r>
      <w:proofErr w:type="gramStart"/>
      <w:r w:rsidR="007D1D79">
        <w:t>эффективности деятельности высших должностных лиц субъектов Российской Федерации</w:t>
      </w:r>
      <w:proofErr w:type="gramEnd"/>
      <w:r w:rsidR="007D1D79">
        <w:t xml:space="preserve"> и деятельности исполнительных орг</w:t>
      </w:r>
      <w:r w:rsidR="007D1D79">
        <w:t>анов субъектов Российской Федерации";</w:t>
      </w:r>
    </w:p>
    <w:p w:rsidR="005878C2" w:rsidRDefault="007D1D79">
      <w:pPr>
        <w:pStyle w:val="ConsPlusNormal0"/>
        <w:jc w:val="both"/>
      </w:pPr>
      <w:r>
        <w:t xml:space="preserve">(абзац введен </w:t>
      </w:r>
      <w:hyperlink r:id="rId33" w:tooltip="Постановление Правительства Ставропольского края от 08.04.2025 N 188-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постановлением</w:t>
        </w:r>
      </w:hyperlink>
      <w:r>
        <w:t xml:space="preserve"> Правительства Ставропольского края от 08.04.2025 </w:t>
      </w:r>
      <w:proofErr w:type="spellStart"/>
      <w:r>
        <w:t>N</w:t>
      </w:r>
      <w:proofErr w:type="spellEnd"/>
      <w:r>
        <w:t xml:space="preserve"> 188-п)</w:t>
      </w:r>
    </w:p>
    <w:p w:rsidR="005878C2" w:rsidRDefault="005878C2">
      <w:pPr>
        <w:pStyle w:val="ConsPlusNormal0"/>
        <w:spacing w:before="240"/>
        <w:ind w:firstLine="540"/>
        <w:jc w:val="both"/>
      </w:pPr>
      <w:hyperlink r:id="rId34" w:tooltip="Распоряжение Правительства РФ от 02.02.2015 N 151-р (ред. от 13.01.2017) &lt;Об утверждении Стратегии устойчивого развития сельских территорий Российской Федерации на период до 2030 года&gt; {КонсультантПлюс}">
        <w:r w:rsidR="007D1D79">
          <w:rPr>
            <w:color w:val="0000FF"/>
          </w:rPr>
          <w:t>Стратегией</w:t>
        </w:r>
      </w:hyperlink>
      <w:r w:rsidR="007D1D79">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w:t>
      </w:r>
      <w:proofErr w:type="spellStart"/>
      <w:r w:rsidR="007D1D79">
        <w:t>N</w:t>
      </w:r>
      <w:proofErr w:type="spellEnd"/>
      <w:r w:rsidR="007D1D79">
        <w:t xml:space="preserve"> 151-р;</w:t>
      </w:r>
    </w:p>
    <w:p w:rsidR="005878C2" w:rsidRDefault="007D1D79">
      <w:pPr>
        <w:pStyle w:val="ConsPlusNormal0"/>
        <w:spacing w:before="240"/>
        <w:ind w:firstLine="540"/>
        <w:jc w:val="both"/>
      </w:pPr>
      <w:r>
        <w:t>Д</w:t>
      </w:r>
      <w:r>
        <w:t xml:space="preserve">олгосрочной </w:t>
      </w:r>
      <w:hyperlink r:id="rId35" w:tooltip="Распоряжение Правительства РФ от 10.08.2019 N 1796-р (ред. от 13.10.2022) &lt;Об утверждении Долгосрочной стратегии развития зернового комплекса Российской Федерации до 2035 года&gt; {КонсультантПлюс}">
        <w:r>
          <w:rPr>
            <w:color w:val="0000FF"/>
          </w:rPr>
          <w:t>стратегией</w:t>
        </w:r>
      </w:hyperlink>
      <w:r>
        <w:t xml:space="preserve"> развития зернового комплекса Российской Федерации до 2035 года, утвержденной распоряжением Правительства Российской Федерации от 10 августа 2019 г. </w:t>
      </w:r>
      <w:proofErr w:type="spellStart"/>
      <w:r>
        <w:t>N</w:t>
      </w:r>
      <w:proofErr w:type="spellEnd"/>
      <w:r>
        <w:t xml:space="preserve"> 1796-р;</w:t>
      </w:r>
    </w:p>
    <w:p w:rsidR="005878C2" w:rsidRDefault="005878C2">
      <w:pPr>
        <w:pStyle w:val="ConsPlusNormal0"/>
        <w:spacing w:before="240"/>
        <w:ind w:firstLine="540"/>
        <w:jc w:val="both"/>
      </w:pPr>
      <w:hyperlink r:id="rId36" w:tooltip="Распоряжение Правительства РФ от 30.04.2022 N 1089-р (ред. от 21.10.2024) &lt;Об утверждении Стратегии социально-экономического развития Северо-Кавказского федерального округа на период до 2030 года&gt; {КонсультантПлюс}">
        <w:r w:rsidR="007D1D79">
          <w:rPr>
            <w:color w:val="0000FF"/>
          </w:rPr>
          <w:t>Стратегией</w:t>
        </w:r>
      </w:hyperlink>
      <w:r w:rsidR="007D1D79">
        <w:t xml:space="preserve"> социально-экономического развития </w:t>
      </w:r>
      <w:proofErr w:type="spellStart"/>
      <w:r w:rsidR="007D1D79">
        <w:t>Северо-Кавказского</w:t>
      </w:r>
      <w:proofErr w:type="spellEnd"/>
      <w:r w:rsidR="007D1D79">
        <w:t xml:space="preserve"> федерального округа на период до 2030 года, утвержденной распоряжением Правительства Российской Федерации от 30 апреля 2022 г. </w:t>
      </w:r>
      <w:proofErr w:type="spellStart"/>
      <w:r w:rsidR="007D1D79">
        <w:t>N</w:t>
      </w:r>
      <w:proofErr w:type="spellEnd"/>
      <w:r w:rsidR="007D1D79">
        <w:t xml:space="preserve"> 10</w:t>
      </w:r>
      <w:r w:rsidR="007D1D79">
        <w:t>89-р;</w:t>
      </w:r>
    </w:p>
    <w:p w:rsidR="005878C2" w:rsidRDefault="005878C2">
      <w:pPr>
        <w:pStyle w:val="ConsPlusNormal0"/>
        <w:spacing w:before="240"/>
        <w:ind w:firstLine="540"/>
        <w:jc w:val="both"/>
      </w:pPr>
      <w:hyperlink r:id="rId37" w:tooltip="Распоряжение Правительства РФ от 28.12.2024 N 4146-р &lt;Об утверждении Стратегии пространственного развития Российской Федерации на период до 2030 года с прогнозом до 2036 года&gt; {КонсультантПлюс}">
        <w:r w:rsidR="007D1D79">
          <w:rPr>
            <w:color w:val="0000FF"/>
          </w:rPr>
          <w:t>Стратегией</w:t>
        </w:r>
      </w:hyperlink>
      <w:r w:rsidR="007D1D79">
        <w:t xml:space="preserve"> пространственного развития Российской Федерации на период до 2030 года с прогнозом до 2036 года, утвержденной распоряжением Правительства Российской Федерации от 28 декабря 2024 г. </w:t>
      </w:r>
      <w:proofErr w:type="spellStart"/>
      <w:r w:rsidR="007D1D79">
        <w:t>N</w:t>
      </w:r>
      <w:proofErr w:type="spellEnd"/>
      <w:r w:rsidR="007D1D79">
        <w:t xml:space="preserve"> 4146-р;</w:t>
      </w:r>
    </w:p>
    <w:p w:rsidR="005878C2" w:rsidRDefault="007D1D79">
      <w:pPr>
        <w:pStyle w:val="ConsPlusNormal0"/>
        <w:jc w:val="both"/>
      </w:pPr>
      <w:r>
        <w:t xml:space="preserve">(абзац введен </w:t>
      </w:r>
      <w:hyperlink r:id="rId38" w:tooltip="Постановление Правительства Ставропольского края от 08.04.2025 N 188-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постановлением</w:t>
        </w:r>
      </w:hyperlink>
      <w:r>
        <w:t xml:space="preserve"> Правительства Ставропольского края от 08.04.2025 </w:t>
      </w:r>
      <w:proofErr w:type="spellStart"/>
      <w:r>
        <w:t>N</w:t>
      </w:r>
      <w:proofErr w:type="spellEnd"/>
      <w:r>
        <w:t xml:space="preserve"> 188-п)</w:t>
      </w:r>
    </w:p>
    <w:p w:rsidR="005878C2" w:rsidRDefault="005878C2">
      <w:pPr>
        <w:pStyle w:val="ConsPlusNormal0"/>
        <w:spacing w:before="240"/>
        <w:ind w:firstLine="540"/>
        <w:jc w:val="both"/>
      </w:pPr>
      <w:hyperlink r:id="rId39" w:tooltip="Закон Ставропольского края от 27.12.2019 N 110-кз (ред. от 26.12.2023) &quot;О Стратегии социально-экономического развития Ставропольского края до 2035 года&quot; (принят Думой Ставропольского края 20.12.2019) {КонсультантПлюс}">
        <w:r w:rsidR="007D1D79">
          <w:rPr>
            <w:color w:val="0000FF"/>
          </w:rPr>
          <w:t>Стратегией</w:t>
        </w:r>
      </w:hyperlink>
      <w:r w:rsidR="007D1D79">
        <w:t xml:space="preserve"> социально-экономического развития Ставропольского края до 2035 года, утвержденной Законом Ставропольского края "О Стратегии социально-экономического развития Ставропольского края до 2035 </w:t>
      </w:r>
      <w:r w:rsidR="007D1D79">
        <w:t>года".</w:t>
      </w:r>
    </w:p>
    <w:p w:rsidR="005878C2" w:rsidRDefault="007D1D79">
      <w:pPr>
        <w:pStyle w:val="ConsPlusNormal0"/>
        <w:spacing w:before="240"/>
        <w:ind w:firstLine="540"/>
        <w:jc w:val="both"/>
      </w:pPr>
      <w:r>
        <w:t xml:space="preserve">Реализация Программы будет непосредственно направлена на достижение национальных целей развития Российской Федерации на период до 2030 года и на перспективу до 2036 года - </w:t>
      </w:r>
      <w:r>
        <w:lastRenderedPageBreak/>
        <w:t>"Комфортная и безопасная среда для жизни" и "Устойчивая и динамичная экономик</w:t>
      </w:r>
      <w:r>
        <w:t>а".</w:t>
      </w:r>
    </w:p>
    <w:p w:rsidR="005878C2" w:rsidRDefault="007D1D79">
      <w:pPr>
        <w:pStyle w:val="ConsPlusNormal0"/>
        <w:jc w:val="both"/>
      </w:pPr>
      <w:r>
        <w:t xml:space="preserve">(в ред. </w:t>
      </w:r>
      <w:hyperlink r:id="rId40" w:tooltip="Постановление Правительства Ставропольского края от 26.05.2025 N 281-п &quot;О внесении изменений в подраздел 2 раздела I &quot;Стратегические приоритеты Программы&quot; государственной программы Ставропольского края &quot;Развитие сельского хозяйства&quot;, утвержденной постановление">
        <w:r>
          <w:rPr>
            <w:color w:val="0000FF"/>
          </w:rPr>
          <w:t>постановления</w:t>
        </w:r>
      </w:hyperlink>
      <w:r>
        <w:t xml:space="preserve"> Правительства Ставропольского края от 26.05.2025 </w:t>
      </w:r>
      <w:proofErr w:type="spellStart"/>
      <w:r>
        <w:t>N</w:t>
      </w:r>
      <w:proofErr w:type="spellEnd"/>
      <w:r>
        <w:t xml:space="preserve"> 281-п)</w:t>
      </w:r>
    </w:p>
    <w:p w:rsidR="005878C2" w:rsidRDefault="007D1D79">
      <w:pPr>
        <w:pStyle w:val="ConsPlusNormal0"/>
        <w:spacing w:before="240"/>
        <w:ind w:firstLine="540"/>
        <w:jc w:val="both"/>
      </w:pPr>
      <w:r>
        <w:t>Для достижения целей и задач в сфере ра</w:t>
      </w:r>
      <w:r>
        <w:t>звития сельского хозяйства Ставропольского края определены цели Программы и показатели, направленные на их достижение, а также разработаны структурные элементы Программы.</w:t>
      </w:r>
    </w:p>
    <w:p w:rsidR="005878C2" w:rsidRDefault="007D1D79">
      <w:pPr>
        <w:pStyle w:val="ConsPlusNormal0"/>
        <w:spacing w:before="240"/>
        <w:ind w:firstLine="540"/>
        <w:jc w:val="both"/>
      </w:pPr>
      <w:r>
        <w:t xml:space="preserve">Система </w:t>
      </w:r>
      <w:proofErr w:type="spellStart"/>
      <w:r>
        <w:t>целеполагания</w:t>
      </w:r>
      <w:proofErr w:type="spellEnd"/>
      <w:r>
        <w:t xml:space="preserve"> Программы включает в себя следующие цели:</w:t>
      </w:r>
    </w:p>
    <w:p w:rsidR="005878C2" w:rsidRDefault="007D1D79">
      <w:pPr>
        <w:pStyle w:val="ConsPlusNormal0"/>
        <w:spacing w:before="240"/>
        <w:ind w:firstLine="540"/>
        <w:jc w:val="both"/>
      </w:pPr>
      <w:r>
        <w:t>цель 1 "Создание благ</w:t>
      </w:r>
      <w:r>
        <w:t>оприятных условий для производства сельскохозяйственной продукции Ставропольского края";</w:t>
      </w:r>
    </w:p>
    <w:p w:rsidR="005878C2" w:rsidRDefault="007D1D79">
      <w:pPr>
        <w:pStyle w:val="ConsPlusNormal0"/>
        <w:spacing w:before="240"/>
        <w:ind w:firstLine="540"/>
        <w:jc w:val="both"/>
      </w:pPr>
      <w:r>
        <w:t>цель 2 "Создание благоприятных условий для сохранения доли сельского населения в Ставропольском крае".</w:t>
      </w:r>
    </w:p>
    <w:p w:rsidR="005878C2" w:rsidRDefault="007D1D79">
      <w:pPr>
        <w:pStyle w:val="ConsPlusNormal0"/>
        <w:spacing w:before="240"/>
        <w:ind w:firstLine="540"/>
        <w:jc w:val="both"/>
      </w:pPr>
      <w:r>
        <w:t>Цель 1 "Создание благоприятных условий для производства сельскох</w:t>
      </w:r>
      <w:r>
        <w:t>озяйственной продукции Ставропольского края" характеризуется достижением:</w:t>
      </w:r>
    </w:p>
    <w:p w:rsidR="005878C2" w:rsidRDefault="007D1D79">
      <w:pPr>
        <w:pStyle w:val="ConsPlusNormal0"/>
        <w:spacing w:before="240"/>
        <w:ind w:firstLine="540"/>
        <w:jc w:val="both"/>
      </w:pPr>
      <w:r>
        <w:t xml:space="preserve">абзац утратил силу. - </w:t>
      </w:r>
      <w:hyperlink r:id="rId41" w:tooltip="Постановление Правительства Ставропольского края от 26.05.2025 N 281-п &quot;О внесении изменений в подраздел 2 раздела I &quot;Стратегические приоритеты Программы&quot; государственной программы Ставропольского края &quot;Развитие сельского хозяйства&quot;, утвержденной постановление">
        <w:r>
          <w:rPr>
            <w:color w:val="0000FF"/>
          </w:rPr>
          <w:t>Постановление</w:t>
        </w:r>
      </w:hyperlink>
      <w:r>
        <w:t xml:space="preserve"> Правительства Ставропольского края от 26.05.2025 </w:t>
      </w:r>
      <w:proofErr w:type="spellStart"/>
      <w:r>
        <w:t>N</w:t>
      </w:r>
      <w:proofErr w:type="spellEnd"/>
      <w:r>
        <w:t xml:space="preserve"> 281-п;</w:t>
      </w:r>
    </w:p>
    <w:p w:rsidR="005878C2" w:rsidRDefault="007D1D79">
      <w:pPr>
        <w:pStyle w:val="ConsPlusNormal0"/>
        <w:spacing w:before="240"/>
        <w:ind w:firstLine="540"/>
        <w:jc w:val="both"/>
      </w:pPr>
      <w:r>
        <w:t>к концу 2027 года среднемесячной начисленной заработной платы работников сельского хозяйства Ставропольского края (без субъектов малого предпринимательства в Ставропольском крае) не менее 65,26 тыс</w:t>
      </w:r>
      <w:r>
        <w:t>. рублей;</w:t>
      </w:r>
    </w:p>
    <w:p w:rsidR="005878C2" w:rsidRDefault="007D1D79">
      <w:pPr>
        <w:pStyle w:val="ConsPlusNormal0"/>
        <w:jc w:val="both"/>
      </w:pPr>
      <w:r>
        <w:t xml:space="preserve">(в ред. </w:t>
      </w:r>
      <w:hyperlink r:id="rId42" w:tooltip="Постановление Правительства Ставропольского края от 08.04.2025 N 188-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08.04.2025 </w:t>
      </w:r>
      <w:proofErr w:type="spellStart"/>
      <w:r>
        <w:t>N</w:t>
      </w:r>
      <w:proofErr w:type="spellEnd"/>
      <w:r>
        <w:t xml:space="preserve"> 188-п)</w:t>
      </w:r>
    </w:p>
    <w:p w:rsidR="005878C2" w:rsidRDefault="007D1D79">
      <w:pPr>
        <w:pStyle w:val="ConsPlusNormal0"/>
        <w:spacing w:before="240"/>
        <w:ind w:firstLine="540"/>
        <w:jc w:val="both"/>
      </w:pPr>
      <w:r>
        <w:t xml:space="preserve">абзац утратил силу. - </w:t>
      </w:r>
      <w:hyperlink r:id="rId43" w:tooltip="Постановление Правительства Ставропольского края от 08.04.2025 N 188-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w:t>
        </w:r>
      </w:hyperlink>
      <w:r>
        <w:t xml:space="preserve"> Правительства Ставропольского края от 08.04.2025 </w:t>
      </w:r>
      <w:proofErr w:type="spellStart"/>
      <w:r>
        <w:t>N</w:t>
      </w:r>
      <w:proofErr w:type="spellEnd"/>
      <w:r>
        <w:t xml:space="preserve"> 188-п;</w:t>
      </w:r>
    </w:p>
    <w:p w:rsidR="005878C2" w:rsidRDefault="007D1D79">
      <w:pPr>
        <w:pStyle w:val="ConsPlusNormal0"/>
        <w:spacing w:before="240"/>
        <w:ind w:firstLine="540"/>
        <w:jc w:val="both"/>
      </w:pPr>
      <w:r>
        <w:t>к концу 2027 года индекса производства продукции сельского хозяйст</w:t>
      </w:r>
      <w:r>
        <w:t>ва Ставропольского края (в сопоставимых ценах) к уровню 2021 года не ниже 106,10 процента;</w:t>
      </w:r>
    </w:p>
    <w:p w:rsidR="005878C2" w:rsidRDefault="007D1D79">
      <w:pPr>
        <w:pStyle w:val="ConsPlusNormal0"/>
        <w:jc w:val="both"/>
      </w:pPr>
      <w:r>
        <w:t xml:space="preserve">(абзац введен </w:t>
      </w:r>
      <w:hyperlink r:id="rId44" w:tooltip="Постановление Правительства Ставропольского края от 26.05.2025 N 281-п &quot;О внесении изменений в подраздел 2 раздела I &quot;Стратегические приоритеты Программы&quot; государственной программы Ставропольского края &quot;Развитие сельского хозяйства&quot;, утвержденной постановление">
        <w:r>
          <w:rPr>
            <w:color w:val="0000FF"/>
          </w:rPr>
          <w:t>постановлением</w:t>
        </w:r>
      </w:hyperlink>
      <w:r>
        <w:t xml:space="preserve"> Пра</w:t>
      </w:r>
      <w:r>
        <w:t xml:space="preserve">вительства Ставропольского края от 26.05.2025 </w:t>
      </w:r>
      <w:proofErr w:type="spellStart"/>
      <w:r>
        <w:t>N</w:t>
      </w:r>
      <w:proofErr w:type="spellEnd"/>
      <w:r>
        <w:t xml:space="preserve"> 281-п)</w:t>
      </w:r>
    </w:p>
    <w:p w:rsidR="005878C2" w:rsidRDefault="007D1D79">
      <w:pPr>
        <w:pStyle w:val="ConsPlusNormal0"/>
        <w:spacing w:before="240"/>
        <w:ind w:firstLine="540"/>
        <w:jc w:val="both"/>
      </w:pPr>
      <w:r>
        <w:t>к концу 2030 года индекса физического объема инвестиций в основной капитал сельского хозяйства Ставропольского края не ниже 103,90 процента к предыдущему году;</w:t>
      </w:r>
    </w:p>
    <w:p w:rsidR="005878C2" w:rsidRDefault="007D1D79">
      <w:pPr>
        <w:pStyle w:val="ConsPlusNormal0"/>
        <w:jc w:val="both"/>
      </w:pPr>
      <w:r>
        <w:t xml:space="preserve">(в ред. </w:t>
      </w:r>
      <w:hyperlink r:id="rId45" w:tooltip="Постановление Правительства Ставропольского края от 08.04.2025 N 188-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08.04.2025 </w:t>
      </w:r>
      <w:proofErr w:type="spellStart"/>
      <w:r>
        <w:t>N</w:t>
      </w:r>
      <w:proofErr w:type="spellEnd"/>
      <w:r>
        <w:t xml:space="preserve"> 188-п)</w:t>
      </w:r>
    </w:p>
    <w:p w:rsidR="005878C2" w:rsidRDefault="007D1D79">
      <w:pPr>
        <w:pStyle w:val="ConsPlusNormal0"/>
        <w:spacing w:before="240"/>
        <w:ind w:firstLine="540"/>
        <w:jc w:val="both"/>
      </w:pPr>
      <w:proofErr w:type="spellStart"/>
      <w:r>
        <w:t>абз</w:t>
      </w:r>
      <w:proofErr w:type="spellEnd"/>
      <w:r>
        <w:t xml:space="preserve">. 18 - 20 - утратили силу. - </w:t>
      </w:r>
      <w:hyperlink r:id="rId46" w:tooltip="Постановление Правительства Ставропольского края от 08.04.2025 N 188-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w:t>
        </w:r>
      </w:hyperlink>
      <w:r>
        <w:t xml:space="preserve"> Правительства Ставропольского края от 08.04.2025 </w:t>
      </w:r>
      <w:proofErr w:type="spellStart"/>
      <w:r>
        <w:t>N</w:t>
      </w:r>
      <w:proofErr w:type="spellEnd"/>
      <w:r>
        <w:t xml:space="preserve"> 188-п;</w:t>
      </w:r>
    </w:p>
    <w:p w:rsidR="005878C2" w:rsidRDefault="007D1D79">
      <w:pPr>
        <w:pStyle w:val="ConsPlusNormal0"/>
        <w:spacing w:before="240"/>
        <w:ind w:firstLine="540"/>
        <w:jc w:val="both"/>
      </w:pPr>
      <w:r>
        <w:t>к концу 2026 года площади земель, сохраненных в сельскохозяйственном обороте за счет проведения мелиоративн</w:t>
      </w:r>
      <w:r>
        <w:t>ых мероприятий, не менее 45,3873 тыс. гектаров.</w:t>
      </w:r>
    </w:p>
    <w:p w:rsidR="005878C2" w:rsidRDefault="007D1D79">
      <w:pPr>
        <w:pStyle w:val="ConsPlusNormal0"/>
        <w:jc w:val="both"/>
      </w:pPr>
      <w:r>
        <w:t>(</w:t>
      </w:r>
      <w:proofErr w:type="gramStart"/>
      <w:r>
        <w:t>а</w:t>
      </w:r>
      <w:proofErr w:type="gramEnd"/>
      <w:r>
        <w:t xml:space="preserve">бзац введен </w:t>
      </w:r>
      <w:hyperlink r:id="rId47" w:tooltip="Постановление Правительства Ставропольского края от 08.04.2025 N 188-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постановлением</w:t>
        </w:r>
      </w:hyperlink>
      <w:r>
        <w:t xml:space="preserve"> Правительства Ставропольского края от 08.04.2025</w:t>
      </w:r>
      <w:r>
        <w:t xml:space="preserve"> </w:t>
      </w:r>
      <w:proofErr w:type="spellStart"/>
      <w:r>
        <w:t>N</w:t>
      </w:r>
      <w:proofErr w:type="spellEnd"/>
      <w:r>
        <w:t xml:space="preserve"> 188-п)</w:t>
      </w:r>
    </w:p>
    <w:p w:rsidR="005878C2" w:rsidRDefault="007D1D79">
      <w:pPr>
        <w:pStyle w:val="ConsPlusNormal0"/>
        <w:spacing w:before="240"/>
        <w:ind w:firstLine="540"/>
        <w:jc w:val="both"/>
      </w:pPr>
      <w:proofErr w:type="gramStart"/>
      <w:r>
        <w:t xml:space="preserve">Достижение цели 1 "Создание благоприятных условий для производства сельскохозяйственной продукции Ставропольского края" планируется путем реализации региональных проектов "Стимулирование развития растениеводства и инфраструктуры для производства </w:t>
      </w:r>
      <w:r>
        <w:t>продукции растениеводства в Ставропольском крае", "Стимулирование развития животноводства и инфраструктуры для производства продукции животноводства в Ставропольском крае", "Развитие комплексной мелиорации земель сельскохозяйственного назначения в Ставропо</w:t>
      </w:r>
      <w:r>
        <w:t>льском крае", "Развитие инвестиционной деятельности растениеводства и животноводства в Ставропольском крае", "Стимулирование</w:t>
      </w:r>
      <w:proofErr w:type="gramEnd"/>
      <w:r>
        <w:t xml:space="preserve"> развития малых форм хозяйствования в Ставропольском крае", а также комплекса процессных мероприятий "Развитие растениеводства".</w:t>
      </w:r>
    </w:p>
    <w:p w:rsidR="005878C2" w:rsidRDefault="007D1D79">
      <w:pPr>
        <w:pStyle w:val="ConsPlusNormal0"/>
        <w:jc w:val="both"/>
      </w:pPr>
      <w:r>
        <w:t xml:space="preserve">(в ред. </w:t>
      </w:r>
      <w:hyperlink r:id="rId48" w:tooltip="Постановление Правительства Ставропольского края от 26.05.2025 N 281-п &quot;О внесении изменений в подраздел 2 раздела I &quot;Стратегические приоритеты Программы&quot; государственной программы Ставропольского края &quot;Развитие сельского хозяйства&quot;, утвержденной постановление">
        <w:r>
          <w:rPr>
            <w:color w:val="0000FF"/>
          </w:rPr>
          <w:t>постановления</w:t>
        </w:r>
      </w:hyperlink>
      <w:r>
        <w:t xml:space="preserve"> Правительства Ставропольского края от 26.05.2025 </w:t>
      </w:r>
      <w:proofErr w:type="spellStart"/>
      <w:r>
        <w:t>N</w:t>
      </w:r>
      <w:proofErr w:type="spellEnd"/>
      <w:r>
        <w:t xml:space="preserve"> 281-п)</w:t>
      </w:r>
    </w:p>
    <w:p w:rsidR="005878C2" w:rsidRDefault="007D1D79">
      <w:pPr>
        <w:pStyle w:val="ConsPlusNormal0"/>
        <w:spacing w:before="240"/>
        <w:ind w:firstLine="540"/>
        <w:jc w:val="both"/>
      </w:pPr>
      <w:r>
        <w:t xml:space="preserve">Цель 2 "Создание благоприятных условий для </w:t>
      </w:r>
      <w:r>
        <w:t>сохранения доли сельского населения в Ставропольском крае" характеризуется достижением:</w:t>
      </w:r>
    </w:p>
    <w:p w:rsidR="005878C2" w:rsidRDefault="007D1D79">
      <w:pPr>
        <w:pStyle w:val="ConsPlusNormal0"/>
        <w:spacing w:before="240"/>
        <w:ind w:firstLine="540"/>
        <w:jc w:val="both"/>
      </w:pPr>
      <w:r>
        <w:lastRenderedPageBreak/>
        <w:t xml:space="preserve">к концу 2024 года доли сельского населения Ставропольского края в </w:t>
      </w:r>
      <w:proofErr w:type="gramStart"/>
      <w:r>
        <w:t>общей численности населения Ставропольского края не ниже 39,00 процента</w:t>
      </w:r>
      <w:proofErr w:type="gramEnd"/>
      <w:r>
        <w:t>;</w:t>
      </w:r>
    </w:p>
    <w:p w:rsidR="005878C2" w:rsidRDefault="007D1D79">
      <w:pPr>
        <w:pStyle w:val="ConsPlusNormal0"/>
        <w:jc w:val="both"/>
      </w:pPr>
      <w:r>
        <w:t>(в ред. постановлений Правите</w:t>
      </w:r>
      <w:r>
        <w:t xml:space="preserve">льства Ставропольского края от 08.04.2025 </w:t>
      </w:r>
      <w:hyperlink r:id="rId49" w:tooltip="Постановление Правительства Ставропольского края от 08.04.2025 N 188-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proofErr w:type="spellStart"/>
        <w:r>
          <w:rPr>
            <w:color w:val="0000FF"/>
          </w:rPr>
          <w:t>N</w:t>
        </w:r>
        <w:proofErr w:type="spellEnd"/>
        <w:r>
          <w:rPr>
            <w:color w:val="0000FF"/>
          </w:rPr>
          <w:t xml:space="preserve"> 188-п</w:t>
        </w:r>
      </w:hyperlink>
      <w:r>
        <w:t xml:space="preserve">, от 26.05.2025 </w:t>
      </w:r>
      <w:hyperlink r:id="rId50" w:tooltip="Постановление Правительства Ставропольского края от 26.05.2025 N 281-п &quot;О внесении изменений в подраздел 2 раздела I &quot;Стратегические приоритеты Программы&quot; государственной программы Ставропольского края &quot;Развитие сельского хозяйства&quot;, утвержденной постановление">
        <w:proofErr w:type="spellStart"/>
        <w:r>
          <w:rPr>
            <w:color w:val="0000FF"/>
          </w:rPr>
          <w:t>N</w:t>
        </w:r>
        <w:proofErr w:type="spellEnd"/>
        <w:r>
          <w:rPr>
            <w:color w:val="0000FF"/>
          </w:rPr>
          <w:t xml:space="preserve"> 281-п</w:t>
        </w:r>
      </w:hyperlink>
      <w:r>
        <w:t>)</w:t>
      </w:r>
    </w:p>
    <w:p w:rsidR="005878C2" w:rsidRDefault="007D1D79">
      <w:pPr>
        <w:pStyle w:val="ConsPlusNormal0"/>
        <w:spacing w:before="240"/>
        <w:ind w:firstLine="540"/>
        <w:jc w:val="both"/>
      </w:pPr>
      <w:r>
        <w:t xml:space="preserve">к концу 2027 года доли </w:t>
      </w:r>
      <w:proofErr w:type="gramStart"/>
      <w:r>
        <w:t>общей площади благоустроенных жилых помещений в сельских населенных пунктах не ниже 80,00 процента</w:t>
      </w:r>
      <w:proofErr w:type="gramEnd"/>
      <w:r>
        <w:t>;</w:t>
      </w:r>
    </w:p>
    <w:p w:rsidR="005878C2" w:rsidRDefault="007D1D79">
      <w:pPr>
        <w:pStyle w:val="ConsPlusNormal0"/>
        <w:jc w:val="both"/>
      </w:pPr>
      <w:r>
        <w:t>(в ред. постановлений Правительства Ставропольского</w:t>
      </w:r>
      <w:r>
        <w:t xml:space="preserve"> края от 08.04.2025 </w:t>
      </w:r>
      <w:hyperlink r:id="rId51" w:tooltip="Постановление Правительства Ставропольского края от 08.04.2025 N 188-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proofErr w:type="spellStart"/>
        <w:r>
          <w:rPr>
            <w:color w:val="0000FF"/>
          </w:rPr>
          <w:t>N</w:t>
        </w:r>
        <w:proofErr w:type="spellEnd"/>
        <w:r>
          <w:rPr>
            <w:color w:val="0000FF"/>
          </w:rPr>
          <w:t xml:space="preserve"> 188-п</w:t>
        </w:r>
      </w:hyperlink>
      <w:r>
        <w:t xml:space="preserve">, от 26.05.2025 </w:t>
      </w:r>
      <w:hyperlink r:id="rId52" w:tooltip="Постановление Правительства Ставропольского края от 26.05.2025 N 281-п &quot;О внесении изменений в подраздел 2 раздела I &quot;Стратегические приоритеты Программы&quot; государственной программы Ставропольского края &quot;Развитие сельского хозяйства&quot;, утвержденной постановление">
        <w:proofErr w:type="spellStart"/>
        <w:r>
          <w:rPr>
            <w:color w:val="0000FF"/>
          </w:rPr>
          <w:t>N</w:t>
        </w:r>
        <w:proofErr w:type="spellEnd"/>
        <w:r>
          <w:rPr>
            <w:color w:val="0000FF"/>
          </w:rPr>
          <w:t xml:space="preserve"> 281-п</w:t>
        </w:r>
      </w:hyperlink>
      <w:r>
        <w:t>)</w:t>
      </w:r>
    </w:p>
    <w:p w:rsidR="005878C2" w:rsidRDefault="007D1D79">
      <w:pPr>
        <w:pStyle w:val="ConsPlusNormal0"/>
        <w:spacing w:before="240"/>
        <w:ind w:firstLine="540"/>
        <w:jc w:val="both"/>
      </w:pPr>
      <w:r>
        <w:t xml:space="preserve">абзац утратил силу. - </w:t>
      </w:r>
      <w:hyperlink r:id="rId53" w:tooltip="Постановление Правительства Ставропольского края от 08.04.2025 N 188-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w:t>
        </w:r>
      </w:hyperlink>
      <w:r>
        <w:t xml:space="preserve"> Правительства Ставропольского края от 08.04.2025 </w:t>
      </w:r>
      <w:proofErr w:type="spellStart"/>
      <w:r>
        <w:t>N</w:t>
      </w:r>
      <w:proofErr w:type="spellEnd"/>
      <w:r>
        <w:t xml:space="preserve"> 188-п;</w:t>
      </w:r>
    </w:p>
    <w:p w:rsidR="005878C2" w:rsidRDefault="007D1D79">
      <w:pPr>
        <w:pStyle w:val="ConsPlusNormal0"/>
        <w:spacing w:before="240"/>
        <w:ind w:firstLine="540"/>
        <w:jc w:val="both"/>
      </w:pPr>
      <w:r>
        <w:t>к концу 2027 года соотношения среднемесячных располагае</w:t>
      </w:r>
      <w:r>
        <w:t>мых ресурсов сельского и городского домохозяйств не ниже 95,00 процента;</w:t>
      </w:r>
    </w:p>
    <w:p w:rsidR="005878C2" w:rsidRDefault="007D1D79">
      <w:pPr>
        <w:pStyle w:val="ConsPlusNormal0"/>
        <w:jc w:val="both"/>
      </w:pPr>
      <w:r>
        <w:t xml:space="preserve">(в ред. постановлений Правительства Ставропольского края от 08.04.2025 </w:t>
      </w:r>
      <w:hyperlink r:id="rId54" w:tooltip="Постановление Правительства Ставропольского края от 08.04.2025 N 188-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proofErr w:type="spellStart"/>
        <w:r>
          <w:rPr>
            <w:color w:val="0000FF"/>
          </w:rPr>
          <w:t>N</w:t>
        </w:r>
        <w:proofErr w:type="spellEnd"/>
        <w:r>
          <w:rPr>
            <w:color w:val="0000FF"/>
          </w:rPr>
          <w:t xml:space="preserve"> 188-п</w:t>
        </w:r>
      </w:hyperlink>
      <w:r>
        <w:t xml:space="preserve">, от 26.05.2025 </w:t>
      </w:r>
      <w:hyperlink r:id="rId55" w:tooltip="Постановление Правительства Ставропольского края от 26.05.2025 N 281-п &quot;О внесении изменений в подраздел 2 раздела I &quot;Стратегические приоритеты Программы&quot; государственной программы Ставропольского края &quot;Развитие сельского хозяйства&quot;, утвержденной постановление">
        <w:proofErr w:type="spellStart"/>
        <w:r>
          <w:rPr>
            <w:color w:val="0000FF"/>
          </w:rPr>
          <w:t>N</w:t>
        </w:r>
        <w:proofErr w:type="spellEnd"/>
        <w:r>
          <w:rPr>
            <w:color w:val="0000FF"/>
          </w:rPr>
          <w:t xml:space="preserve"> 281-п</w:t>
        </w:r>
      </w:hyperlink>
      <w:r>
        <w:t>)</w:t>
      </w:r>
    </w:p>
    <w:p w:rsidR="005878C2" w:rsidRDefault="007D1D79">
      <w:pPr>
        <w:pStyle w:val="ConsPlusNormal0"/>
        <w:spacing w:before="240"/>
        <w:ind w:firstLine="540"/>
        <w:jc w:val="both"/>
      </w:pPr>
      <w:r>
        <w:t>к концу 2027 года доли населения сельских территорий и сельских агломера</w:t>
      </w:r>
      <w:r>
        <w:t>ций Ставропольского края в общей численности населения Ставропольского края не менее 40,91 процента;</w:t>
      </w:r>
    </w:p>
    <w:p w:rsidR="005878C2" w:rsidRDefault="007D1D79">
      <w:pPr>
        <w:pStyle w:val="ConsPlusNormal0"/>
        <w:jc w:val="both"/>
      </w:pPr>
      <w:r>
        <w:t xml:space="preserve">(абзац введен </w:t>
      </w:r>
      <w:hyperlink r:id="rId56" w:tooltip="Постановление Правительства Ставропольского края от 26.05.2025 N 281-п &quot;О внесении изменений в подраздел 2 раздела I &quot;Стратегические приоритеты Программы&quot; государственной программы Ставропольского края &quot;Развитие сельского хозяйства&quot;, утвержденной постановление">
        <w:r>
          <w:rPr>
            <w:color w:val="0000FF"/>
          </w:rPr>
          <w:t>постанов</w:t>
        </w:r>
        <w:r>
          <w:rPr>
            <w:color w:val="0000FF"/>
          </w:rPr>
          <w:t>лением</w:t>
        </w:r>
      </w:hyperlink>
      <w:r>
        <w:t xml:space="preserve"> Правительства Ставропольского края от 26.05.2025 </w:t>
      </w:r>
      <w:proofErr w:type="spellStart"/>
      <w:r>
        <w:t>N</w:t>
      </w:r>
      <w:proofErr w:type="spellEnd"/>
      <w:r>
        <w:t xml:space="preserve"> 281-п)</w:t>
      </w:r>
    </w:p>
    <w:p w:rsidR="005878C2" w:rsidRDefault="007D1D79">
      <w:pPr>
        <w:pStyle w:val="ConsPlusNormal0"/>
        <w:spacing w:before="240"/>
        <w:ind w:firstLine="540"/>
        <w:jc w:val="both"/>
      </w:pPr>
      <w:r>
        <w:t xml:space="preserve">абзац утратил силу. - </w:t>
      </w:r>
      <w:hyperlink r:id="rId57" w:tooltip="Постановление Правительства Ставропольского края от 08.04.2025 N 188-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w:t>
        </w:r>
      </w:hyperlink>
      <w:r>
        <w:t xml:space="preserve"> Правительства Ставрополь</w:t>
      </w:r>
      <w:r>
        <w:t xml:space="preserve">ского края от 08.04.2025 </w:t>
      </w:r>
      <w:proofErr w:type="spellStart"/>
      <w:r>
        <w:t>N</w:t>
      </w:r>
      <w:proofErr w:type="spellEnd"/>
      <w:r>
        <w:t xml:space="preserve"> 188-п.</w:t>
      </w:r>
    </w:p>
    <w:p w:rsidR="005878C2" w:rsidRDefault="007D1D79">
      <w:pPr>
        <w:pStyle w:val="ConsPlusNormal0"/>
        <w:spacing w:before="240"/>
        <w:ind w:firstLine="540"/>
        <w:jc w:val="both"/>
      </w:pPr>
      <w:r>
        <w:t xml:space="preserve">Достижение цели 2 "Создание благоприятных условий для сохранения доли сельского населения в Ставропольском крае" планируется путем реализации региональных проектов "Комплексное развитие сельских территорий Ставропольского </w:t>
      </w:r>
      <w:r>
        <w:t>края" и "Кадры в агропромышленном комплексе (Ставропольский край)".</w:t>
      </w:r>
    </w:p>
    <w:p w:rsidR="005878C2" w:rsidRDefault="007D1D79">
      <w:pPr>
        <w:pStyle w:val="ConsPlusNormal0"/>
        <w:jc w:val="both"/>
      </w:pPr>
      <w:r>
        <w:t xml:space="preserve">(в ред. </w:t>
      </w:r>
      <w:hyperlink r:id="rId58" w:tooltip="Постановление Правительства Ставропольского края от 26.05.2025 N 281-п &quot;О внесении изменений в подраздел 2 раздела I &quot;Стратегические приоритеты Программы&quot; государственной программы Ставропольского края &quot;Развитие сельского хозяйства&quot;, утвержденной постановление">
        <w:r>
          <w:rPr>
            <w:color w:val="0000FF"/>
          </w:rPr>
          <w:t>постановления</w:t>
        </w:r>
      </w:hyperlink>
      <w:r>
        <w:t xml:space="preserve"> Правительства Ставропольского кра</w:t>
      </w:r>
      <w:r>
        <w:t xml:space="preserve">я от 26.05.2025 </w:t>
      </w:r>
      <w:proofErr w:type="spellStart"/>
      <w:r>
        <w:t>N</w:t>
      </w:r>
      <w:proofErr w:type="spellEnd"/>
      <w:r>
        <w:t xml:space="preserve"> 281-п)</w:t>
      </w:r>
    </w:p>
    <w:p w:rsidR="005878C2" w:rsidRDefault="007D1D79">
      <w:pPr>
        <w:pStyle w:val="ConsPlusNormal0"/>
        <w:spacing w:before="240"/>
        <w:ind w:firstLine="540"/>
        <w:jc w:val="both"/>
      </w:pPr>
      <w:r>
        <w:t>Реализация комплекса процессных мероприятий "Обеспечение реализации государственных функций и полномочий министерства сельского хозяйства Ставропольского края" будет способствовать достижению всех целей Программы.</w:t>
      </w:r>
    </w:p>
    <w:p w:rsidR="005878C2" w:rsidRDefault="005878C2">
      <w:pPr>
        <w:pStyle w:val="ConsPlusNormal0"/>
        <w:jc w:val="both"/>
      </w:pPr>
    </w:p>
    <w:p w:rsidR="005878C2" w:rsidRDefault="007D1D79">
      <w:pPr>
        <w:pStyle w:val="ConsPlusTitle0"/>
        <w:jc w:val="center"/>
        <w:outlineLvl w:val="2"/>
      </w:pPr>
      <w:r>
        <w:t>3. Задачи госуда</w:t>
      </w:r>
      <w:r>
        <w:t>рственного управления, способы</w:t>
      </w:r>
    </w:p>
    <w:p w:rsidR="005878C2" w:rsidRDefault="007D1D79">
      <w:pPr>
        <w:pStyle w:val="ConsPlusTitle0"/>
        <w:jc w:val="center"/>
      </w:pPr>
      <w:r>
        <w:t>их эффективного решения в сфере реализации Программы</w:t>
      </w:r>
    </w:p>
    <w:p w:rsidR="005878C2" w:rsidRDefault="005878C2">
      <w:pPr>
        <w:pStyle w:val="ConsPlusNormal0"/>
        <w:jc w:val="both"/>
      </w:pPr>
    </w:p>
    <w:p w:rsidR="005878C2" w:rsidRDefault="007D1D79">
      <w:pPr>
        <w:pStyle w:val="ConsPlusNormal0"/>
        <w:ind w:firstLine="540"/>
        <w:jc w:val="both"/>
      </w:pPr>
      <w:r>
        <w:t>Для достижения целей в сфере развития сельского хозяйства Ставропольского края задачами государственного управления являются:</w:t>
      </w:r>
    </w:p>
    <w:p w:rsidR="005878C2" w:rsidRDefault="007D1D79">
      <w:pPr>
        <w:pStyle w:val="ConsPlusNormal0"/>
        <w:spacing w:before="240"/>
        <w:ind w:firstLine="540"/>
        <w:jc w:val="both"/>
      </w:pPr>
      <w:r>
        <w:t xml:space="preserve">увеличение </w:t>
      </w:r>
      <w:proofErr w:type="gramStart"/>
      <w:r>
        <w:t>объемов производства основных видо</w:t>
      </w:r>
      <w:r>
        <w:t>в продукции растениеводства</w:t>
      </w:r>
      <w:proofErr w:type="gramEnd"/>
      <w:r>
        <w:t xml:space="preserve"> в Ставропольском крае;</w:t>
      </w:r>
    </w:p>
    <w:p w:rsidR="005878C2" w:rsidRDefault="007D1D79">
      <w:pPr>
        <w:pStyle w:val="ConsPlusNormal0"/>
        <w:spacing w:before="240"/>
        <w:ind w:firstLine="540"/>
        <w:jc w:val="both"/>
      </w:pPr>
      <w:r>
        <w:t>увеличение объемов производства продукции растениеводства в Ставропольском крае, за исключением основных видов;</w:t>
      </w:r>
    </w:p>
    <w:p w:rsidR="005878C2" w:rsidRDefault="007D1D79">
      <w:pPr>
        <w:pStyle w:val="ConsPlusNormal0"/>
        <w:spacing w:before="240"/>
        <w:ind w:firstLine="540"/>
        <w:jc w:val="both"/>
      </w:pPr>
      <w:r>
        <w:t>увеличение объема производства продукции животноводства в Ставропольском крае;</w:t>
      </w:r>
    </w:p>
    <w:p w:rsidR="005878C2" w:rsidRDefault="007D1D79">
      <w:pPr>
        <w:pStyle w:val="ConsPlusNormal0"/>
        <w:spacing w:before="240"/>
        <w:ind w:firstLine="540"/>
        <w:jc w:val="both"/>
      </w:pPr>
      <w:r>
        <w:t>воспроизводств</w:t>
      </w:r>
      <w:r>
        <w:t>о и повышение эффективности использования земельных, водных и других возобновляемых природных ресурсов в сельскохозяйственном производстве в Ставропольском крае;</w:t>
      </w:r>
    </w:p>
    <w:p w:rsidR="005878C2" w:rsidRDefault="007D1D79">
      <w:pPr>
        <w:pStyle w:val="ConsPlusNormal0"/>
        <w:spacing w:before="240"/>
        <w:ind w:firstLine="540"/>
        <w:jc w:val="both"/>
      </w:pPr>
      <w:r>
        <w:t>улучшение качества жизни граждан, проживающих на сельских территориях Ставропольского края;</w:t>
      </w:r>
    </w:p>
    <w:p w:rsidR="005878C2" w:rsidRDefault="007D1D79">
      <w:pPr>
        <w:pStyle w:val="ConsPlusNormal0"/>
        <w:spacing w:before="240"/>
        <w:ind w:firstLine="540"/>
        <w:jc w:val="both"/>
      </w:pPr>
      <w:r>
        <w:t xml:space="preserve">увеличение объемов производства </w:t>
      </w:r>
      <w:proofErr w:type="spellStart"/>
      <w:r>
        <w:t>экспортно</w:t>
      </w:r>
      <w:proofErr w:type="spellEnd"/>
      <w:r>
        <w:t xml:space="preserve"> ориентированной продукции </w:t>
      </w:r>
      <w:r>
        <w:lastRenderedPageBreak/>
        <w:t>агропромышленного комплекса;</w:t>
      </w:r>
    </w:p>
    <w:p w:rsidR="005878C2" w:rsidRDefault="007D1D79">
      <w:pPr>
        <w:pStyle w:val="ConsPlusNormal0"/>
        <w:spacing w:before="240"/>
        <w:ind w:firstLine="540"/>
        <w:jc w:val="both"/>
      </w:pPr>
      <w:r>
        <w:t>поддержка крестьянских (фермерских) хозяйств и развитие сельскохозяйственной кооперации.</w:t>
      </w:r>
    </w:p>
    <w:p w:rsidR="005878C2" w:rsidRDefault="007D1D79">
      <w:pPr>
        <w:pStyle w:val="ConsPlusNormal0"/>
        <w:spacing w:before="240"/>
        <w:ind w:firstLine="540"/>
        <w:jc w:val="both"/>
      </w:pPr>
      <w:r>
        <w:t>Задачи государственного управления отражены в структурных элементах Пр</w:t>
      </w:r>
      <w:r>
        <w:t>ограммы, для которых сформированы показатели Программы и мероприятия (результаты), направленные на достижение изменений в сфере развития сельского хозяйства Ставропольского края.</w:t>
      </w:r>
    </w:p>
    <w:p w:rsidR="005878C2" w:rsidRDefault="005878C2">
      <w:pPr>
        <w:pStyle w:val="ConsPlusNormal0"/>
        <w:jc w:val="both"/>
      </w:pPr>
    </w:p>
    <w:p w:rsidR="005878C2" w:rsidRDefault="007D1D79">
      <w:pPr>
        <w:pStyle w:val="ConsPlusTitle0"/>
        <w:jc w:val="center"/>
        <w:outlineLvl w:val="1"/>
      </w:pPr>
      <w:proofErr w:type="spellStart"/>
      <w:r>
        <w:t>II</w:t>
      </w:r>
      <w:proofErr w:type="spellEnd"/>
      <w:r>
        <w:t>. Правила предоставления субсидий из бюджета</w:t>
      </w:r>
    </w:p>
    <w:p w:rsidR="005878C2" w:rsidRDefault="007D1D79">
      <w:pPr>
        <w:pStyle w:val="ConsPlusTitle0"/>
        <w:jc w:val="center"/>
      </w:pPr>
      <w:r>
        <w:t>Ставропольского края бюджетам</w:t>
      </w:r>
      <w:r>
        <w:t xml:space="preserve"> муниципальных образований</w:t>
      </w:r>
    </w:p>
    <w:p w:rsidR="005878C2" w:rsidRDefault="007D1D79">
      <w:pPr>
        <w:pStyle w:val="ConsPlusTitle0"/>
        <w:jc w:val="center"/>
      </w:pPr>
      <w:r>
        <w:t>Ставропольского края в рамках реализации Программы</w:t>
      </w:r>
    </w:p>
    <w:p w:rsidR="005878C2" w:rsidRDefault="005878C2">
      <w:pPr>
        <w:pStyle w:val="ConsPlusNormal0"/>
        <w:jc w:val="both"/>
      </w:pPr>
    </w:p>
    <w:p w:rsidR="005878C2" w:rsidRDefault="005878C2">
      <w:pPr>
        <w:pStyle w:val="ConsPlusNormal0"/>
        <w:ind w:firstLine="540"/>
        <w:jc w:val="both"/>
      </w:pPr>
      <w:hyperlink w:anchor="P157" w:tooltip="ПРАВИЛА">
        <w:r w:rsidR="007D1D79">
          <w:rPr>
            <w:color w:val="0000FF"/>
          </w:rPr>
          <w:t>Правила</w:t>
        </w:r>
      </w:hyperlink>
      <w:r w:rsidR="007D1D79">
        <w:t xml:space="preserve"> предоставления и распределения субсидий из бюджета Ставропольского края бюджетам муниципальных образований Ставропольского края на </w:t>
      </w:r>
      <w:r w:rsidR="007D1D79">
        <w:t>реализацию мероприятий по благоустройству сельских территорий Ставропольского края приведены в приложении 1 к Программе.</w:t>
      </w:r>
    </w:p>
    <w:p w:rsidR="005878C2" w:rsidRDefault="005878C2">
      <w:pPr>
        <w:pStyle w:val="ConsPlusNormal0"/>
        <w:spacing w:before="240"/>
        <w:ind w:firstLine="540"/>
        <w:jc w:val="both"/>
      </w:pPr>
      <w:hyperlink w:anchor="P452" w:tooltip="ПРАВИЛА">
        <w:r w:rsidR="007D1D79">
          <w:rPr>
            <w:color w:val="0000FF"/>
          </w:rPr>
          <w:t>Правила</w:t>
        </w:r>
      </w:hyperlink>
      <w:r w:rsidR="007D1D79">
        <w:t xml:space="preserve"> предоставления и распределения субсидий </w:t>
      </w:r>
      <w:proofErr w:type="gramStart"/>
      <w:r w:rsidR="007D1D79">
        <w:t>из бюджета Ставропольского края бюджетам муниципа</w:t>
      </w:r>
      <w:r w:rsidR="007D1D79">
        <w:t>льных образований Ставропольского края на реализацию мероприятий по благоустройству общественных пространств на сельских территориях Ставропольского края приведены в приложении</w:t>
      </w:r>
      <w:proofErr w:type="gramEnd"/>
      <w:r w:rsidR="007D1D79">
        <w:t xml:space="preserve"> 2 к Программе.</w:t>
      </w:r>
    </w:p>
    <w:p w:rsidR="005878C2" w:rsidRDefault="005878C2">
      <w:pPr>
        <w:pStyle w:val="ConsPlusNormal0"/>
        <w:spacing w:before="240"/>
        <w:ind w:firstLine="540"/>
        <w:jc w:val="both"/>
      </w:pPr>
      <w:hyperlink w:anchor="P633" w:tooltip="ПРАВИЛА">
        <w:r w:rsidR="007D1D79">
          <w:rPr>
            <w:color w:val="0000FF"/>
          </w:rPr>
          <w:t>Правила</w:t>
        </w:r>
      </w:hyperlink>
      <w:r w:rsidR="007D1D79">
        <w:t xml:space="preserve"> предоставления и распределения субсидий из бюджета Ставропольского края бюджетам муниципальных образований Ставропольского края на обеспечение комплексного развития сельских территорий Ставропольского края приведены в приложении 3 к Программе.</w:t>
      </w:r>
    </w:p>
    <w:p w:rsidR="005878C2" w:rsidRDefault="005878C2">
      <w:pPr>
        <w:pStyle w:val="ConsPlusNormal0"/>
        <w:spacing w:before="240"/>
        <w:ind w:firstLine="540"/>
        <w:jc w:val="both"/>
      </w:pPr>
      <w:hyperlink w:anchor="P906" w:tooltip="ПРАВИЛА">
        <w:r w:rsidR="007D1D79">
          <w:rPr>
            <w:color w:val="0000FF"/>
          </w:rPr>
          <w:t>Правила</w:t>
        </w:r>
      </w:hyperlink>
      <w:r w:rsidR="007D1D79">
        <w:t xml:space="preserve"> предоставления и распределения субсидий </w:t>
      </w:r>
      <w:proofErr w:type="gramStart"/>
      <w:r w:rsidR="007D1D79">
        <w:t>из бюджета Ставропольского края бюджетам муниципальных образований Ставропольского края на реализацию мероприятий по развитию транспортной инфраструктуры на сельских территориях Ста</w:t>
      </w:r>
      <w:r w:rsidR="007D1D79">
        <w:t>вропольского края приведены в приложении</w:t>
      </w:r>
      <w:proofErr w:type="gramEnd"/>
      <w:r w:rsidR="007D1D79">
        <w:t xml:space="preserve"> 4 к Программе.</w:t>
      </w:r>
    </w:p>
    <w:p w:rsidR="005878C2" w:rsidRDefault="005878C2">
      <w:pPr>
        <w:pStyle w:val="ConsPlusNormal0"/>
        <w:jc w:val="both"/>
      </w:pPr>
    </w:p>
    <w:p w:rsidR="005878C2" w:rsidRDefault="005878C2">
      <w:pPr>
        <w:pStyle w:val="ConsPlusNormal0"/>
        <w:jc w:val="both"/>
      </w:pPr>
    </w:p>
    <w:p w:rsidR="005878C2" w:rsidRDefault="005878C2">
      <w:pPr>
        <w:pStyle w:val="ConsPlusNormal0"/>
        <w:jc w:val="both"/>
      </w:pPr>
    </w:p>
    <w:p w:rsidR="005878C2" w:rsidRDefault="005878C2">
      <w:pPr>
        <w:pStyle w:val="ConsPlusNormal0"/>
        <w:jc w:val="both"/>
      </w:pPr>
    </w:p>
    <w:p w:rsidR="005878C2" w:rsidRDefault="005878C2">
      <w:pPr>
        <w:pStyle w:val="ConsPlusNormal0"/>
        <w:jc w:val="both"/>
      </w:pPr>
    </w:p>
    <w:p w:rsidR="005878C2" w:rsidRDefault="007D1D79">
      <w:pPr>
        <w:pStyle w:val="ConsPlusNormal0"/>
        <w:jc w:val="right"/>
        <w:outlineLvl w:val="1"/>
      </w:pPr>
      <w:r>
        <w:t>Приложение 1</w:t>
      </w:r>
    </w:p>
    <w:p w:rsidR="005878C2" w:rsidRDefault="007D1D79">
      <w:pPr>
        <w:pStyle w:val="ConsPlusNormal0"/>
        <w:jc w:val="right"/>
      </w:pPr>
      <w:r>
        <w:t>к государственной программе</w:t>
      </w:r>
    </w:p>
    <w:p w:rsidR="005878C2" w:rsidRDefault="007D1D79">
      <w:pPr>
        <w:pStyle w:val="ConsPlusNormal0"/>
        <w:jc w:val="right"/>
      </w:pPr>
      <w:r>
        <w:t>Ставропольского края</w:t>
      </w:r>
    </w:p>
    <w:p w:rsidR="005878C2" w:rsidRDefault="007D1D79">
      <w:pPr>
        <w:pStyle w:val="ConsPlusNormal0"/>
        <w:jc w:val="right"/>
      </w:pPr>
      <w:r>
        <w:t>"Развитие сельского хозяйства"</w:t>
      </w:r>
    </w:p>
    <w:p w:rsidR="005878C2" w:rsidRDefault="005878C2">
      <w:pPr>
        <w:pStyle w:val="ConsPlusNormal0"/>
        <w:jc w:val="both"/>
      </w:pPr>
    </w:p>
    <w:p w:rsidR="005878C2" w:rsidRDefault="007D1D79">
      <w:pPr>
        <w:pStyle w:val="ConsPlusTitle0"/>
        <w:jc w:val="center"/>
      </w:pPr>
      <w:bookmarkStart w:id="1" w:name="P157"/>
      <w:bookmarkEnd w:id="1"/>
      <w:r>
        <w:t>ПРАВИЛА</w:t>
      </w:r>
    </w:p>
    <w:p w:rsidR="005878C2" w:rsidRDefault="007D1D79">
      <w:pPr>
        <w:pStyle w:val="ConsPlusTitle0"/>
        <w:jc w:val="center"/>
      </w:pPr>
      <w:r>
        <w:t>ПРЕДОСТАВЛЕНИЯ И РАСПРЕДЕЛЕНИЯ СУБСИДИЙ ИЗ БЮДЖЕТА</w:t>
      </w:r>
    </w:p>
    <w:p w:rsidR="005878C2" w:rsidRDefault="007D1D79">
      <w:pPr>
        <w:pStyle w:val="ConsPlusTitle0"/>
        <w:jc w:val="center"/>
      </w:pPr>
      <w:r>
        <w:t>СТАВРОПОЛЬСКОГО КРАЯ БЮДЖЕТАМ МУНИЦИПАЛЬНЫХ ОБРАЗОВАНИЙ</w:t>
      </w:r>
    </w:p>
    <w:p w:rsidR="005878C2" w:rsidRDefault="007D1D79">
      <w:pPr>
        <w:pStyle w:val="ConsPlusTitle0"/>
        <w:jc w:val="center"/>
      </w:pPr>
      <w:r>
        <w:t>СТАВРОПОЛЬСКОГО КРАЯ НА РЕАЛИЗАЦИЮ МЕРОПРИЯТИЙ</w:t>
      </w:r>
    </w:p>
    <w:p w:rsidR="005878C2" w:rsidRDefault="007D1D79">
      <w:pPr>
        <w:pStyle w:val="ConsPlusTitle0"/>
        <w:jc w:val="center"/>
      </w:pPr>
      <w:r>
        <w:t>ПО БЛАГОУСТРОЙСТВУ СЕЛЬСКИХ ТЕРРИТОРИЙ СТАВРОПОЛЬСКОГО КРАЯ</w:t>
      </w:r>
    </w:p>
    <w:p w:rsidR="005878C2" w:rsidRDefault="005878C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587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8C2" w:rsidRDefault="005878C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878C2" w:rsidRDefault="005878C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878C2" w:rsidRDefault="007D1D79">
            <w:pPr>
              <w:pStyle w:val="ConsPlusNormal0"/>
              <w:jc w:val="center"/>
            </w:pPr>
            <w:r>
              <w:rPr>
                <w:color w:val="392C69"/>
              </w:rPr>
              <w:t>Список изменяющих документов</w:t>
            </w:r>
          </w:p>
          <w:p w:rsidR="005878C2" w:rsidRDefault="007D1D79">
            <w:pPr>
              <w:pStyle w:val="ConsPlusNormal0"/>
              <w:jc w:val="center"/>
            </w:pPr>
            <w:proofErr w:type="gramStart"/>
            <w:r>
              <w:rPr>
                <w:color w:val="392C69"/>
              </w:rPr>
              <w:t>(в ред. постановлений Правительства Ставропольского края</w:t>
            </w:r>
            <w:proofErr w:type="gramEnd"/>
          </w:p>
          <w:p w:rsidR="005878C2" w:rsidRDefault="007D1D79">
            <w:pPr>
              <w:pStyle w:val="ConsPlusNormal0"/>
              <w:jc w:val="center"/>
            </w:pPr>
            <w:r>
              <w:rPr>
                <w:color w:val="392C69"/>
              </w:rPr>
              <w:t>от 1</w:t>
            </w:r>
            <w:r>
              <w:rPr>
                <w:color w:val="392C69"/>
              </w:rPr>
              <w:t xml:space="preserve">7.05.2024 </w:t>
            </w:r>
            <w:hyperlink r:id="rId59"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proofErr w:type="spellStart"/>
              <w:r>
                <w:rPr>
                  <w:color w:val="0000FF"/>
                </w:rPr>
                <w:t>N</w:t>
              </w:r>
              <w:proofErr w:type="spellEnd"/>
              <w:r>
                <w:rPr>
                  <w:color w:val="0000FF"/>
                </w:rPr>
                <w:t xml:space="preserve"> 245-п</w:t>
              </w:r>
            </w:hyperlink>
            <w:r>
              <w:rPr>
                <w:color w:val="392C69"/>
              </w:rPr>
              <w:t xml:space="preserve">, от 28.11.2024 </w:t>
            </w:r>
            <w:hyperlink r:id="rId60"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proofErr w:type="spellStart"/>
              <w:r>
                <w:rPr>
                  <w:color w:val="0000FF"/>
                </w:rPr>
                <w:t>N</w:t>
              </w:r>
              <w:proofErr w:type="spellEnd"/>
              <w:r>
                <w:rPr>
                  <w:color w:val="0000FF"/>
                </w:rPr>
                <w:t xml:space="preserve"> 687-п</w:t>
              </w:r>
            </w:hyperlink>
            <w:r>
              <w:rPr>
                <w:color w:val="392C69"/>
              </w:rPr>
              <w:t xml:space="preserve">, от 08.04.2025 </w:t>
            </w:r>
            <w:hyperlink r:id="rId61" w:tooltip="Постановление Правительства Ставропольского края от 08.04.2025 N 188-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proofErr w:type="spellStart"/>
              <w:r>
                <w:rPr>
                  <w:color w:val="0000FF"/>
                </w:rPr>
                <w:t>N</w:t>
              </w:r>
              <w:proofErr w:type="spellEnd"/>
              <w:r>
                <w:rPr>
                  <w:color w:val="0000FF"/>
                </w:rPr>
                <w:t xml:space="preserve"> 188-п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78C2" w:rsidRDefault="005878C2">
            <w:pPr>
              <w:pStyle w:val="ConsPlusNormal0"/>
            </w:pPr>
          </w:p>
        </w:tc>
      </w:tr>
    </w:tbl>
    <w:p w:rsidR="005878C2" w:rsidRDefault="005878C2">
      <w:pPr>
        <w:pStyle w:val="ConsPlusNormal0"/>
        <w:jc w:val="both"/>
      </w:pPr>
    </w:p>
    <w:p w:rsidR="005878C2" w:rsidRDefault="007D1D79">
      <w:pPr>
        <w:pStyle w:val="ConsPlusNormal0"/>
        <w:ind w:firstLine="540"/>
        <w:jc w:val="both"/>
      </w:pPr>
      <w:r>
        <w:t xml:space="preserve">1. </w:t>
      </w:r>
      <w:proofErr w:type="gramStart"/>
      <w:r>
        <w:t xml:space="preserve">Настоящие Правила определяют методику расчета, цель, условия и порядок предоставления и распределения субсидий из бюджета Ставропольского края (далее - краевой бюджет), включая субсидию, поступившую из федерального бюджета в краевой бюджет в целях </w:t>
      </w:r>
      <w:proofErr w:type="spellStart"/>
      <w:r>
        <w:t>софин</w:t>
      </w:r>
      <w:r>
        <w:t>ансирования</w:t>
      </w:r>
      <w:proofErr w:type="spellEnd"/>
      <w:r>
        <w:t xml:space="preserve"> расходных обязательств, возникающих при реализации мероприятий по благоустройству сельских территорий Ставропольского края, в рамках государственной </w:t>
      </w:r>
      <w:hyperlink r:id="rId62"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w:t>
      </w:r>
      <w:proofErr w:type="gramEnd"/>
      <w:r>
        <w:t xml:space="preserve"> 31 мая 2019 г. </w:t>
      </w:r>
      <w:proofErr w:type="spellStart"/>
      <w:r>
        <w:t>N</w:t>
      </w:r>
      <w:proofErr w:type="spellEnd"/>
      <w:r>
        <w:t xml:space="preserve"> 696, бюджетам муниципальных образований Ставропольского края на р</w:t>
      </w:r>
      <w:r>
        <w:t>еализацию мероприятий по благоустройству сельских территорий Ставропольского края (далее соответственно - муниципальное образование края, субсидия на благоустройство).</w:t>
      </w:r>
    </w:p>
    <w:p w:rsidR="005878C2" w:rsidRDefault="007D1D79">
      <w:pPr>
        <w:pStyle w:val="ConsPlusNormal0"/>
        <w:jc w:val="both"/>
      </w:pPr>
      <w:r>
        <w:t xml:space="preserve">(в ред. </w:t>
      </w:r>
      <w:hyperlink r:id="rId63"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w:t>
      </w:r>
      <w:proofErr w:type="spellStart"/>
      <w:r>
        <w:t>N</w:t>
      </w:r>
      <w:proofErr w:type="spellEnd"/>
      <w:r>
        <w:t xml:space="preserve"> 245-п)</w:t>
      </w:r>
    </w:p>
    <w:p w:rsidR="005878C2" w:rsidRDefault="007D1D79">
      <w:pPr>
        <w:pStyle w:val="ConsPlusNormal0"/>
        <w:spacing w:before="240"/>
        <w:ind w:firstLine="540"/>
        <w:jc w:val="both"/>
      </w:pPr>
      <w:r>
        <w:t>Под сельскими территориями Ставропольского края в настоящих Правилах понимаются сельские населенные пункты (за исключением сельских н</w:t>
      </w:r>
      <w:r>
        <w:t xml:space="preserve">аселенных пунктов, входящих в состав городского округа, на территории которого находится административный центр </w:t>
      </w:r>
      <w:proofErr w:type="gramStart"/>
      <w:r>
        <w:t>г</w:t>
      </w:r>
      <w:proofErr w:type="gramEnd"/>
      <w:r>
        <w:t>. Ставрополь). Перечень таких населенных пунктов, расположенных на сельских территориях Ставропольского края, определяется министерством сельск</w:t>
      </w:r>
      <w:r>
        <w:t xml:space="preserve">ого хозяйства Ставропольского края (далее - </w:t>
      </w:r>
      <w:proofErr w:type="spellStart"/>
      <w:r>
        <w:t>минсельхоз</w:t>
      </w:r>
      <w:proofErr w:type="spellEnd"/>
      <w:r>
        <w:t xml:space="preserve"> края).</w:t>
      </w:r>
    </w:p>
    <w:p w:rsidR="005878C2" w:rsidRDefault="007D1D79">
      <w:pPr>
        <w:pStyle w:val="ConsPlusNormal0"/>
        <w:jc w:val="both"/>
      </w:pPr>
      <w:r>
        <w:t xml:space="preserve">(в ред. </w:t>
      </w:r>
      <w:hyperlink r:id="rId64"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w:t>
      </w:r>
      <w:r>
        <w:t xml:space="preserve">05.2024 </w:t>
      </w:r>
      <w:proofErr w:type="spellStart"/>
      <w:r>
        <w:t>N</w:t>
      </w:r>
      <w:proofErr w:type="spellEnd"/>
      <w:r>
        <w:t xml:space="preserve"> 245-п)</w:t>
      </w:r>
    </w:p>
    <w:p w:rsidR="005878C2" w:rsidRDefault="007D1D79">
      <w:pPr>
        <w:pStyle w:val="ConsPlusNormal0"/>
        <w:spacing w:before="240"/>
        <w:ind w:firstLine="540"/>
        <w:jc w:val="both"/>
      </w:pPr>
      <w:r>
        <w:t>2. Субсидии на благоустройство предоставляются бюджетам муниципальных образований края в целях оказания финансовой поддержки реализации проектов по благоустройству общественных пространств на сельских территориях Ставропольского края (дале</w:t>
      </w:r>
      <w:r>
        <w:t>е - проекты) по следующим направлениям:</w:t>
      </w:r>
    </w:p>
    <w:p w:rsidR="005878C2" w:rsidRDefault="007D1D79">
      <w:pPr>
        <w:pStyle w:val="ConsPlusNormal0"/>
        <w:spacing w:before="240"/>
        <w:ind w:firstLine="540"/>
        <w:jc w:val="both"/>
      </w:pPr>
      <w:r>
        <w:t>1)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5878C2" w:rsidRDefault="007D1D79">
      <w:pPr>
        <w:pStyle w:val="ConsPlusNormal0"/>
        <w:spacing w:before="240"/>
        <w:ind w:firstLine="540"/>
        <w:jc w:val="both"/>
      </w:pPr>
      <w:r>
        <w:t>2) организация о</w:t>
      </w:r>
      <w:r>
        <w:t>свещения территории, включая архитектурную подсветку зданий, строений, сооружений, в том числе с использованием энергосберегающих технологий;</w:t>
      </w:r>
    </w:p>
    <w:p w:rsidR="005878C2" w:rsidRDefault="007D1D79">
      <w:pPr>
        <w:pStyle w:val="ConsPlusNormal0"/>
        <w:spacing w:before="240"/>
        <w:ind w:firstLine="540"/>
        <w:jc w:val="both"/>
      </w:pPr>
      <w:r>
        <w:t>3) организация пешеходных коммуникаций, в том числе тротуаров, аллей, велосипедных дорожек, тропинок;</w:t>
      </w:r>
    </w:p>
    <w:p w:rsidR="005878C2" w:rsidRDefault="007D1D79">
      <w:pPr>
        <w:pStyle w:val="ConsPlusNormal0"/>
        <w:spacing w:before="240"/>
        <w:ind w:firstLine="540"/>
        <w:jc w:val="both"/>
      </w:pPr>
      <w:r>
        <w:t>4) создание и обустройство мест автомобильных и велосипедных парковок;</w:t>
      </w:r>
    </w:p>
    <w:p w:rsidR="005878C2" w:rsidRDefault="007D1D79">
      <w:pPr>
        <w:pStyle w:val="ConsPlusNormal0"/>
        <w:spacing w:before="240"/>
        <w:ind w:firstLine="540"/>
        <w:jc w:val="both"/>
      </w:pPr>
      <w:r>
        <w:t>5) ремонтно-восстановительные работы улично-дорожной сети и дворовых проездов;</w:t>
      </w:r>
    </w:p>
    <w:p w:rsidR="005878C2" w:rsidRDefault="007D1D79">
      <w:pPr>
        <w:pStyle w:val="ConsPlusNormal0"/>
        <w:spacing w:before="240"/>
        <w:ind w:firstLine="540"/>
        <w:jc w:val="both"/>
      </w:pPr>
      <w:r>
        <w:t>6) организация оформления фасадов (внешнего вида) зданий (административных зданий, объектов социальной сфе</w:t>
      </w:r>
      <w:r>
        <w:t>ры, объектов инфраструктуры и других), находящихся в собственности муниципального образования края, а также установка (обустройство) ограждений, прилегающих к общественным территориям, газонных и тротуарных ограждений;</w:t>
      </w:r>
    </w:p>
    <w:p w:rsidR="005878C2" w:rsidRDefault="007D1D79">
      <w:pPr>
        <w:pStyle w:val="ConsPlusNormal0"/>
        <w:spacing w:before="240"/>
        <w:ind w:firstLine="540"/>
        <w:jc w:val="both"/>
      </w:pPr>
      <w:r>
        <w:t>7) обустройство территории в целях об</w:t>
      </w:r>
      <w:r>
        <w:t xml:space="preserve">еспечения беспрепятственного передвижения инвалидов и других </w:t>
      </w:r>
      <w:proofErr w:type="spellStart"/>
      <w:r>
        <w:t>маломобильных</w:t>
      </w:r>
      <w:proofErr w:type="spellEnd"/>
      <w:r>
        <w:t xml:space="preserve"> групп населения;</w:t>
      </w:r>
    </w:p>
    <w:p w:rsidR="005878C2" w:rsidRDefault="007D1D79">
      <w:pPr>
        <w:pStyle w:val="ConsPlusNormal0"/>
        <w:spacing w:before="240"/>
        <w:ind w:firstLine="540"/>
        <w:jc w:val="both"/>
      </w:pPr>
      <w:r>
        <w:t>8) организация ливневых стоков;</w:t>
      </w:r>
    </w:p>
    <w:p w:rsidR="005878C2" w:rsidRDefault="007D1D79">
      <w:pPr>
        <w:pStyle w:val="ConsPlusNormal0"/>
        <w:spacing w:before="240"/>
        <w:ind w:firstLine="540"/>
        <w:jc w:val="both"/>
      </w:pPr>
      <w:r>
        <w:t>9) обустройство общественных колодцев и водоразборных колонок;</w:t>
      </w:r>
    </w:p>
    <w:p w:rsidR="005878C2" w:rsidRDefault="007D1D79">
      <w:pPr>
        <w:pStyle w:val="ConsPlusNormal0"/>
        <w:spacing w:before="240"/>
        <w:ind w:firstLine="540"/>
        <w:jc w:val="both"/>
      </w:pPr>
      <w:r>
        <w:t>10) обустройство площадок накопления твердых коммунальных отходов;</w:t>
      </w:r>
    </w:p>
    <w:p w:rsidR="005878C2" w:rsidRDefault="007D1D79">
      <w:pPr>
        <w:pStyle w:val="ConsPlusNormal0"/>
        <w:spacing w:before="240"/>
        <w:ind w:firstLine="540"/>
        <w:jc w:val="both"/>
      </w:pPr>
      <w:r>
        <w:t>11) сохранение и восстановление природных ландшафтов и историко-культурных памятников.</w:t>
      </w:r>
    </w:p>
    <w:p w:rsidR="005878C2" w:rsidRDefault="007D1D79">
      <w:pPr>
        <w:pStyle w:val="ConsPlusNormal0"/>
        <w:spacing w:before="240"/>
        <w:ind w:firstLine="540"/>
        <w:jc w:val="both"/>
      </w:pPr>
      <w:r>
        <w:t xml:space="preserve">3. Элементы благоустройства и виды работ, включаемые в состав проектов, определяются </w:t>
      </w:r>
      <w:proofErr w:type="spellStart"/>
      <w:r>
        <w:t>минсельхозом</w:t>
      </w:r>
      <w:proofErr w:type="spellEnd"/>
      <w:r>
        <w:t xml:space="preserve"> края.</w:t>
      </w:r>
    </w:p>
    <w:p w:rsidR="005878C2" w:rsidRDefault="007D1D79">
      <w:pPr>
        <w:pStyle w:val="ConsPlusNormal0"/>
        <w:spacing w:before="240"/>
        <w:ind w:firstLine="540"/>
        <w:jc w:val="both"/>
      </w:pPr>
      <w:r>
        <w:t>4. Размер субсидии на благоустройство, предоставляемой бюджету му</w:t>
      </w:r>
      <w:r>
        <w:t xml:space="preserve">ниципального образования края на реализацию каждого проекта, не превышает 3 </w:t>
      </w:r>
      <w:proofErr w:type="spellStart"/>
      <w:proofErr w:type="gramStart"/>
      <w:r>
        <w:t>млн</w:t>
      </w:r>
      <w:proofErr w:type="spellEnd"/>
      <w:proofErr w:type="gramEnd"/>
      <w:r>
        <w:t xml:space="preserve"> рублей и составляет не более 70 процентов общего объема финансового обеспечения реализации проекта. </w:t>
      </w:r>
      <w:proofErr w:type="gramStart"/>
      <w:r>
        <w:t>При этом не менее 30 процентов объема финансирования реализации проекта долж</w:t>
      </w:r>
      <w:r>
        <w:t xml:space="preserve">но быть обеспечено за счет </w:t>
      </w:r>
      <w:r>
        <w:lastRenderedPageBreak/>
        <w:t>средств бюджета муниципального образования края,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w:t>
      </w:r>
      <w:r>
        <w:t>сле в форме денежных средств, трудового участия, волонтерской деятельности, предоставления помещений и технических средств (далее - внебюджетные источники).</w:t>
      </w:r>
      <w:proofErr w:type="gramEnd"/>
    </w:p>
    <w:p w:rsidR="005878C2" w:rsidRDefault="007D1D79">
      <w:pPr>
        <w:pStyle w:val="ConsPlusNormal0"/>
        <w:jc w:val="both"/>
      </w:pPr>
      <w:r>
        <w:t xml:space="preserve">(в ред. </w:t>
      </w:r>
      <w:hyperlink r:id="rId65"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w:t>
      </w:r>
      <w:proofErr w:type="spellStart"/>
      <w:r>
        <w:t>N</w:t>
      </w:r>
      <w:proofErr w:type="spellEnd"/>
      <w:r>
        <w:t xml:space="preserve"> 245-п)</w:t>
      </w:r>
    </w:p>
    <w:p w:rsidR="005878C2" w:rsidRDefault="007D1D79">
      <w:pPr>
        <w:pStyle w:val="ConsPlusNormal0"/>
        <w:spacing w:before="240"/>
        <w:ind w:firstLine="540"/>
        <w:jc w:val="both"/>
      </w:pPr>
      <w:r>
        <w:t xml:space="preserve">5. </w:t>
      </w:r>
      <w:proofErr w:type="gramStart"/>
      <w:r>
        <w:t xml:space="preserve">Для предоставления субсидии на благоустройство </w:t>
      </w:r>
      <w:proofErr w:type="spellStart"/>
      <w:r>
        <w:t>минсельхоз</w:t>
      </w:r>
      <w:proofErr w:type="spellEnd"/>
      <w:r>
        <w:t xml:space="preserve"> края формирует перечень проектов, рекомендуемый образец которого размещается на офи</w:t>
      </w:r>
      <w:r>
        <w:t xml:space="preserve">циальном сайте Министерства сельского хозяйства Российской Федерации в информационно-телекоммуникационной сети "Интернет" (далее соответственно - перечень, Минсельхоз России), и представляет его в Минсельхоз России в порядке и сроки, установленные </w:t>
      </w:r>
      <w:hyperlink r:id="rId66"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мероприя</w:t>
      </w:r>
      <w:r>
        <w:t>тий по благоустройству сельских</w:t>
      </w:r>
      <w:proofErr w:type="gramEnd"/>
      <w:r>
        <w:t xml:space="preserve"> </w:t>
      </w:r>
      <w:proofErr w:type="gramStart"/>
      <w:r>
        <w:t xml:space="preserve">территорий, являющимися приложением </w:t>
      </w:r>
      <w:proofErr w:type="spellStart"/>
      <w:r>
        <w:t>N</w:t>
      </w:r>
      <w:proofErr w:type="spellEnd"/>
      <w:r>
        <w:t xml:space="preserve"> 7 к Государственной программе.</w:t>
      </w:r>
      <w:proofErr w:type="gramEnd"/>
    </w:p>
    <w:p w:rsidR="005878C2" w:rsidRDefault="007D1D79">
      <w:pPr>
        <w:pStyle w:val="ConsPlusNormal0"/>
        <w:spacing w:before="240"/>
        <w:ind w:firstLine="540"/>
        <w:jc w:val="both"/>
      </w:pPr>
      <w:r>
        <w:t xml:space="preserve">6. </w:t>
      </w:r>
      <w:proofErr w:type="gramStart"/>
      <w:r>
        <w:t xml:space="preserve">Включение проектов в перечень осуществляется </w:t>
      </w:r>
      <w:proofErr w:type="spellStart"/>
      <w:r>
        <w:t>минсельхозом</w:t>
      </w:r>
      <w:proofErr w:type="spellEnd"/>
      <w:r>
        <w:t xml:space="preserve"> края по результатам конкурсного отбора муниципальных образований края для включения проектов в</w:t>
      </w:r>
      <w:r>
        <w:t xml:space="preserve"> перечень и предоставления субсидий на благоустройство (далее - конкурсный отбор) на основании балльной </w:t>
      </w:r>
      <w:hyperlink w:anchor="P344" w:tooltip="БАЛЛЬНАЯ ШКАЛА">
        <w:r>
          <w:rPr>
            <w:color w:val="0000FF"/>
          </w:rPr>
          <w:t>шкалы</w:t>
        </w:r>
      </w:hyperlink>
      <w:r>
        <w:t xml:space="preserve"> критериев оценки заявок муниципальных образований края на участие в конкурсном отборе и получении суб</w:t>
      </w:r>
      <w:r>
        <w:t>сидии на благоустройство, приведенным в приложении к настоящим Правилам.</w:t>
      </w:r>
      <w:proofErr w:type="gramEnd"/>
    </w:p>
    <w:p w:rsidR="005878C2" w:rsidRDefault="007D1D79">
      <w:pPr>
        <w:pStyle w:val="ConsPlusNormal0"/>
        <w:spacing w:before="240"/>
        <w:ind w:firstLine="540"/>
        <w:jc w:val="both"/>
      </w:pPr>
      <w:r>
        <w:t xml:space="preserve">7. Конкурсный отбор проводится комиссией, образуемой </w:t>
      </w:r>
      <w:proofErr w:type="spellStart"/>
      <w:r>
        <w:t>минсельхозом</w:t>
      </w:r>
      <w:proofErr w:type="spellEnd"/>
      <w:r>
        <w:t xml:space="preserve"> края (далее - комиссия).</w:t>
      </w:r>
    </w:p>
    <w:p w:rsidR="005878C2" w:rsidRDefault="007D1D79">
      <w:pPr>
        <w:pStyle w:val="ConsPlusNormal0"/>
        <w:spacing w:before="240"/>
        <w:ind w:firstLine="540"/>
        <w:jc w:val="both"/>
      </w:pPr>
      <w:r>
        <w:t xml:space="preserve">Организатором конкурсного отбора является </w:t>
      </w:r>
      <w:proofErr w:type="spellStart"/>
      <w:r>
        <w:t>минсельхоз</w:t>
      </w:r>
      <w:proofErr w:type="spellEnd"/>
      <w:r>
        <w:t xml:space="preserve"> края. Конкурсный отбор осуществляется к</w:t>
      </w:r>
      <w:r>
        <w:t xml:space="preserve">омиссией в порядке, устанавливаемом </w:t>
      </w:r>
      <w:proofErr w:type="spellStart"/>
      <w:r>
        <w:t>минсельхозом</w:t>
      </w:r>
      <w:proofErr w:type="spellEnd"/>
      <w:r>
        <w:t xml:space="preserve"> края, который должен </w:t>
      </w:r>
      <w:proofErr w:type="gramStart"/>
      <w:r>
        <w:t>содержать</w:t>
      </w:r>
      <w:proofErr w:type="gramEnd"/>
      <w:r>
        <w:t xml:space="preserve"> в том числе порядок информирования органов местного самоуправления муниципальных образований края о проведении конкурсного отбора, порядок и сроки представления органами местно</w:t>
      </w:r>
      <w:r>
        <w:t xml:space="preserve">го самоуправления муниципальных образований края документов и сведений, подтверждающих соблюдение муниципальными образованиями края критериев конкурсного отбора, приведенных в приложении к настоящим Правилам, механизм их рассмотрения и определения </w:t>
      </w:r>
      <w:proofErr w:type="spellStart"/>
      <w:r>
        <w:t>минсельх</w:t>
      </w:r>
      <w:r>
        <w:t>озом</w:t>
      </w:r>
      <w:proofErr w:type="spellEnd"/>
      <w:r>
        <w:t xml:space="preserve"> края муниципальных образований края, прошедших конкурсный отбор, а также положение о формировании комиссии, ее состав и порядок ранжирования заявок.</w:t>
      </w:r>
    </w:p>
    <w:p w:rsidR="005878C2" w:rsidRDefault="007D1D79">
      <w:pPr>
        <w:pStyle w:val="ConsPlusNormal0"/>
        <w:jc w:val="both"/>
      </w:pPr>
      <w:r>
        <w:t xml:space="preserve">(в ред. </w:t>
      </w:r>
      <w:hyperlink r:id="rId67"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w:t>
      </w:r>
      <w:proofErr w:type="spellStart"/>
      <w:r>
        <w:t>N</w:t>
      </w:r>
      <w:proofErr w:type="spellEnd"/>
      <w:r>
        <w:t xml:space="preserve"> 687-п)</w:t>
      </w:r>
    </w:p>
    <w:p w:rsidR="005878C2" w:rsidRDefault="007D1D79">
      <w:pPr>
        <w:pStyle w:val="ConsPlusNormal0"/>
        <w:spacing w:before="240"/>
        <w:ind w:firstLine="540"/>
        <w:jc w:val="both"/>
      </w:pPr>
      <w:r>
        <w:t xml:space="preserve">8 - 9. Утратили силу. - </w:t>
      </w:r>
      <w:hyperlink r:id="rId68"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w:t>
        </w:r>
      </w:hyperlink>
      <w:r>
        <w:t xml:space="preserve"> Правительства Ставропольского края от 28.11.2024 </w:t>
      </w:r>
      <w:proofErr w:type="spellStart"/>
      <w:r>
        <w:t>N</w:t>
      </w:r>
      <w:proofErr w:type="spellEnd"/>
      <w:r>
        <w:t xml:space="preserve"> 687-п.</w:t>
      </w:r>
    </w:p>
    <w:p w:rsidR="005878C2" w:rsidRDefault="007D1D79">
      <w:pPr>
        <w:pStyle w:val="ConsPlusNormal0"/>
        <w:spacing w:before="240"/>
        <w:ind w:firstLine="540"/>
        <w:jc w:val="both"/>
      </w:pPr>
      <w:bookmarkStart w:id="2" w:name="P191"/>
      <w:bookmarkEnd w:id="2"/>
      <w:r>
        <w:t xml:space="preserve">10. </w:t>
      </w:r>
      <w:proofErr w:type="gramStart"/>
      <w:r>
        <w:t xml:space="preserve">Для участия в конкурсном отборе органы местного самоуправления муниципальных образований края представляют в </w:t>
      </w:r>
      <w:proofErr w:type="spellStart"/>
      <w:r>
        <w:t>минсельхоз</w:t>
      </w:r>
      <w:proofErr w:type="spellEnd"/>
      <w:r>
        <w:t xml:space="preserve"> края в срок, устанавливаемый </w:t>
      </w:r>
      <w:proofErr w:type="spellStart"/>
      <w:r>
        <w:t>минсельхозом</w:t>
      </w:r>
      <w:proofErr w:type="spellEnd"/>
      <w:r>
        <w:t xml:space="preserve"> края, заяв</w:t>
      </w:r>
      <w:r>
        <w:t>ку на участие в конкурсном отборе и получение субсидии на благоустройство, содержащую размер потребности в бюджетном финансировании проекта на соответствующий финансовый год, подписанную руководителем органа местного самоуправления муниципального образован</w:t>
      </w:r>
      <w:r>
        <w:t>ия края (далее - заявка), с приложением следующих документов:</w:t>
      </w:r>
      <w:proofErr w:type="gramEnd"/>
    </w:p>
    <w:p w:rsidR="005878C2" w:rsidRDefault="007D1D79">
      <w:pPr>
        <w:pStyle w:val="ConsPlusNormal0"/>
        <w:jc w:val="both"/>
      </w:pPr>
      <w:r>
        <w:t xml:space="preserve">(в ред. </w:t>
      </w:r>
      <w:hyperlink r:id="rId69"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w:t>
      </w:r>
      <w:r>
        <w:t xml:space="preserve">11.2024 </w:t>
      </w:r>
      <w:proofErr w:type="spellStart"/>
      <w:r>
        <w:t>N</w:t>
      </w:r>
      <w:proofErr w:type="spellEnd"/>
      <w:r>
        <w:t xml:space="preserve"> 687-п)</w:t>
      </w:r>
    </w:p>
    <w:p w:rsidR="005878C2" w:rsidRDefault="007D1D79">
      <w:pPr>
        <w:pStyle w:val="ConsPlusNormal0"/>
        <w:spacing w:before="240"/>
        <w:ind w:firstLine="540"/>
        <w:jc w:val="both"/>
      </w:pPr>
      <w:r>
        <w:t xml:space="preserve">1) утратил силу. - </w:t>
      </w:r>
      <w:hyperlink r:id="rId70"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w:t>
        </w:r>
      </w:hyperlink>
      <w:r>
        <w:t xml:space="preserve"> Правительства Ставропольского края от 28.11.2024 </w:t>
      </w:r>
      <w:proofErr w:type="spellStart"/>
      <w:r>
        <w:t>N</w:t>
      </w:r>
      <w:proofErr w:type="spellEnd"/>
      <w:r>
        <w:t xml:space="preserve"> 687-п;</w:t>
      </w:r>
    </w:p>
    <w:p w:rsidR="005878C2" w:rsidRDefault="007D1D79">
      <w:pPr>
        <w:pStyle w:val="ConsPlusNormal0"/>
        <w:spacing w:before="240"/>
        <w:ind w:firstLine="540"/>
        <w:jc w:val="both"/>
      </w:pPr>
      <w:r>
        <w:t>2) паспорт проект</w:t>
      </w:r>
      <w:r>
        <w:t xml:space="preserve">а, включающий эскизные планировочные решения с обоснованием выбора предлагаемых решений, составленный по форме, утверждаемой </w:t>
      </w:r>
      <w:proofErr w:type="spellStart"/>
      <w:r>
        <w:t>минсельхозом</w:t>
      </w:r>
      <w:proofErr w:type="spellEnd"/>
      <w:r>
        <w:t xml:space="preserve"> края, в соответствии с методическими рекомендациями, разработанными Минсельхозом России;</w:t>
      </w:r>
    </w:p>
    <w:p w:rsidR="005878C2" w:rsidRDefault="007D1D79">
      <w:pPr>
        <w:pStyle w:val="ConsPlusNormal0"/>
        <w:jc w:val="both"/>
      </w:pPr>
      <w:r>
        <w:t>(</w:t>
      </w:r>
      <w:proofErr w:type="spellStart"/>
      <w:r>
        <w:t>пп</w:t>
      </w:r>
      <w:proofErr w:type="spellEnd"/>
      <w:r>
        <w:t xml:space="preserve">. 2 в ред. </w:t>
      </w:r>
      <w:hyperlink r:id="rId71"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w:t>
      </w:r>
      <w:proofErr w:type="spellStart"/>
      <w:r>
        <w:t>N</w:t>
      </w:r>
      <w:proofErr w:type="spellEnd"/>
      <w:r>
        <w:t xml:space="preserve"> 245-п)</w:t>
      </w:r>
    </w:p>
    <w:p w:rsidR="005878C2" w:rsidRDefault="007D1D79">
      <w:pPr>
        <w:pStyle w:val="ConsPlusNormal0"/>
        <w:spacing w:before="240"/>
        <w:ind w:firstLine="540"/>
        <w:jc w:val="both"/>
      </w:pPr>
      <w:proofErr w:type="gramStart"/>
      <w:r>
        <w:t>3) гарантийное письмо, содержащее обязательство муниципального образ</w:t>
      </w:r>
      <w:r>
        <w:t xml:space="preserve">ования края по </w:t>
      </w:r>
      <w:r>
        <w:lastRenderedPageBreak/>
        <w:t>включению в решение представительного органа муниципального образования края о бюджете муниципального образования края (сводную бюджетную роспись бюджета муниципального образования края) на соответствующий финансовый год и плановый период бю</w:t>
      </w:r>
      <w:r>
        <w:t xml:space="preserve">джетных ассигнований на исполнение расходного обязательства муниципального образования края, </w:t>
      </w:r>
      <w:proofErr w:type="spellStart"/>
      <w:r>
        <w:t>софинансирование</w:t>
      </w:r>
      <w:proofErr w:type="spellEnd"/>
      <w:r>
        <w:t xml:space="preserve"> которого осуществляется из краевого бюджета, в объеме, необходимом для его исполнения, включающем размер планируемой</w:t>
      </w:r>
      <w:proofErr w:type="gramEnd"/>
      <w:r>
        <w:t xml:space="preserve"> к предоставлению из краевого </w:t>
      </w:r>
      <w:r>
        <w:t>бюджета субсидии на благоустройство, подписанное руководителем органа местного самоуправления муниципального образования края;</w:t>
      </w:r>
    </w:p>
    <w:p w:rsidR="005878C2" w:rsidRDefault="007D1D79">
      <w:pPr>
        <w:pStyle w:val="ConsPlusNormal0"/>
        <w:spacing w:before="240"/>
        <w:ind w:firstLine="540"/>
        <w:jc w:val="both"/>
      </w:pPr>
      <w:r>
        <w:t>4) гарантийное письмо, содержащее информацию об отсутствии финансирования проекта за счет сре</w:t>
      </w:r>
      <w:proofErr w:type="gramStart"/>
      <w:r>
        <w:t>дств кр</w:t>
      </w:r>
      <w:proofErr w:type="gramEnd"/>
      <w:r>
        <w:t xml:space="preserve">аевого бюджета, выделенных в </w:t>
      </w:r>
      <w:r>
        <w:t>рамках иных мероприятий государственных программ Ставропольского края, подписанное руководителем органа местного самоуправления муниципального образования края;</w:t>
      </w:r>
    </w:p>
    <w:p w:rsidR="005878C2" w:rsidRDefault="007D1D79">
      <w:pPr>
        <w:pStyle w:val="ConsPlusNormal0"/>
        <w:spacing w:before="240"/>
        <w:ind w:firstLine="540"/>
        <w:jc w:val="both"/>
      </w:pPr>
      <w:proofErr w:type="gramStart"/>
      <w:r>
        <w:t>5) копия сводного сметного расчета, копия документа, подтверждающего правильность применения см</w:t>
      </w:r>
      <w:r>
        <w:t>етных нормативов, индексов и методологии выполнения сводного сметного расчета, выданного учреждением, уполномоченным министерством строительства и архитектуры Ставропольского края на проведение государственной экспертизы проектной документации и государств</w:t>
      </w:r>
      <w:r>
        <w:t>енной экспертизы инженерных изысканий (далее - сметная документация), заверенные в установленном порядке органом местного самоуправления муниципального образования края;</w:t>
      </w:r>
      <w:proofErr w:type="gramEnd"/>
    </w:p>
    <w:p w:rsidR="005878C2" w:rsidRDefault="007D1D79">
      <w:pPr>
        <w:pStyle w:val="ConsPlusNormal0"/>
        <w:jc w:val="both"/>
      </w:pPr>
      <w:r>
        <w:t>(</w:t>
      </w:r>
      <w:proofErr w:type="spellStart"/>
      <w:r>
        <w:t>пп</w:t>
      </w:r>
      <w:proofErr w:type="spellEnd"/>
      <w:r>
        <w:t xml:space="preserve">. 5 в ред. </w:t>
      </w:r>
      <w:hyperlink r:id="rId72"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w:t>
      </w:r>
      <w:proofErr w:type="spellStart"/>
      <w:r>
        <w:t>N</w:t>
      </w:r>
      <w:proofErr w:type="spellEnd"/>
      <w:r>
        <w:t xml:space="preserve"> 687-п)</w:t>
      </w:r>
    </w:p>
    <w:p w:rsidR="005878C2" w:rsidRDefault="007D1D79">
      <w:pPr>
        <w:pStyle w:val="ConsPlusNormal0"/>
        <w:spacing w:before="240"/>
        <w:ind w:firstLine="540"/>
        <w:jc w:val="both"/>
      </w:pPr>
      <w:r>
        <w:t>6) копия акта об утверждении сметной стоимости на реализацию проекта, заверенная в установленном порядке органом местного самоуправления муниципального образования края;</w:t>
      </w:r>
    </w:p>
    <w:p w:rsidR="005878C2" w:rsidRDefault="007D1D79">
      <w:pPr>
        <w:pStyle w:val="ConsPlusNormal0"/>
        <w:spacing w:before="240"/>
        <w:ind w:firstLine="540"/>
        <w:jc w:val="both"/>
      </w:pPr>
      <w:r>
        <w:t xml:space="preserve">7) копии правоустанавливающих и (или) </w:t>
      </w:r>
      <w:proofErr w:type="spellStart"/>
      <w:r>
        <w:t>правоудостоверяющих</w:t>
      </w:r>
      <w:proofErr w:type="spellEnd"/>
      <w:r>
        <w:t xml:space="preserve"> документов на земельный учас</w:t>
      </w:r>
      <w:r>
        <w:t>ток, отводимый для реализации проекта, заверенные в установленном порядке органом местного самоуправления муниципального образования края;</w:t>
      </w:r>
    </w:p>
    <w:p w:rsidR="005878C2" w:rsidRDefault="007D1D79">
      <w:pPr>
        <w:pStyle w:val="ConsPlusNormal0"/>
        <w:spacing w:before="240"/>
        <w:ind w:firstLine="540"/>
        <w:jc w:val="both"/>
      </w:pPr>
      <w:r>
        <w:t>8) гарантийное письмо, содержащее обязательство муниципального образования края о завершении работ, выполняемых в рам</w:t>
      </w:r>
      <w:r>
        <w:t>ках проекта, до 31 декабря года, в котором предоставлена субсидия, подписанное руководителем органа местного самоуправления муниципального образования края;</w:t>
      </w:r>
    </w:p>
    <w:p w:rsidR="005878C2" w:rsidRDefault="007D1D79">
      <w:pPr>
        <w:pStyle w:val="ConsPlusNormal0"/>
        <w:spacing w:before="240"/>
        <w:ind w:firstLine="540"/>
        <w:jc w:val="both"/>
      </w:pPr>
      <w:r>
        <w:t>9) документы, подтверждающие привлечение внебюджетных источников для реализации проекта;</w:t>
      </w:r>
    </w:p>
    <w:p w:rsidR="005878C2" w:rsidRDefault="007D1D79">
      <w:pPr>
        <w:pStyle w:val="ConsPlusNormal0"/>
        <w:spacing w:before="240"/>
        <w:ind w:firstLine="540"/>
        <w:jc w:val="both"/>
      </w:pPr>
      <w:r>
        <w:t xml:space="preserve">10) информация о соответствии проекта критериям конкурсного отбора, приведенным в </w:t>
      </w:r>
      <w:hyperlink w:anchor="P344" w:tooltip="БАЛЛЬНАЯ ШКАЛА">
        <w:r>
          <w:rPr>
            <w:color w:val="0000FF"/>
          </w:rPr>
          <w:t>приложении</w:t>
        </w:r>
      </w:hyperlink>
      <w:r>
        <w:t xml:space="preserve"> к настоящим Правилам.</w:t>
      </w:r>
    </w:p>
    <w:p w:rsidR="005878C2" w:rsidRDefault="007D1D79">
      <w:pPr>
        <w:pStyle w:val="ConsPlusNormal0"/>
        <w:spacing w:before="240"/>
        <w:ind w:firstLine="540"/>
        <w:jc w:val="both"/>
      </w:pPr>
      <w:r>
        <w:t>11. Органы местного самоуправления муниципальных образований края несут ответственность за сведе</w:t>
      </w:r>
      <w:r>
        <w:t xml:space="preserve">ния, содержащиеся в документах, предусмотренных </w:t>
      </w:r>
      <w:hyperlink w:anchor="P191" w:tooltip="10. Для участия в конкурсном отборе органы местного самоуправления муниципальных образований края представляют в минсельхоз края в срок, устанавливаемый минсельхозом края, заявку на участие в конкурсном отборе и получение субсидии на благоустройство, содержащу">
        <w:r>
          <w:rPr>
            <w:color w:val="0000FF"/>
          </w:rPr>
          <w:t>пунктом 10</w:t>
        </w:r>
      </w:hyperlink>
      <w:r>
        <w:t xml:space="preserve"> настоящих Правил.</w:t>
      </w:r>
    </w:p>
    <w:p w:rsidR="005878C2" w:rsidRDefault="007D1D79">
      <w:pPr>
        <w:pStyle w:val="ConsPlusNormal0"/>
        <w:spacing w:before="240"/>
        <w:ind w:firstLine="540"/>
        <w:jc w:val="both"/>
      </w:pPr>
      <w:r>
        <w:t xml:space="preserve">12. Представление муниципальным образованием края документов, предусмотренных </w:t>
      </w:r>
      <w:hyperlink w:anchor="P191" w:tooltip="10. Для участия в конкурсном отборе органы местного самоуправления муниципальных образований края представляют в минсельхоз края в срок, устанавливаемый минсельхозом края, заявку на участие в конкурсном отборе и получение субсидии на благоустройство, содержащу">
        <w:r>
          <w:rPr>
            <w:color w:val="0000FF"/>
          </w:rPr>
          <w:t>пунктом 10</w:t>
        </w:r>
      </w:hyperlink>
      <w:r>
        <w:t xml:space="preserve"> настоящих Правил, не</w:t>
      </w:r>
      <w:r>
        <w:t xml:space="preserve"> в полном объеме или с нарушением сроков их представления, а также не соответствующих требованиям, установленным законодательством Российской Федерации и законодательством Ставропольского края, являются основаниями для отказа </w:t>
      </w:r>
      <w:proofErr w:type="spellStart"/>
      <w:r>
        <w:t>минсельхозом</w:t>
      </w:r>
      <w:proofErr w:type="spellEnd"/>
      <w:r>
        <w:t xml:space="preserve"> края во включении</w:t>
      </w:r>
      <w:r>
        <w:t xml:space="preserve"> проекта в перечень.</w:t>
      </w:r>
    </w:p>
    <w:p w:rsidR="005878C2" w:rsidRDefault="007D1D79">
      <w:pPr>
        <w:pStyle w:val="ConsPlusNormal0"/>
        <w:spacing w:before="240"/>
        <w:ind w:firstLine="540"/>
        <w:jc w:val="both"/>
      </w:pPr>
      <w:r>
        <w:t xml:space="preserve">Минсельхоз края в течение 5 календарных дней со дня окончания срока рассмотрения заявок направляет органу местного самоуправления муниципального образования края уведомление об отказе во включении проекта в перечень с указанием причин </w:t>
      </w:r>
      <w:r>
        <w:t>отказа.</w:t>
      </w:r>
    </w:p>
    <w:p w:rsidR="005878C2" w:rsidRDefault="007D1D79">
      <w:pPr>
        <w:pStyle w:val="ConsPlusNormal0"/>
        <w:jc w:val="both"/>
      </w:pPr>
      <w:r>
        <w:t>(</w:t>
      </w:r>
      <w:proofErr w:type="gramStart"/>
      <w:r>
        <w:t>а</w:t>
      </w:r>
      <w:proofErr w:type="gramEnd"/>
      <w:r>
        <w:t xml:space="preserve">бзац введен </w:t>
      </w:r>
      <w:hyperlink r:id="rId73"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постановлением</w:t>
        </w:r>
      </w:hyperlink>
      <w:r>
        <w:t xml:space="preserve"> Правительства Ставропольского края от 28.11.2024 </w:t>
      </w:r>
      <w:proofErr w:type="spellStart"/>
      <w:r>
        <w:t>N</w:t>
      </w:r>
      <w:proofErr w:type="spellEnd"/>
      <w:r>
        <w:t xml:space="preserve"> 687-п)</w:t>
      </w:r>
    </w:p>
    <w:p w:rsidR="005878C2" w:rsidRDefault="007D1D79">
      <w:pPr>
        <w:pStyle w:val="ConsPlusNormal0"/>
        <w:spacing w:before="240"/>
        <w:ind w:firstLine="540"/>
        <w:jc w:val="both"/>
      </w:pPr>
      <w:r>
        <w:t>13. Расходы на разработку смет</w:t>
      </w:r>
      <w:r>
        <w:t>ной документации осуществляются за счет средств бюджета муниципального образования края и (или) внебюджетных источников.</w:t>
      </w:r>
    </w:p>
    <w:p w:rsidR="005878C2" w:rsidRDefault="007D1D79">
      <w:pPr>
        <w:pStyle w:val="ConsPlusNormal0"/>
        <w:jc w:val="both"/>
      </w:pPr>
      <w:r>
        <w:t>(</w:t>
      </w:r>
      <w:proofErr w:type="gramStart"/>
      <w:r>
        <w:t>п</w:t>
      </w:r>
      <w:proofErr w:type="gramEnd"/>
      <w:r>
        <w:t xml:space="preserve">. 13 в ред. </w:t>
      </w:r>
      <w:hyperlink r:id="rId74"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w:t>
      </w:r>
      <w:proofErr w:type="spellStart"/>
      <w:r>
        <w:t>N</w:t>
      </w:r>
      <w:proofErr w:type="spellEnd"/>
      <w:r>
        <w:t xml:space="preserve"> 687-п)</w:t>
      </w:r>
    </w:p>
    <w:p w:rsidR="005878C2" w:rsidRDefault="007D1D79">
      <w:pPr>
        <w:pStyle w:val="ConsPlusNormal0"/>
        <w:spacing w:before="240"/>
        <w:ind w:firstLine="540"/>
        <w:jc w:val="both"/>
      </w:pPr>
      <w:r>
        <w:lastRenderedPageBreak/>
        <w:t>14. Условиями предоставления субсидии на благоустройство являются:</w:t>
      </w:r>
    </w:p>
    <w:p w:rsidR="005878C2" w:rsidRDefault="007D1D79">
      <w:pPr>
        <w:pStyle w:val="ConsPlusNormal0"/>
        <w:spacing w:before="240"/>
        <w:ind w:firstLine="540"/>
        <w:jc w:val="both"/>
      </w:pPr>
      <w:proofErr w:type="gramStart"/>
      <w:r>
        <w:t>наличие в бюджете муниципального образования края (сводной бюджетной росписи бюджета муниципального образов</w:t>
      </w:r>
      <w:r>
        <w:t xml:space="preserve">ания края) на соответствующий финансовый год и плановый период бюджетных ассигнований на исполнение расходного обязательства муниципального образования края, </w:t>
      </w:r>
      <w:proofErr w:type="spellStart"/>
      <w:r>
        <w:t>софинансирование</w:t>
      </w:r>
      <w:proofErr w:type="spellEnd"/>
      <w:r>
        <w:t xml:space="preserve"> которого осуществляется из краевого бюджета, в объеме, необходимом для его исполн</w:t>
      </w:r>
      <w:r>
        <w:t>ения, включающем размер планируемой к предоставлению из краевого бюджета субсидии на благоустройство;</w:t>
      </w:r>
      <w:proofErr w:type="gramEnd"/>
    </w:p>
    <w:p w:rsidR="005878C2" w:rsidRDefault="007D1D79">
      <w:pPr>
        <w:pStyle w:val="ConsPlusNormal0"/>
        <w:spacing w:before="240"/>
        <w:ind w:firstLine="540"/>
        <w:jc w:val="both"/>
      </w:pPr>
      <w:r>
        <w:t xml:space="preserve">заключение соглашения о предоставлении субсидии на благоустройство между </w:t>
      </w:r>
      <w:proofErr w:type="spellStart"/>
      <w:r>
        <w:t>минсельхозом</w:t>
      </w:r>
      <w:proofErr w:type="spellEnd"/>
      <w:r>
        <w:t xml:space="preserve"> края и органом местного самоуправления муниципального образования кр</w:t>
      </w:r>
      <w:r>
        <w:t xml:space="preserve">ая в соответствии с положениями, предусмотренными </w:t>
      </w:r>
      <w:hyperlink w:anchor="P250" w:tooltip="    21.   Субсидии   на   благоустройство   предоставляются   муниципальным">
        <w:r>
          <w:rPr>
            <w:color w:val="0000FF"/>
          </w:rPr>
          <w:t>пунктом 21</w:t>
        </w:r>
      </w:hyperlink>
      <w:r>
        <w:t xml:space="preserve"> настоящих Правил (далее - соглашение);</w:t>
      </w:r>
    </w:p>
    <w:p w:rsidR="005878C2" w:rsidRDefault="007D1D79">
      <w:pPr>
        <w:pStyle w:val="ConsPlusNormal0"/>
        <w:spacing w:before="240"/>
        <w:ind w:firstLine="540"/>
        <w:jc w:val="both"/>
      </w:pPr>
      <w:proofErr w:type="gramStart"/>
      <w:r>
        <w:t xml:space="preserve">наличие правового акта муниципального образования </w:t>
      </w:r>
      <w:r>
        <w:t xml:space="preserve">края, утверждающего перечень мероприятий (результатов), при реализации которых возникают расходные обязательства муниципального образования края, в целях </w:t>
      </w:r>
      <w:proofErr w:type="spellStart"/>
      <w:r>
        <w:t>софинансирования</w:t>
      </w:r>
      <w:proofErr w:type="spellEnd"/>
      <w:r>
        <w:t xml:space="preserve"> которых предоставляется субсидия на благоустройство, в соответствии с требованиями но</w:t>
      </w:r>
      <w:r>
        <w:t>рмативных правовых актов Российской Федерации и (или) нормативных правовых актов Ставропольского края.</w:t>
      </w:r>
      <w:proofErr w:type="gramEnd"/>
    </w:p>
    <w:p w:rsidR="005878C2" w:rsidRDefault="007D1D79">
      <w:pPr>
        <w:pStyle w:val="ConsPlusNormal0"/>
        <w:jc w:val="both"/>
      </w:pPr>
      <w:r>
        <w:t xml:space="preserve">(в ред. </w:t>
      </w:r>
      <w:hyperlink r:id="rId75"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w:t>
      </w:r>
      <w:r>
        <w:t xml:space="preserve">Правительства Ставропольского края от 28.11.2024 </w:t>
      </w:r>
      <w:proofErr w:type="spellStart"/>
      <w:r>
        <w:t>N</w:t>
      </w:r>
      <w:proofErr w:type="spellEnd"/>
      <w:r>
        <w:t xml:space="preserve"> 687-п)</w:t>
      </w:r>
    </w:p>
    <w:p w:rsidR="005878C2" w:rsidRDefault="007D1D79">
      <w:pPr>
        <w:pStyle w:val="ConsPlusNormal0"/>
        <w:spacing w:before="240"/>
        <w:ind w:firstLine="540"/>
        <w:jc w:val="both"/>
      </w:pPr>
      <w:r>
        <w:t>Работы, выполняемые в рамках проекта, должны быть завершены до 31 декабря года, в котором предоставлена субсидия на благоустройство.</w:t>
      </w:r>
    </w:p>
    <w:p w:rsidR="005878C2" w:rsidRDefault="007D1D79">
      <w:pPr>
        <w:pStyle w:val="ConsPlusNormal0"/>
        <w:spacing w:before="240"/>
        <w:ind w:firstLine="540"/>
        <w:jc w:val="both"/>
      </w:pPr>
      <w:r>
        <w:t>15. Получателями субсидий на благоустройство являются муниципальн</w:t>
      </w:r>
      <w:r>
        <w:t>ые образования края, проекты которых включены в перечень и набрали наибольшее количество баллов по результатам конкурсного отбора (далее - победители конкурсного отбора).</w:t>
      </w:r>
    </w:p>
    <w:p w:rsidR="005878C2" w:rsidRDefault="007D1D79">
      <w:pPr>
        <w:pStyle w:val="ConsPlusNormal0"/>
        <w:spacing w:before="240"/>
        <w:ind w:firstLine="540"/>
        <w:jc w:val="both"/>
      </w:pPr>
      <w:r>
        <w:t>В течение 5 рабочих дней после заключения соглашения о предоставлении субсидии из фед</w:t>
      </w:r>
      <w:r>
        <w:t xml:space="preserve">ерального бюджета бюджету Ставропольского края, заключенного между Минсельхозом России и Правительством Ставропольского края, </w:t>
      </w:r>
      <w:proofErr w:type="spellStart"/>
      <w:r>
        <w:t>минсельхоз</w:t>
      </w:r>
      <w:proofErr w:type="spellEnd"/>
      <w:r>
        <w:t xml:space="preserve"> края направляет письменное уведомление победителям конкурсного отбора о предоставлении субсидии на благоустройство.</w:t>
      </w:r>
    </w:p>
    <w:p w:rsidR="005878C2" w:rsidRDefault="007D1D79">
      <w:pPr>
        <w:pStyle w:val="ConsPlusNormal0"/>
        <w:spacing w:before="240"/>
        <w:ind w:firstLine="540"/>
        <w:jc w:val="both"/>
      </w:pPr>
      <w:r>
        <w:t>16.</w:t>
      </w:r>
      <w:r>
        <w:t xml:space="preserve"> </w:t>
      </w:r>
      <w:proofErr w:type="gramStart"/>
      <w:r>
        <w:t xml:space="preserve">Субсидии на благоустройство предоставляются </w:t>
      </w:r>
      <w:proofErr w:type="spellStart"/>
      <w:r>
        <w:t>минсельхозом</w:t>
      </w:r>
      <w:proofErr w:type="spellEnd"/>
      <w:r>
        <w:t xml:space="preserve"> края в пределах средств, предусматриваемых на указанные цели законом Ставропольского края о краевом бюджете на соответствующий финансовый год и плановый период, и утверждаемых лимитов бюджетных обяз</w:t>
      </w:r>
      <w:r>
        <w:t>ательств в соответствии со сводной бюджетной росписью краевого бюджета на соответствующий финансовый год и плановый период, утверждаемой в порядке, установленном законодательством Российской Федерации и законодательством Ставропольского края.</w:t>
      </w:r>
      <w:proofErr w:type="gramEnd"/>
    </w:p>
    <w:p w:rsidR="005878C2" w:rsidRDefault="007D1D79">
      <w:pPr>
        <w:pStyle w:val="ConsPlusNormal0"/>
        <w:spacing w:before="240"/>
        <w:ind w:firstLine="540"/>
        <w:jc w:val="both"/>
      </w:pPr>
      <w:r>
        <w:t>17. Размер су</w:t>
      </w:r>
      <w:r>
        <w:t>бсидии на благоустройство, предоставляемой бюджету i-го муниципального образования края, на соответствующий финансовый год рассчитывается по следующей формуле:</w:t>
      </w:r>
    </w:p>
    <w:p w:rsidR="005878C2" w:rsidRDefault="005878C2">
      <w:pPr>
        <w:pStyle w:val="ConsPlusNormal0"/>
        <w:jc w:val="both"/>
      </w:pPr>
    </w:p>
    <w:p w:rsidR="005878C2" w:rsidRDefault="007D1D79">
      <w:pPr>
        <w:pStyle w:val="ConsPlusNormal0"/>
        <w:ind w:firstLine="540"/>
        <w:jc w:val="both"/>
      </w:pPr>
      <w:r>
        <w:rPr>
          <w:noProof/>
          <w:position w:val="-12"/>
        </w:rPr>
        <w:drawing>
          <wp:inline distT="0" distB="0" distL="0" distR="0">
            <wp:extent cx="1554480" cy="3086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4480" cy="308610"/>
                    </a:xfrm>
                    <a:prstGeom prst="rect">
                      <a:avLst/>
                    </a:prstGeom>
                    <a:noFill/>
                    <a:ln>
                      <a:noFill/>
                    </a:ln>
                  </pic:spPr>
                </pic:pic>
              </a:graphicData>
            </a:graphic>
          </wp:inline>
        </w:drawing>
      </w:r>
      <w:r>
        <w:t>, где</w:t>
      </w:r>
    </w:p>
    <w:p w:rsidR="005878C2" w:rsidRDefault="005878C2">
      <w:pPr>
        <w:pStyle w:val="ConsPlusNormal0"/>
        <w:jc w:val="both"/>
      </w:pPr>
    </w:p>
    <w:p w:rsidR="005878C2" w:rsidRDefault="007D1D79">
      <w:pPr>
        <w:pStyle w:val="ConsPlusNormal0"/>
        <w:ind w:firstLine="540"/>
        <w:jc w:val="both"/>
      </w:pPr>
      <w:proofErr w:type="spellStart"/>
      <w:r>
        <w:t>S</w:t>
      </w:r>
      <w:r>
        <w:rPr>
          <w:vertAlign w:val="subscript"/>
        </w:rPr>
        <w:t>i</w:t>
      </w:r>
      <w:proofErr w:type="spellEnd"/>
      <w:r>
        <w:t xml:space="preserve"> - размер субсидии на благоустройство, предоставляемой бюджету i-го муниципального об</w:t>
      </w:r>
      <w:r>
        <w:t>разования края, на соответствующий финансовый год;</w:t>
      </w:r>
    </w:p>
    <w:p w:rsidR="005878C2" w:rsidRDefault="007D1D79">
      <w:pPr>
        <w:pStyle w:val="ConsPlusNormal0"/>
        <w:spacing w:before="240"/>
        <w:ind w:firstLine="540"/>
        <w:jc w:val="both"/>
      </w:pPr>
      <w:r>
        <w:rPr>
          <w:noProof/>
          <w:position w:val="-12"/>
        </w:rPr>
        <w:drawing>
          <wp:inline distT="0" distB="0" distL="0" distR="0">
            <wp:extent cx="354330" cy="3086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4330" cy="308610"/>
                    </a:xfrm>
                    <a:prstGeom prst="rect">
                      <a:avLst/>
                    </a:prstGeom>
                    <a:noFill/>
                    <a:ln>
                      <a:noFill/>
                    </a:ln>
                  </pic:spPr>
                </pic:pic>
              </a:graphicData>
            </a:graphic>
          </wp:inline>
        </w:drawing>
      </w:r>
      <w:r>
        <w:t xml:space="preserve"> - знак суммирования;</w:t>
      </w:r>
    </w:p>
    <w:p w:rsidR="005878C2" w:rsidRDefault="007D1D79">
      <w:pPr>
        <w:pStyle w:val="ConsPlusNormal0"/>
        <w:spacing w:before="240"/>
        <w:ind w:firstLine="540"/>
        <w:jc w:val="both"/>
      </w:pPr>
      <w:proofErr w:type="spellStart"/>
      <w:r>
        <w:t>П</w:t>
      </w:r>
      <w:proofErr w:type="gramStart"/>
      <w:r>
        <w:rPr>
          <w:vertAlign w:val="subscript"/>
        </w:rPr>
        <w:t>i</w:t>
      </w:r>
      <w:proofErr w:type="spellEnd"/>
      <w:proofErr w:type="gramEnd"/>
      <w:r>
        <w:t xml:space="preserve"> - общий объем финансового обеспечения реализации проекта в соответствии с заявкой i-го муниципального образования края на соответствующий финансовый год;</w:t>
      </w:r>
    </w:p>
    <w:p w:rsidR="005878C2" w:rsidRDefault="007D1D79">
      <w:pPr>
        <w:pStyle w:val="ConsPlusNormal0"/>
        <w:spacing w:before="240"/>
        <w:ind w:firstLine="540"/>
        <w:jc w:val="both"/>
      </w:pPr>
      <w:r>
        <w:t xml:space="preserve">70 - уровень </w:t>
      </w:r>
      <w:proofErr w:type="spellStart"/>
      <w:r>
        <w:t>софинансирования</w:t>
      </w:r>
      <w:proofErr w:type="spellEnd"/>
      <w:r>
        <w:t xml:space="preserve"> из краевого бюджета расходного обязательства муниципального образования края, в целях </w:t>
      </w:r>
      <w:proofErr w:type="spellStart"/>
      <w:r>
        <w:t>софинансирования</w:t>
      </w:r>
      <w:proofErr w:type="spellEnd"/>
      <w:r>
        <w:t xml:space="preserve"> которого предоставляется субсидия на благоустройство (процентов).</w:t>
      </w:r>
    </w:p>
    <w:p w:rsidR="005878C2" w:rsidRDefault="007D1D79">
      <w:pPr>
        <w:pStyle w:val="ConsPlusNormal0"/>
        <w:spacing w:before="240"/>
        <w:ind w:firstLine="540"/>
        <w:jc w:val="both"/>
      </w:pPr>
      <w:r>
        <w:lastRenderedPageBreak/>
        <w:t>В случае если размер субсидии на благоустройство, предост</w:t>
      </w:r>
      <w:r>
        <w:t xml:space="preserve">авляемой бюджету i-го муниципального образования края, на реализацию каждого проекта на соответствующий финансовый год, рассчитанный в соответствии с настоящим пунктом, составляет более 3 </w:t>
      </w:r>
      <w:proofErr w:type="spellStart"/>
      <w:proofErr w:type="gramStart"/>
      <w:r>
        <w:t>млн</w:t>
      </w:r>
      <w:proofErr w:type="spellEnd"/>
      <w:proofErr w:type="gramEnd"/>
      <w:r>
        <w:t xml:space="preserve"> рублей, то субсидия на благоустройство предоставляется бюджету i</w:t>
      </w:r>
      <w:r>
        <w:t xml:space="preserve">-го муниципального образования края на реализацию каждого проекта на соответствующий финансовый год в размере 3 </w:t>
      </w:r>
      <w:proofErr w:type="spellStart"/>
      <w:r>
        <w:t>млн</w:t>
      </w:r>
      <w:proofErr w:type="spellEnd"/>
      <w:r>
        <w:t xml:space="preserve"> рублей.</w:t>
      </w:r>
    </w:p>
    <w:p w:rsidR="005878C2" w:rsidRDefault="007D1D79">
      <w:pPr>
        <w:pStyle w:val="ConsPlusNormal0"/>
        <w:jc w:val="both"/>
      </w:pPr>
      <w:r>
        <w:t xml:space="preserve">(в ред. </w:t>
      </w:r>
      <w:hyperlink r:id="rId78"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w:t>
      </w:r>
      <w:proofErr w:type="spellStart"/>
      <w:r>
        <w:t>N</w:t>
      </w:r>
      <w:proofErr w:type="spellEnd"/>
      <w:r>
        <w:t xml:space="preserve"> 245-п)</w:t>
      </w:r>
    </w:p>
    <w:p w:rsidR="005878C2" w:rsidRDefault="007D1D79">
      <w:pPr>
        <w:pStyle w:val="ConsPlusNormal0"/>
        <w:spacing w:before="240"/>
        <w:ind w:firstLine="540"/>
        <w:jc w:val="both"/>
      </w:pPr>
      <w:r>
        <w:t xml:space="preserve">18. </w:t>
      </w:r>
      <w:proofErr w:type="gramStart"/>
      <w:r>
        <w:t>В случае образования остатка субсидии на благоустройство, не позволяющего обеспечить потребность муниципального образования края в бюджетном финансировании проекта, включенн</w:t>
      </w:r>
      <w:r>
        <w:t>ого в перечень по результатам конкурсного отбора, очередного по количеству баллов, субсидия на благоустройство может быть предоставлена муниципальному образованию края в размере остатка субсидии на благоустройство при наличии согласия муниципального образо</w:t>
      </w:r>
      <w:r>
        <w:t>вания края на получение субсидии на благоустройство в меньшем размере и обязательства</w:t>
      </w:r>
      <w:proofErr w:type="gramEnd"/>
      <w:r>
        <w:t xml:space="preserve"> о достижении результата использования субсидии на благоустройство.</w:t>
      </w:r>
    </w:p>
    <w:p w:rsidR="005878C2" w:rsidRDefault="007D1D79">
      <w:pPr>
        <w:pStyle w:val="ConsPlusNormal0"/>
        <w:spacing w:before="240"/>
        <w:ind w:firstLine="540"/>
        <w:jc w:val="both"/>
      </w:pPr>
      <w:r>
        <w:t>19. Объем бюджетных ассигнований на реализацию проекта (проектов) за счет средств бюджета i-го муниципа</w:t>
      </w:r>
      <w:r>
        <w:t>льного образования края на соответствующий финансовый год рассчитывается по следующей формуле:</w:t>
      </w:r>
    </w:p>
    <w:p w:rsidR="005878C2" w:rsidRDefault="005878C2">
      <w:pPr>
        <w:pStyle w:val="ConsPlusNormal0"/>
        <w:jc w:val="both"/>
      </w:pPr>
    </w:p>
    <w:p w:rsidR="005878C2" w:rsidRDefault="007D1D79">
      <w:pPr>
        <w:pStyle w:val="ConsPlusNormal0"/>
        <w:ind w:firstLine="540"/>
        <w:jc w:val="both"/>
      </w:pPr>
      <w:proofErr w:type="spellStart"/>
      <w:proofErr w:type="gramStart"/>
      <w:r>
        <w:t>S</w:t>
      </w:r>
      <w:r>
        <w:rPr>
          <w:vertAlign w:val="subscript"/>
        </w:rPr>
        <w:t>i</w:t>
      </w:r>
      <w:proofErr w:type="gramEnd"/>
      <w:r>
        <w:rPr>
          <w:vertAlign w:val="subscript"/>
        </w:rPr>
        <w:t>мб</w:t>
      </w:r>
      <w:proofErr w:type="spellEnd"/>
      <w:r>
        <w:t xml:space="preserve"> = </w:t>
      </w:r>
      <w:proofErr w:type="spellStart"/>
      <w:r>
        <w:t>П</w:t>
      </w:r>
      <w:r>
        <w:rPr>
          <w:vertAlign w:val="subscript"/>
        </w:rPr>
        <w:t>i</w:t>
      </w:r>
      <w:proofErr w:type="spellEnd"/>
      <w:r>
        <w:t xml:space="preserve"> - </w:t>
      </w:r>
      <w:proofErr w:type="spellStart"/>
      <w:r>
        <w:t>S</w:t>
      </w:r>
      <w:r>
        <w:rPr>
          <w:vertAlign w:val="subscript"/>
        </w:rPr>
        <w:t>i</w:t>
      </w:r>
      <w:proofErr w:type="spellEnd"/>
      <w:r>
        <w:t xml:space="preserve"> - </w:t>
      </w:r>
      <w:proofErr w:type="spellStart"/>
      <w:r>
        <w:t>S</w:t>
      </w:r>
      <w:r>
        <w:rPr>
          <w:vertAlign w:val="subscript"/>
        </w:rPr>
        <w:t>вб</w:t>
      </w:r>
      <w:proofErr w:type="spellEnd"/>
      <w:r>
        <w:t>, где</w:t>
      </w:r>
    </w:p>
    <w:p w:rsidR="005878C2" w:rsidRDefault="005878C2">
      <w:pPr>
        <w:pStyle w:val="ConsPlusNormal0"/>
        <w:jc w:val="both"/>
      </w:pPr>
    </w:p>
    <w:p w:rsidR="005878C2" w:rsidRDefault="007D1D79">
      <w:pPr>
        <w:pStyle w:val="ConsPlusNormal0"/>
        <w:ind w:firstLine="540"/>
        <w:jc w:val="both"/>
      </w:pPr>
      <w:proofErr w:type="spellStart"/>
      <w:proofErr w:type="gramStart"/>
      <w:r>
        <w:t>S</w:t>
      </w:r>
      <w:r>
        <w:rPr>
          <w:vertAlign w:val="subscript"/>
        </w:rPr>
        <w:t>i</w:t>
      </w:r>
      <w:proofErr w:type="gramEnd"/>
      <w:r>
        <w:rPr>
          <w:vertAlign w:val="subscript"/>
        </w:rPr>
        <w:t>мб</w:t>
      </w:r>
      <w:proofErr w:type="spellEnd"/>
      <w:r>
        <w:t xml:space="preserve"> - объем бюджетных ассигнований на реализацию проекта (проектов) за счет средств бюджета i-го муниципального образования края на </w:t>
      </w:r>
      <w:r>
        <w:t>соответствующий финансовый год;</w:t>
      </w:r>
    </w:p>
    <w:p w:rsidR="005878C2" w:rsidRDefault="007D1D79">
      <w:pPr>
        <w:pStyle w:val="ConsPlusNormal0"/>
        <w:spacing w:before="240"/>
        <w:ind w:firstLine="540"/>
        <w:jc w:val="both"/>
      </w:pPr>
      <w:proofErr w:type="spellStart"/>
      <w:r>
        <w:t>П</w:t>
      </w:r>
      <w:proofErr w:type="gramStart"/>
      <w:r>
        <w:rPr>
          <w:vertAlign w:val="subscript"/>
        </w:rPr>
        <w:t>i</w:t>
      </w:r>
      <w:proofErr w:type="spellEnd"/>
      <w:proofErr w:type="gramEnd"/>
      <w:r>
        <w:t xml:space="preserve"> - общий объем финансового обеспечения реализации проекта (проектов) в соответствии с заявкой i-го муниципального образования края на соответствующий финансовый год;</w:t>
      </w:r>
    </w:p>
    <w:p w:rsidR="005878C2" w:rsidRDefault="007D1D79">
      <w:pPr>
        <w:pStyle w:val="ConsPlusNormal0"/>
        <w:spacing w:before="240"/>
        <w:ind w:firstLine="540"/>
        <w:jc w:val="both"/>
      </w:pPr>
      <w:proofErr w:type="spellStart"/>
      <w:r>
        <w:t>S</w:t>
      </w:r>
      <w:r>
        <w:rPr>
          <w:vertAlign w:val="subscript"/>
        </w:rPr>
        <w:t>i</w:t>
      </w:r>
      <w:proofErr w:type="spellEnd"/>
      <w:r>
        <w:t xml:space="preserve"> - размер субсидии на благоустройство, предоставляемой</w:t>
      </w:r>
      <w:r>
        <w:t xml:space="preserve"> бюджету i-го муниципального образования края, на соответствующий финансовый год;</w:t>
      </w:r>
    </w:p>
    <w:p w:rsidR="005878C2" w:rsidRDefault="007D1D79">
      <w:pPr>
        <w:pStyle w:val="ConsPlusNormal0"/>
        <w:spacing w:before="240"/>
        <w:ind w:firstLine="540"/>
        <w:jc w:val="both"/>
      </w:pPr>
      <w:proofErr w:type="spellStart"/>
      <w:proofErr w:type="gramStart"/>
      <w:r>
        <w:t>S</w:t>
      </w:r>
      <w:proofErr w:type="gramEnd"/>
      <w:r>
        <w:rPr>
          <w:vertAlign w:val="subscript"/>
        </w:rPr>
        <w:t>вб</w:t>
      </w:r>
      <w:proofErr w:type="spellEnd"/>
      <w:r>
        <w:t xml:space="preserve"> - размер финансирования из внебюджетных источников.</w:t>
      </w:r>
    </w:p>
    <w:p w:rsidR="005878C2" w:rsidRDefault="007D1D79">
      <w:pPr>
        <w:pStyle w:val="ConsPlusNormal0"/>
        <w:spacing w:before="240"/>
        <w:ind w:firstLine="540"/>
        <w:jc w:val="both"/>
      </w:pPr>
      <w:r>
        <w:t>Муниципальное образование края может увеличить объем бюджетных ассигнований на реализацию проекта (проектов) за счет с</w:t>
      </w:r>
      <w:r>
        <w:t>редств бюджета муниципального образования края на соответствующий финансовый год, что не влечет за собой обязательства по увеличению размера субсидии на благоустройство, предоставляемой бюджету муниципального образования края, на соответствующий финансовый</w:t>
      </w:r>
      <w:r>
        <w:t xml:space="preserve"> год.</w:t>
      </w:r>
    </w:p>
    <w:p w:rsidR="005878C2" w:rsidRDefault="007D1D79">
      <w:pPr>
        <w:pStyle w:val="ConsPlusNormal0"/>
        <w:spacing w:before="240"/>
        <w:ind w:firstLine="540"/>
        <w:jc w:val="both"/>
      </w:pPr>
      <w:r>
        <w:t>Объем бюджетных ассигнований на реализацию проекта (проектов) за счет средств бюджета i-го муниципального образования края на соответствующий финансовый год должен составлять не менее 5 процентов от размера субсидии на благоустройство, предоставляемо</w:t>
      </w:r>
      <w:r>
        <w:t>й бюджету i-го муниципального образования края, на соответствующий финансовый год.</w:t>
      </w:r>
    </w:p>
    <w:p w:rsidR="005878C2" w:rsidRDefault="007D1D79">
      <w:pPr>
        <w:pStyle w:val="ConsPlusNormal0"/>
        <w:spacing w:before="240"/>
        <w:ind w:firstLine="540"/>
        <w:jc w:val="both"/>
      </w:pPr>
      <w:r>
        <w:t>20. Распределение субсидий на благоустройство в разрезе муниципальных образований края утверждается нормативным правовым актом Правительства Ставропольского края.</w:t>
      </w:r>
    </w:p>
    <w:p w:rsidR="005878C2" w:rsidRDefault="007D1D79">
      <w:pPr>
        <w:pStyle w:val="ConsPlusNormal0"/>
        <w:jc w:val="both"/>
      </w:pPr>
      <w:r>
        <w:t>(</w:t>
      </w:r>
      <w:proofErr w:type="gramStart"/>
      <w:r>
        <w:t>в</w:t>
      </w:r>
      <w:proofErr w:type="gramEnd"/>
      <w:r>
        <w:t xml:space="preserve"> ред. </w:t>
      </w:r>
      <w:hyperlink r:id="rId79"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w:t>
      </w:r>
      <w:proofErr w:type="spellStart"/>
      <w:r>
        <w:t>N</w:t>
      </w:r>
      <w:proofErr w:type="spellEnd"/>
      <w:r>
        <w:t xml:space="preserve"> 687-п)</w:t>
      </w:r>
    </w:p>
    <w:p w:rsidR="005878C2" w:rsidRDefault="007D1D79">
      <w:pPr>
        <w:pStyle w:val="ConsPlusNormal0"/>
        <w:spacing w:before="240"/>
        <w:ind w:firstLine="540"/>
        <w:jc w:val="both"/>
      </w:pPr>
      <w:proofErr w:type="gramStart"/>
      <w:r>
        <w:t>В случае экономии субсидии на благоустройство, сложивше</w:t>
      </w:r>
      <w:r>
        <w:t xml:space="preserve">йся в процессе ее использования муниципальным образованием края, в том числе в результате определения в соответствии с Федеральным </w:t>
      </w:r>
      <w:hyperlink r:id="rId8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color w:val="0000FF"/>
          </w:rPr>
          <w:t>законом</w:t>
        </w:r>
      </w:hyperlink>
      <w:r>
        <w:t xml:space="preserve"> "О контрактной системе в сфере заку</w:t>
      </w:r>
      <w:r>
        <w:t>пок товаров, работ, услуг для обеспечения государственных и муниципальных нужд" поставщиков (подрядчиков, исполнителей), осуществляющих поставку товаров (выполнение работ, оказание услуг) для муниципальных нужд (далее - экономия субсидии на благоустройство</w:t>
      </w:r>
      <w:r>
        <w:t>), муниципальное образование</w:t>
      </w:r>
      <w:proofErr w:type="gramEnd"/>
      <w:r>
        <w:t xml:space="preserve"> края обязано письменно уведомить о сложившейся экономии субсидии на благоустройство </w:t>
      </w:r>
      <w:proofErr w:type="spellStart"/>
      <w:r>
        <w:t>минсельхоз</w:t>
      </w:r>
      <w:proofErr w:type="spellEnd"/>
      <w:r>
        <w:t xml:space="preserve"> края в срок до 10-го числа месяца, следующего за месяцем, в котором образовалась экономия субсидии на благоустройство, и представить</w:t>
      </w:r>
      <w:r>
        <w:t xml:space="preserve"> предложения о внесении изменений в соглашение в части сокращения расходов (за исключением расходов из </w:t>
      </w:r>
      <w:r>
        <w:lastRenderedPageBreak/>
        <w:t>внебюджетных источников).</w:t>
      </w:r>
    </w:p>
    <w:p w:rsidR="005878C2" w:rsidRDefault="007D1D79">
      <w:pPr>
        <w:pStyle w:val="ConsPlusNormal0"/>
        <w:jc w:val="both"/>
      </w:pPr>
      <w:r>
        <w:t xml:space="preserve">(в ред. </w:t>
      </w:r>
      <w:hyperlink r:id="rId81"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w:t>
      </w:r>
      <w:proofErr w:type="spellStart"/>
      <w:r>
        <w:t>N</w:t>
      </w:r>
      <w:proofErr w:type="spellEnd"/>
      <w:r>
        <w:t xml:space="preserve"> 245-п)</w:t>
      </w:r>
    </w:p>
    <w:p w:rsidR="005878C2" w:rsidRDefault="007D1D79">
      <w:pPr>
        <w:pStyle w:val="ConsPlusNormal0"/>
        <w:spacing w:before="240"/>
        <w:ind w:firstLine="540"/>
        <w:jc w:val="both"/>
      </w:pPr>
      <w:r>
        <w:t xml:space="preserve">Наличие экономии субсидии на благоустройство является основанием для внесения изменений в соглашение с муниципальным образованием края и последующего внесения изменения </w:t>
      </w:r>
      <w:proofErr w:type="gramStart"/>
      <w:r>
        <w:t>в р</w:t>
      </w:r>
      <w:r>
        <w:t>аспределение субсидий на благоустройство между муниципальными образованиями края в соответствии с настоящим пунктом</w:t>
      </w:r>
      <w:proofErr w:type="gramEnd"/>
      <w:r>
        <w:t>.</w:t>
      </w:r>
    </w:p>
    <w:p w:rsidR="005878C2" w:rsidRDefault="007D1D79">
      <w:pPr>
        <w:pStyle w:val="ConsPlusNormal0"/>
        <w:spacing w:before="240"/>
        <w:ind w:firstLine="540"/>
        <w:jc w:val="both"/>
      </w:pPr>
      <w:r>
        <w:t>Экономия субсидии на благоустройство может быть распределена между муниципальными образованиями края, проекты которых включены в перечень и</w:t>
      </w:r>
      <w:r>
        <w:t xml:space="preserve"> набрали количество баллов по результатам конкурсного отбора, следующее в порядке убывания по количеству баллов проекта.</w:t>
      </w:r>
    </w:p>
    <w:p w:rsidR="005878C2" w:rsidRDefault="007D1D79">
      <w:pPr>
        <w:pStyle w:val="ConsPlusNormal0"/>
        <w:jc w:val="both"/>
      </w:pPr>
      <w:r>
        <w:t xml:space="preserve">(в ред. </w:t>
      </w:r>
      <w:hyperlink r:id="rId82"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w:t>
      </w:r>
      <w:proofErr w:type="spellStart"/>
      <w:r>
        <w:t>N</w:t>
      </w:r>
      <w:proofErr w:type="spellEnd"/>
      <w:r>
        <w:t xml:space="preserve"> 687-п)</w:t>
      </w:r>
    </w:p>
    <w:p w:rsidR="005878C2" w:rsidRDefault="007D1D79">
      <w:pPr>
        <w:pStyle w:val="ConsPlusNormal0"/>
        <w:spacing w:before="240"/>
        <w:ind w:firstLine="540"/>
        <w:jc w:val="both"/>
      </w:pPr>
      <w:proofErr w:type="gramStart"/>
      <w:r>
        <w:t>В случае наличия экономии субсидии на благоустройство, не позволяющей обеспечить потребность муниципального образования края в бюджетном финансировании проекта, включенного в переч</w:t>
      </w:r>
      <w:r>
        <w:t>ень и набравшего количество баллов по результатам конкурсного отбора, следующее в порядке убывания по количеству баллов проекта победителя конкурсного отбора, субсидия на благоустройство может быть предоставлена муниципальному образованию края в размере эк</w:t>
      </w:r>
      <w:r>
        <w:t>ономии субсидии на благоустройство при наличии согласия такого муниципального</w:t>
      </w:r>
      <w:proofErr w:type="gramEnd"/>
      <w:r>
        <w:t xml:space="preserve"> образования края на получение субсидии на благоустройство в меньшем размере и обязательства о достижении результата использования субсидии на благоустройство или </w:t>
      </w:r>
      <w:proofErr w:type="gramStart"/>
      <w:r>
        <w:t>возвращена</w:t>
      </w:r>
      <w:proofErr w:type="gramEnd"/>
      <w:r>
        <w:t xml:space="preserve"> в кра</w:t>
      </w:r>
      <w:r>
        <w:t>евой бюджет.</w:t>
      </w:r>
    </w:p>
    <w:p w:rsidR="005878C2" w:rsidRDefault="007D1D79">
      <w:pPr>
        <w:pStyle w:val="ConsPlusNormal0"/>
        <w:jc w:val="both"/>
      </w:pPr>
      <w:r>
        <w:t xml:space="preserve">(абзац введен </w:t>
      </w:r>
      <w:hyperlink r:id="rId83"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постановлением</w:t>
        </w:r>
      </w:hyperlink>
      <w:r>
        <w:t xml:space="preserve"> Правительства Ставропольского края от 28.11.2024 </w:t>
      </w:r>
      <w:proofErr w:type="spellStart"/>
      <w:r>
        <w:t>N</w:t>
      </w:r>
      <w:proofErr w:type="spellEnd"/>
      <w:r>
        <w:t xml:space="preserve"> 687-п)</w:t>
      </w:r>
    </w:p>
    <w:p w:rsidR="005878C2" w:rsidRDefault="007D1D79">
      <w:pPr>
        <w:pStyle w:val="ConsPlusNonformat0"/>
        <w:spacing w:before="200"/>
        <w:jc w:val="both"/>
      </w:pPr>
      <w:bookmarkStart w:id="3" w:name="P250"/>
      <w:bookmarkEnd w:id="3"/>
      <w:r>
        <w:t xml:space="preserve">    21.   Субсидии   на  </w:t>
      </w:r>
      <w:r>
        <w:t xml:space="preserve"> благоустройство   предоставляются   </w:t>
      </w:r>
      <w:proofErr w:type="gramStart"/>
      <w:r>
        <w:t>муниципальным</w:t>
      </w:r>
      <w:proofErr w:type="gramEnd"/>
    </w:p>
    <w:p w:rsidR="005878C2" w:rsidRDefault="007D1D79">
      <w:pPr>
        <w:pStyle w:val="ConsPlusNonformat0"/>
        <w:jc w:val="both"/>
      </w:pPr>
      <w:r>
        <w:t>образованиям  края  на основании соглашений, заключаемых в порядке и сроки,</w:t>
      </w:r>
    </w:p>
    <w:p w:rsidR="005878C2" w:rsidRDefault="007D1D79">
      <w:pPr>
        <w:pStyle w:val="ConsPlusNonformat0"/>
        <w:jc w:val="both"/>
      </w:pPr>
      <w:r>
        <w:t xml:space="preserve">                           1          1     2</w:t>
      </w:r>
    </w:p>
    <w:p w:rsidR="005878C2" w:rsidRDefault="007D1D79">
      <w:pPr>
        <w:pStyle w:val="ConsPlusNonformat0"/>
        <w:jc w:val="both"/>
      </w:pPr>
      <w:proofErr w:type="gramStart"/>
      <w:r>
        <w:t xml:space="preserve">установленные  </w:t>
      </w:r>
      <w:hyperlink r:id="rId84"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пунктами  11</w:t>
        </w:r>
      </w:hyperlink>
      <w:r>
        <w:t xml:space="preserve"> ,  </w:t>
      </w:r>
      <w:hyperlink r:id="rId85"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12</w:t>
        </w:r>
      </w:hyperlink>
      <w:r>
        <w:t xml:space="preserve">,  </w:t>
      </w:r>
      <w:hyperlink r:id="rId86"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13</w:t>
        </w:r>
      </w:hyperlink>
      <w:r>
        <w:t xml:space="preserve"> ,  </w:t>
      </w:r>
      <w:hyperlink r:id="rId87"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13</w:t>
        </w:r>
      </w:hyperlink>
      <w:r>
        <w:t xml:space="preserve">   и</w:t>
      </w:r>
      <w:proofErr w:type="gramEnd"/>
      <w:r>
        <w:t xml:space="preserve">  </w:t>
      </w:r>
      <w:hyperlink r:id="rId88"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14</w:t>
        </w:r>
      </w:hyperlink>
      <w:r>
        <w:t xml:space="preserve">  Порядка формирования,</w:t>
      </w:r>
    </w:p>
    <w:p w:rsidR="005878C2" w:rsidRDefault="007D1D79">
      <w:pPr>
        <w:pStyle w:val="ConsPlusNonformat0"/>
        <w:jc w:val="both"/>
      </w:pPr>
      <w:r>
        <w:t>предоставления  и  распределения  субсидий  из бюджета</w:t>
      </w:r>
      <w:r>
        <w:t xml:space="preserve"> Ставропольского края</w:t>
      </w:r>
    </w:p>
    <w:p w:rsidR="005878C2" w:rsidRDefault="007D1D79">
      <w:pPr>
        <w:pStyle w:val="ConsPlusNonformat0"/>
        <w:jc w:val="both"/>
      </w:pPr>
      <w:r>
        <w:t>бюджетам  муниципальных  образований  Ставропольского  края,  утвержденного</w:t>
      </w:r>
    </w:p>
    <w:p w:rsidR="005878C2" w:rsidRDefault="007D1D79">
      <w:pPr>
        <w:pStyle w:val="ConsPlusNonformat0"/>
        <w:jc w:val="both"/>
      </w:pPr>
      <w:r>
        <w:t xml:space="preserve">постановлением Правительства Ставропольского края от 19 мая 2009 г. </w:t>
      </w:r>
      <w:proofErr w:type="spellStart"/>
      <w:r>
        <w:t>N</w:t>
      </w:r>
      <w:proofErr w:type="spellEnd"/>
      <w:r>
        <w:t xml:space="preserve"> 133-п</w:t>
      </w:r>
    </w:p>
    <w:p w:rsidR="005878C2" w:rsidRDefault="007D1D79">
      <w:pPr>
        <w:pStyle w:val="ConsPlusNonformat0"/>
        <w:jc w:val="both"/>
      </w:pPr>
      <w:r>
        <w:t xml:space="preserve">(далее  -  Порядок).  Форма  соглашения  утверждается  </w:t>
      </w:r>
      <w:proofErr w:type="spellStart"/>
      <w:r>
        <w:t>минсельхозом</w:t>
      </w:r>
      <w:proofErr w:type="spellEnd"/>
      <w:r>
        <w:t xml:space="preserve"> края </w:t>
      </w:r>
      <w:proofErr w:type="gramStart"/>
      <w:r>
        <w:t>по</w:t>
      </w:r>
      <w:proofErr w:type="gramEnd"/>
    </w:p>
    <w:p w:rsidR="005878C2" w:rsidRDefault="007D1D79">
      <w:pPr>
        <w:pStyle w:val="ConsPlusNonformat0"/>
        <w:jc w:val="both"/>
      </w:pPr>
      <w:r>
        <w:t>форме,</w:t>
      </w:r>
      <w:r>
        <w:t xml:space="preserve">  аналогичной  типовой  форме,  утвержденной  Министерством  финансов</w:t>
      </w:r>
    </w:p>
    <w:p w:rsidR="005878C2" w:rsidRDefault="007D1D79">
      <w:pPr>
        <w:pStyle w:val="ConsPlusNonformat0"/>
        <w:jc w:val="both"/>
      </w:pPr>
      <w:r>
        <w:t>Российской Федерации.</w:t>
      </w:r>
    </w:p>
    <w:p w:rsidR="005878C2" w:rsidRDefault="007D1D79">
      <w:pPr>
        <w:pStyle w:val="ConsPlusNonformat0"/>
        <w:jc w:val="both"/>
      </w:pPr>
      <w:bookmarkStart w:id="4" w:name="P260"/>
      <w:bookmarkEnd w:id="4"/>
      <w:r>
        <w:t xml:space="preserve">    22. В течение 5 дней со дня получения от </w:t>
      </w:r>
      <w:proofErr w:type="spellStart"/>
      <w:r>
        <w:t>минсельхоза</w:t>
      </w:r>
      <w:proofErr w:type="spellEnd"/>
      <w:r>
        <w:t xml:space="preserve"> края уведомления о</w:t>
      </w:r>
    </w:p>
    <w:p w:rsidR="005878C2" w:rsidRDefault="007D1D79">
      <w:pPr>
        <w:pStyle w:val="ConsPlusNonformat0"/>
        <w:jc w:val="both"/>
      </w:pPr>
      <w:proofErr w:type="gramStart"/>
      <w:r>
        <w:t>предоставлении</w:t>
      </w:r>
      <w:proofErr w:type="gramEnd"/>
      <w:r>
        <w:t xml:space="preserve">  субсидии  на  благоустройство орган местного самоуправления</w:t>
      </w:r>
    </w:p>
    <w:p w:rsidR="005878C2" w:rsidRDefault="007D1D79">
      <w:pPr>
        <w:pStyle w:val="ConsPlusNonformat0"/>
        <w:jc w:val="both"/>
      </w:pPr>
      <w:r>
        <w:t>муниципально</w:t>
      </w:r>
      <w:r>
        <w:t xml:space="preserve">го  образования  края представляет в </w:t>
      </w:r>
      <w:proofErr w:type="spellStart"/>
      <w:r>
        <w:t>минсельхоз</w:t>
      </w:r>
      <w:proofErr w:type="spellEnd"/>
      <w:r>
        <w:t xml:space="preserve"> края выписку </w:t>
      </w:r>
      <w:proofErr w:type="gramStart"/>
      <w:r>
        <w:t>из</w:t>
      </w:r>
      <w:proofErr w:type="gramEnd"/>
    </w:p>
    <w:p w:rsidR="005878C2" w:rsidRDefault="007D1D79">
      <w:pPr>
        <w:pStyle w:val="ConsPlusNonformat0"/>
        <w:jc w:val="both"/>
      </w:pPr>
      <w:r>
        <w:t>решения  представительного органа муниципального образования края о бюджете</w:t>
      </w:r>
    </w:p>
    <w:p w:rsidR="005878C2" w:rsidRDefault="007D1D79">
      <w:pPr>
        <w:pStyle w:val="ConsPlusNonformat0"/>
        <w:jc w:val="both"/>
      </w:pPr>
      <w:proofErr w:type="gramStart"/>
      <w:r>
        <w:t>муниципального   образования   края   (сводной  бюджетной  росписи  бюджета</w:t>
      </w:r>
      <w:proofErr w:type="gramEnd"/>
    </w:p>
    <w:p w:rsidR="005878C2" w:rsidRDefault="007D1D79">
      <w:pPr>
        <w:pStyle w:val="ConsPlusNonformat0"/>
        <w:jc w:val="both"/>
      </w:pPr>
      <w:r>
        <w:t xml:space="preserve">муниципального  образования  края)  на  </w:t>
      </w:r>
      <w:r>
        <w:t>соответствующий  финансовый  год  и</w:t>
      </w:r>
    </w:p>
    <w:p w:rsidR="005878C2" w:rsidRDefault="007D1D79">
      <w:pPr>
        <w:pStyle w:val="ConsPlusNonformat0"/>
        <w:jc w:val="both"/>
      </w:pPr>
      <w:r>
        <w:t xml:space="preserve">плановый   период,   </w:t>
      </w:r>
      <w:proofErr w:type="gramStart"/>
      <w:r>
        <w:t>подтверждающую</w:t>
      </w:r>
      <w:proofErr w:type="gramEnd"/>
      <w:r>
        <w:t xml:space="preserve">   наличие   в   бюджете  муниципального</w:t>
      </w:r>
    </w:p>
    <w:p w:rsidR="005878C2" w:rsidRDefault="007D1D79">
      <w:pPr>
        <w:pStyle w:val="ConsPlusNonformat0"/>
        <w:jc w:val="both"/>
      </w:pPr>
      <w:r>
        <w:t>образования   края   бюджетных   ассигнований   на   исполнение  расходного</w:t>
      </w:r>
    </w:p>
    <w:p w:rsidR="005878C2" w:rsidRDefault="007D1D79">
      <w:pPr>
        <w:pStyle w:val="ConsPlusNonformat0"/>
        <w:jc w:val="both"/>
      </w:pPr>
      <w:r>
        <w:t xml:space="preserve">обязательства  муниципального  образования  края, </w:t>
      </w:r>
      <w:proofErr w:type="spellStart"/>
      <w:r>
        <w:t>софинансирование</w:t>
      </w:r>
      <w:proofErr w:type="spellEnd"/>
      <w:r>
        <w:t xml:space="preserve"> к</w:t>
      </w:r>
      <w:r>
        <w:t>оторого</w:t>
      </w:r>
    </w:p>
    <w:p w:rsidR="005878C2" w:rsidRDefault="007D1D79">
      <w:pPr>
        <w:pStyle w:val="ConsPlusNonformat0"/>
        <w:jc w:val="both"/>
      </w:pPr>
      <w:r>
        <w:t xml:space="preserve">осуществляется   из   краевого  бюджета,  в  объеме,  необходимом  </w:t>
      </w:r>
      <w:proofErr w:type="gramStart"/>
      <w:r>
        <w:t>для</w:t>
      </w:r>
      <w:proofErr w:type="gramEnd"/>
      <w:r>
        <w:t xml:space="preserve">  </w:t>
      </w:r>
      <w:proofErr w:type="gramStart"/>
      <w:r>
        <w:t>его</w:t>
      </w:r>
      <w:proofErr w:type="gramEnd"/>
    </w:p>
    <w:p w:rsidR="005878C2" w:rsidRDefault="007D1D79">
      <w:pPr>
        <w:pStyle w:val="ConsPlusNonformat0"/>
        <w:jc w:val="both"/>
      </w:pPr>
      <w:r>
        <w:t xml:space="preserve">исполнения,  </w:t>
      </w:r>
      <w:proofErr w:type="gramStart"/>
      <w:r>
        <w:t>включающем</w:t>
      </w:r>
      <w:proofErr w:type="gramEnd"/>
      <w:r>
        <w:t xml:space="preserve">  размер  планируемой  к  предоставлению из краевого</w:t>
      </w:r>
    </w:p>
    <w:p w:rsidR="005878C2" w:rsidRDefault="007D1D79">
      <w:pPr>
        <w:pStyle w:val="ConsPlusNonformat0"/>
        <w:jc w:val="both"/>
      </w:pPr>
      <w:r>
        <w:t xml:space="preserve">бюджета   субсидии   на   благоустройство,  </w:t>
      </w:r>
      <w:proofErr w:type="gramStart"/>
      <w:r>
        <w:t>заверенную</w:t>
      </w:r>
      <w:proofErr w:type="gramEnd"/>
      <w:r>
        <w:t xml:space="preserve">  финансовым  органом</w:t>
      </w:r>
    </w:p>
    <w:p w:rsidR="005878C2" w:rsidRDefault="007D1D79">
      <w:pPr>
        <w:pStyle w:val="ConsPlusNonformat0"/>
        <w:jc w:val="both"/>
      </w:pPr>
      <w:r>
        <w:t>муниципального  обра</w:t>
      </w:r>
      <w:r>
        <w:t>зования  края,  и  копию  правового акта муниципального</w:t>
      </w:r>
    </w:p>
    <w:p w:rsidR="005878C2" w:rsidRDefault="007D1D79">
      <w:pPr>
        <w:pStyle w:val="ConsPlusNonformat0"/>
        <w:jc w:val="both"/>
      </w:pPr>
      <w:r>
        <w:t xml:space="preserve">образования  края,  утверждающего  перечень  мероприятий (результатов), </w:t>
      </w:r>
      <w:proofErr w:type="gramStart"/>
      <w:r>
        <w:t>при</w:t>
      </w:r>
      <w:proofErr w:type="gramEnd"/>
    </w:p>
    <w:p w:rsidR="005878C2" w:rsidRDefault="007D1D79">
      <w:pPr>
        <w:pStyle w:val="ConsPlusNonformat0"/>
        <w:jc w:val="both"/>
      </w:pPr>
      <w:proofErr w:type="gramStart"/>
      <w:r>
        <w:t>реализации</w:t>
      </w:r>
      <w:proofErr w:type="gramEnd"/>
      <w:r>
        <w:t xml:space="preserve">   которых   возникает   расходное  обязательство  муниципального</w:t>
      </w:r>
    </w:p>
    <w:p w:rsidR="005878C2" w:rsidRDefault="007D1D79">
      <w:pPr>
        <w:pStyle w:val="ConsPlusNonformat0"/>
        <w:jc w:val="both"/>
      </w:pPr>
      <w:r>
        <w:t xml:space="preserve">образования   края,   в  целях  </w:t>
      </w:r>
      <w:proofErr w:type="spellStart"/>
      <w:r>
        <w:t>софинансирования</w:t>
      </w:r>
      <w:proofErr w:type="spellEnd"/>
      <w:r>
        <w:t xml:space="preserve">  которого  предоставляется</w:t>
      </w:r>
    </w:p>
    <w:p w:rsidR="005878C2" w:rsidRDefault="007D1D79">
      <w:pPr>
        <w:pStyle w:val="ConsPlusNonformat0"/>
        <w:jc w:val="both"/>
      </w:pPr>
      <w:proofErr w:type="gramStart"/>
      <w:r>
        <w:t>субсидия  на  благоустройство  (далее  соответственно  -  выписка, перечень</w:t>
      </w:r>
      <w:proofErr w:type="gramEnd"/>
    </w:p>
    <w:p w:rsidR="005878C2" w:rsidRDefault="007D1D79">
      <w:pPr>
        <w:pStyle w:val="ConsPlusNonformat0"/>
        <w:jc w:val="both"/>
      </w:pPr>
      <w:r>
        <w:t>мероприятий (результатов)).</w:t>
      </w:r>
    </w:p>
    <w:p w:rsidR="005878C2" w:rsidRDefault="007D1D79">
      <w:pPr>
        <w:pStyle w:val="ConsPlusNonformat0"/>
        <w:jc w:val="both"/>
      </w:pPr>
      <w:proofErr w:type="gramStart"/>
      <w:r>
        <w:t xml:space="preserve">(в  ред.  </w:t>
      </w:r>
      <w:hyperlink r:id="rId89"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w:t>
      </w:r>
      <w:proofErr w:type="gramEnd"/>
    </w:p>
    <w:p w:rsidR="005878C2" w:rsidRDefault="007D1D79">
      <w:pPr>
        <w:pStyle w:val="ConsPlusNonformat0"/>
        <w:jc w:val="both"/>
      </w:pPr>
      <w:proofErr w:type="spellStart"/>
      <w:proofErr w:type="gramStart"/>
      <w:r>
        <w:t>N</w:t>
      </w:r>
      <w:proofErr w:type="spellEnd"/>
      <w:r>
        <w:t xml:space="preserve"> 687-п)</w:t>
      </w:r>
      <w:proofErr w:type="gramEnd"/>
    </w:p>
    <w:p w:rsidR="005878C2" w:rsidRDefault="007D1D79">
      <w:pPr>
        <w:pStyle w:val="ConsPlusNonformat0"/>
        <w:jc w:val="both"/>
      </w:pPr>
      <w:bookmarkStart w:id="5" w:name="P280"/>
      <w:bookmarkEnd w:id="5"/>
      <w:r>
        <w:t xml:space="preserve">    В случае непредставления органом местного самоуправления муниципального</w:t>
      </w:r>
    </w:p>
    <w:p w:rsidR="005878C2" w:rsidRDefault="007D1D79">
      <w:pPr>
        <w:pStyle w:val="ConsPlusNonformat0"/>
        <w:jc w:val="both"/>
      </w:pPr>
      <w:r>
        <w:t>образования   края  для  заключения  соглашения  выписки  и  (или)  перечня</w:t>
      </w:r>
    </w:p>
    <w:p w:rsidR="005878C2" w:rsidRDefault="007D1D79">
      <w:pPr>
        <w:pStyle w:val="ConsPlusNonformat0"/>
        <w:jc w:val="both"/>
      </w:pPr>
      <w:r>
        <w:t xml:space="preserve">                                                                1</w:t>
      </w:r>
    </w:p>
    <w:p w:rsidR="005878C2" w:rsidRDefault="007D1D79">
      <w:pPr>
        <w:pStyle w:val="ConsPlusNonformat0"/>
        <w:jc w:val="both"/>
      </w:pPr>
      <w:r>
        <w:t xml:space="preserve">мероприятий (результатов)  в   срок,  установленный  </w:t>
      </w:r>
      <w:hyperlink r:id="rId90"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пункто</w:t>
        </w:r>
        <w:r>
          <w:rPr>
            <w:color w:val="0000FF"/>
          </w:rPr>
          <w:t>м  11</w:t>
        </w:r>
      </w:hyperlink>
      <w:r>
        <w:t xml:space="preserve">   Порядка,</w:t>
      </w:r>
    </w:p>
    <w:p w:rsidR="005878C2" w:rsidRDefault="007D1D79">
      <w:pPr>
        <w:pStyle w:val="ConsPlusNonformat0"/>
        <w:jc w:val="both"/>
      </w:pPr>
      <w:r>
        <w:t>соглашение не заключается.</w:t>
      </w:r>
    </w:p>
    <w:p w:rsidR="005878C2" w:rsidRDefault="007D1D79">
      <w:pPr>
        <w:pStyle w:val="ConsPlusNonformat0"/>
        <w:jc w:val="both"/>
      </w:pPr>
      <w:proofErr w:type="gramStart"/>
      <w:r>
        <w:t xml:space="preserve">(в  ред.  </w:t>
      </w:r>
      <w:hyperlink r:id="rId91"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w:t>
      </w:r>
      <w:proofErr w:type="gramEnd"/>
    </w:p>
    <w:p w:rsidR="005878C2" w:rsidRDefault="007D1D79">
      <w:pPr>
        <w:pStyle w:val="ConsPlusNonformat0"/>
        <w:jc w:val="both"/>
      </w:pPr>
      <w:proofErr w:type="spellStart"/>
      <w:proofErr w:type="gramStart"/>
      <w:r>
        <w:t>N</w:t>
      </w:r>
      <w:proofErr w:type="spellEnd"/>
      <w:r>
        <w:t xml:space="preserve"> 245</w:t>
      </w:r>
      <w:r>
        <w:t xml:space="preserve">-п, от 28.11.2024 </w:t>
      </w:r>
      <w:hyperlink r:id="rId92"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proofErr w:type="spellStart"/>
        <w:r>
          <w:rPr>
            <w:color w:val="0000FF"/>
          </w:rPr>
          <w:t>N</w:t>
        </w:r>
        <w:proofErr w:type="spellEnd"/>
        <w:r>
          <w:rPr>
            <w:color w:val="0000FF"/>
          </w:rPr>
          <w:t xml:space="preserve"> 687-п</w:t>
        </w:r>
      </w:hyperlink>
      <w:r>
        <w:t>)</w:t>
      </w:r>
      <w:proofErr w:type="gramEnd"/>
    </w:p>
    <w:p w:rsidR="005878C2" w:rsidRDefault="007D1D79">
      <w:pPr>
        <w:pStyle w:val="ConsPlusNonformat0"/>
        <w:jc w:val="both"/>
      </w:pPr>
      <w:bookmarkStart w:id="6" w:name="P287"/>
      <w:bookmarkEnd w:id="6"/>
      <w:r>
        <w:t xml:space="preserve">    В случае если между </w:t>
      </w:r>
      <w:proofErr w:type="spellStart"/>
      <w:r>
        <w:t>минсельхозом</w:t>
      </w:r>
      <w:proofErr w:type="spellEnd"/>
      <w:r>
        <w:t xml:space="preserve"> края и муниципальным образованием края</w:t>
      </w:r>
    </w:p>
    <w:p w:rsidR="005878C2" w:rsidRDefault="007D1D79">
      <w:pPr>
        <w:pStyle w:val="ConsPlusNonformat0"/>
        <w:jc w:val="both"/>
      </w:pPr>
      <w:r>
        <w:t xml:space="preserve">                      </w:t>
      </w:r>
      <w:r>
        <w:t xml:space="preserve">                             1</w:t>
      </w:r>
    </w:p>
    <w:p w:rsidR="005878C2" w:rsidRDefault="007D1D79">
      <w:pPr>
        <w:pStyle w:val="ConsPlusNonformat0"/>
        <w:jc w:val="both"/>
      </w:pPr>
      <w:r>
        <w:t xml:space="preserve">в  порядке  и  сроки,  предусмотренным  </w:t>
      </w:r>
      <w:hyperlink r:id="rId93"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пунктом  11</w:t>
        </w:r>
      </w:hyperlink>
      <w:r>
        <w:t xml:space="preserve">   Порядка, не заключено</w:t>
      </w:r>
    </w:p>
    <w:p w:rsidR="005878C2" w:rsidRDefault="007D1D79">
      <w:pPr>
        <w:pStyle w:val="ConsPlusNonformat0"/>
        <w:jc w:val="both"/>
      </w:pPr>
      <w:r>
        <w:lastRenderedPageBreak/>
        <w:t>соглашение,  субси</w:t>
      </w:r>
      <w:r>
        <w:t xml:space="preserve">дия  на  благоустройство,  предусмотренная </w:t>
      </w:r>
      <w:proofErr w:type="gramStart"/>
      <w:r>
        <w:t>муниципальному</w:t>
      </w:r>
      <w:proofErr w:type="gramEnd"/>
    </w:p>
    <w:p w:rsidR="005878C2" w:rsidRDefault="007D1D79">
      <w:pPr>
        <w:pStyle w:val="ConsPlusNonformat0"/>
        <w:jc w:val="both"/>
      </w:pPr>
      <w:r>
        <w:t>образованию края в текущем финансовом году, не предоставляется.</w:t>
      </w:r>
    </w:p>
    <w:p w:rsidR="005878C2" w:rsidRDefault="007D1D79">
      <w:pPr>
        <w:pStyle w:val="ConsPlusNormal0"/>
        <w:jc w:val="both"/>
      </w:pPr>
      <w:r>
        <w:t xml:space="preserve">(в ред. </w:t>
      </w:r>
      <w:hyperlink r:id="rId94"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w:t>
      </w:r>
      <w:proofErr w:type="spellStart"/>
      <w:r>
        <w:t>N</w:t>
      </w:r>
      <w:proofErr w:type="spellEnd"/>
      <w:r>
        <w:t xml:space="preserve"> 245-п)</w:t>
      </w:r>
    </w:p>
    <w:p w:rsidR="005878C2" w:rsidRDefault="007D1D79">
      <w:pPr>
        <w:pStyle w:val="ConsPlusNormal0"/>
        <w:spacing w:before="240"/>
        <w:ind w:firstLine="540"/>
        <w:jc w:val="both"/>
      </w:pPr>
      <w:r>
        <w:t xml:space="preserve">Средства краевого бюджета, высвобождаемые в случаях, указанных в </w:t>
      </w:r>
      <w:hyperlink w:anchor="P280" w:tooltip="    В случае непредставления органом местного самоуправления муниципального">
        <w:r>
          <w:rPr>
            <w:color w:val="0000FF"/>
          </w:rPr>
          <w:t xml:space="preserve">абзацах </w:t>
        </w:r>
        <w:r>
          <w:rPr>
            <w:color w:val="0000FF"/>
          </w:rPr>
          <w:t>втором</w:t>
        </w:r>
      </w:hyperlink>
      <w:r>
        <w:t xml:space="preserve"> и </w:t>
      </w:r>
      <w:hyperlink w:anchor="P287" w:tooltip="    В случае если между минсельхозом края и муниципальным образованием края">
        <w:r>
          <w:rPr>
            <w:color w:val="0000FF"/>
          </w:rPr>
          <w:t>третьем</w:t>
        </w:r>
      </w:hyperlink>
      <w:r>
        <w:t xml:space="preserve"> настоящего пункта, подлежат направлению на исполнение иных бюджетных обязательств в соответствии с бюджетным законодательством Россий</w:t>
      </w:r>
      <w:r>
        <w:t>ской Федерации.</w:t>
      </w:r>
    </w:p>
    <w:p w:rsidR="005878C2" w:rsidRDefault="007D1D79">
      <w:pPr>
        <w:pStyle w:val="ConsPlusNormal0"/>
        <w:spacing w:before="240"/>
        <w:ind w:firstLine="540"/>
        <w:jc w:val="both"/>
      </w:pPr>
      <w:r>
        <w:t xml:space="preserve">23. </w:t>
      </w:r>
      <w:proofErr w:type="gramStart"/>
      <w:r>
        <w:t>Перечисление субсидии на благоустройство в бюджет муниципального образования края осуществляется в установленном порядке на единый счет бюджета муниципального образования края, открытый финансовому органу муниципального образования края</w:t>
      </w:r>
      <w:r>
        <w:t xml:space="preserve"> в Управлении Федерального казначейства по Ставропольскому краю, после представления муниципальным образованием края в </w:t>
      </w:r>
      <w:proofErr w:type="spellStart"/>
      <w:r>
        <w:t>минсельхоз</w:t>
      </w:r>
      <w:proofErr w:type="spellEnd"/>
      <w:r>
        <w:t xml:space="preserve"> края заявки о перечислении субсидии на благоустройство по формам и в сроки, устанавливаемые </w:t>
      </w:r>
      <w:proofErr w:type="spellStart"/>
      <w:r>
        <w:t>минсельхозом</w:t>
      </w:r>
      <w:proofErr w:type="spellEnd"/>
      <w:r>
        <w:t xml:space="preserve"> края.</w:t>
      </w:r>
      <w:proofErr w:type="gramEnd"/>
    </w:p>
    <w:p w:rsidR="005878C2" w:rsidRDefault="007D1D79">
      <w:pPr>
        <w:pStyle w:val="ConsPlusNormal0"/>
        <w:spacing w:before="240"/>
        <w:ind w:firstLine="540"/>
        <w:jc w:val="both"/>
      </w:pPr>
      <w:bookmarkStart w:id="7" w:name="P295"/>
      <w:bookmarkEnd w:id="7"/>
      <w:r>
        <w:t xml:space="preserve">24. </w:t>
      </w:r>
      <w:proofErr w:type="gramStart"/>
      <w:r>
        <w:t>Муниципальн</w:t>
      </w:r>
      <w:r>
        <w:t xml:space="preserve">ое образование края представляет отчетность об исполнении условий предоставления субсидии и ее использовании, включающую отчет об осуществлении расходов на исполнение расходного обязательства муниципального образования края, в целях </w:t>
      </w:r>
      <w:proofErr w:type="spellStart"/>
      <w:r>
        <w:t>софинансирования</w:t>
      </w:r>
      <w:proofErr w:type="spellEnd"/>
      <w:r>
        <w:t xml:space="preserve"> которо</w:t>
      </w:r>
      <w:r>
        <w:t>го предоставлена субсидия на благоустройство, и отчет о достижении значения результата использования субсидии на благоустройство в срок не позднее 5-го числа месяца, следующего за отчетным месяцем, по формам, устанавливаемым соглашением (далее - отчетность</w:t>
      </w:r>
      <w:proofErr w:type="gramEnd"/>
      <w:r>
        <w:t>).</w:t>
      </w:r>
    </w:p>
    <w:p w:rsidR="005878C2" w:rsidRDefault="007D1D79">
      <w:pPr>
        <w:pStyle w:val="ConsPlusNormal0"/>
        <w:spacing w:before="240"/>
        <w:ind w:firstLine="540"/>
        <w:jc w:val="both"/>
      </w:pPr>
      <w:r>
        <w:t>Муниципальное образование края размещает отчетность в срок, установленный соглашением, в государственной интегрированной информационной системе управления общественными финансами "Электронный бюджет".</w:t>
      </w:r>
    </w:p>
    <w:p w:rsidR="005878C2" w:rsidRDefault="007D1D79">
      <w:pPr>
        <w:pStyle w:val="ConsPlusNormal0"/>
        <w:jc w:val="both"/>
      </w:pPr>
      <w:r>
        <w:t xml:space="preserve">(абзац введен </w:t>
      </w:r>
      <w:hyperlink r:id="rId95" w:tooltip="Постановление Правительства Ставропольского края от 08.04.2025 N 188-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постановлением</w:t>
        </w:r>
      </w:hyperlink>
      <w:r>
        <w:t xml:space="preserve"> Правительства Ставропольского края от 08.04.2025 </w:t>
      </w:r>
      <w:proofErr w:type="spellStart"/>
      <w:r>
        <w:t>N</w:t>
      </w:r>
      <w:proofErr w:type="spellEnd"/>
      <w:r>
        <w:t xml:space="preserve"> 188-п)</w:t>
      </w:r>
    </w:p>
    <w:p w:rsidR="005878C2" w:rsidRDefault="007D1D79">
      <w:pPr>
        <w:pStyle w:val="ConsPlusNormal0"/>
        <w:spacing w:before="240"/>
        <w:ind w:firstLine="540"/>
        <w:jc w:val="both"/>
      </w:pPr>
      <w:r>
        <w:t>25. Эффективность использования субсидии на благоустройство муниципальным образованием кра</w:t>
      </w:r>
      <w:r>
        <w:t xml:space="preserve">я оценивается </w:t>
      </w:r>
      <w:proofErr w:type="spellStart"/>
      <w:r>
        <w:t>минсельхозом</w:t>
      </w:r>
      <w:proofErr w:type="spellEnd"/>
      <w:r>
        <w:t xml:space="preserve"> края на основании </w:t>
      </w:r>
      <w:proofErr w:type="gramStart"/>
      <w:r>
        <w:t>достижения значения результата использования субсидии</w:t>
      </w:r>
      <w:proofErr w:type="gramEnd"/>
      <w:r>
        <w:t xml:space="preserve"> на благоустройство - реализованы проекты по благоустройству общественных пространств на сельских территориях Ставропольского края (единиц).</w:t>
      </w:r>
    </w:p>
    <w:p w:rsidR="005878C2" w:rsidRDefault="007D1D79">
      <w:pPr>
        <w:pStyle w:val="ConsPlusNormal0"/>
        <w:jc w:val="both"/>
      </w:pPr>
      <w:r>
        <w:t>(</w:t>
      </w:r>
      <w:proofErr w:type="gramStart"/>
      <w:r>
        <w:t>в</w:t>
      </w:r>
      <w:proofErr w:type="gramEnd"/>
      <w:r>
        <w:t xml:space="preserve"> ред. </w:t>
      </w:r>
      <w:hyperlink r:id="rId96"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w:t>
      </w:r>
      <w:proofErr w:type="spellStart"/>
      <w:r>
        <w:t>N</w:t>
      </w:r>
      <w:proofErr w:type="spellEnd"/>
      <w:r>
        <w:t xml:space="preserve"> 687-п)</w:t>
      </w:r>
    </w:p>
    <w:p w:rsidR="005878C2" w:rsidRDefault="007D1D79">
      <w:pPr>
        <w:pStyle w:val="ConsPlusNormal0"/>
        <w:spacing w:before="240"/>
        <w:ind w:firstLine="540"/>
        <w:jc w:val="both"/>
      </w:pPr>
      <w:r>
        <w:t>26. Оценка эффективности использования субсидии на благоустрой</w:t>
      </w:r>
      <w:r>
        <w:t xml:space="preserve">ство муниципальным образованием края производится </w:t>
      </w:r>
      <w:proofErr w:type="spellStart"/>
      <w:r>
        <w:t>минсельхозом</w:t>
      </w:r>
      <w:proofErr w:type="spellEnd"/>
      <w:r>
        <w:t xml:space="preserve"> края, по итогам финансового года на основании отчетности, путем установления </w:t>
      </w:r>
      <w:proofErr w:type="gramStart"/>
      <w:r>
        <w:t>степени достижения значения результата использования субсидии</w:t>
      </w:r>
      <w:proofErr w:type="gramEnd"/>
      <w:r>
        <w:t xml:space="preserve"> на благоустройство, установленного соглашением.</w:t>
      </w:r>
    </w:p>
    <w:p w:rsidR="005878C2" w:rsidRDefault="007D1D79">
      <w:pPr>
        <w:pStyle w:val="ConsPlusNormal0"/>
        <w:spacing w:before="240"/>
        <w:ind w:firstLine="540"/>
        <w:jc w:val="both"/>
      </w:pPr>
      <w:r>
        <w:t>Показа</w:t>
      </w:r>
      <w:r>
        <w:t>тель эффективности использования субсидии на благоустройство i-м муниципальным образованием края (далее - показатель эффективности) рассчитывается по следующей формуле:</w:t>
      </w:r>
    </w:p>
    <w:p w:rsidR="005878C2" w:rsidRDefault="005878C2">
      <w:pPr>
        <w:pStyle w:val="ConsPlusNormal0"/>
        <w:jc w:val="both"/>
      </w:pPr>
    </w:p>
    <w:p w:rsidR="005878C2" w:rsidRDefault="007D1D79">
      <w:pPr>
        <w:pStyle w:val="ConsPlusNormal0"/>
        <w:ind w:firstLine="540"/>
        <w:jc w:val="both"/>
      </w:pPr>
      <w:proofErr w:type="spellStart"/>
      <w:r>
        <w:t>P</w:t>
      </w:r>
      <w:r>
        <w:rPr>
          <w:vertAlign w:val="subscript"/>
        </w:rPr>
        <w:t>i</w:t>
      </w:r>
      <w:proofErr w:type="spellEnd"/>
      <w:r>
        <w:t xml:space="preserve"> = </w:t>
      </w:r>
      <w:proofErr w:type="spellStart"/>
      <w:r>
        <w:t>П</w:t>
      </w:r>
      <w:r>
        <w:rPr>
          <w:vertAlign w:val="subscript"/>
        </w:rPr>
        <w:t>ф</w:t>
      </w:r>
      <w:proofErr w:type="gramStart"/>
      <w:r>
        <w:rPr>
          <w:vertAlign w:val="subscript"/>
        </w:rPr>
        <w:t>i</w:t>
      </w:r>
      <w:proofErr w:type="spellEnd"/>
      <w:proofErr w:type="gramEnd"/>
      <w:r>
        <w:t xml:space="preserve"> / </w:t>
      </w:r>
      <w:proofErr w:type="spellStart"/>
      <w:r>
        <w:t>П</w:t>
      </w:r>
      <w:r>
        <w:rPr>
          <w:vertAlign w:val="subscript"/>
        </w:rPr>
        <w:t>пi</w:t>
      </w:r>
      <w:proofErr w:type="spellEnd"/>
      <w:r>
        <w:t>, где</w:t>
      </w:r>
    </w:p>
    <w:p w:rsidR="005878C2" w:rsidRDefault="005878C2">
      <w:pPr>
        <w:pStyle w:val="ConsPlusNormal0"/>
        <w:jc w:val="both"/>
      </w:pPr>
    </w:p>
    <w:p w:rsidR="005878C2" w:rsidRDefault="007D1D79">
      <w:pPr>
        <w:pStyle w:val="ConsPlusNormal0"/>
        <w:ind w:firstLine="540"/>
        <w:jc w:val="both"/>
      </w:pPr>
      <w:proofErr w:type="spellStart"/>
      <w:r>
        <w:t>P</w:t>
      </w:r>
      <w:r>
        <w:rPr>
          <w:vertAlign w:val="subscript"/>
        </w:rPr>
        <w:t>i</w:t>
      </w:r>
      <w:proofErr w:type="spellEnd"/>
      <w:r>
        <w:t xml:space="preserve"> - показатель эффективности;</w:t>
      </w:r>
    </w:p>
    <w:p w:rsidR="005878C2" w:rsidRDefault="007D1D79">
      <w:pPr>
        <w:pStyle w:val="ConsPlusNormal0"/>
        <w:spacing w:before="240"/>
        <w:ind w:firstLine="540"/>
        <w:jc w:val="both"/>
      </w:pPr>
      <w:proofErr w:type="spellStart"/>
      <w:r>
        <w:t>П</w:t>
      </w:r>
      <w:r>
        <w:rPr>
          <w:vertAlign w:val="subscript"/>
        </w:rPr>
        <w:t>ф</w:t>
      </w:r>
      <w:proofErr w:type="gramStart"/>
      <w:r>
        <w:rPr>
          <w:vertAlign w:val="subscript"/>
        </w:rPr>
        <w:t>i</w:t>
      </w:r>
      <w:proofErr w:type="spellEnd"/>
      <w:proofErr w:type="gramEnd"/>
      <w:r>
        <w:t xml:space="preserve"> - фактическое достигнутое значение результата использования субсидии на благоустройство i-м муниципальным образованием края;</w:t>
      </w:r>
    </w:p>
    <w:p w:rsidR="005878C2" w:rsidRDefault="007D1D79">
      <w:pPr>
        <w:pStyle w:val="ConsPlusNormal0"/>
        <w:spacing w:before="240"/>
        <w:ind w:firstLine="540"/>
        <w:jc w:val="both"/>
      </w:pPr>
      <w:proofErr w:type="spellStart"/>
      <w:r>
        <w:t>П</w:t>
      </w:r>
      <w:r>
        <w:rPr>
          <w:vertAlign w:val="subscript"/>
        </w:rPr>
        <w:t>п</w:t>
      </w:r>
      <w:proofErr w:type="gramStart"/>
      <w:r>
        <w:rPr>
          <w:vertAlign w:val="subscript"/>
        </w:rPr>
        <w:t>i</w:t>
      </w:r>
      <w:proofErr w:type="spellEnd"/>
      <w:proofErr w:type="gramEnd"/>
      <w:r>
        <w:t xml:space="preserve"> - значение результата использования субсидии на благоустройство i-го муниципальным образованием края, установленное соглашение</w:t>
      </w:r>
      <w:r>
        <w:t>м.</w:t>
      </w:r>
    </w:p>
    <w:p w:rsidR="005878C2" w:rsidRDefault="007D1D79">
      <w:pPr>
        <w:pStyle w:val="ConsPlusNormal0"/>
        <w:spacing w:before="240"/>
        <w:ind w:firstLine="540"/>
        <w:jc w:val="both"/>
      </w:pPr>
      <w:r>
        <w:t>При значении показателя эффективности более 0,95 эффективность использования субсидии на благоустройство i-м муниципальным образованием края признается высокой.</w:t>
      </w:r>
    </w:p>
    <w:p w:rsidR="005878C2" w:rsidRDefault="007D1D79">
      <w:pPr>
        <w:pStyle w:val="ConsPlusNormal0"/>
        <w:spacing w:before="240"/>
        <w:ind w:firstLine="540"/>
        <w:jc w:val="both"/>
      </w:pPr>
      <w:r>
        <w:t>При значении показателя эффективности от 0,65 до 0,95 включительно эффективность использован</w:t>
      </w:r>
      <w:r>
        <w:t>ия субсидии на благоустройство i-м муниципальным образованием края признается средней.</w:t>
      </w:r>
    </w:p>
    <w:p w:rsidR="005878C2" w:rsidRDefault="007D1D79">
      <w:pPr>
        <w:pStyle w:val="ConsPlusNormal0"/>
        <w:spacing w:before="240"/>
        <w:ind w:firstLine="540"/>
        <w:jc w:val="both"/>
      </w:pPr>
      <w:r>
        <w:lastRenderedPageBreak/>
        <w:t>При значении показателя эффективности менее 0,65 эффективность использования субсидии на благоустройство i-м муниципальным образованием края признается низкой.</w:t>
      </w:r>
    </w:p>
    <w:p w:rsidR="005878C2" w:rsidRDefault="007D1D79">
      <w:pPr>
        <w:pStyle w:val="ConsPlusNonformat0"/>
        <w:spacing w:before="200"/>
        <w:jc w:val="both"/>
      </w:pPr>
      <w:bookmarkStart w:id="8" w:name="P311"/>
      <w:bookmarkEnd w:id="8"/>
      <w:r>
        <w:t xml:space="preserve">    27.  </w:t>
      </w:r>
      <w:r>
        <w:t>Средства  подлежат  возврату из бюджета муниципального образования</w:t>
      </w:r>
    </w:p>
    <w:p w:rsidR="005878C2" w:rsidRDefault="007D1D79">
      <w:pPr>
        <w:pStyle w:val="ConsPlusNonformat0"/>
        <w:jc w:val="both"/>
      </w:pPr>
      <w:r>
        <w:t>края  в  краевой  бюджет  по  итогам отчетного финансового года в случаях и</w:t>
      </w:r>
    </w:p>
    <w:p w:rsidR="005878C2" w:rsidRDefault="007D1D79">
      <w:pPr>
        <w:pStyle w:val="ConsPlusNonformat0"/>
        <w:jc w:val="both"/>
      </w:pPr>
      <w:r>
        <w:t xml:space="preserve">                                      2     4</w:t>
      </w:r>
    </w:p>
    <w:p w:rsidR="005878C2" w:rsidRDefault="007D1D79">
      <w:pPr>
        <w:pStyle w:val="ConsPlusNonformat0"/>
        <w:jc w:val="both"/>
      </w:pPr>
      <w:proofErr w:type="gramStart"/>
      <w:r>
        <w:t>размерах</w:t>
      </w:r>
      <w:proofErr w:type="gramEnd"/>
      <w:r>
        <w:t xml:space="preserve">, определенных </w:t>
      </w:r>
      <w:hyperlink r:id="rId97"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пунктами 17</w:t>
        </w:r>
      </w:hyperlink>
      <w:r>
        <w:t xml:space="preserve">, </w:t>
      </w:r>
      <w:hyperlink r:id="rId98"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18</w:t>
        </w:r>
      </w:hyperlink>
      <w:r>
        <w:t xml:space="preserve">  и </w:t>
      </w:r>
      <w:hyperlink r:id="rId99"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18</w:t>
        </w:r>
      </w:hyperlink>
      <w:r>
        <w:t xml:space="preserve">  Порядка.</w:t>
      </w:r>
    </w:p>
    <w:p w:rsidR="005878C2" w:rsidRDefault="007D1D79">
      <w:pPr>
        <w:pStyle w:val="ConsPlusNormal0"/>
        <w:ind w:firstLine="540"/>
        <w:jc w:val="both"/>
      </w:pPr>
      <w:r>
        <w:t xml:space="preserve">28. В случае если соглашением предусмотрено предоставление субсидии </w:t>
      </w:r>
      <w:proofErr w:type="gramStart"/>
      <w:r>
        <w:t>на благоустройство на реализацию нескольких проектов с указание</w:t>
      </w:r>
      <w:r>
        <w:t>м по каждому из них размера</w:t>
      </w:r>
      <w:proofErr w:type="gramEnd"/>
      <w:r>
        <w:t>, источника финансового обеспечения и значения результата использования субсидии, размер средств, подлежащий возврату из бюджета муниципального образования края в краевой бюджет, рассчитывается в отношении каждого проекта.</w:t>
      </w:r>
    </w:p>
    <w:p w:rsidR="005878C2" w:rsidRDefault="007D1D79">
      <w:pPr>
        <w:pStyle w:val="ConsPlusNormal0"/>
        <w:spacing w:before="240"/>
        <w:ind w:firstLine="540"/>
        <w:jc w:val="both"/>
      </w:pPr>
      <w:r>
        <w:t>29. Му</w:t>
      </w:r>
      <w:r>
        <w:t xml:space="preserve">ниципальное образование края освобождается от применения мер ответственности, предусмотренных </w:t>
      </w:r>
      <w:hyperlink w:anchor="P311" w:tooltip="    27.  Средства  подлежат  возврату из бюджета муниципального образования">
        <w:r>
          <w:rPr>
            <w:color w:val="0000FF"/>
          </w:rPr>
          <w:t>пунктом 27</w:t>
        </w:r>
      </w:hyperlink>
      <w:r>
        <w:t xml:space="preserve"> настоящих Правил, в порядке, установленном </w:t>
      </w:r>
      <w:hyperlink r:id="rId100"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пунктом 19</w:t>
        </w:r>
      </w:hyperlink>
      <w:r>
        <w:t xml:space="preserve"> Порядка.</w:t>
      </w:r>
    </w:p>
    <w:p w:rsidR="005878C2" w:rsidRDefault="007D1D79">
      <w:pPr>
        <w:pStyle w:val="ConsPlusNormal0"/>
        <w:spacing w:before="240"/>
        <w:ind w:firstLine="540"/>
        <w:jc w:val="both"/>
      </w:pPr>
      <w:r>
        <w:t xml:space="preserve">30. Утратил силу. - </w:t>
      </w:r>
      <w:hyperlink r:id="rId101"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w:t>
        </w:r>
      </w:hyperlink>
      <w:r>
        <w:t xml:space="preserve"> Правительства Ставропольского края от 28.11.2024 </w:t>
      </w:r>
      <w:proofErr w:type="spellStart"/>
      <w:r>
        <w:t>N</w:t>
      </w:r>
      <w:proofErr w:type="spellEnd"/>
      <w:r>
        <w:t xml:space="preserve"> 687-п.</w:t>
      </w:r>
    </w:p>
    <w:p w:rsidR="005878C2" w:rsidRDefault="007D1D79">
      <w:pPr>
        <w:pStyle w:val="ConsPlusNormal0"/>
        <w:spacing w:before="240"/>
        <w:ind w:firstLine="540"/>
        <w:jc w:val="both"/>
      </w:pPr>
      <w:r>
        <w:t>31. Субсидии на благоустройство носят целевой характер и не могут быть использованы на другие цели.</w:t>
      </w:r>
    </w:p>
    <w:p w:rsidR="005878C2" w:rsidRDefault="007D1D79">
      <w:pPr>
        <w:pStyle w:val="ConsPlusNonformat0"/>
        <w:spacing w:before="200"/>
        <w:jc w:val="both"/>
      </w:pPr>
      <w:r>
        <w:t xml:space="preserve">    32. В случае нарушения целей, устано</w:t>
      </w:r>
      <w:r>
        <w:t>вленных при предоставлении субсидии</w:t>
      </w:r>
    </w:p>
    <w:p w:rsidR="005878C2" w:rsidRDefault="007D1D79">
      <w:pPr>
        <w:pStyle w:val="ConsPlusNonformat0"/>
        <w:jc w:val="both"/>
      </w:pPr>
      <w:r>
        <w:t>на  благоустройство,  и  (или)  нарушения  муниципальным  образованием края</w:t>
      </w:r>
    </w:p>
    <w:p w:rsidR="005878C2" w:rsidRDefault="007D1D79">
      <w:pPr>
        <w:pStyle w:val="ConsPlusNonformat0"/>
        <w:jc w:val="both"/>
      </w:pPr>
      <w:r>
        <w:t xml:space="preserve">условий  предоставления субсидии на благоустройство, в том числе </w:t>
      </w:r>
      <w:proofErr w:type="spellStart"/>
      <w:r>
        <w:t>невозврата</w:t>
      </w:r>
      <w:proofErr w:type="spellEnd"/>
    </w:p>
    <w:p w:rsidR="005878C2" w:rsidRDefault="007D1D79">
      <w:pPr>
        <w:pStyle w:val="ConsPlusNonformat0"/>
        <w:jc w:val="both"/>
      </w:pPr>
      <w:r>
        <w:t>муниципальным  образованием  края средств в краевой бюджет в соответ</w:t>
      </w:r>
      <w:r>
        <w:t xml:space="preserve">ствии </w:t>
      </w:r>
      <w:proofErr w:type="gramStart"/>
      <w:r>
        <w:t>с</w:t>
      </w:r>
      <w:proofErr w:type="gramEnd"/>
    </w:p>
    <w:p w:rsidR="005878C2" w:rsidRDefault="007D1D79">
      <w:pPr>
        <w:pStyle w:val="ConsPlusNonformat0"/>
        <w:jc w:val="both"/>
      </w:pPr>
      <w:r>
        <w:t xml:space="preserve">                 2      4</w:t>
      </w:r>
    </w:p>
    <w:p w:rsidR="005878C2" w:rsidRDefault="005878C2">
      <w:pPr>
        <w:pStyle w:val="ConsPlusNonformat0"/>
        <w:jc w:val="both"/>
      </w:pPr>
      <w:hyperlink r:id="rId102"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sidR="007D1D79">
          <w:rPr>
            <w:color w:val="0000FF"/>
          </w:rPr>
          <w:t>пунктами  17</w:t>
        </w:r>
      </w:hyperlink>
      <w:r w:rsidR="007D1D79">
        <w:t xml:space="preserve">,  </w:t>
      </w:r>
      <w:hyperlink r:id="rId103"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sidR="007D1D79">
          <w:rPr>
            <w:color w:val="0000FF"/>
          </w:rPr>
          <w:t>18</w:t>
        </w:r>
      </w:hyperlink>
      <w:r w:rsidR="007D1D79">
        <w:t xml:space="preserve">   и </w:t>
      </w:r>
      <w:hyperlink r:id="rId104"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sidR="007D1D79">
          <w:rPr>
            <w:color w:val="0000FF"/>
          </w:rPr>
          <w:t>18</w:t>
        </w:r>
      </w:hyperlink>
      <w:r w:rsidR="007D1D79">
        <w:t xml:space="preserve">  Порядка, к нему применяются меры ответственности,</w:t>
      </w:r>
    </w:p>
    <w:p w:rsidR="005878C2" w:rsidRDefault="007D1D79">
      <w:pPr>
        <w:pStyle w:val="ConsPlusNonformat0"/>
        <w:jc w:val="both"/>
      </w:pPr>
      <w:proofErr w:type="gramStart"/>
      <w:r>
        <w:t>предусмотренные законодательством Российской Федерации.</w:t>
      </w:r>
      <w:proofErr w:type="gramEnd"/>
    </w:p>
    <w:p w:rsidR="005878C2" w:rsidRDefault="007D1D79">
      <w:pPr>
        <w:pStyle w:val="ConsPlusNormal0"/>
        <w:ind w:firstLine="540"/>
        <w:jc w:val="both"/>
      </w:pPr>
      <w:r>
        <w:t>33. Муниципальные образования края несут ответственность за достоверность сведений, содержащихся в документах, представляемых в соответ</w:t>
      </w:r>
      <w:r>
        <w:t xml:space="preserve">ствии с </w:t>
      </w:r>
      <w:hyperlink w:anchor="P191" w:tooltip="10. Для участия в конкурсном отборе органы местного самоуправления муниципальных образований края представляют в минсельхоз края в срок, устанавливаемый минсельхозом края, заявку на участие в конкурсном отборе и получение субсидии на благоустройство, содержащу">
        <w:r>
          <w:rPr>
            <w:color w:val="0000FF"/>
          </w:rPr>
          <w:t>пунктами 10</w:t>
        </w:r>
      </w:hyperlink>
      <w:r>
        <w:t xml:space="preserve"> и </w:t>
      </w:r>
      <w:hyperlink w:anchor="P260" w:tooltip="    22. В течение 5 дней со дня получения от минсельхоза края уведомления о">
        <w:r>
          <w:rPr>
            <w:color w:val="0000FF"/>
          </w:rPr>
          <w:t>22</w:t>
        </w:r>
      </w:hyperlink>
      <w:r>
        <w:t xml:space="preserve"> настоящих Правил, а также отчетности, представляемой ими в </w:t>
      </w:r>
      <w:proofErr w:type="spellStart"/>
      <w:r>
        <w:t>минсельхоз</w:t>
      </w:r>
      <w:proofErr w:type="spellEnd"/>
      <w:r>
        <w:t xml:space="preserve"> края в соответствии </w:t>
      </w:r>
      <w:r>
        <w:t xml:space="preserve">с </w:t>
      </w:r>
      <w:hyperlink w:anchor="P295" w:tooltip="24. Муниципальное образование края представляет отчетность об исполнении условий предоставления субсидии и ее использовании, включающую отчет об осуществлении расходов на исполнение расходного обязательства муниципального образования края, в целях софинансиров">
        <w:r>
          <w:rPr>
            <w:color w:val="0000FF"/>
          </w:rPr>
          <w:t>пунктом 24</w:t>
        </w:r>
      </w:hyperlink>
      <w:r>
        <w:t xml:space="preserve"> настоящих Правил.</w:t>
      </w:r>
    </w:p>
    <w:p w:rsidR="005878C2" w:rsidRDefault="007D1D79">
      <w:pPr>
        <w:pStyle w:val="ConsPlusNormal0"/>
        <w:spacing w:before="240"/>
        <w:ind w:firstLine="540"/>
        <w:jc w:val="both"/>
      </w:pPr>
      <w:r>
        <w:t>34. Минсельхоз края обеспечивает соблюдение муниципальными образованиями края условий, целей и порядка, установленных при предоставлении субсидий на благоустройство.</w:t>
      </w:r>
    </w:p>
    <w:p w:rsidR="005878C2" w:rsidRDefault="007D1D79">
      <w:pPr>
        <w:pStyle w:val="ConsPlusNormal0"/>
        <w:spacing w:before="240"/>
        <w:ind w:firstLine="540"/>
        <w:jc w:val="both"/>
      </w:pPr>
      <w:r>
        <w:t xml:space="preserve">35. </w:t>
      </w:r>
      <w:proofErr w:type="gramStart"/>
      <w:r>
        <w:t>Контроль за</w:t>
      </w:r>
      <w:proofErr w:type="gramEnd"/>
      <w:r>
        <w:t xml:space="preserve"> соблюден</w:t>
      </w:r>
      <w:r>
        <w:t>ием муниципальными образованиями края условий, целей и порядка предоставления субсидий на благоустройство осуществляется органами государственного финансового контроля.</w:t>
      </w:r>
    </w:p>
    <w:p w:rsidR="005878C2" w:rsidRDefault="005878C2">
      <w:pPr>
        <w:pStyle w:val="ConsPlusNormal0"/>
        <w:jc w:val="both"/>
      </w:pPr>
    </w:p>
    <w:p w:rsidR="005878C2" w:rsidRDefault="005878C2">
      <w:pPr>
        <w:pStyle w:val="ConsPlusNormal0"/>
        <w:jc w:val="both"/>
      </w:pPr>
    </w:p>
    <w:p w:rsidR="005878C2" w:rsidRDefault="005878C2">
      <w:pPr>
        <w:pStyle w:val="ConsPlusNormal0"/>
        <w:jc w:val="both"/>
      </w:pPr>
    </w:p>
    <w:p w:rsidR="005878C2" w:rsidRDefault="005878C2">
      <w:pPr>
        <w:pStyle w:val="ConsPlusNormal0"/>
        <w:jc w:val="both"/>
      </w:pPr>
    </w:p>
    <w:p w:rsidR="005878C2" w:rsidRDefault="005878C2">
      <w:pPr>
        <w:pStyle w:val="ConsPlusNormal0"/>
        <w:jc w:val="both"/>
      </w:pPr>
    </w:p>
    <w:p w:rsidR="005878C2" w:rsidRDefault="007D1D79">
      <w:pPr>
        <w:pStyle w:val="ConsPlusNormal0"/>
        <w:jc w:val="right"/>
        <w:outlineLvl w:val="2"/>
      </w:pPr>
      <w:r>
        <w:t>Приложение</w:t>
      </w:r>
    </w:p>
    <w:p w:rsidR="005878C2" w:rsidRDefault="007D1D79">
      <w:pPr>
        <w:pStyle w:val="ConsPlusNormal0"/>
        <w:jc w:val="right"/>
      </w:pPr>
      <w:r>
        <w:t>к Правилам предоставления</w:t>
      </w:r>
    </w:p>
    <w:p w:rsidR="005878C2" w:rsidRDefault="007D1D79">
      <w:pPr>
        <w:pStyle w:val="ConsPlusNormal0"/>
        <w:jc w:val="right"/>
      </w:pPr>
      <w:r>
        <w:t>и распределения субсидий из бюджета</w:t>
      </w:r>
    </w:p>
    <w:p w:rsidR="005878C2" w:rsidRDefault="007D1D79">
      <w:pPr>
        <w:pStyle w:val="ConsPlusNormal0"/>
        <w:jc w:val="right"/>
      </w:pPr>
      <w:r>
        <w:t>Ставропольского края бюджетам</w:t>
      </w:r>
    </w:p>
    <w:p w:rsidR="005878C2" w:rsidRDefault="007D1D79">
      <w:pPr>
        <w:pStyle w:val="ConsPlusNormal0"/>
        <w:jc w:val="right"/>
      </w:pPr>
      <w:r>
        <w:t>муниципальных образований</w:t>
      </w:r>
    </w:p>
    <w:p w:rsidR="005878C2" w:rsidRDefault="007D1D79">
      <w:pPr>
        <w:pStyle w:val="ConsPlusNormal0"/>
        <w:jc w:val="right"/>
      </w:pPr>
      <w:r>
        <w:t>Ставропольского края</w:t>
      </w:r>
    </w:p>
    <w:p w:rsidR="005878C2" w:rsidRDefault="007D1D79">
      <w:pPr>
        <w:pStyle w:val="ConsPlusNormal0"/>
        <w:jc w:val="right"/>
      </w:pPr>
      <w:r>
        <w:t>на реализацию мероприятий</w:t>
      </w:r>
    </w:p>
    <w:p w:rsidR="005878C2" w:rsidRDefault="007D1D79">
      <w:pPr>
        <w:pStyle w:val="ConsPlusNormal0"/>
        <w:jc w:val="right"/>
      </w:pPr>
      <w:r>
        <w:t xml:space="preserve">по благоустройству </w:t>
      </w:r>
      <w:proofErr w:type="gramStart"/>
      <w:r>
        <w:t>сельских</w:t>
      </w:r>
      <w:proofErr w:type="gramEnd"/>
    </w:p>
    <w:p w:rsidR="005878C2" w:rsidRDefault="007D1D79">
      <w:pPr>
        <w:pStyle w:val="ConsPlusNormal0"/>
        <w:jc w:val="right"/>
      </w:pPr>
      <w:r>
        <w:t>территорий Ставропольского края</w:t>
      </w:r>
    </w:p>
    <w:p w:rsidR="005878C2" w:rsidRDefault="005878C2">
      <w:pPr>
        <w:pStyle w:val="ConsPlusNormal0"/>
        <w:jc w:val="both"/>
      </w:pPr>
    </w:p>
    <w:p w:rsidR="005878C2" w:rsidRDefault="007D1D79">
      <w:pPr>
        <w:pStyle w:val="ConsPlusTitle0"/>
        <w:jc w:val="center"/>
      </w:pPr>
      <w:bookmarkStart w:id="9" w:name="P344"/>
      <w:bookmarkEnd w:id="9"/>
      <w:r>
        <w:t>БАЛЛЬНАЯ ШКАЛА</w:t>
      </w:r>
    </w:p>
    <w:p w:rsidR="005878C2" w:rsidRDefault="007D1D79">
      <w:pPr>
        <w:pStyle w:val="ConsPlusTitle0"/>
        <w:jc w:val="center"/>
      </w:pPr>
      <w:r>
        <w:t>КРИТЕРИЕВ ОЦЕНКИ ЗАЯВОК МУНИЦИПАЛЬНЫХ ОБРАЗОВАНИЙ</w:t>
      </w:r>
    </w:p>
    <w:p w:rsidR="005878C2" w:rsidRDefault="007D1D79">
      <w:pPr>
        <w:pStyle w:val="ConsPlusTitle0"/>
        <w:jc w:val="center"/>
      </w:pPr>
      <w:r>
        <w:t>СТАВРОПОЛЬСКОГО КРАЯ НА УЧА</w:t>
      </w:r>
      <w:r>
        <w:t>СТИЕ В КОНКУРСНОМ ОТБОРЕ</w:t>
      </w:r>
    </w:p>
    <w:p w:rsidR="005878C2" w:rsidRDefault="007D1D79">
      <w:pPr>
        <w:pStyle w:val="ConsPlusTitle0"/>
        <w:jc w:val="center"/>
      </w:pPr>
      <w:r>
        <w:t>ДЛЯ ПРЕДОСТАВЛЕНИЯ И РАСПРЕДЕЛЕНИЯ СУБСИДИИ ИЗ БЮДЖЕТА</w:t>
      </w:r>
    </w:p>
    <w:p w:rsidR="005878C2" w:rsidRDefault="007D1D79">
      <w:pPr>
        <w:pStyle w:val="ConsPlusTitle0"/>
        <w:jc w:val="center"/>
      </w:pPr>
      <w:r>
        <w:t>СТАВРОПОЛЬСКОГО КРАЯ БЮДЖЕТАМ МУНИЦИПАЛЬНЫХ ОБРАЗОВАНИЙ</w:t>
      </w:r>
    </w:p>
    <w:p w:rsidR="005878C2" w:rsidRDefault="007D1D79">
      <w:pPr>
        <w:pStyle w:val="ConsPlusTitle0"/>
        <w:jc w:val="center"/>
      </w:pPr>
      <w:r>
        <w:lastRenderedPageBreak/>
        <w:t>СТАВРОПОЛЬСКОГО КРАЯ НА РЕАЛИЗАЦИЮ МЕРОПРИЯТИЙ</w:t>
      </w:r>
    </w:p>
    <w:p w:rsidR="005878C2" w:rsidRDefault="007D1D79">
      <w:pPr>
        <w:pStyle w:val="ConsPlusTitle0"/>
        <w:jc w:val="center"/>
      </w:pPr>
      <w:r>
        <w:t>ПО БЛАГОУСТРОЙСТВУ СЕЛЬСКИХ ТЕРРИТОРИЙ</w:t>
      </w:r>
    </w:p>
    <w:p w:rsidR="005878C2" w:rsidRDefault="007D1D79">
      <w:pPr>
        <w:pStyle w:val="ConsPlusTitle0"/>
        <w:jc w:val="center"/>
      </w:pPr>
      <w:r>
        <w:t xml:space="preserve">СТАВРОПОЛЬСКОГО КРАЯ </w:t>
      </w:r>
      <w:hyperlink w:anchor="P440" w:tooltip="&lt;*&gt; Понятия &quot;критерий&quot;, &quot;заявка&quot;, &quot;проект&quot;, &quot;внебюджетный источники&quot;, &quot;конкурсный отбор&quot;, &quot;муниципальное образование края&quot; используются в настоящем Приложении в значениях, определяемых Правилами предоставления и распределения субсидий из бюджета Ставропольског">
        <w:r>
          <w:rPr>
            <w:color w:val="0000FF"/>
          </w:rPr>
          <w:t>&lt;*&gt;</w:t>
        </w:r>
      </w:hyperlink>
    </w:p>
    <w:p w:rsidR="005878C2" w:rsidRDefault="005878C2">
      <w:pPr>
        <w:pStyle w:val="ConsPlusNormal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515"/>
        <w:gridCol w:w="4989"/>
      </w:tblGrid>
      <w:tr w:rsidR="005878C2">
        <w:tc>
          <w:tcPr>
            <w:tcW w:w="567" w:type="dxa"/>
            <w:tcBorders>
              <w:top w:val="single" w:sz="4" w:space="0" w:color="auto"/>
              <w:bottom w:val="single" w:sz="4" w:space="0" w:color="auto"/>
            </w:tcBorders>
            <w:vAlign w:val="center"/>
          </w:tcPr>
          <w:p w:rsidR="005878C2" w:rsidRDefault="007D1D79">
            <w:pPr>
              <w:pStyle w:val="ConsPlusNormal0"/>
              <w:jc w:val="center"/>
            </w:pPr>
            <w:proofErr w:type="spellStart"/>
            <w:r>
              <w:t>N</w:t>
            </w:r>
            <w:proofErr w:type="spellEnd"/>
            <w:r>
              <w:t xml:space="preserve"> </w:t>
            </w:r>
            <w:proofErr w:type="spellStart"/>
            <w:proofErr w:type="gramStart"/>
            <w:r>
              <w:t>п</w:t>
            </w:r>
            <w:proofErr w:type="spellEnd"/>
            <w:proofErr w:type="gramEnd"/>
            <w:r>
              <w:t>/</w:t>
            </w:r>
            <w:proofErr w:type="spellStart"/>
            <w:r>
              <w:t>п</w:t>
            </w:r>
            <w:proofErr w:type="spellEnd"/>
          </w:p>
        </w:tc>
        <w:tc>
          <w:tcPr>
            <w:tcW w:w="3515" w:type="dxa"/>
            <w:tcBorders>
              <w:top w:val="single" w:sz="4" w:space="0" w:color="auto"/>
              <w:bottom w:val="single" w:sz="4" w:space="0" w:color="auto"/>
            </w:tcBorders>
            <w:vAlign w:val="center"/>
          </w:tcPr>
          <w:p w:rsidR="005878C2" w:rsidRDefault="007D1D79">
            <w:pPr>
              <w:pStyle w:val="ConsPlusNormal0"/>
              <w:jc w:val="center"/>
            </w:pPr>
            <w:r>
              <w:t xml:space="preserve">Наименование критерия </w:t>
            </w:r>
            <w:hyperlink w:anchor="P441" w:tooltip="&lt;**&gt; Данные критерии предусмотрены Методическими рекомендациями по формированию и проведению конкурсного отбора общественно значимых проектов по благоустройству сельских территорий, утвержденными Министром сельского хозяйства Российской Федерации от 11 февраля">
              <w:r>
                <w:rPr>
                  <w:color w:val="0000FF"/>
                </w:rPr>
                <w:t>&lt;**&gt;</w:t>
              </w:r>
            </w:hyperlink>
          </w:p>
        </w:tc>
        <w:tc>
          <w:tcPr>
            <w:tcW w:w="4989" w:type="dxa"/>
            <w:tcBorders>
              <w:top w:val="single" w:sz="4" w:space="0" w:color="auto"/>
              <w:bottom w:val="single" w:sz="4" w:space="0" w:color="auto"/>
            </w:tcBorders>
            <w:vAlign w:val="center"/>
          </w:tcPr>
          <w:p w:rsidR="005878C2" w:rsidRDefault="007D1D79">
            <w:pPr>
              <w:pStyle w:val="ConsPlusNormal0"/>
              <w:jc w:val="center"/>
            </w:pPr>
            <w:r>
              <w:t>Итоговый балл оценки заявки (баллов)</w:t>
            </w:r>
          </w:p>
        </w:tc>
      </w:tr>
      <w:tr w:rsidR="005878C2">
        <w:tc>
          <w:tcPr>
            <w:tcW w:w="567" w:type="dxa"/>
            <w:tcBorders>
              <w:top w:val="single" w:sz="4" w:space="0" w:color="auto"/>
              <w:bottom w:val="single" w:sz="4" w:space="0" w:color="auto"/>
            </w:tcBorders>
            <w:vAlign w:val="center"/>
          </w:tcPr>
          <w:p w:rsidR="005878C2" w:rsidRDefault="007D1D79">
            <w:pPr>
              <w:pStyle w:val="ConsPlusNormal0"/>
              <w:jc w:val="center"/>
            </w:pPr>
            <w:r>
              <w:t>1</w:t>
            </w:r>
          </w:p>
        </w:tc>
        <w:tc>
          <w:tcPr>
            <w:tcW w:w="3515" w:type="dxa"/>
            <w:tcBorders>
              <w:top w:val="single" w:sz="4" w:space="0" w:color="auto"/>
              <w:bottom w:val="single" w:sz="4" w:space="0" w:color="auto"/>
            </w:tcBorders>
            <w:vAlign w:val="center"/>
          </w:tcPr>
          <w:p w:rsidR="005878C2" w:rsidRDefault="007D1D79">
            <w:pPr>
              <w:pStyle w:val="ConsPlusNormal0"/>
              <w:jc w:val="center"/>
            </w:pPr>
            <w:r>
              <w:t>2</w:t>
            </w:r>
          </w:p>
        </w:tc>
        <w:tc>
          <w:tcPr>
            <w:tcW w:w="4989" w:type="dxa"/>
            <w:tcBorders>
              <w:top w:val="single" w:sz="4" w:space="0" w:color="auto"/>
              <w:bottom w:val="single" w:sz="4" w:space="0" w:color="auto"/>
            </w:tcBorders>
            <w:vAlign w:val="center"/>
          </w:tcPr>
          <w:p w:rsidR="005878C2" w:rsidRDefault="007D1D79">
            <w:pPr>
              <w:pStyle w:val="ConsPlusNormal0"/>
              <w:jc w:val="center"/>
            </w:pPr>
            <w:r>
              <w:t>3</w:t>
            </w:r>
          </w:p>
        </w:tc>
      </w:tr>
      <w:tr w:rsidR="005878C2">
        <w:tblPrEx>
          <w:tblBorders>
            <w:left w:val="none" w:sz="0" w:space="0" w:color="auto"/>
            <w:right w:val="none" w:sz="0" w:space="0" w:color="auto"/>
            <w:insideH w:val="none" w:sz="0" w:space="0" w:color="auto"/>
            <w:insideV w:val="none" w:sz="0" w:space="0" w:color="auto"/>
          </w:tblBorders>
        </w:tblPrEx>
        <w:tc>
          <w:tcPr>
            <w:tcW w:w="567" w:type="dxa"/>
            <w:tcBorders>
              <w:top w:val="single" w:sz="4" w:space="0" w:color="auto"/>
              <w:left w:val="nil"/>
              <w:bottom w:val="nil"/>
              <w:right w:val="nil"/>
            </w:tcBorders>
          </w:tcPr>
          <w:p w:rsidR="005878C2" w:rsidRDefault="007D1D79">
            <w:pPr>
              <w:pStyle w:val="ConsPlusNormal0"/>
              <w:jc w:val="center"/>
            </w:pPr>
            <w:r>
              <w:t>1.</w:t>
            </w:r>
          </w:p>
        </w:tc>
        <w:tc>
          <w:tcPr>
            <w:tcW w:w="3515" w:type="dxa"/>
            <w:tcBorders>
              <w:top w:val="single" w:sz="4" w:space="0" w:color="auto"/>
              <w:left w:val="nil"/>
              <w:bottom w:val="nil"/>
              <w:right w:val="nil"/>
            </w:tcBorders>
          </w:tcPr>
          <w:p w:rsidR="005878C2" w:rsidRDefault="007D1D79">
            <w:pPr>
              <w:pStyle w:val="ConsPlusNormal0"/>
            </w:pPr>
            <w:r>
              <w:t xml:space="preserve">Наличие на территории муниципального образования Ставропольского края незавершенных проектов </w:t>
            </w:r>
            <w:hyperlink w:anchor="P440" w:tooltip="&lt;*&gt; Понятия &quot;критерий&quot;, &quot;заявка&quot;, &quot;проект&quot;, &quot;внебюджетный источники&quot;, &quot;конкурсный отбор&quot;, &quot;муниципальное образование края&quot; используются в настоящем Приложении в значениях, определяемых Правилами предоставления и распределения субсидий из бюджета Ставропольског">
              <w:r>
                <w:rPr>
                  <w:color w:val="0000FF"/>
                </w:rPr>
                <w:t>&lt;*&gt;</w:t>
              </w:r>
            </w:hyperlink>
            <w:r>
              <w:t xml:space="preserve">, заявленных на конкурсный отбор </w:t>
            </w:r>
            <w:hyperlink w:anchor="P440" w:tooltip="&lt;*&gt; Понятия &quot;критерий&quot;, &quot;заявка&quot;, &quot;проект&quot;, &quot;внебюджетный источники&quot;, &quot;конкурсный отбор&quot;, &quot;муниципальное образование края&quot; используются в настоящем Приложении в значениях, определяемых Правилами предоставления и распределения субсидий из бюджета Ставропольског">
              <w:r>
                <w:rPr>
                  <w:color w:val="0000FF"/>
                </w:rPr>
                <w:t>&lt;*&gt;</w:t>
              </w:r>
            </w:hyperlink>
            <w:r>
              <w:t>, с наиболее высоким уровнем готовности</w:t>
            </w:r>
          </w:p>
        </w:tc>
        <w:tc>
          <w:tcPr>
            <w:tcW w:w="4989" w:type="dxa"/>
            <w:tcBorders>
              <w:top w:val="single" w:sz="4" w:space="0" w:color="auto"/>
              <w:left w:val="nil"/>
              <w:bottom w:val="nil"/>
              <w:right w:val="nil"/>
            </w:tcBorders>
          </w:tcPr>
          <w:p w:rsidR="005878C2" w:rsidRDefault="007D1D79">
            <w:pPr>
              <w:pStyle w:val="ConsPlusNormal0"/>
            </w:pPr>
            <w:r>
              <w:t>данный критерий оценивается по шкале от 1 до 10 баллов следующим образом:</w:t>
            </w:r>
          </w:p>
          <w:p w:rsidR="005878C2" w:rsidRDefault="007D1D79">
            <w:pPr>
              <w:pStyle w:val="ConsPlusNormal0"/>
            </w:pPr>
            <w:r>
              <w:t>1 балл - на</w:t>
            </w:r>
            <w:r>
              <w:t xml:space="preserve"> территории муниципального образования края отсутствуют незавершенные проекты;</w:t>
            </w:r>
          </w:p>
          <w:p w:rsidR="005878C2" w:rsidRDefault="007D1D79">
            <w:pPr>
              <w:pStyle w:val="ConsPlusNormal0"/>
            </w:pPr>
            <w:r>
              <w:t>10 баллов - на территории муниципального образования края имеются незавершенные проекты</w:t>
            </w:r>
          </w:p>
        </w:tc>
      </w:tr>
      <w:tr w:rsidR="005878C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878C2" w:rsidRDefault="007D1D79">
            <w:pPr>
              <w:pStyle w:val="ConsPlusNormal0"/>
              <w:jc w:val="center"/>
            </w:pPr>
            <w:r>
              <w:t>2.</w:t>
            </w:r>
          </w:p>
        </w:tc>
        <w:tc>
          <w:tcPr>
            <w:tcW w:w="3515" w:type="dxa"/>
            <w:tcBorders>
              <w:top w:val="nil"/>
              <w:left w:val="nil"/>
              <w:bottom w:val="nil"/>
              <w:right w:val="nil"/>
            </w:tcBorders>
          </w:tcPr>
          <w:p w:rsidR="005878C2" w:rsidRDefault="007D1D79">
            <w:pPr>
              <w:pStyle w:val="ConsPlusNormal0"/>
            </w:pPr>
            <w:r>
              <w:t xml:space="preserve">Комплексность и качество </w:t>
            </w:r>
            <w:proofErr w:type="spellStart"/>
            <w:r>
              <w:t>предпроектного</w:t>
            </w:r>
            <w:proofErr w:type="spellEnd"/>
            <w:r>
              <w:t xml:space="preserve"> исследования территории муниципального образования края, на которой реализуется проект (далее - исследование)</w:t>
            </w:r>
          </w:p>
        </w:tc>
        <w:tc>
          <w:tcPr>
            <w:tcW w:w="4989" w:type="dxa"/>
            <w:tcBorders>
              <w:top w:val="nil"/>
              <w:left w:val="nil"/>
              <w:bottom w:val="nil"/>
              <w:right w:val="nil"/>
            </w:tcBorders>
          </w:tcPr>
          <w:p w:rsidR="005878C2" w:rsidRDefault="007D1D79">
            <w:pPr>
              <w:pStyle w:val="ConsPlusNormal0"/>
            </w:pPr>
            <w:r>
              <w:t>данный критерий оценивается по 1 баллу за каждый вид исследования следующим образом:</w:t>
            </w:r>
          </w:p>
          <w:p w:rsidR="005878C2" w:rsidRDefault="007D1D79">
            <w:pPr>
              <w:pStyle w:val="ConsPlusNormal0"/>
            </w:pPr>
            <w:r>
              <w:t>1 балл - определены г</w:t>
            </w:r>
            <w:r>
              <w:t>раницы участка размещения проекта;</w:t>
            </w:r>
          </w:p>
          <w:p w:rsidR="005878C2" w:rsidRDefault="007D1D79">
            <w:pPr>
              <w:pStyle w:val="ConsPlusNormal0"/>
            </w:pPr>
            <w:r>
              <w:t>1 балл - определена группа пользователей, заинтересованных в реализации проекта;</w:t>
            </w:r>
          </w:p>
          <w:p w:rsidR="005878C2" w:rsidRDefault="007D1D79">
            <w:pPr>
              <w:pStyle w:val="ConsPlusNormal0"/>
            </w:pPr>
            <w:r>
              <w:t>1 балл - проведен опрос (голосование) жителей с целью определения направлений реализации проекта</w:t>
            </w:r>
          </w:p>
        </w:tc>
      </w:tr>
      <w:tr w:rsidR="005878C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878C2" w:rsidRDefault="007D1D79">
            <w:pPr>
              <w:pStyle w:val="ConsPlusNormal0"/>
              <w:jc w:val="center"/>
            </w:pPr>
            <w:r>
              <w:t>3.</w:t>
            </w:r>
          </w:p>
        </w:tc>
        <w:tc>
          <w:tcPr>
            <w:tcW w:w="3515" w:type="dxa"/>
            <w:tcBorders>
              <w:top w:val="nil"/>
              <w:left w:val="nil"/>
              <w:bottom w:val="nil"/>
              <w:right w:val="nil"/>
            </w:tcBorders>
          </w:tcPr>
          <w:p w:rsidR="005878C2" w:rsidRDefault="007D1D79">
            <w:pPr>
              <w:pStyle w:val="ConsPlusNormal0"/>
            </w:pPr>
            <w:r>
              <w:t>Вовлечение граждан, заинтересованных в реализации проекта и его проектирование</w:t>
            </w:r>
          </w:p>
        </w:tc>
        <w:tc>
          <w:tcPr>
            <w:tcW w:w="4989" w:type="dxa"/>
            <w:tcBorders>
              <w:top w:val="nil"/>
              <w:left w:val="nil"/>
              <w:bottom w:val="nil"/>
              <w:right w:val="nil"/>
            </w:tcBorders>
          </w:tcPr>
          <w:p w:rsidR="005878C2" w:rsidRDefault="007D1D79">
            <w:pPr>
              <w:pStyle w:val="ConsPlusNormal0"/>
            </w:pPr>
            <w:r>
              <w:t>данный критерий оценивается по 1 баллу за каждое мероприятие, направленное на формирование проекта, следующим образом:</w:t>
            </w:r>
          </w:p>
          <w:p w:rsidR="005878C2" w:rsidRDefault="007D1D79">
            <w:pPr>
              <w:pStyle w:val="ConsPlusNormal0"/>
            </w:pPr>
            <w:r>
              <w:t xml:space="preserve">1 балл - проведена информационная кампания по привлечению </w:t>
            </w:r>
            <w:r>
              <w:t>граждан в формирование проекта;</w:t>
            </w:r>
          </w:p>
          <w:p w:rsidR="005878C2" w:rsidRDefault="007D1D79">
            <w:pPr>
              <w:pStyle w:val="ConsPlusNormal0"/>
            </w:pPr>
            <w:r>
              <w:t>1 балл - организовано общественное обсуждение проекта;</w:t>
            </w:r>
          </w:p>
          <w:p w:rsidR="005878C2" w:rsidRDefault="007D1D79">
            <w:pPr>
              <w:pStyle w:val="ConsPlusNormal0"/>
            </w:pPr>
            <w:r>
              <w:t>1 балл - к разработке проекта привлечены архитектурные и ландшафтные дизайнеры, специалисты по благоустройству, представлен разработанный ими эскиз проекта</w:t>
            </w:r>
          </w:p>
        </w:tc>
      </w:tr>
      <w:tr w:rsidR="005878C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878C2" w:rsidRDefault="007D1D79">
            <w:pPr>
              <w:pStyle w:val="ConsPlusNormal0"/>
              <w:jc w:val="center"/>
            </w:pPr>
            <w:r>
              <w:t>4.</w:t>
            </w:r>
          </w:p>
        </w:tc>
        <w:tc>
          <w:tcPr>
            <w:tcW w:w="3515" w:type="dxa"/>
            <w:tcBorders>
              <w:top w:val="nil"/>
              <w:left w:val="nil"/>
              <w:bottom w:val="nil"/>
              <w:right w:val="nil"/>
            </w:tcBorders>
          </w:tcPr>
          <w:p w:rsidR="005878C2" w:rsidRDefault="007D1D79">
            <w:pPr>
              <w:pStyle w:val="ConsPlusNormal0"/>
            </w:pPr>
            <w:r>
              <w:t>Соответст</w:t>
            </w:r>
            <w:r>
              <w:t xml:space="preserve">вие проекта задачам развития населенного пункта, на территории муниципального </w:t>
            </w:r>
            <w:proofErr w:type="gramStart"/>
            <w:r>
              <w:t>образования</w:t>
            </w:r>
            <w:proofErr w:type="gramEnd"/>
            <w:r>
              <w:t xml:space="preserve"> края которого реализуется проект (далее - населенный пункт)</w:t>
            </w:r>
          </w:p>
        </w:tc>
        <w:tc>
          <w:tcPr>
            <w:tcW w:w="4989" w:type="dxa"/>
            <w:tcBorders>
              <w:top w:val="nil"/>
              <w:left w:val="nil"/>
              <w:bottom w:val="nil"/>
              <w:right w:val="nil"/>
            </w:tcBorders>
          </w:tcPr>
          <w:p w:rsidR="005878C2" w:rsidRDefault="007D1D79">
            <w:pPr>
              <w:pStyle w:val="ConsPlusNormal0"/>
            </w:pPr>
            <w:r>
              <w:t>данный критерий оценивается по 1 баллу за соответствие проекта задачам развития населенного пункта, следую</w:t>
            </w:r>
            <w:r>
              <w:t>щим образом:</w:t>
            </w:r>
          </w:p>
          <w:p w:rsidR="005878C2" w:rsidRDefault="007D1D79">
            <w:pPr>
              <w:pStyle w:val="ConsPlusNormal0"/>
            </w:pPr>
            <w:r>
              <w:t>1 балл - показаны и обоснованы изменения, которые произойдут в населенном пункте в течение 3 - 5 лет в случае реализации проекта;</w:t>
            </w:r>
          </w:p>
          <w:p w:rsidR="005878C2" w:rsidRDefault="007D1D79">
            <w:pPr>
              <w:pStyle w:val="ConsPlusNormal0"/>
            </w:pPr>
            <w:r>
              <w:t xml:space="preserve">1 балл - благоустраиваемая территория населенного пункта является или будет являться зоной активного пешеходного </w:t>
            </w:r>
            <w:r>
              <w:t>транзита;</w:t>
            </w:r>
          </w:p>
          <w:p w:rsidR="005878C2" w:rsidRDefault="007D1D79">
            <w:pPr>
              <w:pStyle w:val="ConsPlusNormal0"/>
            </w:pPr>
            <w:r>
              <w:t>1 балл - благоустраиваемая территория населенного пункта связана или будет связана с туристскими маршрутами, местами массового отдыха населения</w:t>
            </w:r>
          </w:p>
        </w:tc>
      </w:tr>
      <w:tr w:rsidR="005878C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878C2" w:rsidRDefault="007D1D79">
            <w:pPr>
              <w:pStyle w:val="ConsPlusNormal0"/>
              <w:jc w:val="center"/>
            </w:pPr>
            <w:r>
              <w:lastRenderedPageBreak/>
              <w:t>5.</w:t>
            </w:r>
          </w:p>
        </w:tc>
        <w:tc>
          <w:tcPr>
            <w:tcW w:w="3515" w:type="dxa"/>
            <w:tcBorders>
              <w:top w:val="nil"/>
              <w:left w:val="nil"/>
              <w:bottom w:val="nil"/>
              <w:right w:val="nil"/>
            </w:tcBorders>
          </w:tcPr>
          <w:p w:rsidR="005878C2" w:rsidRDefault="007D1D79">
            <w:pPr>
              <w:pStyle w:val="ConsPlusNormal0"/>
            </w:pPr>
            <w:r>
              <w:t>Качество и обоснованность архитектурных и планировочных решений, выбранных для реализации проекта (далее - решение)</w:t>
            </w:r>
          </w:p>
        </w:tc>
        <w:tc>
          <w:tcPr>
            <w:tcW w:w="4989" w:type="dxa"/>
            <w:tcBorders>
              <w:top w:val="nil"/>
              <w:left w:val="nil"/>
              <w:bottom w:val="nil"/>
              <w:right w:val="nil"/>
            </w:tcBorders>
          </w:tcPr>
          <w:p w:rsidR="005878C2" w:rsidRDefault="007D1D79">
            <w:pPr>
              <w:pStyle w:val="ConsPlusNormal0"/>
            </w:pPr>
            <w:r>
              <w:t>данный критерий оценивается по 1 баллу за каждое решение следующим образом:</w:t>
            </w:r>
          </w:p>
          <w:p w:rsidR="005878C2" w:rsidRDefault="007D1D79">
            <w:pPr>
              <w:pStyle w:val="ConsPlusNormal0"/>
            </w:pPr>
            <w:r>
              <w:t>1 балл - решение позволяет использовать территорию муниципальног</w:t>
            </w:r>
            <w:r>
              <w:t>о образования края более 6 месяцев в году;</w:t>
            </w:r>
          </w:p>
          <w:p w:rsidR="005878C2" w:rsidRDefault="007D1D79">
            <w:pPr>
              <w:pStyle w:val="ConsPlusNormal0"/>
            </w:pPr>
            <w:r>
              <w:t>1 балл - решение учитывает интересы различных социальных и возрастных групп жителей населенного пункта, предусматривая востребованные ими сценарии использования территории муниципального образования края</w:t>
            </w:r>
          </w:p>
        </w:tc>
      </w:tr>
      <w:tr w:rsidR="005878C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878C2" w:rsidRDefault="007D1D79">
            <w:pPr>
              <w:pStyle w:val="ConsPlusNormal0"/>
              <w:jc w:val="center"/>
            </w:pPr>
            <w:r>
              <w:t>6.</w:t>
            </w:r>
          </w:p>
        </w:tc>
        <w:tc>
          <w:tcPr>
            <w:tcW w:w="3515" w:type="dxa"/>
            <w:tcBorders>
              <w:top w:val="nil"/>
              <w:left w:val="nil"/>
              <w:bottom w:val="nil"/>
              <w:right w:val="nil"/>
            </w:tcBorders>
          </w:tcPr>
          <w:p w:rsidR="005878C2" w:rsidRDefault="007D1D79">
            <w:pPr>
              <w:pStyle w:val="ConsPlusNormal0"/>
            </w:pPr>
            <w:r>
              <w:t>Компл</w:t>
            </w:r>
            <w:r>
              <w:t>ексный подход к повышению качества жизни на сельских территориях муниципального образования края (далее - комплексный подход)</w:t>
            </w:r>
          </w:p>
        </w:tc>
        <w:tc>
          <w:tcPr>
            <w:tcW w:w="4989" w:type="dxa"/>
            <w:tcBorders>
              <w:top w:val="nil"/>
              <w:left w:val="nil"/>
              <w:bottom w:val="nil"/>
              <w:right w:val="nil"/>
            </w:tcBorders>
          </w:tcPr>
          <w:p w:rsidR="005878C2" w:rsidRDefault="007D1D79">
            <w:pPr>
              <w:pStyle w:val="ConsPlusNormal0"/>
            </w:pPr>
            <w:r>
              <w:t>данный критерий оценивается по 5 баллов за комплексный подход следующим образом:</w:t>
            </w:r>
          </w:p>
          <w:p w:rsidR="005878C2" w:rsidRDefault="007D1D79">
            <w:pPr>
              <w:pStyle w:val="ConsPlusNormal0"/>
            </w:pPr>
            <w:r>
              <w:t>5 баллов - в населенном пункте реализуются меропр</w:t>
            </w:r>
            <w:r>
              <w:t xml:space="preserve">иятия государственной </w:t>
            </w:r>
            <w:hyperlink r:id="rId105"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
              <w:r>
                <w:rPr>
                  <w:color w:val="0000FF"/>
                </w:rPr>
                <w:t>программы</w:t>
              </w:r>
            </w:hyperlink>
            <w:r>
              <w:t xml:space="preserve"> Российской Федерации "Комплексное развитие сельских территорий", утвержденной постановлением Пра</w:t>
            </w:r>
            <w:r>
              <w:t xml:space="preserve">вительства Российской Федерации от 31 мая 2019 г. </w:t>
            </w:r>
            <w:proofErr w:type="spellStart"/>
            <w:r>
              <w:t>N</w:t>
            </w:r>
            <w:proofErr w:type="spellEnd"/>
            <w:r>
              <w:t xml:space="preserve"> 696;</w:t>
            </w:r>
          </w:p>
          <w:p w:rsidR="005878C2" w:rsidRDefault="007D1D79">
            <w:pPr>
              <w:pStyle w:val="ConsPlusNormal0"/>
            </w:pPr>
            <w:r>
              <w:t>5 баллов - в населенном пункте на благоустраиваемой территории или в непосредственной близости от нее реализуются мероприятия в рамках государственных или муниципальных программ в социальной сфере</w:t>
            </w:r>
          </w:p>
        </w:tc>
      </w:tr>
      <w:tr w:rsidR="005878C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878C2" w:rsidRDefault="007D1D79">
            <w:pPr>
              <w:pStyle w:val="ConsPlusNormal0"/>
              <w:jc w:val="center"/>
            </w:pPr>
            <w:r>
              <w:t>7</w:t>
            </w:r>
            <w:r>
              <w:t>.</w:t>
            </w:r>
          </w:p>
        </w:tc>
        <w:tc>
          <w:tcPr>
            <w:tcW w:w="3515" w:type="dxa"/>
            <w:tcBorders>
              <w:top w:val="nil"/>
              <w:left w:val="nil"/>
              <w:bottom w:val="nil"/>
              <w:right w:val="nil"/>
            </w:tcBorders>
          </w:tcPr>
          <w:p w:rsidR="005878C2" w:rsidRDefault="007D1D79">
            <w:pPr>
              <w:pStyle w:val="ConsPlusNormal0"/>
            </w:pPr>
            <w:r>
              <w:t>Ожидаемый экономический эффект от реализации проекта (далее - экономический эффект)</w:t>
            </w:r>
          </w:p>
        </w:tc>
        <w:tc>
          <w:tcPr>
            <w:tcW w:w="4989" w:type="dxa"/>
            <w:tcBorders>
              <w:top w:val="nil"/>
              <w:left w:val="nil"/>
              <w:bottom w:val="nil"/>
              <w:right w:val="nil"/>
            </w:tcBorders>
          </w:tcPr>
          <w:p w:rsidR="005878C2" w:rsidRDefault="007D1D79">
            <w:pPr>
              <w:pStyle w:val="ConsPlusNormal0"/>
            </w:pPr>
            <w:r>
              <w:t>данный критерий оценивается по 1 баллу за каждое действие, направленное на достижение экономического эффекта, следующим образом:</w:t>
            </w:r>
          </w:p>
          <w:p w:rsidR="005878C2" w:rsidRDefault="007D1D79">
            <w:pPr>
              <w:pStyle w:val="ConsPlusNormal0"/>
            </w:pPr>
            <w:r>
              <w:t>1 балл - при подготовке проекта использована типовая или повторного применения проектная документация;</w:t>
            </w:r>
          </w:p>
          <w:p w:rsidR="005878C2" w:rsidRDefault="007D1D79">
            <w:pPr>
              <w:pStyle w:val="ConsPlusNormal0"/>
            </w:pPr>
            <w:r>
              <w:t>1 балл - представлен расчет ежегодных эксплуатационных расходов на содержание предлагаемого к созданию проекта</w:t>
            </w:r>
          </w:p>
        </w:tc>
      </w:tr>
      <w:tr w:rsidR="005878C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878C2" w:rsidRDefault="007D1D79">
            <w:pPr>
              <w:pStyle w:val="ConsPlusNormal0"/>
              <w:jc w:val="center"/>
            </w:pPr>
            <w:r>
              <w:t>8.</w:t>
            </w:r>
          </w:p>
        </w:tc>
        <w:tc>
          <w:tcPr>
            <w:tcW w:w="3515" w:type="dxa"/>
            <w:tcBorders>
              <w:top w:val="nil"/>
              <w:left w:val="nil"/>
              <w:bottom w:val="nil"/>
              <w:right w:val="nil"/>
            </w:tcBorders>
          </w:tcPr>
          <w:p w:rsidR="005878C2" w:rsidRDefault="007D1D79">
            <w:pPr>
              <w:pStyle w:val="ConsPlusNormal0"/>
            </w:pPr>
            <w:r>
              <w:t>Доля финансирования за счет средств местного бюджета в стоимости проекта</w:t>
            </w:r>
          </w:p>
        </w:tc>
        <w:tc>
          <w:tcPr>
            <w:tcW w:w="4989" w:type="dxa"/>
            <w:tcBorders>
              <w:top w:val="nil"/>
              <w:left w:val="nil"/>
              <w:bottom w:val="nil"/>
              <w:right w:val="nil"/>
            </w:tcBorders>
          </w:tcPr>
          <w:p w:rsidR="005878C2" w:rsidRDefault="007D1D79">
            <w:pPr>
              <w:pStyle w:val="ConsPlusNormal0"/>
            </w:pPr>
            <w:r>
              <w:t>данный критерий оценивается по шкале от 1 до 5 баллов следующим образом:</w:t>
            </w:r>
          </w:p>
          <w:p w:rsidR="005878C2" w:rsidRDefault="007D1D79">
            <w:pPr>
              <w:pStyle w:val="ConsPlusNormal0"/>
            </w:pPr>
            <w:r>
              <w:t>1 балл - от 5,00 до 10,00 процента;</w:t>
            </w:r>
          </w:p>
          <w:p w:rsidR="005878C2" w:rsidRDefault="007D1D79">
            <w:pPr>
              <w:pStyle w:val="ConsPlusNormal0"/>
            </w:pPr>
            <w:r>
              <w:t>3 балла - от 10,01 до 15,00 процента;</w:t>
            </w:r>
          </w:p>
          <w:p w:rsidR="005878C2" w:rsidRDefault="007D1D79">
            <w:pPr>
              <w:pStyle w:val="ConsPlusNormal0"/>
            </w:pPr>
            <w:r>
              <w:t>5 баллов - более 15,01 процента</w:t>
            </w:r>
          </w:p>
        </w:tc>
      </w:tr>
      <w:tr w:rsidR="005878C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878C2" w:rsidRDefault="007D1D79">
            <w:pPr>
              <w:pStyle w:val="ConsPlusNormal0"/>
              <w:jc w:val="center"/>
            </w:pPr>
            <w:r>
              <w:t>9.</w:t>
            </w:r>
          </w:p>
        </w:tc>
        <w:tc>
          <w:tcPr>
            <w:tcW w:w="3515" w:type="dxa"/>
            <w:tcBorders>
              <w:top w:val="nil"/>
              <w:left w:val="nil"/>
              <w:bottom w:val="nil"/>
              <w:right w:val="nil"/>
            </w:tcBorders>
          </w:tcPr>
          <w:p w:rsidR="005878C2" w:rsidRDefault="007D1D79">
            <w:pPr>
              <w:pStyle w:val="ConsPlusNormal0"/>
            </w:pPr>
            <w:r>
              <w:t>Доля денежных сре</w:t>
            </w:r>
            <w:proofErr w:type="gramStart"/>
            <w:r>
              <w:t>дств гр</w:t>
            </w:r>
            <w:proofErr w:type="gramEnd"/>
            <w:r>
              <w:t xml:space="preserve">аждан, юридических лиц (в том числе индивидуальных предпринимателей), привлеченных из внебюджетных источников </w:t>
            </w:r>
            <w:hyperlink w:anchor="P440" w:tooltip="&lt;*&gt; Понятия &quot;критерий&quot;, &quot;заявка&quot;, &quot;проект&quot;, &quot;внебюджетный источники&quot;, &quot;конкурсный отбор&quot;, &quot;муниципальное образование края&quot; используются в настоящем Приложении в значениях, определяемых Правилами предоставления и распределения субсидий из бюджета Ставропольског">
              <w:r>
                <w:rPr>
                  <w:color w:val="0000FF"/>
                </w:rPr>
                <w:t>&lt;*&gt;</w:t>
              </w:r>
            </w:hyperlink>
            <w:r>
              <w:t>, в стоимости проекта</w:t>
            </w:r>
          </w:p>
        </w:tc>
        <w:tc>
          <w:tcPr>
            <w:tcW w:w="4989" w:type="dxa"/>
            <w:tcBorders>
              <w:top w:val="nil"/>
              <w:left w:val="nil"/>
              <w:bottom w:val="nil"/>
              <w:right w:val="nil"/>
            </w:tcBorders>
          </w:tcPr>
          <w:p w:rsidR="005878C2" w:rsidRDefault="007D1D79">
            <w:pPr>
              <w:pStyle w:val="ConsPlusNormal0"/>
            </w:pPr>
            <w:r>
              <w:t>данный критерий оценивается по шкале от 1 до 5 бал</w:t>
            </w:r>
            <w:r>
              <w:t>лов следующим образом:</w:t>
            </w:r>
          </w:p>
          <w:p w:rsidR="005878C2" w:rsidRDefault="007D1D79">
            <w:pPr>
              <w:pStyle w:val="ConsPlusNormal0"/>
            </w:pPr>
            <w:r>
              <w:t>1 балл - до 5,00 процента;</w:t>
            </w:r>
          </w:p>
          <w:p w:rsidR="005878C2" w:rsidRDefault="007D1D79">
            <w:pPr>
              <w:pStyle w:val="ConsPlusNormal0"/>
            </w:pPr>
            <w:r>
              <w:t>3 балла - от 5,01 до 15,00 процента;</w:t>
            </w:r>
          </w:p>
          <w:p w:rsidR="005878C2" w:rsidRDefault="007D1D79">
            <w:pPr>
              <w:pStyle w:val="ConsPlusNormal0"/>
            </w:pPr>
            <w:r>
              <w:t>5 баллов - более 15,01 процента</w:t>
            </w:r>
          </w:p>
        </w:tc>
      </w:tr>
      <w:tr w:rsidR="005878C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878C2" w:rsidRDefault="007D1D79">
            <w:pPr>
              <w:pStyle w:val="ConsPlusNormal0"/>
              <w:jc w:val="center"/>
            </w:pPr>
            <w:r>
              <w:t>10.</w:t>
            </w:r>
          </w:p>
        </w:tc>
        <w:tc>
          <w:tcPr>
            <w:tcW w:w="3515" w:type="dxa"/>
            <w:tcBorders>
              <w:top w:val="nil"/>
              <w:left w:val="nil"/>
              <w:bottom w:val="nil"/>
              <w:right w:val="nil"/>
            </w:tcBorders>
          </w:tcPr>
          <w:p w:rsidR="005878C2" w:rsidRDefault="007D1D79">
            <w:pPr>
              <w:pStyle w:val="ConsPlusNormal0"/>
            </w:pPr>
            <w:r>
              <w:t xml:space="preserve">Доля граждан, юридических лиц, подтвердивших участие в реализации проекта в различных формах, в том числе в форме трудового участия, предоставления помещений и </w:t>
            </w:r>
            <w:r>
              <w:lastRenderedPageBreak/>
              <w:t>технических средств</w:t>
            </w:r>
          </w:p>
        </w:tc>
        <w:tc>
          <w:tcPr>
            <w:tcW w:w="4989" w:type="dxa"/>
            <w:tcBorders>
              <w:top w:val="nil"/>
              <w:left w:val="nil"/>
              <w:bottom w:val="nil"/>
              <w:right w:val="nil"/>
            </w:tcBorders>
          </w:tcPr>
          <w:p w:rsidR="005878C2" w:rsidRDefault="007D1D79">
            <w:pPr>
              <w:pStyle w:val="ConsPlusNormal0"/>
            </w:pPr>
            <w:r>
              <w:lastRenderedPageBreak/>
              <w:t>данный критерий оценивается по шкале от 1 до 5 баллов следующим образом:</w:t>
            </w:r>
          </w:p>
          <w:p w:rsidR="005878C2" w:rsidRDefault="007D1D79">
            <w:pPr>
              <w:pStyle w:val="ConsPlusNormal0"/>
            </w:pPr>
            <w:r>
              <w:t>1 б</w:t>
            </w:r>
            <w:r>
              <w:t>алл - предоставление помещений;</w:t>
            </w:r>
          </w:p>
          <w:p w:rsidR="005878C2" w:rsidRDefault="007D1D79">
            <w:pPr>
              <w:pStyle w:val="ConsPlusNormal0"/>
            </w:pPr>
            <w:r>
              <w:t>3 балла - предоставление технических средств;</w:t>
            </w:r>
          </w:p>
          <w:p w:rsidR="005878C2" w:rsidRDefault="007D1D79">
            <w:pPr>
              <w:pStyle w:val="ConsPlusNormal0"/>
            </w:pPr>
            <w:r>
              <w:t>5 баллов - трудовое участие (субботники)</w:t>
            </w:r>
          </w:p>
        </w:tc>
      </w:tr>
      <w:tr w:rsidR="005878C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878C2" w:rsidRDefault="007D1D79">
            <w:pPr>
              <w:pStyle w:val="ConsPlusNormal0"/>
              <w:jc w:val="center"/>
            </w:pPr>
            <w:r>
              <w:lastRenderedPageBreak/>
              <w:t>11.</w:t>
            </w:r>
          </w:p>
        </w:tc>
        <w:tc>
          <w:tcPr>
            <w:tcW w:w="3515" w:type="dxa"/>
            <w:tcBorders>
              <w:top w:val="nil"/>
              <w:left w:val="nil"/>
              <w:bottom w:val="nil"/>
              <w:right w:val="nil"/>
            </w:tcBorders>
          </w:tcPr>
          <w:p w:rsidR="005878C2" w:rsidRDefault="007D1D79">
            <w:pPr>
              <w:pStyle w:val="ConsPlusNormal0"/>
            </w:pPr>
            <w:r>
              <w:t>Доля граждан в возрасте до 35 лет (молодежи), участвующей в реализации проекта, в общем числе участвующих граждан</w:t>
            </w:r>
          </w:p>
        </w:tc>
        <w:tc>
          <w:tcPr>
            <w:tcW w:w="4989" w:type="dxa"/>
            <w:tcBorders>
              <w:top w:val="nil"/>
              <w:left w:val="nil"/>
              <w:bottom w:val="nil"/>
              <w:right w:val="nil"/>
            </w:tcBorders>
          </w:tcPr>
          <w:p w:rsidR="005878C2" w:rsidRDefault="007D1D79">
            <w:pPr>
              <w:pStyle w:val="ConsPlusNormal0"/>
            </w:pPr>
            <w:r>
              <w:t>данный критерий оц</w:t>
            </w:r>
            <w:r>
              <w:t>енивается по шкале от 1 до 5 баллов следующим образом:</w:t>
            </w:r>
          </w:p>
          <w:p w:rsidR="005878C2" w:rsidRDefault="007D1D79">
            <w:pPr>
              <w:pStyle w:val="ConsPlusNormal0"/>
            </w:pPr>
            <w:r>
              <w:t>1 балл - до 10,00 процента;</w:t>
            </w:r>
          </w:p>
          <w:p w:rsidR="005878C2" w:rsidRDefault="007D1D79">
            <w:pPr>
              <w:pStyle w:val="ConsPlusNormal0"/>
            </w:pPr>
            <w:r>
              <w:t>3 балла - от 10,01 до 30,00 процента;</w:t>
            </w:r>
          </w:p>
          <w:p w:rsidR="005878C2" w:rsidRDefault="007D1D79">
            <w:pPr>
              <w:pStyle w:val="ConsPlusNormal0"/>
            </w:pPr>
            <w:r>
              <w:t>5 баллов - более 30,01 процента</w:t>
            </w:r>
          </w:p>
        </w:tc>
      </w:tr>
      <w:tr w:rsidR="005878C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878C2" w:rsidRDefault="007D1D79">
            <w:pPr>
              <w:pStyle w:val="ConsPlusNormal0"/>
              <w:jc w:val="center"/>
            </w:pPr>
            <w:r>
              <w:t>12.</w:t>
            </w:r>
          </w:p>
        </w:tc>
        <w:tc>
          <w:tcPr>
            <w:tcW w:w="3515" w:type="dxa"/>
            <w:tcBorders>
              <w:top w:val="nil"/>
              <w:left w:val="nil"/>
              <w:bottom w:val="nil"/>
              <w:right w:val="nil"/>
            </w:tcBorders>
          </w:tcPr>
          <w:p w:rsidR="005878C2" w:rsidRDefault="007D1D79">
            <w:pPr>
              <w:pStyle w:val="ConsPlusNormal0"/>
            </w:pPr>
            <w:r>
              <w:t>Доля граждан, которые станут регулярными потребителями результатов реализации проектов, в общей численности граждан, проживающих в населенном пункте (</w:t>
            </w:r>
            <w:proofErr w:type="spellStart"/>
            <w:r>
              <w:t>выгодоприобретатели</w:t>
            </w:r>
            <w:proofErr w:type="spellEnd"/>
            <w:r>
              <w:t>), в котором реализуется проект</w:t>
            </w:r>
          </w:p>
        </w:tc>
        <w:tc>
          <w:tcPr>
            <w:tcW w:w="4989" w:type="dxa"/>
            <w:tcBorders>
              <w:top w:val="nil"/>
              <w:left w:val="nil"/>
              <w:bottom w:val="nil"/>
              <w:right w:val="nil"/>
            </w:tcBorders>
          </w:tcPr>
          <w:p w:rsidR="005878C2" w:rsidRDefault="007D1D79">
            <w:pPr>
              <w:pStyle w:val="ConsPlusNormal0"/>
            </w:pPr>
            <w:r>
              <w:t>данный критерий оценивается по шкале от 1 до 5 баллов с</w:t>
            </w:r>
            <w:r>
              <w:t>ледующим образом:</w:t>
            </w:r>
          </w:p>
          <w:p w:rsidR="005878C2" w:rsidRDefault="007D1D79">
            <w:pPr>
              <w:pStyle w:val="ConsPlusNormal0"/>
            </w:pPr>
            <w:r>
              <w:t>1 балл - до 30,00 процента;</w:t>
            </w:r>
          </w:p>
          <w:p w:rsidR="005878C2" w:rsidRDefault="007D1D79">
            <w:pPr>
              <w:pStyle w:val="ConsPlusNormal0"/>
            </w:pPr>
            <w:r>
              <w:t>3 балла - от 30,01 до 60,00 процента;</w:t>
            </w:r>
          </w:p>
          <w:p w:rsidR="005878C2" w:rsidRDefault="007D1D79">
            <w:pPr>
              <w:pStyle w:val="ConsPlusNormal0"/>
            </w:pPr>
            <w:r>
              <w:t>5 баллов - более 60,01 процента</w:t>
            </w:r>
          </w:p>
        </w:tc>
      </w:tr>
      <w:tr w:rsidR="005878C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878C2" w:rsidRDefault="007D1D79">
            <w:pPr>
              <w:pStyle w:val="ConsPlusNormal0"/>
              <w:jc w:val="center"/>
            </w:pPr>
            <w:r>
              <w:t>13.</w:t>
            </w:r>
          </w:p>
        </w:tc>
        <w:tc>
          <w:tcPr>
            <w:tcW w:w="3515" w:type="dxa"/>
            <w:tcBorders>
              <w:top w:val="nil"/>
              <w:left w:val="nil"/>
              <w:bottom w:val="nil"/>
              <w:right w:val="nil"/>
            </w:tcBorders>
          </w:tcPr>
          <w:p w:rsidR="005878C2" w:rsidRDefault="007D1D79">
            <w:pPr>
              <w:pStyle w:val="ConsPlusNormal0"/>
            </w:pPr>
            <w:r>
              <w:t>Комплексный характер проекта</w:t>
            </w:r>
          </w:p>
        </w:tc>
        <w:tc>
          <w:tcPr>
            <w:tcW w:w="4989" w:type="dxa"/>
            <w:tcBorders>
              <w:top w:val="nil"/>
              <w:left w:val="nil"/>
              <w:bottom w:val="nil"/>
              <w:right w:val="nil"/>
            </w:tcBorders>
          </w:tcPr>
          <w:p w:rsidR="005878C2" w:rsidRDefault="007D1D79">
            <w:pPr>
              <w:pStyle w:val="ConsPlusNormal0"/>
            </w:pPr>
            <w:r>
              <w:t>данный критерий оценивается по шкале от 1 до 5 баллов следующим образом:</w:t>
            </w:r>
          </w:p>
          <w:p w:rsidR="005878C2" w:rsidRDefault="007D1D79">
            <w:pPr>
              <w:pStyle w:val="ConsPlusNormal0"/>
            </w:pPr>
            <w:r>
              <w:t>1 балл - 1 направление;</w:t>
            </w:r>
          </w:p>
          <w:p w:rsidR="005878C2" w:rsidRDefault="007D1D79">
            <w:pPr>
              <w:pStyle w:val="ConsPlusNormal0"/>
            </w:pPr>
            <w:r>
              <w:t>3 балла -</w:t>
            </w:r>
            <w:r>
              <w:t xml:space="preserve"> 2 или 3 направления;</w:t>
            </w:r>
          </w:p>
          <w:p w:rsidR="005878C2" w:rsidRDefault="007D1D79">
            <w:pPr>
              <w:pStyle w:val="ConsPlusNormal0"/>
            </w:pPr>
            <w:r>
              <w:t>5 баллов - более 3 направлений</w:t>
            </w:r>
          </w:p>
        </w:tc>
      </w:tr>
      <w:tr w:rsidR="005878C2">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878C2" w:rsidRDefault="007D1D79">
            <w:pPr>
              <w:pStyle w:val="ConsPlusNormal0"/>
              <w:jc w:val="center"/>
            </w:pPr>
            <w:r>
              <w:t>14.</w:t>
            </w:r>
          </w:p>
        </w:tc>
        <w:tc>
          <w:tcPr>
            <w:tcW w:w="3515" w:type="dxa"/>
            <w:tcBorders>
              <w:top w:val="nil"/>
              <w:left w:val="nil"/>
              <w:bottom w:val="nil"/>
              <w:right w:val="nil"/>
            </w:tcBorders>
          </w:tcPr>
          <w:p w:rsidR="005878C2" w:rsidRDefault="007D1D79">
            <w:pPr>
              <w:pStyle w:val="ConsPlusNormal0"/>
            </w:pPr>
            <w:r>
              <w:t>Социально-культурная идентичность проекта</w:t>
            </w:r>
          </w:p>
        </w:tc>
        <w:tc>
          <w:tcPr>
            <w:tcW w:w="4989" w:type="dxa"/>
            <w:tcBorders>
              <w:top w:val="nil"/>
              <w:left w:val="nil"/>
              <w:bottom w:val="nil"/>
              <w:right w:val="nil"/>
            </w:tcBorders>
          </w:tcPr>
          <w:p w:rsidR="005878C2" w:rsidRDefault="007D1D79">
            <w:pPr>
              <w:pStyle w:val="ConsPlusNormal0"/>
            </w:pPr>
            <w:r>
              <w:t>данный критерий оценивается по 1 баллу за отнесение проекта к каждому виду социально-культурной идентичности следующим образом:</w:t>
            </w:r>
          </w:p>
          <w:p w:rsidR="005878C2" w:rsidRDefault="007D1D79">
            <w:pPr>
              <w:pStyle w:val="ConsPlusNormal0"/>
            </w:pPr>
            <w:r>
              <w:t>1 балл - идея проекта связана с историей населенного пункта;</w:t>
            </w:r>
          </w:p>
          <w:p w:rsidR="005878C2" w:rsidRDefault="007D1D79">
            <w:pPr>
              <w:pStyle w:val="ConsPlusNormal0"/>
            </w:pPr>
            <w:r>
              <w:t>1 балл - проект имеет особую социальную значимость для граждан населенного пункта</w:t>
            </w:r>
          </w:p>
        </w:tc>
      </w:tr>
    </w:tbl>
    <w:p w:rsidR="005878C2" w:rsidRDefault="005878C2">
      <w:pPr>
        <w:pStyle w:val="ConsPlusNormal0"/>
        <w:jc w:val="both"/>
      </w:pPr>
    </w:p>
    <w:p w:rsidR="005878C2" w:rsidRDefault="007D1D79">
      <w:pPr>
        <w:pStyle w:val="ConsPlusNormal0"/>
        <w:ind w:firstLine="540"/>
        <w:jc w:val="both"/>
      </w:pPr>
      <w:r>
        <w:t>--------------------------------</w:t>
      </w:r>
    </w:p>
    <w:p w:rsidR="005878C2" w:rsidRDefault="007D1D79">
      <w:pPr>
        <w:pStyle w:val="ConsPlusNormal0"/>
        <w:spacing w:before="240"/>
        <w:ind w:firstLine="540"/>
        <w:jc w:val="both"/>
      </w:pPr>
      <w:bookmarkStart w:id="10" w:name="P440"/>
      <w:bookmarkEnd w:id="10"/>
      <w:proofErr w:type="gramStart"/>
      <w:r>
        <w:t>&lt;*&gt; Понятия "критерий", "заявка", "проект", "внебюджетный источники", "конкурс</w:t>
      </w:r>
      <w:r>
        <w:t xml:space="preserve">ный отбор", "муниципальное образование края" используются в настоящем Приложении в значениях, определяемых </w:t>
      </w:r>
      <w:hyperlink w:anchor="P157" w:tooltip="ПРАВИЛА">
        <w:r>
          <w:rPr>
            <w:color w:val="0000FF"/>
          </w:rPr>
          <w:t>Правилами</w:t>
        </w:r>
      </w:hyperlink>
      <w:r>
        <w:t xml:space="preserve"> предоставления и распределения субсидий из бюджета Ставропольского края бюджетам муниципальных образований Ставропольского края на реализацию мероприятий по благоустройству сельских территорий Ставропольского края, являющимися приложением 1 к государствен</w:t>
      </w:r>
      <w:r>
        <w:t>ной программе Ставропольского края "Развитие сельского хозяйства", утверждаемой постановлением Правительства Ставропольского края.</w:t>
      </w:r>
      <w:proofErr w:type="gramEnd"/>
    </w:p>
    <w:p w:rsidR="005878C2" w:rsidRDefault="007D1D79">
      <w:pPr>
        <w:pStyle w:val="ConsPlusNormal0"/>
        <w:spacing w:before="240"/>
        <w:ind w:firstLine="540"/>
        <w:jc w:val="both"/>
      </w:pPr>
      <w:bookmarkStart w:id="11" w:name="P441"/>
      <w:bookmarkEnd w:id="11"/>
      <w:r>
        <w:t xml:space="preserve">&lt;**&gt; Данные критерии предусмотрены Методическими </w:t>
      </w:r>
      <w:hyperlink r:id="rId106" w:tooltip="&quot;Методические рекомендации по формированию и проведению конкурсного отбора общественно значимых проектов по благоустройству сельских территорий&quot; (вместе с &quot;Рекомендациями к элементам благоустройства и видам работ, используемых при формировании общественно знач">
        <w:r>
          <w:rPr>
            <w:color w:val="0000FF"/>
          </w:rPr>
          <w:t>рекомендациями</w:t>
        </w:r>
      </w:hyperlink>
      <w:r>
        <w:t xml:space="preserve"> по формированию и проведению конкурсного отбора общественно значимых проектов по благоустройству сельских территорий, утвержденными Министром сельского хозяйства Российской Федерации от 11 февраля 2022 г. </w:t>
      </w:r>
      <w:proofErr w:type="spellStart"/>
      <w:r>
        <w:t>N</w:t>
      </w:r>
      <w:proofErr w:type="spellEnd"/>
      <w:r>
        <w:t xml:space="preserve"> </w:t>
      </w:r>
      <w:proofErr w:type="spellStart"/>
      <w:r>
        <w:t>ДП-8</w:t>
      </w:r>
      <w:r>
        <w:t>85</w:t>
      </w:r>
      <w:proofErr w:type="spellEnd"/>
      <w:r>
        <w:t>.</w:t>
      </w:r>
    </w:p>
    <w:p w:rsidR="005878C2" w:rsidRDefault="005878C2">
      <w:pPr>
        <w:pStyle w:val="ConsPlusNormal0"/>
        <w:jc w:val="both"/>
      </w:pPr>
    </w:p>
    <w:p w:rsidR="005878C2" w:rsidRDefault="005878C2">
      <w:pPr>
        <w:pStyle w:val="ConsPlusNormal0"/>
        <w:jc w:val="both"/>
      </w:pPr>
    </w:p>
    <w:p w:rsidR="005878C2" w:rsidRDefault="005878C2">
      <w:pPr>
        <w:pStyle w:val="ConsPlusNormal0"/>
        <w:jc w:val="both"/>
      </w:pPr>
    </w:p>
    <w:p w:rsidR="005878C2" w:rsidRDefault="005878C2">
      <w:pPr>
        <w:pStyle w:val="ConsPlusNormal0"/>
        <w:jc w:val="both"/>
      </w:pPr>
    </w:p>
    <w:p w:rsidR="005878C2" w:rsidRDefault="005878C2">
      <w:pPr>
        <w:pStyle w:val="ConsPlusNormal0"/>
        <w:jc w:val="both"/>
      </w:pPr>
    </w:p>
    <w:p w:rsidR="005878C2" w:rsidRDefault="007D1D79">
      <w:pPr>
        <w:pStyle w:val="ConsPlusNormal0"/>
        <w:jc w:val="right"/>
        <w:outlineLvl w:val="1"/>
      </w:pPr>
      <w:r>
        <w:t>Приложение 2</w:t>
      </w:r>
    </w:p>
    <w:p w:rsidR="005878C2" w:rsidRDefault="007D1D79">
      <w:pPr>
        <w:pStyle w:val="ConsPlusNormal0"/>
        <w:jc w:val="right"/>
      </w:pPr>
      <w:r>
        <w:t>к государственной программе</w:t>
      </w:r>
    </w:p>
    <w:p w:rsidR="005878C2" w:rsidRDefault="007D1D79">
      <w:pPr>
        <w:pStyle w:val="ConsPlusNormal0"/>
        <w:jc w:val="right"/>
      </w:pPr>
      <w:r>
        <w:t>Ставропольского края</w:t>
      </w:r>
    </w:p>
    <w:p w:rsidR="005878C2" w:rsidRDefault="007D1D79">
      <w:pPr>
        <w:pStyle w:val="ConsPlusNormal0"/>
        <w:jc w:val="right"/>
      </w:pPr>
      <w:r>
        <w:t>"Развитие сельского хозяйства"</w:t>
      </w:r>
    </w:p>
    <w:p w:rsidR="005878C2" w:rsidRDefault="005878C2">
      <w:pPr>
        <w:pStyle w:val="ConsPlusNormal0"/>
        <w:jc w:val="both"/>
      </w:pPr>
    </w:p>
    <w:p w:rsidR="005878C2" w:rsidRDefault="007D1D79">
      <w:pPr>
        <w:pStyle w:val="ConsPlusTitle0"/>
        <w:jc w:val="center"/>
      </w:pPr>
      <w:bookmarkStart w:id="12" w:name="P452"/>
      <w:bookmarkEnd w:id="12"/>
      <w:r>
        <w:t>ПРАВИЛА</w:t>
      </w:r>
    </w:p>
    <w:p w:rsidR="005878C2" w:rsidRDefault="007D1D79">
      <w:pPr>
        <w:pStyle w:val="ConsPlusTitle0"/>
        <w:jc w:val="center"/>
      </w:pPr>
      <w:r>
        <w:lastRenderedPageBreak/>
        <w:t>ПРЕДОСТАВЛЕНИЯ И РАСПРЕДЕЛЕНИЯ СУБСИДИЙ ИЗ БЮДЖЕТА</w:t>
      </w:r>
    </w:p>
    <w:p w:rsidR="005878C2" w:rsidRDefault="007D1D79">
      <w:pPr>
        <w:pStyle w:val="ConsPlusTitle0"/>
        <w:jc w:val="center"/>
      </w:pPr>
      <w:r>
        <w:t>СТАВРОПОЛЬСКОГО КРАЯ БЮДЖЕТАМ МУНИЦИПАЛЬНЫХ ОБРАЗОВАНИЙ</w:t>
      </w:r>
    </w:p>
    <w:p w:rsidR="005878C2" w:rsidRDefault="007D1D79">
      <w:pPr>
        <w:pStyle w:val="ConsPlusTitle0"/>
        <w:jc w:val="center"/>
      </w:pPr>
      <w:r>
        <w:t>СТАВРОПОЛЬСКОГО КРАЯ НА РЕАЛИЗАЦИЮ МЕРОПРИЯТИЙ</w:t>
      </w:r>
    </w:p>
    <w:p w:rsidR="005878C2" w:rsidRDefault="007D1D79">
      <w:pPr>
        <w:pStyle w:val="ConsPlusTitle0"/>
        <w:jc w:val="center"/>
      </w:pPr>
      <w:r>
        <w:t xml:space="preserve">ПО БЛАГОУСТРОЙСТВУ ОБЩЕСТВЕННЫХ ПРОСТРАНСТВ </w:t>
      </w:r>
      <w:proofErr w:type="gramStart"/>
      <w:r>
        <w:t>НА</w:t>
      </w:r>
      <w:proofErr w:type="gramEnd"/>
      <w:r>
        <w:t xml:space="preserve"> СЕЛЬСКИХ</w:t>
      </w:r>
    </w:p>
    <w:p w:rsidR="005878C2" w:rsidRDefault="007D1D79">
      <w:pPr>
        <w:pStyle w:val="ConsPlusTitle0"/>
        <w:jc w:val="center"/>
      </w:pPr>
      <w:proofErr w:type="gramStart"/>
      <w:r>
        <w:t>ТЕРРИТОРИЯХ</w:t>
      </w:r>
      <w:proofErr w:type="gramEnd"/>
      <w:r>
        <w:t xml:space="preserve"> СТАВРОПОЛЬСКОГО КРАЯ</w:t>
      </w:r>
    </w:p>
    <w:p w:rsidR="005878C2" w:rsidRDefault="005878C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587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8C2" w:rsidRDefault="005878C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878C2" w:rsidRDefault="005878C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878C2" w:rsidRDefault="007D1D79">
            <w:pPr>
              <w:pStyle w:val="ConsPlusNormal0"/>
              <w:jc w:val="center"/>
            </w:pPr>
            <w:r>
              <w:rPr>
                <w:color w:val="392C69"/>
              </w:rPr>
              <w:t>Список изменяющих документов</w:t>
            </w:r>
          </w:p>
          <w:p w:rsidR="005878C2" w:rsidRDefault="007D1D79">
            <w:pPr>
              <w:pStyle w:val="ConsPlusNormal0"/>
              <w:jc w:val="center"/>
            </w:pPr>
            <w:proofErr w:type="gramStart"/>
            <w:r>
              <w:rPr>
                <w:color w:val="392C69"/>
              </w:rPr>
              <w:t>(в ред. постановлений Правительства Ставропольского края</w:t>
            </w:r>
            <w:proofErr w:type="gramEnd"/>
          </w:p>
          <w:p w:rsidR="005878C2" w:rsidRDefault="007D1D79">
            <w:pPr>
              <w:pStyle w:val="ConsPlusNormal0"/>
              <w:jc w:val="center"/>
            </w:pPr>
            <w:r>
              <w:rPr>
                <w:color w:val="392C69"/>
              </w:rPr>
              <w:t xml:space="preserve">от 17.05.2024 </w:t>
            </w:r>
            <w:hyperlink r:id="rId107"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proofErr w:type="spellStart"/>
              <w:r>
                <w:rPr>
                  <w:color w:val="0000FF"/>
                </w:rPr>
                <w:t>N</w:t>
              </w:r>
              <w:proofErr w:type="spellEnd"/>
              <w:r>
                <w:rPr>
                  <w:color w:val="0000FF"/>
                </w:rPr>
                <w:t xml:space="preserve"> 245-п</w:t>
              </w:r>
            </w:hyperlink>
            <w:r>
              <w:rPr>
                <w:color w:val="392C69"/>
              </w:rPr>
              <w:t xml:space="preserve">, от 28.11.2024 </w:t>
            </w:r>
            <w:hyperlink r:id="rId108"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proofErr w:type="spellStart"/>
              <w:r>
                <w:rPr>
                  <w:color w:val="0000FF"/>
                </w:rPr>
                <w:t>N</w:t>
              </w:r>
              <w:proofErr w:type="spellEnd"/>
              <w:r>
                <w:rPr>
                  <w:color w:val="0000FF"/>
                </w:rPr>
                <w:t xml:space="preserve"> 687-п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78C2" w:rsidRDefault="005878C2">
            <w:pPr>
              <w:pStyle w:val="ConsPlusNormal0"/>
            </w:pPr>
          </w:p>
        </w:tc>
      </w:tr>
    </w:tbl>
    <w:p w:rsidR="005878C2" w:rsidRDefault="005878C2">
      <w:pPr>
        <w:pStyle w:val="ConsPlusNormal0"/>
        <w:jc w:val="both"/>
      </w:pPr>
    </w:p>
    <w:p w:rsidR="005878C2" w:rsidRDefault="007D1D79">
      <w:pPr>
        <w:pStyle w:val="ConsPlusNormal0"/>
        <w:ind w:firstLine="540"/>
        <w:jc w:val="both"/>
      </w:pPr>
      <w:r>
        <w:t xml:space="preserve">1. Настоящие Правила определяют методику расчета, цель, условия и порядок предоставления и распределения субсидий из бюджета Ставропольского края (далее - краевой бюджет) бюджетам муниципальных образований Ставропольского края на реализацию мероприятий по </w:t>
      </w:r>
      <w:r>
        <w:t>благоустройству общественных пространств на сельских территориях Ставропольского края (далее соответственно - муниципальное образование края, субсидия на благоустройство).</w:t>
      </w:r>
    </w:p>
    <w:p w:rsidR="005878C2" w:rsidRDefault="007D1D79">
      <w:pPr>
        <w:pStyle w:val="ConsPlusNormal0"/>
        <w:spacing w:before="240"/>
        <w:ind w:firstLine="540"/>
        <w:jc w:val="both"/>
      </w:pPr>
      <w:r>
        <w:t>Под сельскими территориями Ставропольского края в настоящих Правилах понимаются сель</w:t>
      </w:r>
      <w:r>
        <w:t xml:space="preserve">ские населенные пункты (за исключением сельских населенных пунктов, входящих в состав городского округа, на территории которого находится административный центр </w:t>
      </w:r>
      <w:proofErr w:type="gramStart"/>
      <w:r>
        <w:t>г</w:t>
      </w:r>
      <w:proofErr w:type="gramEnd"/>
      <w:r>
        <w:t>. Ставрополь). Перечень таких населенных пунктов, расположенных на сельских территориях Ставро</w:t>
      </w:r>
      <w:r>
        <w:t xml:space="preserve">польского края, определяется министерством сельского хозяйства Ставропольского края (далее - </w:t>
      </w:r>
      <w:proofErr w:type="spellStart"/>
      <w:r>
        <w:t>минсельхоз</w:t>
      </w:r>
      <w:proofErr w:type="spellEnd"/>
      <w:r>
        <w:t xml:space="preserve"> края).</w:t>
      </w:r>
    </w:p>
    <w:p w:rsidR="005878C2" w:rsidRDefault="007D1D79">
      <w:pPr>
        <w:pStyle w:val="ConsPlusNormal0"/>
        <w:jc w:val="both"/>
      </w:pPr>
      <w:r>
        <w:t xml:space="preserve">(в ред. </w:t>
      </w:r>
      <w:hyperlink r:id="rId109"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w:t>
        </w:r>
        <w:r>
          <w:rPr>
            <w:color w:val="0000FF"/>
          </w:rPr>
          <w:t>овления</w:t>
        </w:r>
      </w:hyperlink>
      <w:r>
        <w:t xml:space="preserve"> Правительства Ставропольского края от 17.05.2024 </w:t>
      </w:r>
      <w:proofErr w:type="spellStart"/>
      <w:r>
        <w:t>N</w:t>
      </w:r>
      <w:proofErr w:type="spellEnd"/>
      <w:r>
        <w:t xml:space="preserve"> 245-п)</w:t>
      </w:r>
    </w:p>
    <w:p w:rsidR="005878C2" w:rsidRDefault="007D1D79">
      <w:pPr>
        <w:pStyle w:val="ConsPlusNormal0"/>
        <w:spacing w:before="240"/>
        <w:ind w:firstLine="540"/>
        <w:jc w:val="both"/>
      </w:pPr>
      <w:r>
        <w:t>Под благоустройством общественных пространств на сельских территориях Ставропольского края понимается реализация мероприятий, направленных на обеспечение и повышение комфортности условий про</w:t>
      </w:r>
      <w:r>
        <w:t>живания граждан на сельских территориях Ставропольского края, по поддержанию и улучшению санитарного и эстетического состояния территорий общего пользования муниципальных образований края.</w:t>
      </w:r>
    </w:p>
    <w:p w:rsidR="005878C2" w:rsidRDefault="007D1D79">
      <w:pPr>
        <w:pStyle w:val="ConsPlusNormal0"/>
        <w:spacing w:before="240"/>
        <w:ind w:firstLine="540"/>
        <w:jc w:val="both"/>
      </w:pPr>
      <w:r>
        <w:t>2. Субсидии на благоустройство предоставляются бюджетам муниципальн</w:t>
      </w:r>
      <w:r>
        <w:t>ых образований края в целях оказания финансовой поддержки реализации проектов по благоустройству общественных пространств на сельских территориях Ставропольского края (далее - проекты) по следующим направлениям:</w:t>
      </w:r>
    </w:p>
    <w:p w:rsidR="005878C2" w:rsidRDefault="007D1D79">
      <w:pPr>
        <w:pStyle w:val="ConsPlusNormal0"/>
        <w:spacing w:before="240"/>
        <w:ind w:firstLine="540"/>
        <w:jc w:val="both"/>
      </w:pPr>
      <w:r>
        <w:t>1) создание и обустройство зон отдыха, спорт</w:t>
      </w:r>
      <w:r>
        <w:t>ивных и детских игровых площадок, площадок для занятия адаптивной физической культурой и спортом;</w:t>
      </w:r>
    </w:p>
    <w:p w:rsidR="005878C2" w:rsidRDefault="007D1D79">
      <w:pPr>
        <w:pStyle w:val="ConsPlusNormal0"/>
        <w:spacing w:before="240"/>
        <w:ind w:firstLine="540"/>
        <w:jc w:val="both"/>
      </w:pPr>
      <w:r>
        <w:t>2)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5878C2" w:rsidRDefault="007D1D79">
      <w:pPr>
        <w:pStyle w:val="ConsPlusNormal0"/>
        <w:spacing w:before="240"/>
        <w:ind w:firstLine="540"/>
        <w:jc w:val="both"/>
      </w:pPr>
      <w:r>
        <w:t>3) организация пешеходных коммуникаций, в том числе тротуаров, аллей, велосипедных дорожек, тропинок;</w:t>
      </w:r>
    </w:p>
    <w:p w:rsidR="005878C2" w:rsidRDefault="007D1D79">
      <w:pPr>
        <w:pStyle w:val="ConsPlusNormal0"/>
        <w:spacing w:before="240"/>
        <w:ind w:firstLine="540"/>
        <w:jc w:val="both"/>
      </w:pPr>
      <w:r>
        <w:t>4) создание и обустройство мест автомобильных и велосипедных парковок;</w:t>
      </w:r>
    </w:p>
    <w:p w:rsidR="005878C2" w:rsidRDefault="007D1D79">
      <w:pPr>
        <w:pStyle w:val="ConsPlusNormal0"/>
        <w:spacing w:before="240"/>
        <w:ind w:firstLine="540"/>
        <w:jc w:val="both"/>
      </w:pPr>
      <w:r>
        <w:t>5) ремонтно-восстановительные работы улично-дорожной сети и дворовых проездов;</w:t>
      </w:r>
    </w:p>
    <w:p w:rsidR="005878C2" w:rsidRDefault="007D1D79">
      <w:pPr>
        <w:pStyle w:val="ConsPlusNormal0"/>
        <w:spacing w:before="240"/>
        <w:ind w:firstLine="540"/>
        <w:jc w:val="both"/>
      </w:pPr>
      <w:r>
        <w:t>6) о</w:t>
      </w:r>
      <w:r>
        <w:t>рганизация оформления фасадов (внешнего вида) зданий (административных зданий, объектов социальной сферы, объектов инфраструктуры и других), находящихся в собственности муниципального образования края, а также установка (обустройство) ограждений, прилегающ</w:t>
      </w:r>
      <w:r>
        <w:t>их к общественным территориям, газонных и тротуарных ограждений;</w:t>
      </w:r>
    </w:p>
    <w:p w:rsidR="005878C2" w:rsidRDefault="007D1D79">
      <w:pPr>
        <w:pStyle w:val="ConsPlusNormal0"/>
        <w:spacing w:before="240"/>
        <w:ind w:firstLine="540"/>
        <w:jc w:val="both"/>
      </w:pPr>
      <w:r>
        <w:t xml:space="preserve">7) обустройство территории в целях обеспечения беспрепятственного передвижения инвалидов и других </w:t>
      </w:r>
      <w:proofErr w:type="spellStart"/>
      <w:r>
        <w:t>маломобильных</w:t>
      </w:r>
      <w:proofErr w:type="spellEnd"/>
      <w:r>
        <w:t xml:space="preserve"> групп населения;</w:t>
      </w:r>
    </w:p>
    <w:p w:rsidR="005878C2" w:rsidRDefault="007D1D79">
      <w:pPr>
        <w:pStyle w:val="ConsPlusNormal0"/>
        <w:spacing w:before="240"/>
        <w:ind w:firstLine="540"/>
        <w:jc w:val="both"/>
      </w:pPr>
      <w:r>
        <w:lastRenderedPageBreak/>
        <w:t>8) организация ливневых стоков;</w:t>
      </w:r>
    </w:p>
    <w:p w:rsidR="005878C2" w:rsidRDefault="007D1D79">
      <w:pPr>
        <w:pStyle w:val="ConsPlusNormal0"/>
        <w:spacing w:before="240"/>
        <w:ind w:firstLine="540"/>
        <w:jc w:val="both"/>
      </w:pPr>
      <w:r>
        <w:t>9) обустройство общественных к</w:t>
      </w:r>
      <w:r>
        <w:t>олодцев и водоразборных колонок;</w:t>
      </w:r>
    </w:p>
    <w:p w:rsidR="005878C2" w:rsidRDefault="007D1D79">
      <w:pPr>
        <w:pStyle w:val="ConsPlusNormal0"/>
        <w:spacing w:before="240"/>
        <w:ind w:firstLine="540"/>
        <w:jc w:val="both"/>
      </w:pPr>
      <w:r>
        <w:t>10) обустройство площадок накопления твердых коммунальных отходов;</w:t>
      </w:r>
    </w:p>
    <w:p w:rsidR="005878C2" w:rsidRDefault="007D1D79">
      <w:pPr>
        <w:pStyle w:val="ConsPlusNormal0"/>
        <w:spacing w:before="240"/>
        <w:ind w:firstLine="540"/>
        <w:jc w:val="both"/>
      </w:pPr>
      <w:r>
        <w:t>11) сохранение и восстановление природных ландшафтов и историко-культурных памятников.</w:t>
      </w:r>
    </w:p>
    <w:p w:rsidR="005878C2" w:rsidRDefault="007D1D79">
      <w:pPr>
        <w:pStyle w:val="ConsPlusNormal0"/>
        <w:spacing w:before="240"/>
        <w:ind w:firstLine="540"/>
        <w:jc w:val="both"/>
      </w:pPr>
      <w:r>
        <w:t>3. Размер субсидии на благоустройство, предоставляемой бюджету муници</w:t>
      </w:r>
      <w:r>
        <w:t xml:space="preserve">пального образования края на реализацию каждого проекта, не превышает 3 </w:t>
      </w:r>
      <w:proofErr w:type="spellStart"/>
      <w:proofErr w:type="gramStart"/>
      <w:r>
        <w:t>млн</w:t>
      </w:r>
      <w:proofErr w:type="spellEnd"/>
      <w:proofErr w:type="gramEnd"/>
      <w:r>
        <w:t xml:space="preserve"> рублей и составляет не более 70 процентов общего объема финансового обеспечения реализации проекта. </w:t>
      </w:r>
      <w:proofErr w:type="gramStart"/>
      <w:r>
        <w:t>При этом не менее 30 процентов объема финансирования реализации проекта должно б</w:t>
      </w:r>
      <w:r>
        <w:t xml:space="preserve">ыть обеспечено за счет средств бюджета муниципального образования края,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w:t>
      </w:r>
      <w:r>
        <w:t>в форме денежных средств, трудового участия, волонтерской деятельности, предоставления помещений и технических средств (далее - внебюджетные источники).</w:t>
      </w:r>
      <w:proofErr w:type="gramEnd"/>
    </w:p>
    <w:p w:rsidR="005878C2" w:rsidRDefault="007D1D79">
      <w:pPr>
        <w:pStyle w:val="ConsPlusNormal0"/>
        <w:jc w:val="both"/>
      </w:pPr>
      <w:r>
        <w:t xml:space="preserve">(в ред. </w:t>
      </w:r>
      <w:hyperlink r:id="rId110"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w:t>
      </w:r>
      <w:proofErr w:type="spellStart"/>
      <w:r>
        <w:t>N</w:t>
      </w:r>
      <w:proofErr w:type="spellEnd"/>
      <w:r>
        <w:t xml:space="preserve"> 245-п)</w:t>
      </w:r>
    </w:p>
    <w:p w:rsidR="005878C2" w:rsidRDefault="007D1D79">
      <w:pPr>
        <w:pStyle w:val="ConsPlusNormal0"/>
        <w:spacing w:before="240"/>
        <w:ind w:firstLine="540"/>
        <w:jc w:val="both"/>
      </w:pPr>
      <w:r>
        <w:t xml:space="preserve">4. Для предоставления субсидии на благоустройство </w:t>
      </w:r>
      <w:proofErr w:type="spellStart"/>
      <w:r>
        <w:t>минсельхоз</w:t>
      </w:r>
      <w:proofErr w:type="spellEnd"/>
      <w:r>
        <w:t xml:space="preserve"> края формирует перечень проектов (далее - перечень) по форме, утверждаемой </w:t>
      </w:r>
      <w:proofErr w:type="spellStart"/>
      <w:r>
        <w:t>минсельхозом</w:t>
      </w:r>
      <w:proofErr w:type="spellEnd"/>
      <w:r>
        <w:t xml:space="preserve"> края.</w:t>
      </w:r>
    </w:p>
    <w:p w:rsidR="005878C2" w:rsidRDefault="007D1D79">
      <w:pPr>
        <w:pStyle w:val="ConsPlusNormal0"/>
        <w:spacing w:before="240"/>
        <w:ind w:firstLine="540"/>
        <w:jc w:val="both"/>
      </w:pPr>
      <w:bookmarkStart w:id="13" w:name="P481"/>
      <w:bookmarkEnd w:id="13"/>
      <w:r>
        <w:t xml:space="preserve">5. Включение проектов в перечень осуществляется </w:t>
      </w:r>
      <w:proofErr w:type="spellStart"/>
      <w:r>
        <w:t>минсельхозом</w:t>
      </w:r>
      <w:proofErr w:type="spellEnd"/>
      <w:r>
        <w:t xml:space="preserve"> края по результатам конкурсного отбора м</w:t>
      </w:r>
      <w:r>
        <w:t>униципальных образований края для включения проектов в перечень и предоставления субсидий на благоустройство (далее - конкурсный отбор) на основании их оценки по следующим критериям конкурсного отбора:</w:t>
      </w:r>
    </w:p>
    <w:p w:rsidR="005878C2" w:rsidRDefault="007D1D79">
      <w:pPr>
        <w:pStyle w:val="ConsPlusNormal0"/>
        <w:spacing w:before="240"/>
        <w:ind w:firstLine="540"/>
        <w:jc w:val="both"/>
      </w:pPr>
      <w:r>
        <w:t xml:space="preserve">наличие на территории муниципального образования края </w:t>
      </w:r>
      <w:r>
        <w:t>незавершенных проектов, заявленных на конкурсный отбор, с наиболее высоким уровнем строительной готовности или ранее реализованных этапов (пусковых комплексов проектов) в рамках государственной программы Ставропольского края "Развитие сельского хозяйства":</w:t>
      </w:r>
    </w:p>
    <w:p w:rsidR="005878C2" w:rsidRDefault="007D1D79">
      <w:pPr>
        <w:pStyle w:val="ConsPlusNormal0"/>
        <w:spacing w:before="240"/>
        <w:ind w:firstLine="540"/>
        <w:jc w:val="both"/>
      </w:pPr>
      <w:r>
        <w:t>наличие - 30 баллов;</w:t>
      </w:r>
    </w:p>
    <w:p w:rsidR="005878C2" w:rsidRDefault="007D1D79">
      <w:pPr>
        <w:pStyle w:val="ConsPlusNormal0"/>
        <w:spacing w:before="240"/>
        <w:ind w:firstLine="540"/>
        <w:jc w:val="both"/>
      </w:pPr>
      <w:r>
        <w:t>отсутствие - 0 баллов;</w:t>
      </w:r>
    </w:p>
    <w:p w:rsidR="005878C2" w:rsidRDefault="007D1D79">
      <w:pPr>
        <w:pStyle w:val="ConsPlusNormal0"/>
        <w:spacing w:before="240"/>
        <w:ind w:firstLine="540"/>
        <w:jc w:val="both"/>
      </w:pPr>
      <w:r>
        <w:t>численность населения, проживающего на территории населенного пункта в соответствии с паспортом проекта:</w:t>
      </w:r>
    </w:p>
    <w:p w:rsidR="005878C2" w:rsidRDefault="007D1D79">
      <w:pPr>
        <w:pStyle w:val="ConsPlusNormal0"/>
        <w:spacing w:before="240"/>
        <w:ind w:firstLine="540"/>
        <w:jc w:val="both"/>
      </w:pPr>
      <w:r>
        <w:t>от 1 человека до 1000 человек - 2 балла;</w:t>
      </w:r>
    </w:p>
    <w:p w:rsidR="005878C2" w:rsidRDefault="007D1D79">
      <w:pPr>
        <w:pStyle w:val="ConsPlusNormal0"/>
        <w:spacing w:before="240"/>
        <w:ind w:firstLine="540"/>
        <w:jc w:val="both"/>
      </w:pPr>
      <w:r>
        <w:t>от 1001 человека до 1500 человек - 4 балла;</w:t>
      </w:r>
    </w:p>
    <w:p w:rsidR="005878C2" w:rsidRDefault="007D1D79">
      <w:pPr>
        <w:pStyle w:val="ConsPlusNormal0"/>
        <w:spacing w:before="240"/>
        <w:ind w:firstLine="540"/>
        <w:jc w:val="both"/>
      </w:pPr>
      <w:r>
        <w:t>от 1501 человека до 2</w:t>
      </w:r>
      <w:r>
        <w:t>000 человек - 6 баллов;</w:t>
      </w:r>
    </w:p>
    <w:p w:rsidR="005878C2" w:rsidRDefault="007D1D79">
      <w:pPr>
        <w:pStyle w:val="ConsPlusNormal0"/>
        <w:spacing w:before="240"/>
        <w:ind w:firstLine="540"/>
        <w:jc w:val="both"/>
      </w:pPr>
      <w:r>
        <w:t>от 2001 человека до 2500 человек - 8 баллов;</w:t>
      </w:r>
    </w:p>
    <w:p w:rsidR="005878C2" w:rsidRDefault="007D1D79">
      <w:pPr>
        <w:pStyle w:val="ConsPlusNormal0"/>
        <w:spacing w:before="240"/>
        <w:ind w:firstLine="540"/>
        <w:jc w:val="both"/>
      </w:pPr>
      <w:r>
        <w:t>от 2501 человека до 3000 человек - 10 баллов;</w:t>
      </w:r>
    </w:p>
    <w:p w:rsidR="005878C2" w:rsidRDefault="007D1D79">
      <w:pPr>
        <w:pStyle w:val="ConsPlusNormal0"/>
        <w:spacing w:before="240"/>
        <w:ind w:firstLine="540"/>
        <w:jc w:val="both"/>
      </w:pPr>
      <w:r>
        <w:t>от 3001 человека до 3500 человек - 12 баллов;</w:t>
      </w:r>
    </w:p>
    <w:p w:rsidR="005878C2" w:rsidRDefault="007D1D79">
      <w:pPr>
        <w:pStyle w:val="ConsPlusNormal0"/>
        <w:spacing w:before="240"/>
        <w:ind w:firstLine="540"/>
        <w:jc w:val="both"/>
      </w:pPr>
      <w:r>
        <w:t>от 3501 человека до 4000 человек - 14 баллов;</w:t>
      </w:r>
    </w:p>
    <w:p w:rsidR="005878C2" w:rsidRDefault="007D1D79">
      <w:pPr>
        <w:pStyle w:val="ConsPlusNormal0"/>
        <w:spacing w:before="240"/>
        <w:ind w:firstLine="540"/>
        <w:jc w:val="both"/>
      </w:pPr>
      <w:r>
        <w:t>от 4001 человека до 4500 человек - 16 баллов;</w:t>
      </w:r>
    </w:p>
    <w:p w:rsidR="005878C2" w:rsidRDefault="007D1D79">
      <w:pPr>
        <w:pStyle w:val="ConsPlusNormal0"/>
        <w:spacing w:before="240"/>
        <w:ind w:firstLine="540"/>
        <w:jc w:val="both"/>
      </w:pPr>
      <w:r>
        <w:t xml:space="preserve">от </w:t>
      </w:r>
      <w:r>
        <w:t>4501 человека до 5000 человек - 18 баллов;</w:t>
      </w:r>
    </w:p>
    <w:p w:rsidR="005878C2" w:rsidRDefault="007D1D79">
      <w:pPr>
        <w:pStyle w:val="ConsPlusNormal0"/>
        <w:spacing w:before="240"/>
        <w:ind w:firstLine="540"/>
        <w:jc w:val="both"/>
      </w:pPr>
      <w:r>
        <w:t>более 5001 человека - 20 баллов;</w:t>
      </w:r>
    </w:p>
    <w:p w:rsidR="005878C2" w:rsidRDefault="007D1D79">
      <w:pPr>
        <w:pStyle w:val="ConsPlusNormal0"/>
        <w:spacing w:before="240"/>
        <w:ind w:firstLine="540"/>
        <w:jc w:val="both"/>
      </w:pPr>
      <w:r>
        <w:lastRenderedPageBreak/>
        <w:t>доля денежных сре</w:t>
      </w:r>
      <w:proofErr w:type="gramStart"/>
      <w:r>
        <w:t>дств гр</w:t>
      </w:r>
      <w:proofErr w:type="gramEnd"/>
      <w:r>
        <w:t>аждан, юридических лиц (в том числе индивидуальных предпринимателей), привлеченных из внебюджетных источников, в стоимости проекта:</w:t>
      </w:r>
    </w:p>
    <w:p w:rsidR="005878C2" w:rsidRDefault="007D1D79">
      <w:pPr>
        <w:pStyle w:val="ConsPlusNormal0"/>
        <w:spacing w:before="240"/>
        <w:ind w:firstLine="540"/>
        <w:jc w:val="both"/>
      </w:pPr>
      <w:r>
        <w:t>менее 1,00 процента - 10 баллов;</w:t>
      </w:r>
    </w:p>
    <w:p w:rsidR="005878C2" w:rsidRDefault="007D1D79">
      <w:pPr>
        <w:pStyle w:val="ConsPlusNormal0"/>
        <w:spacing w:before="240"/>
        <w:ind w:firstLine="540"/>
        <w:jc w:val="both"/>
      </w:pPr>
      <w:r>
        <w:t>от 1,00 до 5,00 процента включительно - 15 баллов;</w:t>
      </w:r>
    </w:p>
    <w:p w:rsidR="005878C2" w:rsidRDefault="007D1D79">
      <w:pPr>
        <w:pStyle w:val="ConsPlusNormal0"/>
        <w:spacing w:before="240"/>
        <w:ind w:firstLine="540"/>
        <w:jc w:val="both"/>
      </w:pPr>
      <w:r>
        <w:t>от 5,01 до 7,00 процента включительно - 20 баллов;</w:t>
      </w:r>
    </w:p>
    <w:p w:rsidR="005878C2" w:rsidRDefault="007D1D79">
      <w:pPr>
        <w:pStyle w:val="ConsPlusNormal0"/>
        <w:spacing w:before="240"/>
        <w:ind w:firstLine="540"/>
        <w:jc w:val="both"/>
      </w:pPr>
      <w:r>
        <w:t>от 7,01 до 10,00 процента включительно - 25 баллов;</w:t>
      </w:r>
    </w:p>
    <w:p w:rsidR="005878C2" w:rsidRDefault="007D1D79">
      <w:pPr>
        <w:pStyle w:val="ConsPlusNormal0"/>
        <w:spacing w:before="240"/>
        <w:ind w:firstLine="540"/>
        <w:jc w:val="both"/>
      </w:pPr>
      <w:r>
        <w:t>от 10,01 до 13,00 процента включительно - 30 баллов;</w:t>
      </w:r>
    </w:p>
    <w:p w:rsidR="005878C2" w:rsidRDefault="007D1D79">
      <w:pPr>
        <w:pStyle w:val="ConsPlusNormal0"/>
        <w:spacing w:before="240"/>
        <w:ind w:firstLine="540"/>
        <w:jc w:val="both"/>
      </w:pPr>
      <w:r>
        <w:t>от 13,01 до 15,0</w:t>
      </w:r>
      <w:r>
        <w:t>0 процента включительно - 35 баллов;</w:t>
      </w:r>
    </w:p>
    <w:p w:rsidR="005878C2" w:rsidRDefault="007D1D79">
      <w:pPr>
        <w:pStyle w:val="ConsPlusNormal0"/>
        <w:spacing w:before="240"/>
        <w:ind w:firstLine="540"/>
        <w:jc w:val="both"/>
      </w:pPr>
      <w:r>
        <w:t>более 15,01 процента - 40 баллов;</w:t>
      </w:r>
    </w:p>
    <w:p w:rsidR="005878C2" w:rsidRDefault="007D1D79">
      <w:pPr>
        <w:pStyle w:val="ConsPlusNormal0"/>
        <w:spacing w:before="240"/>
        <w:ind w:firstLine="540"/>
        <w:jc w:val="both"/>
      </w:pPr>
      <w:r>
        <w:t>доля финансирования за счет средств бюджета муниципального образования края в стоимости проекта:</w:t>
      </w:r>
    </w:p>
    <w:p w:rsidR="005878C2" w:rsidRDefault="007D1D79">
      <w:pPr>
        <w:pStyle w:val="ConsPlusNormal0"/>
        <w:spacing w:before="240"/>
        <w:ind w:firstLine="540"/>
        <w:jc w:val="both"/>
      </w:pPr>
      <w:r>
        <w:t>от 5,00 до 10,00 процента включительно - 2 балла;</w:t>
      </w:r>
    </w:p>
    <w:p w:rsidR="005878C2" w:rsidRDefault="007D1D79">
      <w:pPr>
        <w:pStyle w:val="ConsPlusNormal0"/>
        <w:spacing w:before="240"/>
        <w:ind w:firstLine="540"/>
        <w:jc w:val="both"/>
      </w:pPr>
      <w:r>
        <w:t>от 10,01 до 15,00 процента включительн</w:t>
      </w:r>
      <w:r>
        <w:t>о - 4 балла;</w:t>
      </w:r>
    </w:p>
    <w:p w:rsidR="005878C2" w:rsidRDefault="007D1D79">
      <w:pPr>
        <w:pStyle w:val="ConsPlusNormal0"/>
        <w:spacing w:before="240"/>
        <w:ind w:firstLine="540"/>
        <w:jc w:val="both"/>
      </w:pPr>
      <w:r>
        <w:t>от 15,01 до 20,00 процента включительно - 6 баллов;</w:t>
      </w:r>
    </w:p>
    <w:p w:rsidR="005878C2" w:rsidRDefault="007D1D79">
      <w:pPr>
        <w:pStyle w:val="ConsPlusNormal0"/>
        <w:spacing w:before="240"/>
        <w:ind w:firstLine="540"/>
        <w:jc w:val="both"/>
      </w:pPr>
      <w:r>
        <w:t>от 20,01 до 25,00 процента включительно - 8 баллов;</w:t>
      </w:r>
    </w:p>
    <w:p w:rsidR="005878C2" w:rsidRDefault="007D1D79">
      <w:pPr>
        <w:pStyle w:val="ConsPlusNormal0"/>
        <w:spacing w:before="240"/>
        <w:ind w:firstLine="540"/>
        <w:jc w:val="both"/>
      </w:pPr>
      <w:r>
        <w:t>более 25,01 процента - 10 баллов.</w:t>
      </w:r>
    </w:p>
    <w:p w:rsidR="005878C2" w:rsidRDefault="007D1D79">
      <w:pPr>
        <w:pStyle w:val="ConsPlusNormal0"/>
        <w:spacing w:before="240"/>
        <w:ind w:firstLine="540"/>
        <w:jc w:val="both"/>
      </w:pPr>
      <w:r>
        <w:t>В случае равенства баллов у нескольких муниципальных образований края, являющихся участниками конкурсного</w:t>
      </w:r>
      <w:r>
        <w:t xml:space="preserve"> отбора, приоритет отдается муниципальному образованию края, имеющему в стоимости проекта наибольшую долю денежных средств, привлеченных из внебюджетных источников.</w:t>
      </w:r>
    </w:p>
    <w:p w:rsidR="005878C2" w:rsidRDefault="007D1D79">
      <w:pPr>
        <w:pStyle w:val="ConsPlusNormal0"/>
        <w:spacing w:before="240"/>
        <w:ind w:firstLine="540"/>
        <w:jc w:val="both"/>
      </w:pPr>
      <w:r>
        <w:t xml:space="preserve">6. Организатором конкурсного отбора является </w:t>
      </w:r>
      <w:proofErr w:type="spellStart"/>
      <w:r>
        <w:t>минсельхоз</w:t>
      </w:r>
      <w:proofErr w:type="spellEnd"/>
      <w:r>
        <w:t xml:space="preserve"> края. Конкурсный отбор осуществляет</w:t>
      </w:r>
      <w:r>
        <w:t xml:space="preserve">ся комиссией в порядке, устанавливаемом </w:t>
      </w:r>
      <w:proofErr w:type="spellStart"/>
      <w:r>
        <w:t>минсельхозом</w:t>
      </w:r>
      <w:proofErr w:type="spellEnd"/>
      <w:r>
        <w:t xml:space="preserve"> края, который должен </w:t>
      </w:r>
      <w:proofErr w:type="gramStart"/>
      <w:r>
        <w:t>содержать</w:t>
      </w:r>
      <w:proofErr w:type="gramEnd"/>
      <w:r>
        <w:t xml:space="preserve"> в том числе порядок информирования органов местного самоуправления муниципальных образований края о проведении конкурсного отбора, порядок и сроки представления органами ме</w:t>
      </w:r>
      <w:r>
        <w:t xml:space="preserve">стного самоуправления муниципальных образований края документов и сведений, подтверждающих соблюдение муниципальными образованиями края критериев конкурсного отбора, установленных </w:t>
      </w:r>
      <w:hyperlink w:anchor="P481" w:tooltip="5. Включение проектов в перечень осуществляется минсельхозом края по результатам конкурсного отбора муниципальных образований края для включения проектов в перечень и предоставления субсидий на благоустройство (далее - конкурсный отбор) на основании их оценки ">
        <w:r>
          <w:rPr>
            <w:color w:val="0000FF"/>
          </w:rPr>
          <w:t>пунктом 5</w:t>
        </w:r>
      </w:hyperlink>
      <w:r>
        <w:t xml:space="preserve"> настоящих Правил, механизм их р</w:t>
      </w:r>
      <w:r>
        <w:t xml:space="preserve">ассмотрения и определения </w:t>
      </w:r>
      <w:proofErr w:type="spellStart"/>
      <w:r>
        <w:t>минсельхозом</w:t>
      </w:r>
      <w:proofErr w:type="spellEnd"/>
      <w:r>
        <w:t xml:space="preserve"> края муниципальных образований края, прошедших конкурсный отбор, а также положение о формировании комиссии, ее состав и порядок ранжирования заявок.</w:t>
      </w:r>
    </w:p>
    <w:p w:rsidR="005878C2" w:rsidRDefault="007D1D79">
      <w:pPr>
        <w:pStyle w:val="ConsPlusNormal0"/>
        <w:jc w:val="both"/>
      </w:pPr>
      <w:r>
        <w:t xml:space="preserve">(в ред. </w:t>
      </w:r>
      <w:hyperlink r:id="rId111"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w:t>
      </w:r>
      <w:proofErr w:type="spellStart"/>
      <w:r>
        <w:t>N</w:t>
      </w:r>
      <w:proofErr w:type="spellEnd"/>
      <w:r>
        <w:t xml:space="preserve"> 687-п)</w:t>
      </w:r>
    </w:p>
    <w:p w:rsidR="005878C2" w:rsidRDefault="007D1D79">
      <w:pPr>
        <w:pStyle w:val="ConsPlusNormal0"/>
        <w:spacing w:before="240"/>
        <w:ind w:firstLine="540"/>
        <w:jc w:val="both"/>
      </w:pPr>
      <w:r>
        <w:t>Минсельхоз края в рамках организации конкурсного отбора:</w:t>
      </w:r>
    </w:p>
    <w:p w:rsidR="005878C2" w:rsidRDefault="007D1D79">
      <w:pPr>
        <w:pStyle w:val="ConsPlusNormal0"/>
        <w:spacing w:before="240"/>
        <w:ind w:firstLine="540"/>
        <w:jc w:val="both"/>
      </w:pPr>
      <w:r>
        <w:t>определяет дату проведения отбора;</w:t>
      </w:r>
    </w:p>
    <w:p w:rsidR="005878C2" w:rsidRDefault="007D1D79">
      <w:pPr>
        <w:pStyle w:val="ConsPlusNormal0"/>
        <w:spacing w:before="240"/>
        <w:ind w:firstLine="540"/>
        <w:jc w:val="both"/>
      </w:pPr>
      <w:r>
        <w:t>размещает на официаль</w:t>
      </w:r>
      <w:r>
        <w:t xml:space="preserve">ном сайте </w:t>
      </w:r>
      <w:proofErr w:type="spellStart"/>
      <w:r>
        <w:t>минсельхоза</w:t>
      </w:r>
      <w:proofErr w:type="spellEnd"/>
      <w:r>
        <w:t xml:space="preserve"> края в информационно-телекоммуникационной сети "Интернет" объявление о проведении конкурсного отбора не менее чем за 3 календарных дня до даты проведения конкурсного отбора.</w:t>
      </w:r>
    </w:p>
    <w:p w:rsidR="005878C2" w:rsidRDefault="007D1D79">
      <w:pPr>
        <w:pStyle w:val="ConsPlusNormal0"/>
        <w:spacing w:before="240"/>
        <w:ind w:firstLine="540"/>
        <w:jc w:val="both"/>
      </w:pPr>
      <w:r>
        <w:t>В объявлении о проведении конкурсного отбора указываются:</w:t>
      </w:r>
    </w:p>
    <w:p w:rsidR="005878C2" w:rsidRDefault="007D1D79">
      <w:pPr>
        <w:pStyle w:val="ConsPlusNormal0"/>
        <w:spacing w:before="240"/>
        <w:ind w:firstLine="540"/>
        <w:jc w:val="both"/>
      </w:pPr>
      <w:r>
        <w:t>да</w:t>
      </w:r>
      <w:r>
        <w:t>та и место проведения отбора;</w:t>
      </w:r>
    </w:p>
    <w:p w:rsidR="005878C2" w:rsidRDefault="007D1D79">
      <w:pPr>
        <w:pStyle w:val="ConsPlusNormal0"/>
        <w:spacing w:before="240"/>
        <w:ind w:firstLine="540"/>
        <w:jc w:val="both"/>
      </w:pPr>
      <w:r>
        <w:t xml:space="preserve">срок начала и окончания приема документов, предусмотренных </w:t>
      </w:r>
      <w:hyperlink w:anchor="P520" w:tooltip="7. Для участия в конкурсном отборе органы местного самоуправления муниципальных образований края представляют в минсельхоз края в срок, устанавливаемый минсельхозом края, заявку на получение субсидии на благоустройство, содержащую размер потребности в бюджетно">
        <w:r>
          <w:rPr>
            <w:color w:val="0000FF"/>
          </w:rPr>
          <w:t>пунктом 7</w:t>
        </w:r>
      </w:hyperlink>
      <w:r>
        <w:t xml:space="preserve"> настоящих </w:t>
      </w:r>
      <w:r>
        <w:lastRenderedPageBreak/>
        <w:t>Правил;</w:t>
      </w:r>
    </w:p>
    <w:p w:rsidR="005878C2" w:rsidRDefault="007D1D79">
      <w:pPr>
        <w:pStyle w:val="ConsPlusNormal0"/>
        <w:spacing w:before="240"/>
        <w:ind w:firstLine="540"/>
        <w:jc w:val="both"/>
      </w:pPr>
      <w:r>
        <w:t xml:space="preserve">почтовый адрес </w:t>
      </w:r>
      <w:proofErr w:type="spellStart"/>
      <w:r>
        <w:t>минсельхоза</w:t>
      </w:r>
      <w:proofErr w:type="spellEnd"/>
      <w:r>
        <w:t xml:space="preserve"> края, по которому муниципальное образование края должно направить документы, предусмотренные </w:t>
      </w:r>
      <w:hyperlink w:anchor="P520" w:tooltip="7. Для участия в конкурсном отборе органы местного самоуправления муниципальных образований края представляют в минсельхоз края в срок, устанавливаемый минсельхозом края, заявку на получение субсидии на благоустройство, содержащую размер потребности в бюджетно">
        <w:r>
          <w:rPr>
            <w:color w:val="0000FF"/>
          </w:rPr>
          <w:t>пунктом 7</w:t>
        </w:r>
      </w:hyperlink>
      <w:r>
        <w:t xml:space="preserve"> настоящих Правил.</w:t>
      </w:r>
    </w:p>
    <w:p w:rsidR="005878C2" w:rsidRDefault="007D1D79">
      <w:pPr>
        <w:pStyle w:val="ConsPlusNormal0"/>
        <w:spacing w:before="240"/>
        <w:ind w:firstLine="540"/>
        <w:jc w:val="both"/>
      </w:pPr>
      <w:bookmarkStart w:id="14" w:name="P520"/>
      <w:bookmarkEnd w:id="14"/>
      <w:r>
        <w:t>7. Для участия в конкурсном отборе органы местного самоуправления муницип</w:t>
      </w:r>
      <w:r>
        <w:t xml:space="preserve">альных образований края представляют в </w:t>
      </w:r>
      <w:proofErr w:type="spellStart"/>
      <w:r>
        <w:t>минсельхоз</w:t>
      </w:r>
      <w:proofErr w:type="spellEnd"/>
      <w:r>
        <w:t xml:space="preserve"> края в срок, устанавливаемый </w:t>
      </w:r>
      <w:proofErr w:type="spellStart"/>
      <w:r>
        <w:t>минсельхозом</w:t>
      </w:r>
      <w:proofErr w:type="spellEnd"/>
      <w:r>
        <w:t xml:space="preserve"> края, заявку на получение субсидии на благоустройство, содержащую размер потребности в бюджетном финансировании проекта на соответствующий финансовый год (далее - з</w:t>
      </w:r>
      <w:r>
        <w:t>аявка), с приложением следующих документов:</w:t>
      </w:r>
    </w:p>
    <w:p w:rsidR="005878C2" w:rsidRDefault="007D1D79">
      <w:pPr>
        <w:pStyle w:val="ConsPlusNormal0"/>
        <w:jc w:val="both"/>
      </w:pPr>
      <w:r>
        <w:t xml:space="preserve">(в ред. </w:t>
      </w:r>
      <w:hyperlink r:id="rId112"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w:t>
      </w:r>
      <w:proofErr w:type="spellStart"/>
      <w:r>
        <w:t>N</w:t>
      </w:r>
      <w:proofErr w:type="spellEnd"/>
      <w:r>
        <w:t xml:space="preserve"> 687-п)</w:t>
      </w:r>
    </w:p>
    <w:p w:rsidR="005878C2" w:rsidRDefault="007D1D79">
      <w:pPr>
        <w:pStyle w:val="ConsPlusNormal0"/>
        <w:spacing w:before="240"/>
        <w:ind w:firstLine="540"/>
        <w:jc w:val="both"/>
      </w:pPr>
      <w:r>
        <w:t>1</w:t>
      </w:r>
      <w:r>
        <w:t xml:space="preserve">) утратил силу. - </w:t>
      </w:r>
      <w:hyperlink r:id="rId113"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w:t>
        </w:r>
      </w:hyperlink>
      <w:r>
        <w:t xml:space="preserve"> Правительства Ставропольского края от 28.11.2024 </w:t>
      </w:r>
      <w:proofErr w:type="spellStart"/>
      <w:r>
        <w:t>N</w:t>
      </w:r>
      <w:proofErr w:type="spellEnd"/>
      <w:r>
        <w:t xml:space="preserve"> 687-п;</w:t>
      </w:r>
    </w:p>
    <w:p w:rsidR="005878C2" w:rsidRDefault="007D1D79">
      <w:pPr>
        <w:pStyle w:val="ConsPlusNormal0"/>
        <w:spacing w:before="240"/>
        <w:ind w:firstLine="540"/>
        <w:jc w:val="both"/>
      </w:pPr>
      <w:proofErr w:type="gramStart"/>
      <w:r>
        <w:t>2) копия сводного сметного расчета, копия документа, подтверждающего правильность применения сметных нормативов, индексов и методологии выполнения сводного сметного расчета, выданного учреждением, уполномоченным министерством строительства и архитектуры Ст</w:t>
      </w:r>
      <w:r>
        <w:t>авропольского края на проведение государственной экспертизы проектной документации и государственной экспертизы инженерных изысканий (далее - сметная документация), заверенные в установленном порядке органом местного самоуправления муниципального образован</w:t>
      </w:r>
      <w:r>
        <w:t>ия края;</w:t>
      </w:r>
      <w:proofErr w:type="gramEnd"/>
    </w:p>
    <w:p w:rsidR="005878C2" w:rsidRDefault="007D1D79">
      <w:pPr>
        <w:pStyle w:val="ConsPlusNormal0"/>
        <w:jc w:val="both"/>
      </w:pPr>
      <w:r>
        <w:t>(</w:t>
      </w:r>
      <w:proofErr w:type="spellStart"/>
      <w:r>
        <w:t>пп</w:t>
      </w:r>
      <w:proofErr w:type="spellEnd"/>
      <w:r>
        <w:t xml:space="preserve">. 2 в ред. </w:t>
      </w:r>
      <w:hyperlink r:id="rId114"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w:t>
      </w:r>
      <w:proofErr w:type="spellStart"/>
      <w:r>
        <w:t>N</w:t>
      </w:r>
      <w:proofErr w:type="spellEnd"/>
      <w:r>
        <w:t xml:space="preserve"> 687-п)</w:t>
      </w:r>
    </w:p>
    <w:p w:rsidR="005878C2" w:rsidRDefault="007D1D79">
      <w:pPr>
        <w:pStyle w:val="ConsPlusNormal0"/>
        <w:spacing w:before="240"/>
        <w:ind w:firstLine="540"/>
        <w:jc w:val="both"/>
      </w:pPr>
      <w:r>
        <w:t>3) копия акта об утверждении с</w:t>
      </w:r>
      <w:r>
        <w:t>метной стоимости на реализацию проекта, заверенная в установленном порядке органом местного самоуправления муниципального образования края;</w:t>
      </w:r>
    </w:p>
    <w:p w:rsidR="005878C2" w:rsidRDefault="007D1D79">
      <w:pPr>
        <w:pStyle w:val="ConsPlusNormal0"/>
        <w:spacing w:before="240"/>
        <w:ind w:firstLine="540"/>
        <w:jc w:val="both"/>
      </w:pPr>
      <w:r>
        <w:t>4) копии правоустанавливающих и (или) право удостоверяющих документов на земельный участок, отводимый для реализации</w:t>
      </w:r>
      <w:r>
        <w:t xml:space="preserve"> проекта, заверенные в установленном порядке органом местного самоуправления муниципального образования края;</w:t>
      </w:r>
    </w:p>
    <w:p w:rsidR="005878C2" w:rsidRDefault="007D1D79">
      <w:pPr>
        <w:pStyle w:val="ConsPlusNormal0"/>
        <w:spacing w:before="240"/>
        <w:ind w:firstLine="540"/>
        <w:jc w:val="both"/>
      </w:pPr>
      <w:r>
        <w:t>5) гарантийное письмо, содержащее обязательство муниципального образования края о завершении работ, выполняемых в рамках проекта до 31 декабря год</w:t>
      </w:r>
      <w:r>
        <w:t>а, в котором предоставлена субсидия;</w:t>
      </w:r>
    </w:p>
    <w:p w:rsidR="005878C2" w:rsidRDefault="007D1D79">
      <w:pPr>
        <w:pStyle w:val="ConsPlusNormal0"/>
        <w:spacing w:before="240"/>
        <w:ind w:firstLine="540"/>
        <w:jc w:val="both"/>
      </w:pPr>
      <w:r>
        <w:t>6) документы, подтверждающие привлечение внебюджетных источников для реализации проекта;</w:t>
      </w:r>
    </w:p>
    <w:p w:rsidR="005878C2" w:rsidRDefault="007D1D79">
      <w:pPr>
        <w:pStyle w:val="ConsPlusNormal0"/>
        <w:spacing w:before="240"/>
        <w:ind w:firstLine="540"/>
        <w:jc w:val="both"/>
      </w:pPr>
      <w:r>
        <w:t>7) паспорт проекта, включающий эскизные планировочные решения с обоснованием выбора предлагаемых решений, составленный по форме, у</w:t>
      </w:r>
      <w:r>
        <w:t xml:space="preserve">тверждаемой </w:t>
      </w:r>
      <w:proofErr w:type="spellStart"/>
      <w:r>
        <w:t>минсельхозом</w:t>
      </w:r>
      <w:proofErr w:type="spellEnd"/>
      <w:r>
        <w:t xml:space="preserve"> края;</w:t>
      </w:r>
    </w:p>
    <w:p w:rsidR="005878C2" w:rsidRDefault="007D1D79">
      <w:pPr>
        <w:pStyle w:val="ConsPlusNormal0"/>
        <w:jc w:val="both"/>
      </w:pPr>
      <w:r>
        <w:t>(</w:t>
      </w:r>
      <w:proofErr w:type="spellStart"/>
      <w:r>
        <w:t>пп</w:t>
      </w:r>
      <w:proofErr w:type="spellEnd"/>
      <w:r>
        <w:t xml:space="preserve">. 7 в ред. </w:t>
      </w:r>
      <w:hyperlink r:id="rId115"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w:t>
      </w:r>
      <w:proofErr w:type="spellStart"/>
      <w:r>
        <w:t>N</w:t>
      </w:r>
      <w:proofErr w:type="spellEnd"/>
      <w:r>
        <w:t xml:space="preserve"> 245-п)</w:t>
      </w:r>
    </w:p>
    <w:p w:rsidR="005878C2" w:rsidRDefault="007D1D79">
      <w:pPr>
        <w:pStyle w:val="ConsPlusNormal0"/>
        <w:spacing w:before="240"/>
        <w:ind w:firstLine="540"/>
        <w:jc w:val="both"/>
      </w:pPr>
      <w:proofErr w:type="gramStart"/>
      <w:r>
        <w:t>8) гаран</w:t>
      </w:r>
      <w:r>
        <w:t xml:space="preserve">тийное письмо, содержащее обязательство муниципального образования края по включению в решение представительного органа муниципального образования края о бюджете муниципального образования края (сводную бюджетную роспись бюджета муниципального образования </w:t>
      </w:r>
      <w:r>
        <w:t xml:space="preserve">края) на соответствующий финансовый год и плановый период бюджетных ассигнований на исполнение расходного обязательства муниципального образования края, </w:t>
      </w:r>
      <w:proofErr w:type="spellStart"/>
      <w:r>
        <w:t>софинансирование</w:t>
      </w:r>
      <w:proofErr w:type="spellEnd"/>
      <w:r>
        <w:t xml:space="preserve"> которого осуществляется из краевого бюджета, в объеме, необходимом для его исполнения,</w:t>
      </w:r>
      <w:r>
        <w:t xml:space="preserve"> включающем размер планируемой</w:t>
      </w:r>
      <w:proofErr w:type="gramEnd"/>
      <w:r>
        <w:t xml:space="preserve"> к предоставлению из краевого бюджета субсидии на благоустройство, подписанное руководителем органа местного самоуправления муниципального образования края;</w:t>
      </w:r>
    </w:p>
    <w:p w:rsidR="005878C2" w:rsidRDefault="007D1D79">
      <w:pPr>
        <w:pStyle w:val="ConsPlusNormal0"/>
        <w:spacing w:before="240"/>
        <w:ind w:firstLine="540"/>
        <w:jc w:val="both"/>
      </w:pPr>
      <w:r>
        <w:t>9) гарантийное письмо, содержащее информацию об отсутствии финансиров</w:t>
      </w:r>
      <w:r>
        <w:t>ания проекта за счет сре</w:t>
      </w:r>
      <w:proofErr w:type="gramStart"/>
      <w:r>
        <w:t>дств кр</w:t>
      </w:r>
      <w:proofErr w:type="gramEnd"/>
      <w:r>
        <w:t>аевого бюджета, выделенных в рамках иных мероприятий государственных программ Ставропольского края, подписанное органом местного самоуправления муниципального образования края.</w:t>
      </w:r>
    </w:p>
    <w:p w:rsidR="005878C2" w:rsidRDefault="007D1D79">
      <w:pPr>
        <w:pStyle w:val="ConsPlusNormal0"/>
        <w:spacing w:before="240"/>
        <w:ind w:firstLine="540"/>
        <w:jc w:val="both"/>
      </w:pPr>
      <w:r>
        <w:t>8. Представление муниципальным образованиям края</w:t>
      </w:r>
      <w:r>
        <w:t xml:space="preserve"> документов, предусмотренных </w:t>
      </w:r>
      <w:hyperlink w:anchor="P520" w:tooltip="7. Для участия в конкурсном отборе органы местного самоуправления муниципальных образований края представляют в минсельхоз края в срок, устанавливаемый минсельхозом края, заявку на получение субсидии на благоустройство, содержащую размер потребности в бюджетно">
        <w:r>
          <w:rPr>
            <w:color w:val="0000FF"/>
          </w:rPr>
          <w:t>пунктом 7</w:t>
        </w:r>
      </w:hyperlink>
      <w:r>
        <w:t xml:space="preserve"> настоящих Правил, не в полном объеме или с нарушением сроков их представления, а </w:t>
      </w:r>
      <w:r>
        <w:lastRenderedPageBreak/>
        <w:t>также не соответствующих требованиям, установленным законодательством Российской Федерации и законода</w:t>
      </w:r>
      <w:r>
        <w:t xml:space="preserve">тельством Ставропольского края, являются основаниями для отказа </w:t>
      </w:r>
      <w:proofErr w:type="spellStart"/>
      <w:r>
        <w:t>минсельхозом</w:t>
      </w:r>
      <w:proofErr w:type="spellEnd"/>
      <w:r>
        <w:t xml:space="preserve"> края во включении проекта в перечень.</w:t>
      </w:r>
    </w:p>
    <w:p w:rsidR="005878C2" w:rsidRDefault="007D1D79">
      <w:pPr>
        <w:pStyle w:val="ConsPlusNormal0"/>
        <w:spacing w:before="240"/>
        <w:ind w:firstLine="540"/>
        <w:jc w:val="both"/>
      </w:pPr>
      <w:r>
        <w:t>Минсельхоз края в течение 5 календарных дней со дня окончания срока рассмотрения заявок направляет органу местного самоуправления муниципальн</w:t>
      </w:r>
      <w:r>
        <w:t>ого образования края уведомление об отказе во включении проекта в перечень с указанием причин отказа.</w:t>
      </w:r>
    </w:p>
    <w:p w:rsidR="005878C2" w:rsidRDefault="007D1D79">
      <w:pPr>
        <w:pStyle w:val="ConsPlusNormal0"/>
        <w:jc w:val="both"/>
      </w:pPr>
      <w:r>
        <w:t>(</w:t>
      </w:r>
      <w:proofErr w:type="gramStart"/>
      <w:r>
        <w:t>а</w:t>
      </w:r>
      <w:proofErr w:type="gramEnd"/>
      <w:r>
        <w:t xml:space="preserve">бзац введен </w:t>
      </w:r>
      <w:hyperlink r:id="rId116"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w:t>
        </w:r>
        <w:r>
          <w:rPr>
            <w:color w:val="0000FF"/>
          </w:rPr>
          <w:t>ением</w:t>
        </w:r>
      </w:hyperlink>
      <w:r>
        <w:t xml:space="preserve"> Правительства Ставропольского края от 28.11.2024 </w:t>
      </w:r>
      <w:proofErr w:type="spellStart"/>
      <w:r>
        <w:t>N</w:t>
      </w:r>
      <w:proofErr w:type="spellEnd"/>
      <w:r>
        <w:t xml:space="preserve"> 687-п)</w:t>
      </w:r>
    </w:p>
    <w:p w:rsidR="005878C2" w:rsidRDefault="007D1D79">
      <w:pPr>
        <w:pStyle w:val="ConsPlusNormal0"/>
        <w:spacing w:before="240"/>
        <w:ind w:firstLine="540"/>
        <w:jc w:val="both"/>
      </w:pPr>
      <w:r>
        <w:t>9. Условиями предоставления субсидий на благоустройство являются:</w:t>
      </w:r>
    </w:p>
    <w:p w:rsidR="005878C2" w:rsidRDefault="007D1D79">
      <w:pPr>
        <w:pStyle w:val="ConsPlusNormal0"/>
        <w:spacing w:before="240"/>
        <w:ind w:firstLine="540"/>
        <w:jc w:val="both"/>
      </w:pPr>
      <w:proofErr w:type="gramStart"/>
      <w:r>
        <w:t>наличие в бюджете муниципального образования края (сводной бюджетной росписи бюджета муниципального образования края) на соотв</w:t>
      </w:r>
      <w:r>
        <w:t xml:space="preserve">етствующий финансовый год и плановый период бюджетных ассигнований на исполнение расходного обязательства муниципального образования края, </w:t>
      </w:r>
      <w:proofErr w:type="spellStart"/>
      <w:r>
        <w:t>софинансирование</w:t>
      </w:r>
      <w:proofErr w:type="spellEnd"/>
      <w:r>
        <w:t xml:space="preserve"> которого осуществляется из краевого бюджета в объеме, необходимом для его исполнения, включающем раз</w:t>
      </w:r>
      <w:r>
        <w:t>мер планируемой к предоставлению из краевого бюджета субсидии на благоустройство;</w:t>
      </w:r>
      <w:proofErr w:type="gramEnd"/>
    </w:p>
    <w:p w:rsidR="005878C2" w:rsidRDefault="007D1D79">
      <w:pPr>
        <w:pStyle w:val="ConsPlusNormal0"/>
        <w:spacing w:before="240"/>
        <w:ind w:firstLine="540"/>
        <w:jc w:val="both"/>
      </w:pPr>
      <w:r>
        <w:t xml:space="preserve">заключение соглашения о предоставлении субсидий на благоустройство между </w:t>
      </w:r>
      <w:proofErr w:type="spellStart"/>
      <w:r>
        <w:t>минсельхозом</w:t>
      </w:r>
      <w:proofErr w:type="spellEnd"/>
      <w:r>
        <w:t xml:space="preserve"> края и органом местного самоуправления муниципального образования края в соответствии с </w:t>
      </w:r>
      <w:r>
        <w:t xml:space="preserve">положениями, предусмотренными </w:t>
      </w:r>
      <w:hyperlink w:anchor="P575" w:tooltip="    17.   Субсидии   на   благоустройство   предоставляются   муниципальным">
        <w:r>
          <w:rPr>
            <w:color w:val="0000FF"/>
          </w:rPr>
          <w:t>пунктом 17</w:t>
        </w:r>
      </w:hyperlink>
      <w:r>
        <w:t xml:space="preserve"> настоящих Правил (далее - соглашение);</w:t>
      </w:r>
    </w:p>
    <w:p w:rsidR="005878C2" w:rsidRDefault="007D1D79">
      <w:pPr>
        <w:pStyle w:val="ConsPlusNormal0"/>
        <w:spacing w:before="240"/>
        <w:ind w:firstLine="540"/>
        <w:jc w:val="both"/>
      </w:pPr>
      <w:proofErr w:type="gramStart"/>
      <w:r>
        <w:t xml:space="preserve">наличие правового акта муниципального образования края, утверждающего </w:t>
      </w:r>
      <w:r>
        <w:t xml:space="preserve">перечень мероприятий (результатов), при реализации которых возникают расходные обязательства муниципального образования края, в целях </w:t>
      </w:r>
      <w:proofErr w:type="spellStart"/>
      <w:r>
        <w:t>софинансирования</w:t>
      </w:r>
      <w:proofErr w:type="spellEnd"/>
      <w:r>
        <w:t xml:space="preserve"> которых предоставляется субсидия на благоустройство (далее - перечень мероприятий (результатов), в соотве</w:t>
      </w:r>
      <w:r>
        <w:t>тствии с требованиями нормативных правовых актов Российской Федерации и (или) нормативных правовых актов Ставропольского края.</w:t>
      </w:r>
      <w:proofErr w:type="gramEnd"/>
    </w:p>
    <w:p w:rsidR="005878C2" w:rsidRDefault="007D1D79">
      <w:pPr>
        <w:pStyle w:val="ConsPlusNormal0"/>
        <w:jc w:val="both"/>
      </w:pPr>
      <w:r>
        <w:t xml:space="preserve">(в ред. </w:t>
      </w:r>
      <w:hyperlink r:id="rId117"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w:t>
      </w:r>
      <w:proofErr w:type="spellStart"/>
      <w:r>
        <w:t>N</w:t>
      </w:r>
      <w:proofErr w:type="spellEnd"/>
      <w:r>
        <w:t xml:space="preserve"> 687-п)</w:t>
      </w:r>
    </w:p>
    <w:p w:rsidR="005878C2" w:rsidRDefault="007D1D79">
      <w:pPr>
        <w:pStyle w:val="ConsPlusNormal0"/>
        <w:spacing w:before="240"/>
        <w:ind w:firstLine="540"/>
        <w:jc w:val="both"/>
      </w:pPr>
      <w:r>
        <w:t>Работы, выполняемые в рамках проекта, должны быть завершены до 31 декабря года, в котором предоставлена субсидия на благоустройство.</w:t>
      </w:r>
    </w:p>
    <w:p w:rsidR="005878C2" w:rsidRDefault="007D1D79">
      <w:pPr>
        <w:pStyle w:val="ConsPlusNormal0"/>
        <w:spacing w:before="240"/>
        <w:ind w:firstLine="540"/>
        <w:jc w:val="both"/>
      </w:pPr>
      <w:r>
        <w:t>10. Получателями субсидий на благоустройство являются муниципальные образования края, проекты которых включены в перечень и набрали наибольшее количество баллов по результатам конкурсного отбора (далее - победители конкурсного отбора).</w:t>
      </w:r>
    </w:p>
    <w:p w:rsidR="005878C2" w:rsidRDefault="007D1D79">
      <w:pPr>
        <w:pStyle w:val="ConsPlusNormal0"/>
        <w:spacing w:before="240"/>
        <w:ind w:firstLine="540"/>
        <w:jc w:val="both"/>
      </w:pPr>
      <w:r>
        <w:t xml:space="preserve">В течение 5 рабочих </w:t>
      </w:r>
      <w:r>
        <w:t xml:space="preserve">дней после проведения конкурсного отбора </w:t>
      </w:r>
      <w:proofErr w:type="spellStart"/>
      <w:r>
        <w:t>минсельхоз</w:t>
      </w:r>
      <w:proofErr w:type="spellEnd"/>
      <w:r>
        <w:t xml:space="preserve"> края направляет победителям конкурсного отбора письменное уведомление о предоставлении субсидии на благоустройство.</w:t>
      </w:r>
    </w:p>
    <w:p w:rsidR="005878C2" w:rsidRDefault="007D1D79">
      <w:pPr>
        <w:pStyle w:val="ConsPlusNormal0"/>
        <w:spacing w:before="240"/>
        <w:ind w:firstLine="540"/>
        <w:jc w:val="both"/>
      </w:pPr>
      <w:r>
        <w:t>11. Расходы на разработку сметной документации осуществляются за счет средств бюджета му</w:t>
      </w:r>
      <w:r>
        <w:t>ниципального образования края и (или) внебюджетных источников.</w:t>
      </w:r>
    </w:p>
    <w:p w:rsidR="005878C2" w:rsidRDefault="007D1D79">
      <w:pPr>
        <w:pStyle w:val="ConsPlusNormal0"/>
        <w:jc w:val="both"/>
      </w:pPr>
      <w:r>
        <w:t>(</w:t>
      </w:r>
      <w:proofErr w:type="gramStart"/>
      <w:r>
        <w:t>п</w:t>
      </w:r>
      <w:proofErr w:type="gramEnd"/>
      <w:r>
        <w:t xml:space="preserve">. 11 в ред. </w:t>
      </w:r>
      <w:hyperlink r:id="rId118"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w:t>
      </w:r>
      <w:r>
        <w:t xml:space="preserve"> от 28.11.2024 </w:t>
      </w:r>
      <w:proofErr w:type="spellStart"/>
      <w:r>
        <w:t>N</w:t>
      </w:r>
      <w:proofErr w:type="spellEnd"/>
      <w:r>
        <w:t xml:space="preserve"> 687-п)</w:t>
      </w:r>
    </w:p>
    <w:p w:rsidR="005878C2" w:rsidRDefault="007D1D79">
      <w:pPr>
        <w:pStyle w:val="ConsPlusNormal0"/>
        <w:spacing w:before="240"/>
        <w:ind w:firstLine="540"/>
        <w:jc w:val="both"/>
      </w:pPr>
      <w:r>
        <w:t xml:space="preserve">12. </w:t>
      </w:r>
      <w:proofErr w:type="gramStart"/>
      <w:r>
        <w:t xml:space="preserve">Субсидии на благоустройство предоставляются </w:t>
      </w:r>
      <w:proofErr w:type="spellStart"/>
      <w:r>
        <w:t>минсельхозом</w:t>
      </w:r>
      <w:proofErr w:type="spellEnd"/>
      <w:r>
        <w:t xml:space="preserve"> края в пределах средств, предусматриваемых на указанные цели законом Ставропольского края о краевом бюджете на соответствующий финансовый год и плановый период, и утвержда</w:t>
      </w:r>
      <w:r>
        <w:t>емых лимитов бюджетных обязательств в соответствии со сводной бюджетной росписью краевого бюджета на соответствующий финансовый год и плановый период, утверждаемой в порядке, установленном законодательством Российской Федерации и законодательством Ставропо</w:t>
      </w:r>
      <w:r>
        <w:t>льского края.</w:t>
      </w:r>
      <w:proofErr w:type="gramEnd"/>
    </w:p>
    <w:p w:rsidR="005878C2" w:rsidRDefault="007D1D79">
      <w:pPr>
        <w:pStyle w:val="ConsPlusNormal0"/>
        <w:spacing w:before="240"/>
        <w:ind w:firstLine="540"/>
        <w:jc w:val="both"/>
      </w:pPr>
      <w:r>
        <w:t>13. Размер субсидии на благоустройство, предоставляемой бюджету i-го муниципального образования края, на соответствующий финансовый год рассчитывается по следующей формуле:</w:t>
      </w:r>
    </w:p>
    <w:p w:rsidR="005878C2" w:rsidRDefault="005878C2">
      <w:pPr>
        <w:pStyle w:val="ConsPlusNormal0"/>
        <w:jc w:val="both"/>
      </w:pPr>
    </w:p>
    <w:p w:rsidR="005878C2" w:rsidRDefault="007D1D79">
      <w:pPr>
        <w:pStyle w:val="ConsPlusNormal0"/>
        <w:ind w:firstLine="540"/>
        <w:jc w:val="both"/>
      </w:pPr>
      <w:r>
        <w:rPr>
          <w:noProof/>
          <w:position w:val="-12"/>
        </w:rPr>
        <w:drawing>
          <wp:inline distT="0" distB="0" distL="0" distR="0">
            <wp:extent cx="1554480" cy="3086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4480" cy="308610"/>
                    </a:xfrm>
                    <a:prstGeom prst="rect">
                      <a:avLst/>
                    </a:prstGeom>
                    <a:noFill/>
                    <a:ln>
                      <a:noFill/>
                    </a:ln>
                  </pic:spPr>
                </pic:pic>
              </a:graphicData>
            </a:graphic>
          </wp:inline>
        </w:drawing>
      </w:r>
      <w:r>
        <w:t>, где</w:t>
      </w:r>
    </w:p>
    <w:p w:rsidR="005878C2" w:rsidRDefault="005878C2">
      <w:pPr>
        <w:pStyle w:val="ConsPlusNormal0"/>
        <w:jc w:val="both"/>
      </w:pPr>
    </w:p>
    <w:p w:rsidR="005878C2" w:rsidRDefault="007D1D79">
      <w:pPr>
        <w:pStyle w:val="ConsPlusNormal0"/>
        <w:ind w:firstLine="540"/>
        <w:jc w:val="both"/>
      </w:pPr>
      <w:proofErr w:type="spellStart"/>
      <w:r>
        <w:t>S</w:t>
      </w:r>
      <w:r>
        <w:rPr>
          <w:vertAlign w:val="subscript"/>
        </w:rPr>
        <w:t>i</w:t>
      </w:r>
      <w:proofErr w:type="spellEnd"/>
      <w:r>
        <w:t xml:space="preserve"> - размер субсидии на благоустройство, предоставляемой бюджету i-го муниципального образования края, на соответствующий финансовый год;</w:t>
      </w:r>
    </w:p>
    <w:p w:rsidR="005878C2" w:rsidRDefault="007D1D79">
      <w:pPr>
        <w:pStyle w:val="ConsPlusNormal0"/>
        <w:spacing w:before="240"/>
        <w:ind w:firstLine="540"/>
        <w:jc w:val="both"/>
      </w:pPr>
      <w:r>
        <w:rPr>
          <w:noProof/>
          <w:position w:val="-12"/>
        </w:rPr>
        <w:drawing>
          <wp:inline distT="0" distB="0" distL="0" distR="0">
            <wp:extent cx="354330" cy="3086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4330" cy="308610"/>
                    </a:xfrm>
                    <a:prstGeom prst="rect">
                      <a:avLst/>
                    </a:prstGeom>
                    <a:noFill/>
                    <a:ln>
                      <a:noFill/>
                    </a:ln>
                  </pic:spPr>
                </pic:pic>
              </a:graphicData>
            </a:graphic>
          </wp:inline>
        </w:drawing>
      </w:r>
      <w:r>
        <w:t xml:space="preserve"> - знак суммирования;</w:t>
      </w:r>
    </w:p>
    <w:p w:rsidR="005878C2" w:rsidRDefault="007D1D79">
      <w:pPr>
        <w:pStyle w:val="ConsPlusNormal0"/>
        <w:spacing w:before="240"/>
        <w:ind w:firstLine="540"/>
        <w:jc w:val="both"/>
      </w:pPr>
      <w:proofErr w:type="spellStart"/>
      <w:r>
        <w:t>П</w:t>
      </w:r>
      <w:proofErr w:type="gramStart"/>
      <w:r>
        <w:rPr>
          <w:vertAlign w:val="subscript"/>
        </w:rPr>
        <w:t>i</w:t>
      </w:r>
      <w:proofErr w:type="spellEnd"/>
      <w:proofErr w:type="gramEnd"/>
      <w:r>
        <w:t xml:space="preserve"> - общий объем финансового обеспечения расходов на реализацию проекта в соответствии с заявкой </w:t>
      </w:r>
      <w:r>
        <w:t>i-го муниципального образования края на соответствующий финансовый год;</w:t>
      </w:r>
    </w:p>
    <w:p w:rsidR="005878C2" w:rsidRDefault="007D1D79">
      <w:pPr>
        <w:pStyle w:val="ConsPlusNormal0"/>
        <w:spacing w:before="240"/>
        <w:ind w:firstLine="540"/>
        <w:jc w:val="both"/>
      </w:pPr>
      <w:r>
        <w:t xml:space="preserve">70 - уровень </w:t>
      </w:r>
      <w:proofErr w:type="spellStart"/>
      <w:r>
        <w:t>софинансирования</w:t>
      </w:r>
      <w:proofErr w:type="spellEnd"/>
      <w:r>
        <w:t xml:space="preserve"> из краевого бюджета расходного обязательства муниципального образования края, в целях </w:t>
      </w:r>
      <w:proofErr w:type="spellStart"/>
      <w:r>
        <w:t>софинансирования</w:t>
      </w:r>
      <w:proofErr w:type="spellEnd"/>
      <w:r>
        <w:t xml:space="preserve"> которого предоставляется субсидия на благоустройств</w:t>
      </w:r>
      <w:r>
        <w:t>о (процентов).</w:t>
      </w:r>
    </w:p>
    <w:p w:rsidR="005878C2" w:rsidRDefault="007D1D79">
      <w:pPr>
        <w:pStyle w:val="ConsPlusNormal0"/>
        <w:spacing w:before="240"/>
        <w:ind w:firstLine="540"/>
        <w:jc w:val="both"/>
      </w:pPr>
      <w:r>
        <w:t>В случае если размер субсидии на благоустройство, предоставляемой бюджету i-го муниципального образования края, на реализацию каждого проекта на соответствующий финансовый год, рассчитанный в соответствии с настоящим пунктом, составляет боле</w:t>
      </w:r>
      <w:r>
        <w:t xml:space="preserve">е 3 </w:t>
      </w:r>
      <w:proofErr w:type="spellStart"/>
      <w:proofErr w:type="gramStart"/>
      <w:r>
        <w:t>млн</w:t>
      </w:r>
      <w:proofErr w:type="spellEnd"/>
      <w:proofErr w:type="gramEnd"/>
      <w:r>
        <w:t xml:space="preserve"> рублей, то субсидия на благоустройство предоставляется бюджету i-го муниципального образования края на реализацию каждого проекта на соответствующий финансовый год в размере 3 </w:t>
      </w:r>
      <w:proofErr w:type="spellStart"/>
      <w:r>
        <w:t>млн</w:t>
      </w:r>
      <w:proofErr w:type="spellEnd"/>
      <w:r>
        <w:t xml:space="preserve"> рублей.</w:t>
      </w:r>
    </w:p>
    <w:p w:rsidR="005878C2" w:rsidRDefault="007D1D79">
      <w:pPr>
        <w:pStyle w:val="ConsPlusNormal0"/>
        <w:jc w:val="both"/>
      </w:pPr>
      <w:r>
        <w:t xml:space="preserve">(в ред. </w:t>
      </w:r>
      <w:hyperlink r:id="rId119"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w:t>
      </w:r>
      <w:proofErr w:type="spellStart"/>
      <w:r>
        <w:t>N</w:t>
      </w:r>
      <w:proofErr w:type="spellEnd"/>
      <w:r>
        <w:t xml:space="preserve"> 245-п)</w:t>
      </w:r>
    </w:p>
    <w:p w:rsidR="005878C2" w:rsidRDefault="007D1D79">
      <w:pPr>
        <w:pStyle w:val="ConsPlusNormal0"/>
        <w:spacing w:before="240"/>
        <w:ind w:firstLine="540"/>
        <w:jc w:val="both"/>
      </w:pPr>
      <w:r>
        <w:t xml:space="preserve">14. </w:t>
      </w:r>
      <w:proofErr w:type="gramStart"/>
      <w:r>
        <w:t>В случае образования остатка субсидии на благоустройство, не позволяющего обеспечить потребность муни</w:t>
      </w:r>
      <w:r>
        <w:t>ципального образования края в бюджетном финансировании проекта, включенного в перечень по результатам конкурсного отбора, очередного по количеству баллов, субсидия на благоустройство предоставляется муниципальному образованию края в размере остатка субсиди</w:t>
      </w:r>
      <w:r>
        <w:t>и на благоустройство при наличии согласия муниципального образования края на получение субсидии на благоустройство в меньшем размере и обязательства о достижении</w:t>
      </w:r>
      <w:proofErr w:type="gramEnd"/>
      <w:r>
        <w:t xml:space="preserve"> результата использования субсидии на благоустройство.</w:t>
      </w:r>
    </w:p>
    <w:p w:rsidR="005878C2" w:rsidRDefault="007D1D79">
      <w:pPr>
        <w:pStyle w:val="ConsPlusNormal0"/>
        <w:spacing w:before="240"/>
        <w:ind w:firstLine="540"/>
        <w:jc w:val="both"/>
      </w:pPr>
      <w:r>
        <w:t>15. Объем бюджетных ассигнований на реал</w:t>
      </w:r>
      <w:r>
        <w:t>изацию проекта (проектов) за счет средств бюджета i-го муниципального образования края на соответствующий финансовый год рассчитывается по следующей формуле:</w:t>
      </w:r>
    </w:p>
    <w:p w:rsidR="005878C2" w:rsidRDefault="005878C2">
      <w:pPr>
        <w:pStyle w:val="ConsPlusNormal0"/>
        <w:jc w:val="both"/>
      </w:pPr>
    </w:p>
    <w:p w:rsidR="005878C2" w:rsidRDefault="007D1D79">
      <w:pPr>
        <w:pStyle w:val="ConsPlusNormal0"/>
        <w:ind w:firstLine="540"/>
        <w:jc w:val="both"/>
      </w:pPr>
      <w:proofErr w:type="spellStart"/>
      <w:proofErr w:type="gramStart"/>
      <w:r>
        <w:t>S</w:t>
      </w:r>
      <w:r>
        <w:rPr>
          <w:vertAlign w:val="subscript"/>
        </w:rPr>
        <w:t>i</w:t>
      </w:r>
      <w:proofErr w:type="gramEnd"/>
      <w:r>
        <w:rPr>
          <w:vertAlign w:val="subscript"/>
        </w:rPr>
        <w:t>мб</w:t>
      </w:r>
      <w:proofErr w:type="spellEnd"/>
      <w:r>
        <w:t xml:space="preserve"> = </w:t>
      </w:r>
      <w:proofErr w:type="spellStart"/>
      <w:r>
        <w:t>П</w:t>
      </w:r>
      <w:r>
        <w:rPr>
          <w:vertAlign w:val="subscript"/>
        </w:rPr>
        <w:t>i</w:t>
      </w:r>
      <w:proofErr w:type="spellEnd"/>
      <w:r>
        <w:t xml:space="preserve"> - </w:t>
      </w:r>
      <w:proofErr w:type="spellStart"/>
      <w:r>
        <w:t>S</w:t>
      </w:r>
      <w:r>
        <w:rPr>
          <w:vertAlign w:val="subscript"/>
        </w:rPr>
        <w:t>i</w:t>
      </w:r>
      <w:proofErr w:type="spellEnd"/>
      <w:r>
        <w:t xml:space="preserve"> - </w:t>
      </w:r>
      <w:proofErr w:type="spellStart"/>
      <w:r>
        <w:t>S</w:t>
      </w:r>
      <w:r>
        <w:rPr>
          <w:vertAlign w:val="subscript"/>
        </w:rPr>
        <w:t>вб</w:t>
      </w:r>
      <w:proofErr w:type="spellEnd"/>
      <w:r>
        <w:t>, где</w:t>
      </w:r>
    </w:p>
    <w:p w:rsidR="005878C2" w:rsidRDefault="005878C2">
      <w:pPr>
        <w:pStyle w:val="ConsPlusNormal0"/>
        <w:jc w:val="both"/>
      </w:pPr>
    </w:p>
    <w:p w:rsidR="005878C2" w:rsidRDefault="007D1D79">
      <w:pPr>
        <w:pStyle w:val="ConsPlusNormal0"/>
        <w:ind w:firstLine="540"/>
        <w:jc w:val="both"/>
      </w:pPr>
      <w:proofErr w:type="spellStart"/>
      <w:proofErr w:type="gramStart"/>
      <w:r>
        <w:t>S</w:t>
      </w:r>
      <w:r>
        <w:rPr>
          <w:vertAlign w:val="subscript"/>
        </w:rPr>
        <w:t>i</w:t>
      </w:r>
      <w:proofErr w:type="gramEnd"/>
      <w:r>
        <w:rPr>
          <w:vertAlign w:val="subscript"/>
        </w:rPr>
        <w:t>мб</w:t>
      </w:r>
      <w:proofErr w:type="spellEnd"/>
      <w:r>
        <w:t xml:space="preserve"> - объем бюджетных ассигнований на реализацию проекта (проектов) з</w:t>
      </w:r>
      <w:r>
        <w:t>а счет средств бюджета i-го муниципального образования края на соответствующий финансовый год;</w:t>
      </w:r>
    </w:p>
    <w:p w:rsidR="005878C2" w:rsidRDefault="007D1D79">
      <w:pPr>
        <w:pStyle w:val="ConsPlusNormal0"/>
        <w:spacing w:before="240"/>
        <w:ind w:firstLine="540"/>
        <w:jc w:val="both"/>
      </w:pPr>
      <w:proofErr w:type="spellStart"/>
      <w:r>
        <w:t>П</w:t>
      </w:r>
      <w:proofErr w:type="gramStart"/>
      <w:r>
        <w:rPr>
          <w:vertAlign w:val="subscript"/>
        </w:rPr>
        <w:t>i</w:t>
      </w:r>
      <w:proofErr w:type="spellEnd"/>
      <w:proofErr w:type="gramEnd"/>
      <w:r>
        <w:t xml:space="preserve"> - общий объем финансового обеспечения реализации проекта в соответствии с заявкой i-го муниципального образования края на соответствующий финансовый год;</w:t>
      </w:r>
    </w:p>
    <w:p w:rsidR="005878C2" w:rsidRDefault="007D1D79">
      <w:pPr>
        <w:pStyle w:val="ConsPlusNormal0"/>
        <w:spacing w:before="240"/>
        <w:ind w:firstLine="540"/>
        <w:jc w:val="both"/>
      </w:pPr>
      <w:proofErr w:type="spellStart"/>
      <w:r>
        <w:t>S</w:t>
      </w:r>
      <w:r>
        <w:rPr>
          <w:vertAlign w:val="subscript"/>
        </w:rPr>
        <w:t>i</w:t>
      </w:r>
      <w:proofErr w:type="spellEnd"/>
      <w:r>
        <w:t xml:space="preserve"> -</w:t>
      </w:r>
      <w:r>
        <w:t xml:space="preserve"> размер субсидии на благоустройство, предоставляемой бюджету i-го муниципального образования края, на соответствующий финансовый год;</w:t>
      </w:r>
    </w:p>
    <w:p w:rsidR="005878C2" w:rsidRDefault="007D1D79">
      <w:pPr>
        <w:pStyle w:val="ConsPlusNormal0"/>
        <w:spacing w:before="240"/>
        <w:ind w:firstLine="540"/>
        <w:jc w:val="both"/>
      </w:pPr>
      <w:proofErr w:type="spellStart"/>
      <w:proofErr w:type="gramStart"/>
      <w:r>
        <w:t>S</w:t>
      </w:r>
      <w:proofErr w:type="gramEnd"/>
      <w:r>
        <w:rPr>
          <w:vertAlign w:val="subscript"/>
        </w:rPr>
        <w:t>вб</w:t>
      </w:r>
      <w:proofErr w:type="spellEnd"/>
      <w:r>
        <w:t xml:space="preserve"> - размер финансирования из внебюджетных источников.</w:t>
      </w:r>
    </w:p>
    <w:p w:rsidR="005878C2" w:rsidRDefault="007D1D79">
      <w:pPr>
        <w:pStyle w:val="ConsPlusNormal0"/>
        <w:spacing w:before="240"/>
        <w:ind w:firstLine="540"/>
        <w:jc w:val="both"/>
      </w:pPr>
      <w:r>
        <w:t>Муниципальное образование края может увеличить объем бюджетных асс</w:t>
      </w:r>
      <w:r>
        <w:t>игнований на реализацию проекта (проектов) за счет средств бюджета муниципального образования края на соответствующий финансовый год, что не влечет за собой обязательства по увеличению размера субсидии на благоустройство, предоставляемой бюджету муниципаль</w:t>
      </w:r>
      <w:r>
        <w:t>ного образования края, на соответствующий финансовый год.</w:t>
      </w:r>
    </w:p>
    <w:p w:rsidR="005878C2" w:rsidRDefault="007D1D79">
      <w:pPr>
        <w:pStyle w:val="ConsPlusNormal0"/>
        <w:spacing w:before="240"/>
        <w:ind w:firstLine="540"/>
        <w:jc w:val="both"/>
      </w:pPr>
      <w:r>
        <w:t>Объем бюджетных ассигнований на реализацию проекта (проектов) за счет средств бюджета i-го муниципального образования края на соответствующий финансовый год должен составлять не менее 5 процентов от</w:t>
      </w:r>
      <w:r>
        <w:t xml:space="preserve"> размера субсидии на благоустройство, предоставляемой бюджету i-го муниципального образования края, на соответствующий финансовый год.</w:t>
      </w:r>
    </w:p>
    <w:p w:rsidR="005878C2" w:rsidRDefault="007D1D79">
      <w:pPr>
        <w:pStyle w:val="ConsPlusNormal0"/>
        <w:spacing w:before="240"/>
        <w:ind w:firstLine="540"/>
        <w:jc w:val="both"/>
      </w:pPr>
      <w:r>
        <w:lastRenderedPageBreak/>
        <w:t xml:space="preserve">16. Распределение субсидий на благоустройство в разрезе муниципальных образований края утверждается нормативным правовым </w:t>
      </w:r>
      <w:r>
        <w:t>актом Правительства Ставропольского края.</w:t>
      </w:r>
    </w:p>
    <w:p w:rsidR="005878C2" w:rsidRDefault="007D1D79">
      <w:pPr>
        <w:pStyle w:val="ConsPlusNormal0"/>
        <w:jc w:val="both"/>
      </w:pPr>
      <w:r>
        <w:t>(</w:t>
      </w:r>
      <w:proofErr w:type="gramStart"/>
      <w:r>
        <w:t>в</w:t>
      </w:r>
      <w:proofErr w:type="gramEnd"/>
      <w:r>
        <w:t xml:space="preserve"> ред. </w:t>
      </w:r>
      <w:hyperlink r:id="rId120"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w:t>
      </w:r>
      <w:proofErr w:type="spellStart"/>
      <w:r>
        <w:t>N</w:t>
      </w:r>
      <w:proofErr w:type="spellEnd"/>
      <w:r>
        <w:t xml:space="preserve"> 687-п)</w:t>
      </w:r>
    </w:p>
    <w:p w:rsidR="005878C2" w:rsidRDefault="007D1D79">
      <w:pPr>
        <w:pStyle w:val="ConsPlusNormal0"/>
        <w:spacing w:before="240"/>
        <w:ind w:firstLine="540"/>
        <w:jc w:val="both"/>
      </w:pPr>
      <w:proofErr w:type="gramStart"/>
      <w:r>
        <w:t xml:space="preserve">В случае экономии субсидии на благоустройство, сложившейся в процессе ее использования муниципальным образованием края, в том числе в результате определения в соответствии с Федеральным </w:t>
      </w:r>
      <w:hyperlink r:id="rId12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поставщиков (подрядчиков, исполнителей), осуществляющих поставку товаров (выполнение работ, оказание услуг) для муниципал</w:t>
      </w:r>
      <w:r>
        <w:t>ьных нужд (далее - экономия субсидии на благоустройство), муниципальное образование</w:t>
      </w:r>
      <w:proofErr w:type="gramEnd"/>
      <w:r>
        <w:t xml:space="preserve"> края обязано письменно уведомить о сложившейся экономии субсидии на благоустройство </w:t>
      </w:r>
      <w:proofErr w:type="spellStart"/>
      <w:r>
        <w:t>минсельхоз</w:t>
      </w:r>
      <w:proofErr w:type="spellEnd"/>
      <w:r>
        <w:t xml:space="preserve"> края в срок до 10-го числа месяца, следующего за месяцем, в котором образовал</w:t>
      </w:r>
      <w:r>
        <w:t>ась экономия субсидии на благоустройство, и представить предложения о внесении изменений в соглашение в части сокращения расходов (за исключением расходов из внебюджетных источников).</w:t>
      </w:r>
    </w:p>
    <w:p w:rsidR="005878C2" w:rsidRDefault="007D1D79">
      <w:pPr>
        <w:pStyle w:val="ConsPlusNormal0"/>
        <w:jc w:val="both"/>
      </w:pPr>
      <w:r>
        <w:t xml:space="preserve">(в ред. </w:t>
      </w:r>
      <w:hyperlink r:id="rId122"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w:t>
      </w:r>
      <w:proofErr w:type="spellStart"/>
      <w:r>
        <w:t>N</w:t>
      </w:r>
      <w:proofErr w:type="spellEnd"/>
      <w:r>
        <w:t xml:space="preserve"> 245-п)</w:t>
      </w:r>
    </w:p>
    <w:p w:rsidR="005878C2" w:rsidRDefault="007D1D79">
      <w:pPr>
        <w:pStyle w:val="ConsPlusNormal0"/>
        <w:spacing w:before="240"/>
        <w:ind w:firstLine="540"/>
        <w:jc w:val="both"/>
      </w:pPr>
      <w:r>
        <w:t xml:space="preserve">Наличие экономии субсидии на благоустройство является основанием для внесения изменений в соглашение с муниципальным </w:t>
      </w:r>
      <w:r>
        <w:t>образованием края и последующего внесения изменения в распределение субсидий между муниципальными образованиями края в соответствии с настоящим пунктом.</w:t>
      </w:r>
    </w:p>
    <w:p w:rsidR="005878C2" w:rsidRDefault="007D1D79">
      <w:pPr>
        <w:pStyle w:val="ConsPlusNormal0"/>
        <w:spacing w:before="240"/>
        <w:ind w:firstLine="540"/>
        <w:jc w:val="both"/>
      </w:pPr>
      <w:r>
        <w:t>Экономия субсидии на благоустройство подлежит возврату в краевой бюджет.</w:t>
      </w:r>
    </w:p>
    <w:p w:rsidR="005878C2" w:rsidRDefault="007D1D79">
      <w:pPr>
        <w:pStyle w:val="ConsPlusNormal0"/>
        <w:jc w:val="both"/>
      </w:pPr>
      <w:r>
        <w:t xml:space="preserve">(в ред. </w:t>
      </w:r>
      <w:hyperlink r:id="rId123"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w:t>
      </w:r>
      <w:proofErr w:type="spellStart"/>
      <w:r>
        <w:t>N</w:t>
      </w:r>
      <w:proofErr w:type="spellEnd"/>
      <w:r>
        <w:t xml:space="preserve"> 245-п)</w:t>
      </w:r>
    </w:p>
    <w:p w:rsidR="005878C2" w:rsidRDefault="007D1D79">
      <w:pPr>
        <w:pStyle w:val="ConsPlusNonformat0"/>
        <w:spacing w:before="200"/>
        <w:jc w:val="both"/>
      </w:pPr>
      <w:bookmarkStart w:id="15" w:name="P575"/>
      <w:bookmarkEnd w:id="15"/>
      <w:r>
        <w:t xml:space="preserve">    17.   Субсидии   на   благоустройство   предоставляются   </w:t>
      </w:r>
      <w:proofErr w:type="gramStart"/>
      <w:r>
        <w:t>муниципальным</w:t>
      </w:r>
      <w:proofErr w:type="gramEnd"/>
    </w:p>
    <w:p w:rsidR="005878C2" w:rsidRDefault="007D1D79">
      <w:pPr>
        <w:pStyle w:val="ConsPlusNonformat0"/>
        <w:jc w:val="both"/>
      </w:pPr>
      <w:r>
        <w:t>образованиям  края  на основании соглашений, заключаемых в порядке и сроки,</w:t>
      </w:r>
    </w:p>
    <w:p w:rsidR="005878C2" w:rsidRDefault="007D1D79">
      <w:pPr>
        <w:pStyle w:val="ConsPlusNonformat0"/>
        <w:jc w:val="both"/>
      </w:pPr>
      <w:r>
        <w:t xml:space="preserve">                                         2</w:t>
      </w:r>
    </w:p>
    <w:p w:rsidR="005878C2" w:rsidRDefault="007D1D79">
      <w:pPr>
        <w:pStyle w:val="ConsPlusNonformat0"/>
        <w:jc w:val="both"/>
      </w:pPr>
      <w:r>
        <w:t xml:space="preserve">установленные   </w:t>
      </w:r>
      <w:hyperlink r:id="rId124"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пунктами   11</w:t>
        </w:r>
      </w:hyperlink>
      <w:r>
        <w:t xml:space="preserve">,   </w:t>
      </w:r>
      <w:hyperlink r:id="rId125"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12</w:t>
        </w:r>
      </w:hyperlink>
      <w:r>
        <w:t xml:space="preserve">,   </w:t>
      </w:r>
      <w:hyperlink r:id="rId126"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13</w:t>
        </w:r>
      </w:hyperlink>
      <w:r>
        <w:t xml:space="preserve">    и   </w:t>
      </w:r>
      <w:hyperlink r:id="rId127"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14</w:t>
        </w:r>
      </w:hyperlink>
      <w:r>
        <w:t xml:space="preserve">  Порядка  формирования,</w:t>
      </w:r>
    </w:p>
    <w:p w:rsidR="005878C2" w:rsidRDefault="007D1D79">
      <w:pPr>
        <w:pStyle w:val="ConsPlusNonformat0"/>
        <w:jc w:val="both"/>
      </w:pPr>
      <w:r>
        <w:t>предоставления  и  распределения  субсидий  из б</w:t>
      </w:r>
      <w:r>
        <w:t>юджета Ставропольского края</w:t>
      </w:r>
    </w:p>
    <w:p w:rsidR="005878C2" w:rsidRDefault="007D1D79">
      <w:pPr>
        <w:pStyle w:val="ConsPlusNonformat0"/>
        <w:jc w:val="both"/>
      </w:pPr>
      <w:r>
        <w:t>бюджетам  муниципальных  образований  Ставропольского  края,  утвержденного</w:t>
      </w:r>
    </w:p>
    <w:p w:rsidR="005878C2" w:rsidRDefault="007D1D79">
      <w:pPr>
        <w:pStyle w:val="ConsPlusNonformat0"/>
        <w:jc w:val="both"/>
      </w:pPr>
      <w:r>
        <w:t xml:space="preserve">постановлением Правительства Ставропольского края от 19 мая 2009 г. </w:t>
      </w:r>
      <w:proofErr w:type="spellStart"/>
      <w:r>
        <w:t>N</w:t>
      </w:r>
      <w:proofErr w:type="spellEnd"/>
      <w:r>
        <w:t xml:space="preserve"> 133-п</w:t>
      </w:r>
    </w:p>
    <w:p w:rsidR="005878C2" w:rsidRDefault="007D1D79">
      <w:pPr>
        <w:pStyle w:val="ConsPlusNonformat0"/>
        <w:jc w:val="both"/>
      </w:pPr>
      <w:r>
        <w:t>(далее - Порядок).</w:t>
      </w:r>
    </w:p>
    <w:p w:rsidR="005878C2" w:rsidRDefault="007D1D79">
      <w:pPr>
        <w:pStyle w:val="ConsPlusNormal0"/>
        <w:ind w:firstLine="540"/>
        <w:jc w:val="both"/>
      </w:pPr>
      <w:bookmarkStart w:id="16" w:name="P583"/>
      <w:bookmarkEnd w:id="16"/>
      <w:r>
        <w:t xml:space="preserve">18. </w:t>
      </w:r>
      <w:proofErr w:type="gramStart"/>
      <w:r>
        <w:t xml:space="preserve">В течение 5 календарных дней со дня получения от </w:t>
      </w:r>
      <w:proofErr w:type="spellStart"/>
      <w:r>
        <w:t>минс</w:t>
      </w:r>
      <w:r>
        <w:t>ельхоза</w:t>
      </w:r>
      <w:proofErr w:type="spellEnd"/>
      <w:r>
        <w:t xml:space="preserve"> края уведомления о предоставлении субсидии на благоустройство орган местного самоуправления муниципального образования края представляет в </w:t>
      </w:r>
      <w:proofErr w:type="spellStart"/>
      <w:r>
        <w:t>минсельхоз</w:t>
      </w:r>
      <w:proofErr w:type="spellEnd"/>
      <w:r>
        <w:t xml:space="preserve"> края выписку из решения представительного органа муниципального образования края о бюджете муницип</w:t>
      </w:r>
      <w:r>
        <w:t>ального образования края (сводной бюджетной росписи бюджета муниципального образования края) на соответствующий финансовый год и плановый период, подтверждающую наличие в бюджете муниципального образования</w:t>
      </w:r>
      <w:proofErr w:type="gramEnd"/>
      <w:r>
        <w:t xml:space="preserve"> </w:t>
      </w:r>
      <w:proofErr w:type="gramStart"/>
      <w:r>
        <w:t>края бюджетных ассигнований на исполнение расходно</w:t>
      </w:r>
      <w:r>
        <w:t xml:space="preserve">го обязательства муниципального образования края, </w:t>
      </w:r>
      <w:proofErr w:type="spellStart"/>
      <w:r>
        <w:t>софинансирование</w:t>
      </w:r>
      <w:proofErr w:type="spellEnd"/>
      <w:r>
        <w:t xml:space="preserve"> которого осуществляется из краевого бюджета, в объеме, необходимом для его исполнения, включающем размер планируемой к предоставлению из краевого бюджета субсидии на благоустройство, завере</w:t>
      </w:r>
      <w:r>
        <w:t>нную финансовым органом муниципального образования края (далее - выписка), и копию правового акта муниципального образования края, утверждающего перечень мероприятий (результатов).</w:t>
      </w:r>
      <w:proofErr w:type="gramEnd"/>
    </w:p>
    <w:p w:rsidR="005878C2" w:rsidRDefault="007D1D79">
      <w:pPr>
        <w:pStyle w:val="ConsPlusNormal0"/>
        <w:jc w:val="both"/>
      </w:pPr>
      <w:r>
        <w:t xml:space="preserve">(в ред. </w:t>
      </w:r>
      <w:hyperlink r:id="rId128"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w:t>
      </w:r>
      <w:proofErr w:type="spellStart"/>
      <w:r>
        <w:t>N</w:t>
      </w:r>
      <w:proofErr w:type="spellEnd"/>
      <w:r>
        <w:t xml:space="preserve"> 687-п)</w:t>
      </w:r>
    </w:p>
    <w:p w:rsidR="005878C2" w:rsidRDefault="007D1D79">
      <w:pPr>
        <w:pStyle w:val="ConsPlusNormal0"/>
        <w:spacing w:before="240"/>
        <w:ind w:firstLine="540"/>
        <w:jc w:val="both"/>
      </w:pPr>
      <w:bookmarkStart w:id="17" w:name="P585"/>
      <w:bookmarkEnd w:id="17"/>
      <w:r>
        <w:t>В случае непредставления органом местного самоуправления муниципального образования края для заключения соглашения выпис</w:t>
      </w:r>
      <w:r>
        <w:t xml:space="preserve">ки и (или) копии правового акта муниципального образования края, утверждающего перечень мероприятий (результатов) в срок, установленный </w:t>
      </w:r>
      <w:hyperlink r:id="rId129"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пунктом 11</w:t>
        </w:r>
      </w:hyperlink>
      <w:r>
        <w:t xml:space="preserve"> Порядка, соглашение не заключается.</w:t>
      </w:r>
    </w:p>
    <w:p w:rsidR="005878C2" w:rsidRDefault="007D1D79">
      <w:pPr>
        <w:pStyle w:val="ConsPlusNormal0"/>
        <w:jc w:val="both"/>
      </w:pPr>
      <w:r>
        <w:t xml:space="preserve">(в ред. </w:t>
      </w:r>
      <w:hyperlink r:id="rId130"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w:t>
      </w:r>
      <w:r>
        <w:t xml:space="preserve">024 </w:t>
      </w:r>
      <w:proofErr w:type="spellStart"/>
      <w:r>
        <w:t>N</w:t>
      </w:r>
      <w:proofErr w:type="spellEnd"/>
      <w:r>
        <w:t xml:space="preserve"> 687-п)</w:t>
      </w:r>
    </w:p>
    <w:p w:rsidR="005878C2" w:rsidRDefault="007D1D79">
      <w:pPr>
        <w:pStyle w:val="ConsPlusNormal0"/>
        <w:spacing w:before="240"/>
        <w:ind w:firstLine="540"/>
        <w:jc w:val="both"/>
      </w:pPr>
      <w:bookmarkStart w:id="18" w:name="P587"/>
      <w:bookmarkEnd w:id="18"/>
      <w:r>
        <w:t xml:space="preserve">В случае если между </w:t>
      </w:r>
      <w:proofErr w:type="spellStart"/>
      <w:r>
        <w:t>миндором</w:t>
      </w:r>
      <w:proofErr w:type="spellEnd"/>
      <w:r>
        <w:t xml:space="preserve"> края и муниципальным образованием края в порядке и сроки, предусмотренным </w:t>
      </w:r>
      <w:hyperlink r:id="rId131"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пунктом 11</w:t>
        </w:r>
      </w:hyperlink>
      <w:r>
        <w:t xml:space="preserve"> Порядка, не заключено соглашение, субсидия, предусмотренная муниципальному образованию края в текущем финансовом году, не предоставляется.</w:t>
      </w:r>
    </w:p>
    <w:p w:rsidR="005878C2" w:rsidRDefault="007D1D79">
      <w:pPr>
        <w:pStyle w:val="ConsPlusNormal0"/>
        <w:spacing w:before="240"/>
        <w:ind w:firstLine="540"/>
        <w:jc w:val="both"/>
      </w:pPr>
      <w:r>
        <w:t xml:space="preserve">Средства краевого бюджета, высвобождаемые в случаях, указанных в </w:t>
      </w:r>
      <w:hyperlink w:anchor="P585" w:tooltip="В случае непредставления органом местного самоуправления муниципального образования края для заключения соглашения выписки и (или) копии правового акта муниципального образования края, утверждающего перечень мероприятий (результатов) в срок, установленный пунк">
        <w:r>
          <w:rPr>
            <w:color w:val="0000FF"/>
          </w:rPr>
          <w:t>абзаца</w:t>
        </w:r>
        <w:r>
          <w:rPr>
            <w:color w:val="0000FF"/>
          </w:rPr>
          <w:t>х втором</w:t>
        </w:r>
      </w:hyperlink>
      <w:r>
        <w:t xml:space="preserve"> и </w:t>
      </w:r>
      <w:hyperlink w:anchor="P587" w:tooltip="В случае если между миндором края и муниципальным образованием края в порядке и сроки, предусмотренным пунктом 11 Порядка, не заключено соглашение, субсидия, предусмотренная муниципальному образованию края в текущем финансовом году, не предоставляется.">
        <w:r>
          <w:rPr>
            <w:color w:val="0000FF"/>
          </w:rPr>
          <w:t>третьем</w:t>
        </w:r>
      </w:hyperlink>
      <w:r>
        <w:t xml:space="preserve"> настоящего пункта, подлежат направлению на исполнение иных бюджетных обязательств </w:t>
      </w:r>
      <w:r>
        <w:lastRenderedPageBreak/>
        <w:t>в соответствии с бюджетным законодательством Российской Федерации.</w:t>
      </w:r>
    </w:p>
    <w:p w:rsidR="005878C2" w:rsidRDefault="007D1D79">
      <w:pPr>
        <w:pStyle w:val="ConsPlusNormal0"/>
        <w:spacing w:before="240"/>
        <w:ind w:firstLine="540"/>
        <w:jc w:val="both"/>
      </w:pPr>
      <w:r>
        <w:t>19. Перечисление субсидии на благоустройство в бюджеты муници</w:t>
      </w:r>
      <w:r>
        <w:t xml:space="preserve">пального образования края осуществляется в установленном порядке на казначейские счета, открытые в Управлении Федерального казначейства по Ставропольскому краю, после представления муниципальным образованием края в </w:t>
      </w:r>
      <w:proofErr w:type="spellStart"/>
      <w:r>
        <w:t>минсельхоз</w:t>
      </w:r>
      <w:proofErr w:type="spellEnd"/>
      <w:r>
        <w:t xml:space="preserve"> края заявки о перечислении суб</w:t>
      </w:r>
      <w:r>
        <w:t xml:space="preserve">сидии на благоустройство по формам и в сроки, устанавливаемые </w:t>
      </w:r>
      <w:proofErr w:type="spellStart"/>
      <w:r>
        <w:t>минсельхозом</w:t>
      </w:r>
      <w:proofErr w:type="spellEnd"/>
      <w:r>
        <w:t xml:space="preserve"> края.</w:t>
      </w:r>
    </w:p>
    <w:p w:rsidR="005878C2" w:rsidRDefault="007D1D79">
      <w:pPr>
        <w:pStyle w:val="ConsPlusNormal0"/>
        <w:spacing w:before="240"/>
        <w:ind w:firstLine="540"/>
        <w:jc w:val="both"/>
      </w:pPr>
      <w:bookmarkStart w:id="19" w:name="P590"/>
      <w:bookmarkEnd w:id="19"/>
      <w:r>
        <w:t xml:space="preserve">20. </w:t>
      </w:r>
      <w:proofErr w:type="gramStart"/>
      <w:r>
        <w:t>Муниципальное образование края представляет отчетность об исполнении условий предоставления субсидии на благоустройство и ее использовании, включающую отчет об осуществлен</w:t>
      </w:r>
      <w:r>
        <w:t xml:space="preserve">ии расходов на исполнение расходного обязательства муниципального образования края, в целях </w:t>
      </w:r>
      <w:proofErr w:type="spellStart"/>
      <w:r>
        <w:t>софинансирования</w:t>
      </w:r>
      <w:proofErr w:type="spellEnd"/>
      <w:r>
        <w:t xml:space="preserve"> которого предоставлена субсидия на благоустройство, и отчет о достижении значения результата использования субсидии на благоустройство в срок не по</w:t>
      </w:r>
      <w:r>
        <w:t>зднее 5-го числа месяца, следующего за отчетным месяцем, по формам, устанавливаемым соглашением</w:t>
      </w:r>
      <w:proofErr w:type="gramEnd"/>
      <w:r>
        <w:t xml:space="preserve"> (далее - отчетность).</w:t>
      </w:r>
    </w:p>
    <w:p w:rsidR="005878C2" w:rsidRDefault="007D1D79">
      <w:pPr>
        <w:pStyle w:val="ConsPlusNormal0"/>
        <w:spacing w:before="240"/>
        <w:ind w:firstLine="540"/>
        <w:jc w:val="both"/>
      </w:pPr>
      <w:r>
        <w:t>Отчетность должна быть согласована с финансовым органом муниципального образования края.</w:t>
      </w:r>
    </w:p>
    <w:p w:rsidR="005878C2" w:rsidRDefault="007D1D79">
      <w:pPr>
        <w:pStyle w:val="ConsPlusNormal0"/>
        <w:spacing w:before="240"/>
        <w:ind w:firstLine="540"/>
        <w:jc w:val="both"/>
      </w:pPr>
      <w:r>
        <w:t>21. Эффективность использования субсидии на благо</w:t>
      </w:r>
      <w:r>
        <w:t xml:space="preserve">устройство муниципальным образованием края оценивается </w:t>
      </w:r>
      <w:proofErr w:type="spellStart"/>
      <w:r>
        <w:t>минсельхозом</w:t>
      </w:r>
      <w:proofErr w:type="spellEnd"/>
      <w:r>
        <w:t xml:space="preserve"> края на основании </w:t>
      </w:r>
      <w:proofErr w:type="gramStart"/>
      <w:r>
        <w:t>достижения значения результата использования субсидии</w:t>
      </w:r>
      <w:proofErr w:type="gramEnd"/>
      <w:r>
        <w:t xml:space="preserve"> на благоустройство - реализованы проекты, отобранные для предоставления субсидии на благоустройство (единиц).</w:t>
      </w:r>
    </w:p>
    <w:p w:rsidR="005878C2" w:rsidRDefault="007D1D79">
      <w:pPr>
        <w:pStyle w:val="ConsPlusNormal0"/>
        <w:jc w:val="both"/>
      </w:pPr>
      <w:r>
        <w:t>(</w:t>
      </w:r>
      <w:proofErr w:type="gramStart"/>
      <w:r>
        <w:t>в</w:t>
      </w:r>
      <w:proofErr w:type="gramEnd"/>
      <w:r>
        <w:t xml:space="preserve"> ред</w:t>
      </w:r>
      <w:r>
        <w:t xml:space="preserve">. </w:t>
      </w:r>
      <w:hyperlink r:id="rId132"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w:t>
      </w:r>
      <w:proofErr w:type="spellStart"/>
      <w:r>
        <w:t>N</w:t>
      </w:r>
      <w:proofErr w:type="spellEnd"/>
      <w:r>
        <w:t xml:space="preserve"> 687-п)</w:t>
      </w:r>
    </w:p>
    <w:p w:rsidR="005878C2" w:rsidRDefault="007D1D79">
      <w:pPr>
        <w:pStyle w:val="ConsPlusNormal0"/>
        <w:spacing w:before="240"/>
        <w:ind w:firstLine="540"/>
        <w:jc w:val="both"/>
      </w:pPr>
      <w:r>
        <w:t xml:space="preserve">22. Оценка эффективности использования субсидии на </w:t>
      </w:r>
      <w:r>
        <w:t xml:space="preserve">благоустройство муниципальным образованием края производится </w:t>
      </w:r>
      <w:proofErr w:type="spellStart"/>
      <w:r>
        <w:t>минсельхозом</w:t>
      </w:r>
      <w:proofErr w:type="spellEnd"/>
      <w:r>
        <w:t xml:space="preserve"> края по итогам финансового года на основании отчетности путем установления </w:t>
      </w:r>
      <w:proofErr w:type="gramStart"/>
      <w:r>
        <w:t>степени достижения значения результата использования субсидии</w:t>
      </w:r>
      <w:proofErr w:type="gramEnd"/>
      <w:r>
        <w:t xml:space="preserve"> на благоустройство, установленного соглашение</w:t>
      </w:r>
      <w:r>
        <w:t>м.</w:t>
      </w:r>
    </w:p>
    <w:p w:rsidR="005878C2" w:rsidRDefault="007D1D79">
      <w:pPr>
        <w:pStyle w:val="ConsPlusNormal0"/>
        <w:spacing w:before="240"/>
        <w:ind w:firstLine="540"/>
        <w:jc w:val="both"/>
      </w:pPr>
      <w:r>
        <w:t>Показатель эффективности использования субсидии на благоустройство i-м муниципальным образованием края (далее - показатель эффективности) рассчитывается по следующей формуле:</w:t>
      </w:r>
    </w:p>
    <w:p w:rsidR="005878C2" w:rsidRDefault="005878C2">
      <w:pPr>
        <w:pStyle w:val="ConsPlusNormal0"/>
        <w:jc w:val="both"/>
      </w:pPr>
    </w:p>
    <w:p w:rsidR="005878C2" w:rsidRDefault="007D1D79">
      <w:pPr>
        <w:pStyle w:val="ConsPlusNormal0"/>
        <w:ind w:firstLine="540"/>
        <w:jc w:val="both"/>
      </w:pPr>
      <w:proofErr w:type="spellStart"/>
      <w:r>
        <w:t>P</w:t>
      </w:r>
      <w:r>
        <w:rPr>
          <w:vertAlign w:val="subscript"/>
        </w:rPr>
        <w:t>i</w:t>
      </w:r>
      <w:proofErr w:type="spellEnd"/>
      <w:r>
        <w:t xml:space="preserve"> = </w:t>
      </w:r>
      <w:proofErr w:type="spellStart"/>
      <w:r>
        <w:t>П</w:t>
      </w:r>
      <w:r>
        <w:rPr>
          <w:vertAlign w:val="subscript"/>
        </w:rPr>
        <w:t>ф</w:t>
      </w:r>
      <w:proofErr w:type="gramStart"/>
      <w:r>
        <w:rPr>
          <w:vertAlign w:val="subscript"/>
        </w:rPr>
        <w:t>i</w:t>
      </w:r>
      <w:proofErr w:type="spellEnd"/>
      <w:proofErr w:type="gramEnd"/>
      <w:r>
        <w:t xml:space="preserve"> / </w:t>
      </w:r>
      <w:proofErr w:type="spellStart"/>
      <w:r>
        <w:t>П</w:t>
      </w:r>
      <w:r>
        <w:rPr>
          <w:vertAlign w:val="subscript"/>
        </w:rPr>
        <w:t>пi</w:t>
      </w:r>
      <w:proofErr w:type="spellEnd"/>
      <w:r>
        <w:t>, где</w:t>
      </w:r>
    </w:p>
    <w:p w:rsidR="005878C2" w:rsidRDefault="005878C2">
      <w:pPr>
        <w:pStyle w:val="ConsPlusNormal0"/>
        <w:jc w:val="both"/>
      </w:pPr>
    </w:p>
    <w:p w:rsidR="005878C2" w:rsidRDefault="007D1D79">
      <w:pPr>
        <w:pStyle w:val="ConsPlusNormal0"/>
        <w:ind w:firstLine="540"/>
        <w:jc w:val="both"/>
      </w:pPr>
      <w:proofErr w:type="spellStart"/>
      <w:r>
        <w:t>P</w:t>
      </w:r>
      <w:r>
        <w:rPr>
          <w:vertAlign w:val="subscript"/>
        </w:rPr>
        <w:t>i</w:t>
      </w:r>
      <w:proofErr w:type="spellEnd"/>
      <w:r>
        <w:t xml:space="preserve"> - показатель эффективности;</w:t>
      </w:r>
    </w:p>
    <w:p w:rsidR="005878C2" w:rsidRDefault="007D1D79">
      <w:pPr>
        <w:pStyle w:val="ConsPlusNormal0"/>
        <w:spacing w:before="240"/>
        <w:ind w:firstLine="540"/>
        <w:jc w:val="both"/>
      </w:pPr>
      <w:proofErr w:type="spellStart"/>
      <w:r>
        <w:t>П</w:t>
      </w:r>
      <w:r>
        <w:rPr>
          <w:vertAlign w:val="subscript"/>
        </w:rPr>
        <w:t>ф</w:t>
      </w:r>
      <w:proofErr w:type="gramStart"/>
      <w:r>
        <w:rPr>
          <w:vertAlign w:val="subscript"/>
        </w:rPr>
        <w:t>i</w:t>
      </w:r>
      <w:proofErr w:type="spellEnd"/>
      <w:proofErr w:type="gramEnd"/>
      <w:r>
        <w:t xml:space="preserve"> - фактически достигнутое значение результата использования субсидии на благоустройство i-м муниципальным образованием края;</w:t>
      </w:r>
    </w:p>
    <w:p w:rsidR="005878C2" w:rsidRDefault="007D1D79">
      <w:pPr>
        <w:pStyle w:val="ConsPlusNormal0"/>
        <w:spacing w:before="240"/>
        <w:ind w:firstLine="540"/>
        <w:jc w:val="both"/>
      </w:pPr>
      <w:proofErr w:type="spellStart"/>
      <w:r>
        <w:t>П</w:t>
      </w:r>
      <w:r>
        <w:rPr>
          <w:vertAlign w:val="subscript"/>
        </w:rPr>
        <w:t>п</w:t>
      </w:r>
      <w:proofErr w:type="gramStart"/>
      <w:r>
        <w:rPr>
          <w:vertAlign w:val="subscript"/>
        </w:rPr>
        <w:t>i</w:t>
      </w:r>
      <w:proofErr w:type="spellEnd"/>
      <w:proofErr w:type="gramEnd"/>
      <w:r>
        <w:t xml:space="preserve"> - значение результата использования субсидии на благоустройство i-м муниципальным образованием края, установленное соглашением.</w:t>
      </w:r>
    </w:p>
    <w:p w:rsidR="005878C2" w:rsidRDefault="007D1D79">
      <w:pPr>
        <w:pStyle w:val="ConsPlusNormal0"/>
        <w:spacing w:before="240"/>
        <w:ind w:firstLine="540"/>
        <w:jc w:val="both"/>
      </w:pPr>
      <w:r>
        <w:t>При значении показателя эффективности более 0,95 эффективность использования субсидии на благоустройство i-м муниципальным образованием края признается высокой.</w:t>
      </w:r>
    </w:p>
    <w:p w:rsidR="005878C2" w:rsidRDefault="007D1D79">
      <w:pPr>
        <w:pStyle w:val="ConsPlusNormal0"/>
        <w:spacing w:before="240"/>
        <w:ind w:firstLine="540"/>
        <w:jc w:val="both"/>
      </w:pPr>
      <w:r>
        <w:t>При значении показателя эффективности от 0,65 до 0,95 включительно эффективность использования</w:t>
      </w:r>
      <w:r>
        <w:t xml:space="preserve"> субсидии на благоустройство i-м муниципальным образованием края признается средней.</w:t>
      </w:r>
    </w:p>
    <w:p w:rsidR="005878C2" w:rsidRDefault="007D1D79">
      <w:pPr>
        <w:pStyle w:val="ConsPlusNormal0"/>
        <w:spacing w:before="240"/>
        <w:ind w:firstLine="540"/>
        <w:jc w:val="both"/>
      </w:pPr>
      <w:r>
        <w:t>При значении показателя эффективности менее 0,65 эффективность использования субсидии на благоустройство i-м муниципальным образованием края признается низкой.</w:t>
      </w:r>
    </w:p>
    <w:p w:rsidR="005878C2" w:rsidRDefault="007D1D79">
      <w:pPr>
        <w:pStyle w:val="ConsPlusNonformat0"/>
        <w:spacing w:before="200"/>
        <w:jc w:val="both"/>
      </w:pPr>
      <w:bookmarkStart w:id="20" w:name="P605"/>
      <w:bookmarkEnd w:id="20"/>
      <w:r>
        <w:t xml:space="preserve">    23.  Ср</w:t>
      </w:r>
      <w:r>
        <w:t>едства  подлежат  возврату из бюджета муниципального образования</w:t>
      </w:r>
    </w:p>
    <w:p w:rsidR="005878C2" w:rsidRDefault="007D1D79">
      <w:pPr>
        <w:pStyle w:val="ConsPlusNonformat0"/>
        <w:jc w:val="both"/>
      </w:pPr>
      <w:r>
        <w:t>края  в  краевой  бюджет  по  итогам отчетного финансового года в случаях и</w:t>
      </w:r>
    </w:p>
    <w:p w:rsidR="005878C2" w:rsidRDefault="007D1D79">
      <w:pPr>
        <w:pStyle w:val="ConsPlusNonformat0"/>
        <w:jc w:val="both"/>
      </w:pPr>
      <w:r>
        <w:t xml:space="preserve">                                      2     4</w:t>
      </w:r>
    </w:p>
    <w:p w:rsidR="005878C2" w:rsidRDefault="007D1D79">
      <w:pPr>
        <w:pStyle w:val="ConsPlusNonformat0"/>
        <w:jc w:val="both"/>
      </w:pPr>
      <w:proofErr w:type="gramStart"/>
      <w:r>
        <w:t>размерах</w:t>
      </w:r>
      <w:proofErr w:type="gramEnd"/>
      <w:r>
        <w:t xml:space="preserve">, определенных </w:t>
      </w:r>
      <w:hyperlink r:id="rId133"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пунктами 17</w:t>
        </w:r>
      </w:hyperlink>
      <w:r>
        <w:t xml:space="preserve">, </w:t>
      </w:r>
      <w:hyperlink r:id="rId134"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18</w:t>
        </w:r>
      </w:hyperlink>
      <w:r>
        <w:t xml:space="preserve">  и </w:t>
      </w:r>
      <w:hyperlink r:id="rId135"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18</w:t>
        </w:r>
      </w:hyperlink>
      <w:r>
        <w:t xml:space="preserve">  Порядка.</w:t>
      </w:r>
    </w:p>
    <w:p w:rsidR="005878C2" w:rsidRDefault="007D1D79">
      <w:pPr>
        <w:pStyle w:val="ConsPlusNormal0"/>
        <w:ind w:firstLine="540"/>
        <w:jc w:val="both"/>
      </w:pPr>
      <w:r>
        <w:t xml:space="preserve">24. В случае если соглашением предусмотрено предоставление субсидии </w:t>
      </w:r>
      <w:proofErr w:type="gramStart"/>
      <w:r>
        <w:t xml:space="preserve">на благоустройство на реализацию нескольких проектов с указанием </w:t>
      </w:r>
      <w:r>
        <w:t>по каждому из них размера</w:t>
      </w:r>
      <w:proofErr w:type="gramEnd"/>
      <w:r>
        <w:t xml:space="preserve">, источника </w:t>
      </w:r>
      <w:r>
        <w:lastRenderedPageBreak/>
        <w:t>финансового обеспечения и значения результата использования субсидии на благоустройство, размер средств, подлежащий возврату из бюджета муниципального образования края в краевой бюджет, рассчитывается в отношении каждог</w:t>
      </w:r>
      <w:r>
        <w:t>о проекта.</w:t>
      </w:r>
    </w:p>
    <w:p w:rsidR="005878C2" w:rsidRDefault="007D1D79">
      <w:pPr>
        <w:pStyle w:val="ConsPlusNormal0"/>
        <w:spacing w:before="240"/>
        <w:ind w:firstLine="540"/>
        <w:jc w:val="both"/>
      </w:pPr>
      <w:r>
        <w:t xml:space="preserve">25. Муниципальное образование края освобождается от применения мер ответственности, предусмотренных </w:t>
      </w:r>
      <w:hyperlink w:anchor="P605" w:tooltip="    23.  Средства  подлежат  возврату из бюджета муниципального образования">
        <w:r>
          <w:rPr>
            <w:color w:val="0000FF"/>
          </w:rPr>
          <w:t>пунктом 23</w:t>
        </w:r>
      </w:hyperlink>
      <w:r>
        <w:t xml:space="preserve"> настоящих Правил, в порядке, установленном </w:t>
      </w:r>
      <w:hyperlink r:id="rId136"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пунктом 19</w:t>
        </w:r>
      </w:hyperlink>
      <w:r>
        <w:t xml:space="preserve"> Порядка.</w:t>
      </w:r>
    </w:p>
    <w:p w:rsidR="005878C2" w:rsidRDefault="007D1D79">
      <w:pPr>
        <w:pStyle w:val="ConsPlusNormal0"/>
        <w:spacing w:before="240"/>
        <w:ind w:firstLine="540"/>
        <w:jc w:val="both"/>
      </w:pPr>
      <w:r>
        <w:t xml:space="preserve">26. Утратил силу. - </w:t>
      </w:r>
      <w:hyperlink r:id="rId137"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w:t>
        </w:r>
      </w:hyperlink>
      <w:r>
        <w:t xml:space="preserve"> Правительства Ставропольского края от 28.11.2024 </w:t>
      </w:r>
      <w:proofErr w:type="spellStart"/>
      <w:r>
        <w:t>N</w:t>
      </w:r>
      <w:proofErr w:type="spellEnd"/>
      <w:r>
        <w:t xml:space="preserve"> 687-п.</w:t>
      </w:r>
    </w:p>
    <w:p w:rsidR="005878C2" w:rsidRDefault="007D1D79">
      <w:pPr>
        <w:pStyle w:val="ConsPlusNormal0"/>
        <w:spacing w:before="240"/>
        <w:ind w:firstLine="540"/>
        <w:jc w:val="both"/>
      </w:pPr>
      <w:r>
        <w:t xml:space="preserve">27. Субсидии на благоустройство носят целевой характер и не могут быть использованы на другие </w:t>
      </w:r>
      <w:r>
        <w:t>цели.</w:t>
      </w:r>
    </w:p>
    <w:p w:rsidR="005878C2" w:rsidRDefault="007D1D79">
      <w:pPr>
        <w:pStyle w:val="ConsPlusNonformat0"/>
        <w:spacing w:before="200"/>
        <w:jc w:val="both"/>
      </w:pPr>
      <w:r>
        <w:t xml:space="preserve">    28. В случае нарушения целей, установленных при предоставлении субсидии</w:t>
      </w:r>
    </w:p>
    <w:p w:rsidR="005878C2" w:rsidRDefault="007D1D79">
      <w:pPr>
        <w:pStyle w:val="ConsPlusNonformat0"/>
        <w:jc w:val="both"/>
      </w:pPr>
      <w:r>
        <w:t>на  благоустройство,  и  (или)  нарушения  муниципальным  образованием края</w:t>
      </w:r>
    </w:p>
    <w:p w:rsidR="005878C2" w:rsidRDefault="007D1D79">
      <w:pPr>
        <w:pStyle w:val="ConsPlusNonformat0"/>
        <w:jc w:val="both"/>
      </w:pPr>
      <w:r>
        <w:t xml:space="preserve">условий  предоставления субсидии на благоустройство, в том числе </w:t>
      </w:r>
      <w:proofErr w:type="spellStart"/>
      <w:r>
        <w:t>невозврата</w:t>
      </w:r>
      <w:proofErr w:type="spellEnd"/>
    </w:p>
    <w:p w:rsidR="005878C2" w:rsidRDefault="007D1D79">
      <w:pPr>
        <w:pStyle w:val="ConsPlusNonformat0"/>
        <w:jc w:val="both"/>
      </w:pPr>
      <w:r>
        <w:t>муниципальным  образов</w:t>
      </w:r>
      <w:r>
        <w:t xml:space="preserve">анием  края средств в краевой бюджет в соответствии </w:t>
      </w:r>
      <w:proofErr w:type="gramStart"/>
      <w:r>
        <w:t>с</w:t>
      </w:r>
      <w:proofErr w:type="gramEnd"/>
    </w:p>
    <w:p w:rsidR="005878C2" w:rsidRDefault="007D1D79">
      <w:pPr>
        <w:pStyle w:val="ConsPlusNonformat0"/>
        <w:jc w:val="both"/>
      </w:pPr>
      <w:r>
        <w:t xml:space="preserve">                 2      4</w:t>
      </w:r>
    </w:p>
    <w:p w:rsidR="005878C2" w:rsidRDefault="005878C2">
      <w:pPr>
        <w:pStyle w:val="ConsPlusNonformat0"/>
        <w:jc w:val="both"/>
      </w:pPr>
      <w:hyperlink r:id="rId138"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sidR="007D1D79">
          <w:rPr>
            <w:color w:val="0000FF"/>
          </w:rPr>
          <w:t>пунктами  17</w:t>
        </w:r>
      </w:hyperlink>
      <w:r w:rsidR="007D1D79">
        <w:t xml:space="preserve">,  </w:t>
      </w:r>
      <w:hyperlink r:id="rId139"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sidR="007D1D79">
          <w:rPr>
            <w:color w:val="0000FF"/>
          </w:rPr>
          <w:t>18</w:t>
        </w:r>
      </w:hyperlink>
      <w:r w:rsidR="007D1D79">
        <w:t xml:space="preserve">   и </w:t>
      </w:r>
      <w:hyperlink r:id="rId140"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sidR="007D1D79">
          <w:rPr>
            <w:color w:val="0000FF"/>
          </w:rPr>
          <w:t>18</w:t>
        </w:r>
      </w:hyperlink>
      <w:r w:rsidR="007D1D79">
        <w:t xml:space="preserve">  Порядка, к не</w:t>
      </w:r>
      <w:r w:rsidR="007D1D79">
        <w:t>му применяются меры ответственности,</w:t>
      </w:r>
    </w:p>
    <w:p w:rsidR="005878C2" w:rsidRDefault="007D1D79">
      <w:pPr>
        <w:pStyle w:val="ConsPlusNonformat0"/>
        <w:jc w:val="both"/>
      </w:pPr>
      <w:proofErr w:type="gramStart"/>
      <w:r>
        <w:t>предусмотренные законодательством Российской Федерации.</w:t>
      </w:r>
      <w:proofErr w:type="gramEnd"/>
    </w:p>
    <w:p w:rsidR="005878C2" w:rsidRDefault="007D1D79">
      <w:pPr>
        <w:pStyle w:val="ConsPlusNormal0"/>
        <w:ind w:firstLine="540"/>
        <w:jc w:val="both"/>
      </w:pPr>
      <w:r>
        <w:t xml:space="preserve">29. Муниципальные образования края несут ответственность за достоверность сведений, представляемых в </w:t>
      </w:r>
      <w:proofErr w:type="spellStart"/>
      <w:r>
        <w:t>минсельхоз</w:t>
      </w:r>
      <w:proofErr w:type="spellEnd"/>
      <w:r>
        <w:t xml:space="preserve"> края в соответствии с </w:t>
      </w:r>
      <w:hyperlink w:anchor="P520" w:tooltip="7. Для участия в конкурсном отборе органы местного самоуправления муниципальных образований края представляют в минсельхоз края в срок, устанавливаемый минсельхозом края, заявку на получение субсидии на благоустройство, содержащую размер потребности в бюджетно">
        <w:r>
          <w:rPr>
            <w:color w:val="0000FF"/>
          </w:rPr>
          <w:t>пунктами 7</w:t>
        </w:r>
      </w:hyperlink>
      <w:r>
        <w:t xml:space="preserve"> и </w:t>
      </w:r>
      <w:hyperlink w:anchor="P583" w:tooltip="18. В течение 5 календарных дней со дня получения от минсельхоза края уведомления о предоставлении субсидии на благоустройство орган местного самоуправления муниципального образования края представляет в минсельхоз края выписку из решения представительного орг">
        <w:r>
          <w:rPr>
            <w:color w:val="0000FF"/>
          </w:rPr>
          <w:t>18</w:t>
        </w:r>
      </w:hyperlink>
      <w:r>
        <w:t xml:space="preserve"> настоящих Правил, а также отчетности, представляемой ими в </w:t>
      </w:r>
      <w:proofErr w:type="spellStart"/>
      <w:r>
        <w:t>минсельхоз</w:t>
      </w:r>
      <w:proofErr w:type="spellEnd"/>
      <w:r>
        <w:t xml:space="preserve"> края в соответствии с </w:t>
      </w:r>
      <w:hyperlink w:anchor="P590" w:tooltip="20. Муниципальное образование края представляет отчетность об исполнении условий предоставления субсидии на благоустройство и ее использовании, включающую отчет об осуществлении расходов на исполнение расходного обязательства муниципального образования края, в">
        <w:r>
          <w:rPr>
            <w:color w:val="0000FF"/>
          </w:rPr>
          <w:t>пунктом 20</w:t>
        </w:r>
      </w:hyperlink>
      <w:r>
        <w:t xml:space="preserve"> настоящих Правил.</w:t>
      </w:r>
    </w:p>
    <w:p w:rsidR="005878C2" w:rsidRDefault="007D1D79">
      <w:pPr>
        <w:pStyle w:val="ConsPlusNormal0"/>
        <w:spacing w:before="240"/>
        <w:ind w:firstLine="540"/>
        <w:jc w:val="both"/>
      </w:pPr>
      <w:r>
        <w:t>30. Минсельхоз края обеспечивает соблюдение</w:t>
      </w:r>
      <w:r>
        <w:t xml:space="preserve"> муниципальными образованиями края условий, цели и порядка, установленных при предоставлении субсидий на благоустройство.</w:t>
      </w:r>
    </w:p>
    <w:p w:rsidR="005878C2" w:rsidRDefault="007D1D79">
      <w:pPr>
        <w:pStyle w:val="ConsPlusNormal0"/>
        <w:spacing w:before="240"/>
        <w:ind w:firstLine="540"/>
        <w:jc w:val="both"/>
      </w:pPr>
      <w:r>
        <w:t xml:space="preserve">31. </w:t>
      </w:r>
      <w:proofErr w:type="gramStart"/>
      <w:r>
        <w:t>Контроль за</w:t>
      </w:r>
      <w:proofErr w:type="gramEnd"/>
      <w:r>
        <w:t xml:space="preserve"> соблюдением муниципальными образованиями края условий, целей и порядка предоставления субсидий на благоустройство осущ</w:t>
      </w:r>
      <w:r>
        <w:t>ествляется органами государственного финансового контроля Ставропольского края.</w:t>
      </w:r>
    </w:p>
    <w:p w:rsidR="005878C2" w:rsidRDefault="005878C2">
      <w:pPr>
        <w:pStyle w:val="ConsPlusNormal0"/>
        <w:jc w:val="both"/>
      </w:pPr>
    </w:p>
    <w:p w:rsidR="005878C2" w:rsidRDefault="005878C2">
      <w:pPr>
        <w:pStyle w:val="ConsPlusNormal0"/>
        <w:jc w:val="both"/>
      </w:pPr>
    </w:p>
    <w:p w:rsidR="005878C2" w:rsidRDefault="005878C2">
      <w:pPr>
        <w:pStyle w:val="ConsPlusNormal0"/>
        <w:jc w:val="both"/>
      </w:pPr>
    </w:p>
    <w:p w:rsidR="005878C2" w:rsidRDefault="005878C2">
      <w:pPr>
        <w:pStyle w:val="ConsPlusNormal0"/>
        <w:jc w:val="both"/>
      </w:pPr>
    </w:p>
    <w:p w:rsidR="005878C2" w:rsidRDefault="005878C2">
      <w:pPr>
        <w:pStyle w:val="ConsPlusNormal0"/>
        <w:jc w:val="both"/>
      </w:pPr>
    </w:p>
    <w:p w:rsidR="005878C2" w:rsidRDefault="007D1D79">
      <w:pPr>
        <w:pStyle w:val="ConsPlusNormal0"/>
        <w:jc w:val="right"/>
        <w:outlineLvl w:val="1"/>
      </w:pPr>
      <w:r>
        <w:t>Приложение 3</w:t>
      </w:r>
    </w:p>
    <w:p w:rsidR="005878C2" w:rsidRDefault="007D1D79">
      <w:pPr>
        <w:pStyle w:val="ConsPlusNormal0"/>
        <w:jc w:val="right"/>
      </w:pPr>
      <w:r>
        <w:t>к государственной программе</w:t>
      </w:r>
    </w:p>
    <w:p w:rsidR="005878C2" w:rsidRDefault="007D1D79">
      <w:pPr>
        <w:pStyle w:val="ConsPlusNormal0"/>
        <w:jc w:val="right"/>
      </w:pPr>
      <w:r>
        <w:t>Ставропольского края</w:t>
      </w:r>
    </w:p>
    <w:p w:rsidR="005878C2" w:rsidRDefault="007D1D79">
      <w:pPr>
        <w:pStyle w:val="ConsPlusNormal0"/>
        <w:jc w:val="right"/>
      </w:pPr>
      <w:r>
        <w:t>"Развитие сельского хозяйства"</w:t>
      </w:r>
    </w:p>
    <w:p w:rsidR="005878C2" w:rsidRDefault="005878C2">
      <w:pPr>
        <w:pStyle w:val="ConsPlusNormal0"/>
        <w:jc w:val="both"/>
      </w:pPr>
    </w:p>
    <w:p w:rsidR="005878C2" w:rsidRDefault="007D1D79">
      <w:pPr>
        <w:pStyle w:val="ConsPlusTitle0"/>
        <w:jc w:val="center"/>
      </w:pPr>
      <w:bookmarkStart w:id="21" w:name="P633"/>
      <w:bookmarkEnd w:id="21"/>
      <w:r>
        <w:t>ПРАВИЛА</w:t>
      </w:r>
    </w:p>
    <w:p w:rsidR="005878C2" w:rsidRDefault="007D1D79">
      <w:pPr>
        <w:pStyle w:val="ConsPlusTitle0"/>
        <w:jc w:val="center"/>
      </w:pPr>
      <w:r>
        <w:t>ПРЕДОСТАВЛЕНИЯ И РАСПРЕДЕЛЕНИЯ СУБСИДИЙ ИЗ БЮДЖЕТА</w:t>
      </w:r>
    </w:p>
    <w:p w:rsidR="005878C2" w:rsidRDefault="007D1D79">
      <w:pPr>
        <w:pStyle w:val="ConsPlusTitle0"/>
        <w:jc w:val="center"/>
      </w:pPr>
      <w:r>
        <w:t>СТАВРОПОЛЬСКОГО КРАЯ БЮДЖЕТАМ МУНИЦИПАЛЬНЫХ ОБРАЗОВАНИЙ</w:t>
      </w:r>
    </w:p>
    <w:p w:rsidR="005878C2" w:rsidRDefault="007D1D79">
      <w:pPr>
        <w:pStyle w:val="ConsPlusTitle0"/>
        <w:jc w:val="center"/>
      </w:pPr>
      <w:r>
        <w:t>СТАВРОПОЛЬСКОГО КРАЯ НА ОБЕСПЕЧЕНИЕ КОМПЛЕКСНОГО РАЗВИТИЯ</w:t>
      </w:r>
    </w:p>
    <w:p w:rsidR="005878C2" w:rsidRDefault="007D1D79">
      <w:pPr>
        <w:pStyle w:val="ConsPlusTitle0"/>
        <w:jc w:val="center"/>
      </w:pPr>
      <w:r>
        <w:t>СЕЛЬСКИХ ТЕРРИТОРИЙ СТАВРОПОЛЬСКОГО КРАЯ</w:t>
      </w:r>
    </w:p>
    <w:p w:rsidR="005878C2" w:rsidRDefault="005878C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587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8C2" w:rsidRDefault="005878C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878C2" w:rsidRDefault="005878C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878C2" w:rsidRDefault="007D1D79">
            <w:pPr>
              <w:pStyle w:val="ConsPlusNormal0"/>
              <w:jc w:val="center"/>
            </w:pPr>
            <w:r>
              <w:rPr>
                <w:color w:val="392C69"/>
              </w:rPr>
              <w:t>Список изменяющих документов</w:t>
            </w:r>
          </w:p>
          <w:p w:rsidR="005878C2" w:rsidRDefault="007D1D79">
            <w:pPr>
              <w:pStyle w:val="ConsPlusNormal0"/>
              <w:jc w:val="center"/>
            </w:pPr>
            <w:proofErr w:type="gramStart"/>
            <w:r>
              <w:rPr>
                <w:color w:val="392C69"/>
              </w:rPr>
              <w:t>(в ред. постановлений Правительства Ставропольского края</w:t>
            </w:r>
            <w:proofErr w:type="gramEnd"/>
          </w:p>
          <w:p w:rsidR="005878C2" w:rsidRDefault="007D1D79">
            <w:pPr>
              <w:pStyle w:val="ConsPlusNormal0"/>
              <w:jc w:val="center"/>
            </w:pPr>
            <w:r>
              <w:rPr>
                <w:color w:val="392C69"/>
              </w:rPr>
              <w:t xml:space="preserve">от 17.05.2024 </w:t>
            </w:r>
            <w:hyperlink r:id="rId141"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proofErr w:type="spellStart"/>
              <w:r>
                <w:rPr>
                  <w:color w:val="0000FF"/>
                </w:rPr>
                <w:t>N</w:t>
              </w:r>
              <w:proofErr w:type="spellEnd"/>
              <w:r>
                <w:rPr>
                  <w:color w:val="0000FF"/>
                </w:rPr>
                <w:t xml:space="preserve"> 245-п</w:t>
              </w:r>
            </w:hyperlink>
            <w:r>
              <w:rPr>
                <w:color w:val="392C69"/>
              </w:rPr>
              <w:t xml:space="preserve">, от 28.11.2024 </w:t>
            </w:r>
            <w:hyperlink r:id="rId142"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proofErr w:type="spellStart"/>
              <w:r>
                <w:rPr>
                  <w:color w:val="0000FF"/>
                </w:rPr>
                <w:t>N</w:t>
              </w:r>
              <w:proofErr w:type="spellEnd"/>
              <w:r>
                <w:rPr>
                  <w:color w:val="0000FF"/>
                </w:rPr>
                <w:t xml:space="preserve"> 687-п</w:t>
              </w:r>
            </w:hyperlink>
            <w:r>
              <w:rPr>
                <w:color w:val="392C69"/>
              </w:rPr>
              <w:t xml:space="preserve">, от 08.04.2025 </w:t>
            </w:r>
            <w:hyperlink r:id="rId143" w:tooltip="Постановление Правительства Ставропольского края от 08.04.2025 N 188-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proofErr w:type="spellStart"/>
              <w:r>
                <w:rPr>
                  <w:color w:val="0000FF"/>
                </w:rPr>
                <w:t>N</w:t>
              </w:r>
              <w:proofErr w:type="spellEnd"/>
              <w:r>
                <w:rPr>
                  <w:color w:val="0000FF"/>
                </w:rPr>
                <w:t xml:space="preserve"> 188-п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78C2" w:rsidRDefault="005878C2">
            <w:pPr>
              <w:pStyle w:val="ConsPlusNormal0"/>
            </w:pPr>
          </w:p>
        </w:tc>
      </w:tr>
    </w:tbl>
    <w:p w:rsidR="005878C2" w:rsidRDefault="005878C2">
      <w:pPr>
        <w:pStyle w:val="ConsPlusNormal0"/>
        <w:jc w:val="both"/>
      </w:pPr>
    </w:p>
    <w:p w:rsidR="005878C2" w:rsidRDefault="007D1D79">
      <w:pPr>
        <w:pStyle w:val="ConsPlusNormal0"/>
        <w:ind w:firstLine="540"/>
        <w:jc w:val="both"/>
      </w:pPr>
      <w:r>
        <w:t xml:space="preserve">1. </w:t>
      </w:r>
      <w:proofErr w:type="gramStart"/>
      <w:r>
        <w:t>Настоящие Правила определяют методику расчета, цель, порядок и условия предоставления и распределения субсидий из бюджета Ставропольского края (далее - краевой бюджет), включая субсидию, поступившую из федерального бюджета в краевой бюджет на реализацию</w:t>
      </w:r>
      <w:r>
        <w:t xml:space="preserve"> мероприятий, возникающих при обеспечении комплексного развития сельских территорий в рамках федерального проекта "Современный облик сельских территорий" направления (подпрограммы) "Создание и развитие инфраструктуры на сельских территориях" государственно</w:t>
      </w:r>
      <w:r>
        <w:t xml:space="preserve">й </w:t>
      </w:r>
      <w:hyperlink r:id="rId144"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
        <w:r>
          <w:rPr>
            <w:color w:val="0000FF"/>
          </w:rPr>
          <w:t>программы</w:t>
        </w:r>
      </w:hyperlink>
      <w:r>
        <w:t xml:space="preserve"> Российской Федерации</w:t>
      </w:r>
      <w:proofErr w:type="gramEnd"/>
      <w:r>
        <w:t xml:space="preserve"> "</w:t>
      </w:r>
      <w:proofErr w:type="gramStart"/>
      <w:r>
        <w:t xml:space="preserve">Комплексное развитие сельских </w:t>
      </w:r>
      <w:r>
        <w:lastRenderedPageBreak/>
        <w:t>территорий", утвержденной постановлением Правительства Российско</w:t>
      </w:r>
      <w:r>
        <w:t xml:space="preserve">й Федерации от 31 мая 2019 г. </w:t>
      </w:r>
      <w:proofErr w:type="spellStart"/>
      <w:r>
        <w:t>N</w:t>
      </w:r>
      <w:proofErr w:type="spellEnd"/>
      <w:r>
        <w:t xml:space="preserve"> 696, и на обеспечение продолжения строительства (реконструкции) объектов комплексного развития сельских территорий Ставропольского края (далее - объекты) и ввода объектов в эксплуатацию за счет средств краевого бюджета бюдже</w:t>
      </w:r>
      <w:r>
        <w:t>там муниципальных образований Ставропольского края на обеспечение комплексного развития сельских территорий (сельских агломераций) Ставропольского края (далее соответственно - субсидия, муниципальное</w:t>
      </w:r>
      <w:proofErr w:type="gramEnd"/>
      <w:r>
        <w:t xml:space="preserve"> образование края, Государственная программа).</w:t>
      </w:r>
    </w:p>
    <w:p w:rsidR="005878C2" w:rsidRDefault="007D1D79">
      <w:pPr>
        <w:pStyle w:val="ConsPlusNormal0"/>
        <w:spacing w:before="240"/>
        <w:ind w:firstLine="540"/>
        <w:jc w:val="both"/>
      </w:pPr>
      <w:r>
        <w:t>Под сельск</w:t>
      </w:r>
      <w:r>
        <w:t xml:space="preserve">ими территориями Ставропольского края в настоящих Правилах понимаются сельские населенные пункты (за исключением сельских населенных пунктов, входящих в состав городского округа, на территории которого находится административный центр </w:t>
      </w:r>
      <w:proofErr w:type="gramStart"/>
      <w:r>
        <w:t>г</w:t>
      </w:r>
      <w:proofErr w:type="gramEnd"/>
      <w:r>
        <w:t>. Ставрополь). Переч</w:t>
      </w:r>
      <w:r>
        <w:t xml:space="preserve">ень таких населенных пунктов, расположенных на сельских территориях Ставропольского края, определяется министерством сельского хозяйства Ставропольского края (далее - </w:t>
      </w:r>
      <w:proofErr w:type="spellStart"/>
      <w:r>
        <w:t>минсельхоз</w:t>
      </w:r>
      <w:proofErr w:type="spellEnd"/>
      <w:r>
        <w:t xml:space="preserve"> края).</w:t>
      </w:r>
    </w:p>
    <w:p w:rsidR="005878C2" w:rsidRDefault="007D1D79">
      <w:pPr>
        <w:pStyle w:val="ConsPlusNormal0"/>
        <w:jc w:val="both"/>
      </w:pPr>
      <w:r>
        <w:t xml:space="preserve">(в ред. </w:t>
      </w:r>
      <w:hyperlink r:id="rId145"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w:t>
      </w:r>
      <w:proofErr w:type="spellStart"/>
      <w:r>
        <w:t>N</w:t>
      </w:r>
      <w:proofErr w:type="spellEnd"/>
      <w:r>
        <w:t xml:space="preserve"> 245-п)</w:t>
      </w:r>
    </w:p>
    <w:p w:rsidR="005878C2" w:rsidRDefault="007D1D79">
      <w:pPr>
        <w:pStyle w:val="ConsPlusNormal0"/>
        <w:spacing w:before="240"/>
        <w:ind w:firstLine="540"/>
        <w:jc w:val="both"/>
      </w:pPr>
      <w:r>
        <w:t>Под сельскими агломерациями Ставропольского края в настоящих Правилах понимаются примыкающие друг к другу сельские т</w:t>
      </w:r>
      <w:r>
        <w:t>ерритории и граничащие с сельскими территориями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w:t>
      </w:r>
      <w:r>
        <w:t xml:space="preserve"> сельскими территориями понимаются сельские территории, имеющие смежные границы. Перечень сельских агломераций и входящих в них населенных пунктов определяется </w:t>
      </w:r>
      <w:proofErr w:type="spellStart"/>
      <w:r>
        <w:t>минсельхозом</w:t>
      </w:r>
      <w:proofErr w:type="spellEnd"/>
      <w:r>
        <w:t xml:space="preserve"> края.</w:t>
      </w:r>
    </w:p>
    <w:p w:rsidR="005878C2" w:rsidRDefault="007D1D79">
      <w:pPr>
        <w:pStyle w:val="ConsPlusNormal0"/>
        <w:jc w:val="both"/>
      </w:pPr>
      <w:r>
        <w:t>(</w:t>
      </w:r>
      <w:proofErr w:type="gramStart"/>
      <w:r>
        <w:t>в</w:t>
      </w:r>
      <w:proofErr w:type="gramEnd"/>
      <w:r>
        <w:t xml:space="preserve"> ред. </w:t>
      </w:r>
      <w:hyperlink r:id="rId146"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w:t>
      </w:r>
      <w:proofErr w:type="spellStart"/>
      <w:r>
        <w:t>N</w:t>
      </w:r>
      <w:proofErr w:type="spellEnd"/>
      <w:r>
        <w:t xml:space="preserve"> 245-п)</w:t>
      </w:r>
    </w:p>
    <w:p w:rsidR="005878C2" w:rsidRDefault="007D1D79">
      <w:pPr>
        <w:pStyle w:val="ConsPlusNormal0"/>
        <w:spacing w:before="240"/>
        <w:ind w:firstLine="540"/>
        <w:jc w:val="both"/>
      </w:pPr>
      <w:r>
        <w:t>Под опорным населенным пунктом в настоящих Правилах понимается населенный пункт, расположенный вне границ городских агломе</w:t>
      </w:r>
      <w:r>
        <w:t>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w:t>
      </w:r>
      <w:r>
        <w:t xml:space="preserve">ких муниципальных образований края. Перечень опорных населенных пунктов на территории Ставропольского края утверждается Правительством Ставропольского края с учетом методических </w:t>
      </w:r>
      <w:hyperlink r:id="rId147" w:tooltip="Распоряжение Правительства РФ от 23.12.2022 N 4132-р (ред. от 27.08.2025) &lt;Об утверждении методических рекомендаций по критериям определения опорных населенных пунктов и прилегающих территорий&gt; {КонсультантПлюс}">
        <w:r>
          <w:rPr>
            <w:color w:val="0000FF"/>
          </w:rPr>
          <w:t>рек</w:t>
        </w:r>
        <w:r>
          <w:rPr>
            <w:color w:val="0000FF"/>
          </w:rPr>
          <w:t>омендаций</w:t>
        </w:r>
      </w:hyperlink>
      <w: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w:t>
      </w:r>
      <w:proofErr w:type="spellStart"/>
      <w:r>
        <w:t>N</w:t>
      </w:r>
      <w:proofErr w:type="spellEnd"/>
      <w:r>
        <w:t xml:space="preserve"> 4132-р.</w:t>
      </w:r>
    </w:p>
    <w:p w:rsidR="005878C2" w:rsidRDefault="007D1D79">
      <w:pPr>
        <w:pStyle w:val="ConsPlusNormal0"/>
        <w:jc w:val="both"/>
      </w:pPr>
      <w:r>
        <w:t xml:space="preserve">(абзац введен </w:t>
      </w:r>
      <w:hyperlink r:id="rId148"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постановлением</w:t>
        </w:r>
      </w:hyperlink>
      <w:r>
        <w:t xml:space="preserve"> Правительства Ставропольского края от 17.05.2024 </w:t>
      </w:r>
      <w:proofErr w:type="spellStart"/>
      <w:r>
        <w:t>N</w:t>
      </w:r>
      <w:proofErr w:type="spellEnd"/>
      <w:r>
        <w:t xml:space="preserve"> 245-п)</w:t>
      </w:r>
    </w:p>
    <w:p w:rsidR="005878C2" w:rsidRDefault="007D1D79">
      <w:pPr>
        <w:pStyle w:val="ConsPlusNormal0"/>
        <w:spacing w:before="240"/>
        <w:ind w:firstLine="540"/>
        <w:jc w:val="both"/>
      </w:pPr>
      <w:r>
        <w:t>2. В настоящих Правилах используются следующие понятия:</w:t>
      </w:r>
    </w:p>
    <w:p w:rsidR="005878C2" w:rsidRDefault="007D1D79">
      <w:pPr>
        <w:pStyle w:val="ConsPlusNormal0"/>
        <w:spacing w:before="240"/>
        <w:ind w:firstLine="540"/>
        <w:jc w:val="both"/>
      </w:pPr>
      <w:proofErr w:type="gramStart"/>
      <w:r>
        <w:t>проект комплексного развития сельских территорий Ставропольского края (далее - проект) - документ, содержащий информацию о комплексе мероприятий, реализуемых на сельских территориях или на территориях сельских агломераций Ставропольского края, или на терри</w:t>
      </w:r>
      <w:r>
        <w:t>ториях опорных населенных пунктов, обеспечивающих достижение целей и показателей (индикаторов) государственной программы Ставропольского края "Развитие сельского хозяйства", утверждаемой Правительством Ставропольского края, направленных на достижение целей</w:t>
      </w:r>
      <w:r>
        <w:t xml:space="preserve"> федерального проекта "Современный облик сельских территорий" направления</w:t>
      </w:r>
      <w:proofErr w:type="gramEnd"/>
      <w:r>
        <w:t xml:space="preserve"> (подпрограммы) "Создание и развитие инфраструктуры на сельских территориях" Государственной программы и способствующих достижению целей Государственной программы. Мероприятия, предус</w:t>
      </w:r>
      <w:r>
        <w:t>мотренные проектом (далее - мероприятия), должны быть направлены на реализацию следующих направлений:</w:t>
      </w:r>
    </w:p>
    <w:p w:rsidR="005878C2" w:rsidRDefault="007D1D79">
      <w:pPr>
        <w:pStyle w:val="ConsPlusNormal0"/>
        <w:jc w:val="both"/>
      </w:pPr>
      <w:r>
        <w:t xml:space="preserve">(в ред. постановлений Правительства Ставропольского края от 17.05.2024 </w:t>
      </w:r>
      <w:hyperlink r:id="rId149"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proofErr w:type="spellStart"/>
        <w:r>
          <w:rPr>
            <w:color w:val="0000FF"/>
          </w:rPr>
          <w:t>N</w:t>
        </w:r>
        <w:proofErr w:type="spellEnd"/>
        <w:r>
          <w:rPr>
            <w:color w:val="0000FF"/>
          </w:rPr>
          <w:t xml:space="preserve"> 245-п</w:t>
        </w:r>
      </w:hyperlink>
      <w:r>
        <w:t xml:space="preserve">, от 28.11.2024 </w:t>
      </w:r>
      <w:hyperlink r:id="rId150"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proofErr w:type="spellStart"/>
        <w:r>
          <w:rPr>
            <w:color w:val="0000FF"/>
          </w:rPr>
          <w:t>N</w:t>
        </w:r>
        <w:proofErr w:type="spellEnd"/>
        <w:r>
          <w:rPr>
            <w:color w:val="0000FF"/>
          </w:rPr>
          <w:t xml:space="preserve"> 687-п</w:t>
        </w:r>
      </w:hyperlink>
      <w:r>
        <w:t xml:space="preserve">, от 08.04.2025 </w:t>
      </w:r>
      <w:hyperlink r:id="rId151" w:tooltip="Постановление Правительства Ставропольского края от 08.04.2025 N 188-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proofErr w:type="spellStart"/>
        <w:r>
          <w:rPr>
            <w:color w:val="0000FF"/>
          </w:rPr>
          <w:t>N</w:t>
        </w:r>
        <w:proofErr w:type="spellEnd"/>
        <w:r>
          <w:rPr>
            <w:color w:val="0000FF"/>
          </w:rPr>
          <w:t xml:space="preserve"> 188-п</w:t>
        </w:r>
      </w:hyperlink>
      <w:r>
        <w:t>)</w:t>
      </w:r>
    </w:p>
    <w:p w:rsidR="005878C2" w:rsidRDefault="007D1D79">
      <w:pPr>
        <w:pStyle w:val="ConsPlusNormal0"/>
        <w:spacing w:before="240"/>
        <w:ind w:firstLine="540"/>
        <w:jc w:val="both"/>
      </w:pPr>
      <w:bookmarkStart w:id="22" w:name="P652"/>
      <w:bookmarkEnd w:id="22"/>
      <w:proofErr w:type="gramStart"/>
      <w:r>
        <w:t>строительство и реконструкция (модернизация) объектов (в том числе модульных), капитальный ремонт муниципальных объектов, включая многофункциональн</w:t>
      </w:r>
      <w:r>
        <w:t xml:space="preserve">ые, предназначенных для предоставления соответствующих услуг населению (в том числе </w:t>
      </w:r>
      <w:proofErr w:type="spellStart"/>
      <w:r>
        <w:t>маломобильному</w:t>
      </w:r>
      <w:proofErr w:type="spellEnd"/>
      <w:r>
        <w:t>):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w:t>
      </w:r>
      <w:r>
        <w:t xml:space="preserve"> муниципальных организаций </w:t>
      </w:r>
      <w:proofErr w:type="spellStart"/>
      <w:r>
        <w:t>культурно-досугового</w:t>
      </w:r>
      <w:proofErr w:type="spellEnd"/>
      <w:r>
        <w:t xml:space="preserve"> типа, муниципальных физкультурно-</w:t>
      </w:r>
      <w:r>
        <w:lastRenderedPageBreak/>
        <w:t>спортивных организаций;</w:t>
      </w:r>
      <w:proofErr w:type="gramEnd"/>
    </w:p>
    <w:p w:rsidR="005878C2" w:rsidRDefault="007D1D79">
      <w:pPr>
        <w:pStyle w:val="ConsPlusNormal0"/>
        <w:spacing w:before="240"/>
        <w:ind w:firstLine="540"/>
        <w:jc w:val="both"/>
      </w:pPr>
      <w:bookmarkStart w:id="23" w:name="P653"/>
      <w:bookmarkEnd w:id="23"/>
      <w:r>
        <w:t>реконструкция (модернизация), капитальный ремонт объектов ремесленной деятельности, объектов туризма, объектов, имеющих туристический потенциал, находя</w:t>
      </w:r>
      <w:r>
        <w:t>щихся в муниципальной собственности;</w:t>
      </w:r>
    </w:p>
    <w:p w:rsidR="005878C2" w:rsidRDefault="007D1D79">
      <w:pPr>
        <w:pStyle w:val="ConsPlusNormal0"/>
        <w:spacing w:before="240"/>
        <w:ind w:firstLine="540"/>
        <w:jc w:val="both"/>
      </w:pPr>
      <w:r>
        <w:t>приобретение транспортных средств (не бывших в употреблении или эксплуатации) - пассажирских автобусов (микроавтобусов), в том числе использующих природный газ в качестве моторного топлива, для обеспечения функционирова</w:t>
      </w:r>
      <w:r>
        <w:t xml:space="preserve">ния существующих или создаваемых в рамках проекта объектов, указанных в </w:t>
      </w:r>
      <w:hyperlink w:anchor="P652" w:tooltip="строительство и реконструкция (модернизация) объектов (в том числе модульных), капитальный ремонт муниципальных объектов, включая многофункциональные, предназначенных для предоставления соответствующих услуг населению (в том числе маломобильному): муниципальны">
        <w:r>
          <w:rPr>
            <w:color w:val="0000FF"/>
          </w:rPr>
          <w:t>абзаце третьем</w:t>
        </w:r>
      </w:hyperlink>
      <w:r>
        <w:t xml:space="preserve"> настоящего пункта;</w:t>
      </w:r>
    </w:p>
    <w:p w:rsidR="005878C2" w:rsidRDefault="007D1D79">
      <w:pPr>
        <w:pStyle w:val="ConsPlusNonformat0"/>
        <w:spacing w:before="200"/>
        <w:jc w:val="both"/>
      </w:pPr>
      <w:r>
        <w:t xml:space="preserve">    </w:t>
      </w:r>
      <w:proofErr w:type="gramStart"/>
      <w:r>
        <w:t>приобретение и установка модульных конструкций (за исключением объектов</w:t>
      </w:r>
      <w:proofErr w:type="gramEnd"/>
    </w:p>
    <w:p w:rsidR="005878C2" w:rsidRDefault="007D1D79">
      <w:pPr>
        <w:pStyle w:val="ConsPlusNonformat0"/>
        <w:jc w:val="both"/>
      </w:pPr>
      <w:r>
        <w:t xml:space="preserve">                                                              2</w:t>
      </w:r>
    </w:p>
    <w:p w:rsidR="005878C2" w:rsidRDefault="007D1D79">
      <w:pPr>
        <w:pStyle w:val="ConsPlusNonformat0"/>
        <w:jc w:val="both"/>
      </w:pPr>
      <w:r>
        <w:t xml:space="preserve">с   массовым   пребыванием   граждан,   указанных  в  </w:t>
      </w:r>
      <w:hyperlink r:id="rId152" w:tooltip="&quot;Градостроительный кодекс Российской Федерации&quot; от 29.12.2004 N 190-ФЗ (ред. от 31.07.2025) {КонсультантПлюс}">
        <w:r>
          <w:rPr>
            <w:color w:val="0000FF"/>
          </w:rPr>
          <w:t>части  2   статьи  49</w:t>
        </w:r>
      </w:hyperlink>
    </w:p>
    <w:p w:rsidR="005878C2" w:rsidRDefault="007D1D79">
      <w:pPr>
        <w:pStyle w:val="ConsPlusNonformat0"/>
        <w:jc w:val="both"/>
      </w:pPr>
      <w:proofErr w:type="gramStart"/>
      <w:r>
        <w:t>Градостроительного кодекса Российской Федерации), приобретение оборудования</w:t>
      </w:r>
      <w:proofErr w:type="gramEnd"/>
    </w:p>
    <w:p w:rsidR="005878C2" w:rsidRDefault="007D1D79">
      <w:pPr>
        <w:pStyle w:val="ConsPlusNonformat0"/>
        <w:jc w:val="both"/>
      </w:pPr>
      <w:proofErr w:type="gramStart"/>
      <w:r>
        <w:t>(не    бывшего   в   употреблении   или   эксплуатации)   для   обе</w:t>
      </w:r>
      <w:r>
        <w:t>спечения</w:t>
      </w:r>
      <w:proofErr w:type="gramEnd"/>
    </w:p>
    <w:p w:rsidR="005878C2" w:rsidRDefault="007D1D79">
      <w:pPr>
        <w:pStyle w:val="ConsPlusNonformat0"/>
        <w:jc w:val="both"/>
      </w:pPr>
      <w:r>
        <w:t>функционирования  существующих  или  создаваемых в рамках проекта объектов,</w:t>
      </w:r>
    </w:p>
    <w:p w:rsidR="005878C2" w:rsidRDefault="007D1D79">
      <w:pPr>
        <w:pStyle w:val="ConsPlusNonformat0"/>
        <w:jc w:val="both"/>
      </w:pPr>
      <w:proofErr w:type="gramStart"/>
      <w:r>
        <w:t>перечисленных</w:t>
      </w:r>
      <w:proofErr w:type="gramEnd"/>
      <w:r>
        <w:t xml:space="preserve"> в </w:t>
      </w:r>
      <w:hyperlink w:anchor="P652" w:tooltip="строительство и реконструкция (модернизация) объектов (в том числе модульных), капитальный ремонт муниципальных объектов, включая многофункциональные, предназначенных для предоставления соответствующих услуг населению (в том числе маломобильному): муниципальны">
        <w:r>
          <w:rPr>
            <w:color w:val="0000FF"/>
          </w:rPr>
          <w:t>абзаце третьем</w:t>
        </w:r>
      </w:hyperlink>
      <w:r>
        <w:t xml:space="preserve"> настоящего пункта;</w:t>
      </w:r>
    </w:p>
    <w:p w:rsidR="005878C2" w:rsidRDefault="007D1D79">
      <w:pPr>
        <w:pStyle w:val="ConsPlusNormal0"/>
        <w:ind w:firstLine="540"/>
        <w:jc w:val="both"/>
      </w:pPr>
      <w:r>
        <w:t>строительство, приобретение и установка блочно-модульных котельных и перевод многоквар</w:t>
      </w:r>
      <w:r>
        <w:t>тирных домов на индивидуальное отопление (включая техническое присоединение к газовым сетям), строительство, реконструкция и капитальный ремонт тепловых сетей (за исключением котельных);</w:t>
      </w:r>
    </w:p>
    <w:p w:rsidR="005878C2" w:rsidRDefault="007D1D79">
      <w:pPr>
        <w:pStyle w:val="ConsPlusNormal0"/>
        <w:jc w:val="both"/>
      </w:pPr>
      <w:r>
        <w:t xml:space="preserve">(в ред. </w:t>
      </w:r>
      <w:hyperlink r:id="rId153"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w:t>
      </w:r>
      <w:proofErr w:type="spellStart"/>
      <w:r>
        <w:t>N</w:t>
      </w:r>
      <w:proofErr w:type="spellEnd"/>
      <w:r>
        <w:t xml:space="preserve"> 245-п)</w:t>
      </w:r>
    </w:p>
    <w:p w:rsidR="005878C2" w:rsidRDefault="007D1D79">
      <w:pPr>
        <w:pStyle w:val="ConsPlusNormal0"/>
        <w:spacing w:before="240"/>
        <w:ind w:firstLine="540"/>
        <w:jc w:val="both"/>
      </w:pPr>
      <w:r>
        <w:t>строительство газораспределительных сетей с распределительными газопроводами низкого давления (для газоснабжения ж</w:t>
      </w:r>
      <w:r>
        <w:t>илых домов, общественных зданий и коммунально-бытовых предприятий) и среднего давления (для подачи газа в газопровод низкого давления);</w:t>
      </w:r>
    </w:p>
    <w:p w:rsidR="005878C2" w:rsidRDefault="007D1D79">
      <w:pPr>
        <w:pStyle w:val="ConsPlusNormal0"/>
        <w:spacing w:before="240"/>
        <w:ind w:firstLine="540"/>
        <w:jc w:val="both"/>
      </w:pPr>
      <w:r>
        <w:t xml:space="preserve">строительство, приобретение и монтаж </w:t>
      </w:r>
      <w:proofErr w:type="spellStart"/>
      <w:r>
        <w:t>газопоршневых</w:t>
      </w:r>
      <w:proofErr w:type="spellEnd"/>
      <w:r>
        <w:t xml:space="preserve"> установок, газгольдеров;</w:t>
      </w:r>
    </w:p>
    <w:p w:rsidR="005878C2" w:rsidRDefault="007D1D79">
      <w:pPr>
        <w:pStyle w:val="ConsPlusNormal0"/>
        <w:spacing w:before="240"/>
        <w:ind w:firstLine="540"/>
        <w:jc w:val="both"/>
      </w:pPr>
      <w:r>
        <w:t>строительство, реконструкция и капитальный р</w:t>
      </w:r>
      <w:r>
        <w:t>емонт электрических сетей уличного освещения, установка электрооборудования для уличного освещения (при условии обязательного использования энергосберегающих технологий);</w:t>
      </w:r>
    </w:p>
    <w:p w:rsidR="005878C2" w:rsidRDefault="007D1D79">
      <w:pPr>
        <w:pStyle w:val="ConsPlusNormal0"/>
        <w:spacing w:before="240"/>
        <w:ind w:firstLine="540"/>
        <w:jc w:val="both"/>
      </w:pPr>
      <w:r>
        <w:t>строительство и оборудование автономных и возобновляемых источников энергии для энерг</w:t>
      </w:r>
      <w:r>
        <w:t>ообеспечения объектов жилого и нежилого фонда (объектов социального назначения);</w:t>
      </w:r>
    </w:p>
    <w:p w:rsidR="005878C2" w:rsidRDefault="007D1D79">
      <w:pPr>
        <w:pStyle w:val="ConsPlusNormal0"/>
        <w:spacing w:before="240"/>
        <w:ind w:firstLine="540"/>
        <w:jc w:val="both"/>
      </w:pPr>
      <w:r>
        <w:t xml:space="preserve">развитие телекоммуникаций (строительство (прокладка) линий передачи данных, приобретение и монтаж оборудования, </w:t>
      </w:r>
      <w:proofErr w:type="gramStart"/>
      <w:r>
        <w:t>обеспечивающего</w:t>
      </w:r>
      <w:proofErr w:type="gramEnd"/>
      <w:r>
        <w:t xml:space="preserve"> в том числе возможность беспроводного подключен</w:t>
      </w:r>
      <w:r>
        <w:t>ия к информационно-телекоммуникационной сети "Интернет") объектов жилого и нежилого фонда (объектов социального назначения);</w:t>
      </w:r>
    </w:p>
    <w:p w:rsidR="005878C2" w:rsidRDefault="007D1D79">
      <w:pPr>
        <w:pStyle w:val="ConsPlusNormal0"/>
        <w:spacing w:before="240"/>
        <w:ind w:firstLine="540"/>
        <w:jc w:val="both"/>
      </w:pPr>
      <w:bookmarkStart w:id="24" w:name="P669"/>
      <w:bookmarkEnd w:id="24"/>
      <w:r>
        <w:t xml:space="preserve">строительство объектов (зданий) для размещения в них многофункциональных муниципальных организаций, включая объекты, указанные в </w:t>
      </w:r>
      <w:hyperlink w:anchor="P652" w:tooltip="строительство и реконструкция (модернизация) объектов (в том числе модульных), капитальный ремонт муниципальных объектов, включая многофункциональные, предназначенных для предоставления соответствующих услуг населению (в том числе маломобильному): муниципальны">
        <w:r>
          <w:rPr>
            <w:color w:val="0000FF"/>
          </w:rPr>
          <w:t>абзаце третьем</w:t>
        </w:r>
      </w:hyperlink>
      <w:r>
        <w:t xml:space="preserve"> настоящего пункта, а также иных муниципальных организаций и учреждений;</w:t>
      </w:r>
    </w:p>
    <w:p w:rsidR="005878C2" w:rsidRDefault="007D1D79">
      <w:pPr>
        <w:pStyle w:val="ConsPlusNormal0"/>
        <w:spacing w:before="240"/>
        <w:ind w:firstLine="540"/>
        <w:jc w:val="both"/>
      </w:pPr>
      <w:r>
        <w:t>стоимость проекта - сумма денежных средств, определенная на основании сметной стоимости, а также иных документально подтвержденных и обо</w:t>
      </w:r>
      <w:r>
        <w:t>снованных затрат, необходимых для реализации проекта.</w:t>
      </w:r>
    </w:p>
    <w:p w:rsidR="005878C2" w:rsidRDefault="007D1D79">
      <w:pPr>
        <w:pStyle w:val="ConsPlusNormal0"/>
        <w:spacing w:before="240"/>
        <w:ind w:firstLine="540"/>
        <w:jc w:val="both"/>
      </w:pPr>
      <w:proofErr w:type="gramStart"/>
      <w:r>
        <w:t>Расходы на разработку проектной (сметной) документации на объект, проведение государственной экспертизы результатов инженерных изысканий и проектной документации на объекты, включающей проверку достовер</w:t>
      </w:r>
      <w:r>
        <w:t>ности определения сметной стоимости объекта (в случае если проведение такой экспертизы в соответствии с законодательством Российской Федерации является обязательным), осуществляются за счет средств бюджета муниципального образования края и (или) средств вн</w:t>
      </w:r>
      <w:r>
        <w:t>ебюджетных источников.</w:t>
      </w:r>
      <w:proofErr w:type="gramEnd"/>
    </w:p>
    <w:p w:rsidR="005878C2" w:rsidRDefault="007D1D79">
      <w:pPr>
        <w:pStyle w:val="ConsPlusNormal0"/>
        <w:jc w:val="both"/>
      </w:pPr>
      <w:r>
        <w:t xml:space="preserve">(абзац введен </w:t>
      </w:r>
      <w:hyperlink r:id="rId154"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постановлением</w:t>
        </w:r>
      </w:hyperlink>
      <w:r>
        <w:t xml:space="preserve"> Правительства Ставропольского края от 17.05.2024 </w:t>
      </w:r>
      <w:proofErr w:type="spellStart"/>
      <w:r>
        <w:t>N</w:t>
      </w:r>
      <w:proofErr w:type="spellEnd"/>
      <w:r>
        <w:t xml:space="preserve"> 245-п)</w:t>
      </w:r>
    </w:p>
    <w:p w:rsidR="005878C2" w:rsidRDefault="007D1D79">
      <w:pPr>
        <w:pStyle w:val="ConsPlusNormal0"/>
        <w:spacing w:before="240"/>
        <w:ind w:firstLine="540"/>
        <w:jc w:val="both"/>
      </w:pPr>
      <w:r>
        <w:t>Проектами может</w:t>
      </w:r>
      <w:r>
        <w:t xml:space="preserve"> предусматриваться при необходимости реализация мероприятий, </w:t>
      </w:r>
      <w:r>
        <w:lastRenderedPageBreak/>
        <w:t xml:space="preserve">включенных в проектную документацию по объекту, но не предусмотренных </w:t>
      </w:r>
      <w:hyperlink w:anchor="P652" w:tooltip="строительство и реконструкция (модернизация) объектов (в том числе модульных), капитальный ремонт муниципальных объектов, включая многофункциональные, предназначенных для предоставления соответствующих услуг населению (в том числе маломобильному): муниципальны">
        <w:r>
          <w:rPr>
            <w:color w:val="0000FF"/>
          </w:rPr>
          <w:t>абзацами третьим</w:t>
        </w:r>
      </w:hyperlink>
      <w:r>
        <w:t xml:space="preserve"> - </w:t>
      </w:r>
      <w:hyperlink w:anchor="P669" w:tooltip="строительство объектов (зданий) для размещения в них многофункциональных муниципальных организаций, включая объекты, указанные в абзаце третьем настоящего пункта, а также иных муниципальных организаций и учреждений;">
        <w:r>
          <w:rPr>
            <w:color w:val="0000FF"/>
          </w:rPr>
          <w:t>тринадцатым</w:t>
        </w:r>
      </w:hyperlink>
      <w:r>
        <w:t xml:space="preserve"> настоящего пункта, без которых реализация проекта, в том числе ввод о</w:t>
      </w:r>
      <w:r>
        <w:t xml:space="preserve">бъекта в эксплуатацию, не представляется возможной, при условии реализации таких дополнительных мероприятий без </w:t>
      </w:r>
      <w:proofErr w:type="spellStart"/>
      <w:r>
        <w:t>софинансирования</w:t>
      </w:r>
      <w:proofErr w:type="spellEnd"/>
      <w:r>
        <w:t xml:space="preserve"> за счет средств субсидии.</w:t>
      </w:r>
    </w:p>
    <w:p w:rsidR="005878C2" w:rsidRDefault="007D1D79">
      <w:pPr>
        <w:pStyle w:val="ConsPlusNormal0"/>
        <w:spacing w:before="240"/>
        <w:ind w:firstLine="540"/>
        <w:jc w:val="both"/>
      </w:pPr>
      <w:r>
        <w:t>Проект, реализация которого осуществляется на территории сельской агломерации, должен состоять из мероприятий, реализация которых осуществляется не менее чем в 30 процентах населенных пунктов, относящихся к сельским территориям в составе соответствующей се</w:t>
      </w:r>
      <w:r>
        <w:t>льской агломерации Ставропольского края.</w:t>
      </w:r>
    </w:p>
    <w:p w:rsidR="005878C2" w:rsidRDefault="007D1D79">
      <w:pPr>
        <w:pStyle w:val="ConsPlusNormal0"/>
        <w:spacing w:before="240"/>
        <w:ind w:firstLine="540"/>
        <w:jc w:val="both"/>
      </w:pPr>
      <w:r>
        <w:t xml:space="preserve">Срок реализации проекта определяется исходя из длительности реализации каждого мероприятия, входящего в состав проекта. При этом длительность реализации мероприятия проекта не может быть меньше срока его реализации </w:t>
      </w:r>
      <w:r>
        <w:t xml:space="preserve">установленного документами, предусмотренными </w:t>
      </w:r>
      <w:hyperlink w:anchor="P684" w:tooltip="5) копия утвержденной проектной документации и копии иных утвержденных документов, подготавливаемых в соответствии со статьей 48 Градостроительного кодекса Российской Федерации, в отношении каждого объекта капитального строительства, предлагаемого к строительс">
        <w:r>
          <w:rPr>
            <w:color w:val="0000FF"/>
          </w:rPr>
          <w:t>подпунктом "5" пункта 4</w:t>
        </w:r>
      </w:hyperlink>
      <w:r>
        <w:t xml:space="preserve"> настоящих Правил.</w:t>
      </w:r>
    </w:p>
    <w:p w:rsidR="005878C2" w:rsidRDefault="007D1D79">
      <w:pPr>
        <w:pStyle w:val="ConsPlusNormal0"/>
        <w:spacing w:before="240"/>
        <w:ind w:firstLine="540"/>
        <w:jc w:val="both"/>
      </w:pPr>
      <w:r>
        <w:t xml:space="preserve">3. </w:t>
      </w:r>
      <w:proofErr w:type="gramStart"/>
      <w:r>
        <w:t>Получателями субсидий являются муниципальные образования края, на территории которых планируется реализация проектов, прошедших отб</w:t>
      </w:r>
      <w:r>
        <w:t xml:space="preserve">ор проектов, в соответствии с </w:t>
      </w:r>
      <w:hyperlink r:id="rId155" w:tooltip="Приказ Минсельхоза России от 17.11.2021 N 767 (ред. от 14.11.2024) &quot;Об утверждении Порядка отбора проектов комплексного развития сельских территорий или сельских агломераций, а также требований к составу заявочной документации, представляемой на отбор проектов">
        <w:r>
          <w:rPr>
            <w:color w:val="0000FF"/>
          </w:rPr>
          <w:t>приказом</w:t>
        </w:r>
      </w:hyperlink>
      <w:r>
        <w:t xml:space="preserve"> Министерства сельского хозяйства Российской Федерации от 17 ноября 2021 г. </w:t>
      </w:r>
      <w:proofErr w:type="spellStart"/>
      <w:r>
        <w:t>N</w:t>
      </w:r>
      <w:proofErr w:type="spellEnd"/>
      <w:r>
        <w:t xml:space="preserve"> 767 "</w:t>
      </w:r>
      <w:r>
        <w:t>Об утверждении Порядка отбора проектов комплексного развития сельских территорий или сельских агломераций, а также требований к составу заявочной документации, представляемой на отбор проектов" на основании протокола заседания Комиссии по</w:t>
      </w:r>
      <w:proofErr w:type="gramEnd"/>
      <w:r>
        <w:t xml:space="preserve"> отбору проектов и</w:t>
      </w:r>
      <w:r>
        <w:t xml:space="preserve"> оценке эффективности использования субсидий, образуемой Министерством сельского хозяйства Российской Федерации (далее соответственно - отбор проектов, комиссия, протокол комиссии).</w:t>
      </w:r>
    </w:p>
    <w:p w:rsidR="005878C2" w:rsidRDefault="007D1D79">
      <w:pPr>
        <w:pStyle w:val="ConsPlusNormal0"/>
        <w:spacing w:before="240"/>
        <w:ind w:firstLine="540"/>
        <w:jc w:val="both"/>
      </w:pPr>
      <w:bookmarkStart w:id="25" w:name="P677"/>
      <w:bookmarkEnd w:id="25"/>
      <w:r>
        <w:t>4. Для участия в отборе проектов муниципальные образования края представля</w:t>
      </w:r>
      <w:r>
        <w:t xml:space="preserve">ют в </w:t>
      </w:r>
      <w:proofErr w:type="spellStart"/>
      <w:r>
        <w:t>минсельхоз</w:t>
      </w:r>
      <w:proofErr w:type="spellEnd"/>
      <w:r>
        <w:t xml:space="preserve"> края следующие документы:</w:t>
      </w:r>
    </w:p>
    <w:p w:rsidR="005878C2" w:rsidRDefault="007D1D79">
      <w:pPr>
        <w:pStyle w:val="ConsPlusNormal0"/>
        <w:spacing w:before="240"/>
        <w:ind w:firstLine="540"/>
        <w:jc w:val="both"/>
      </w:pPr>
      <w:bookmarkStart w:id="26" w:name="P678"/>
      <w:bookmarkEnd w:id="26"/>
      <w:r>
        <w:t xml:space="preserve">1) заявку на участие в предварительном отборе проектов для направления на отбор проектов по форме, утверждаемой </w:t>
      </w:r>
      <w:proofErr w:type="spellStart"/>
      <w:r>
        <w:t>минсельхозом</w:t>
      </w:r>
      <w:proofErr w:type="spellEnd"/>
      <w:r>
        <w:t xml:space="preserve"> края;</w:t>
      </w:r>
    </w:p>
    <w:p w:rsidR="005878C2" w:rsidRDefault="007D1D79">
      <w:pPr>
        <w:pStyle w:val="ConsPlusNormal0"/>
        <w:jc w:val="both"/>
      </w:pPr>
      <w:r>
        <w:t xml:space="preserve">(в ред. </w:t>
      </w:r>
      <w:hyperlink r:id="rId156"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w:t>
      </w:r>
      <w:proofErr w:type="spellStart"/>
      <w:r>
        <w:t>N</w:t>
      </w:r>
      <w:proofErr w:type="spellEnd"/>
      <w:r>
        <w:t xml:space="preserve"> 687-п)</w:t>
      </w:r>
    </w:p>
    <w:p w:rsidR="005878C2" w:rsidRDefault="007D1D79">
      <w:pPr>
        <w:pStyle w:val="ConsPlusNormal0"/>
        <w:spacing w:before="240"/>
        <w:ind w:firstLine="540"/>
        <w:jc w:val="both"/>
      </w:pPr>
      <w:bookmarkStart w:id="27" w:name="P680"/>
      <w:bookmarkEnd w:id="27"/>
      <w:r>
        <w:t xml:space="preserve">2) паспорт проекта по форме, утверждаемой </w:t>
      </w:r>
      <w:proofErr w:type="spellStart"/>
      <w:r>
        <w:t>минсельхозом</w:t>
      </w:r>
      <w:proofErr w:type="spellEnd"/>
      <w:r>
        <w:t xml:space="preserve"> края;</w:t>
      </w:r>
    </w:p>
    <w:p w:rsidR="005878C2" w:rsidRDefault="007D1D79">
      <w:pPr>
        <w:pStyle w:val="ConsPlusNormal0"/>
        <w:spacing w:before="240"/>
        <w:ind w:firstLine="540"/>
        <w:jc w:val="both"/>
      </w:pPr>
      <w:bookmarkStart w:id="28" w:name="P681"/>
      <w:bookmarkEnd w:id="28"/>
      <w:proofErr w:type="gramStart"/>
      <w:r>
        <w:t>3) копии документов территориального органа Федеральной службы госу</w:t>
      </w:r>
      <w:r>
        <w:t>дарственной регистрации, кадастра и картографии по Ставропольскому краю, подтверждающих оформление права муниципальной собственности или аренды муниципального образования края на срок не менее 10 лет на земельные участки, на которых запланирована реализаци</w:t>
      </w:r>
      <w:r>
        <w:t>я мероприятий проекта (в случае если мероприятиями проекта предусматривается строительство, реконструкция, капитальный ремонт объектов недвижимости, а также приобретение и монтаж оборудования, необходимого для</w:t>
      </w:r>
      <w:proofErr w:type="gramEnd"/>
      <w:r>
        <w:t xml:space="preserve"> обеспечения деятельности, функционирования объ</w:t>
      </w:r>
      <w:r>
        <w:t>екта недвижимости), заверенные в установленном порядке органом местного самоуправления муниципального образования края;</w:t>
      </w:r>
    </w:p>
    <w:p w:rsidR="005878C2" w:rsidRDefault="007D1D79">
      <w:pPr>
        <w:pStyle w:val="ConsPlusNormal0"/>
        <w:spacing w:before="240"/>
        <w:ind w:firstLine="540"/>
        <w:jc w:val="both"/>
      </w:pPr>
      <w:proofErr w:type="gramStart"/>
      <w:r>
        <w:t>4) в отношении промышленной продукции, приобретение которой необходимо для реализации проекта, - технико-экономическое обоснование приоб</w:t>
      </w:r>
      <w:r>
        <w:t>ретения такой продукции, содержащее обоснование целесообразности приобретения указанной продукции, включающее анализ затрат на приобретение и эксплуатацию промышленной продукции, а также действительное на момент подачи проекта на предварительный отбор прое</w:t>
      </w:r>
      <w:r>
        <w:t>ктов заключение об отнесении продукции к промышленной продукции, не имеющей произведенных в Российской Федерации аналогов, выданное Министерством промышленности и</w:t>
      </w:r>
      <w:proofErr w:type="gramEnd"/>
      <w:r>
        <w:t xml:space="preserve"> торговли Российской Федерации в соответствии с </w:t>
      </w:r>
      <w:hyperlink r:id="rId157" w:tooltip="Постановление Правительства РФ от 20.09.2017 N 1135 (ред. от 10.07.2025) &quot;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quot; (вмес">
        <w:r>
          <w:rPr>
            <w:color w:val="0000FF"/>
          </w:rPr>
          <w:t>постановлением</w:t>
        </w:r>
      </w:hyperlink>
      <w:r>
        <w:t xml:space="preserve"> Правительства Российской Федерации от 20 сентября 2017 г. </w:t>
      </w:r>
      <w:proofErr w:type="spellStart"/>
      <w:r>
        <w:t>N</w:t>
      </w:r>
      <w:proofErr w:type="spellEnd"/>
      <w:r>
        <w:t xml:space="preserve"> 1135 "Об отнесении продукции к промышленной продукции, не имеющей произведенных в Российской Федерации аналогов, и внесени</w:t>
      </w:r>
      <w:r>
        <w:t>и изменений в некоторые акты Правительства Российской Федерации", либо выписка из реестра российской промышленной продукции;</w:t>
      </w:r>
    </w:p>
    <w:p w:rsidR="005878C2" w:rsidRDefault="007D1D79">
      <w:pPr>
        <w:pStyle w:val="ConsPlusNormal0"/>
        <w:jc w:val="both"/>
      </w:pPr>
      <w:r>
        <w:t xml:space="preserve">(в ред. </w:t>
      </w:r>
      <w:hyperlink r:id="rId158"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w:t>
      </w:r>
      <w:proofErr w:type="spellStart"/>
      <w:r>
        <w:t>N</w:t>
      </w:r>
      <w:proofErr w:type="spellEnd"/>
      <w:r>
        <w:t xml:space="preserve"> 687-п)</w:t>
      </w:r>
    </w:p>
    <w:p w:rsidR="005878C2" w:rsidRDefault="007D1D79">
      <w:pPr>
        <w:pStyle w:val="ConsPlusNormal0"/>
        <w:spacing w:before="240"/>
        <w:ind w:firstLine="540"/>
        <w:jc w:val="both"/>
      </w:pPr>
      <w:bookmarkStart w:id="29" w:name="P684"/>
      <w:bookmarkEnd w:id="29"/>
      <w:r>
        <w:t xml:space="preserve">5) копия утвержденной проектной документации и копии иных утвержденных документов, </w:t>
      </w:r>
      <w:r>
        <w:lastRenderedPageBreak/>
        <w:t xml:space="preserve">подготавливаемых в соответствии со </w:t>
      </w:r>
      <w:hyperlink r:id="rId159" w:tooltip="&quot;Градостроительный кодекс Российской Федерации&quot; от 29.12.2004 N 190-ФЗ (ред. от 31.07.2025) {КонсультантПлюс}">
        <w:r>
          <w:rPr>
            <w:color w:val="0000FF"/>
          </w:rPr>
          <w:t>статьей 48</w:t>
        </w:r>
      </w:hyperlink>
      <w:r>
        <w:t xml:space="preserve"> Градостроительного кодекса Российской Федерации, в отношении каждого объ</w:t>
      </w:r>
      <w:r>
        <w:t>екта капитального строительства, предлагаемого к строительству, реконструкции или капитальному ремонту в рамках реализации мероприятий проекта, заверенные в установленном порядке органом местного самоуправления муниципального образования края;</w:t>
      </w:r>
    </w:p>
    <w:p w:rsidR="005878C2" w:rsidRDefault="007D1D79">
      <w:pPr>
        <w:pStyle w:val="ConsPlusNormal0"/>
        <w:spacing w:before="240"/>
        <w:ind w:firstLine="540"/>
        <w:jc w:val="both"/>
      </w:pPr>
      <w:bookmarkStart w:id="30" w:name="P685"/>
      <w:bookmarkEnd w:id="30"/>
      <w:proofErr w:type="gramStart"/>
      <w:r>
        <w:t>6) копия зак</w:t>
      </w:r>
      <w:r>
        <w:t xml:space="preserve">лючения проводимой в соответствии с </w:t>
      </w:r>
      <w:hyperlink r:id="rId160" w:tooltip="Постановление Правительства РФ от 05.03.2007 N 145 (ред. от 31.05.2025) &quot;О порядке организации и проведения государственной экспертизы проектной документации и результатов инженерных изысканий&quot; {КонсультантПлюс}">
        <w:r>
          <w:rPr>
            <w:color w:val="0000FF"/>
          </w:rPr>
          <w:t>постановлением</w:t>
        </w:r>
      </w:hyperlink>
      <w:r>
        <w:t xml:space="preserve"> Правительства Российской Федерации от 5 марта 2007 г. </w:t>
      </w:r>
      <w:proofErr w:type="spellStart"/>
      <w:r>
        <w:t>N</w:t>
      </w:r>
      <w:proofErr w:type="spellEnd"/>
      <w:r>
        <w:t xml:space="preserve"> 145 "О порядке организации и проведения государственной экспертизы проектной документации и р</w:t>
      </w:r>
      <w:r>
        <w:t>езультатов инженерных изысканий"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в отношении каждого об</w:t>
      </w:r>
      <w:r>
        <w:t>ъекта капитального строительства, предлагаемого к строительству, реконструкции или</w:t>
      </w:r>
      <w:proofErr w:type="gramEnd"/>
      <w:r>
        <w:t xml:space="preserve"> капитальному ремонту в рамках реализации мероприятий проекта, </w:t>
      </w:r>
      <w:proofErr w:type="gramStart"/>
      <w:r>
        <w:t>заверенная</w:t>
      </w:r>
      <w:proofErr w:type="gramEnd"/>
      <w:r>
        <w:t xml:space="preserve"> в установленном порядке органом местного самоуправления муниципального образования края;</w:t>
      </w:r>
    </w:p>
    <w:p w:rsidR="005878C2" w:rsidRDefault="007D1D79">
      <w:pPr>
        <w:pStyle w:val="ConsPlusNormal0"/>
        <w:spacing w:before="240"/>
        <w:ind w:firstLine="540"/>
        <w:jc w:val="both"/>
      </w:pPr>
      <w:bookmarkStart w:id="31" w:name="P686"/>
      <w:bookmarkEnd w:id="31"/>
      <w:proofErr w:type="gramStart"/>
      <w:r>
        <w:t>7) копии ут</w:t>
      </w:r>
      <w:r>
        <w:t xml:space="preserve">вержденных муниципальным заказчиком сводного сметного расчета (за исключением затрат на проектно-изыскательские работы), локальных и объектных смет, подготовленных в соответствии с </w:t>
      </w:r>
      <w:hyperlink r:id="rId161" w:tooltip="Приказ Минстроя России от 04.08.2020 N 421/пр (ред. от 23.01.2025) &quot;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
        <w:r>
          <w:rPr>
            <w:color w:val="0000FF"/>
          </w:rPr>
          <w:t>Методикой</w:t>
        </w:r>
      </w:hyperlink>
      <w: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w:t>
      </w:r>
      <w:r>
        <w:t xml:space="preserve">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w:t>
      </w:r>
      <w:proofErr w:type="gramEnd"/>
      <w:r>
        <w:t xml:space="preserve"> от 4 августа 2020 г. </w:t>
      </w:r>
      <w:proofErr w:type="spellStart"/>
      <w:r>
        <w:t>N</w:t>
      </w:r>
      <w:proofErr w:type="spellEnd"/>
      <w:r>
        <w:t xml:space="preserve"> 421/</w:t>
      </w:r>
      <w:proofErr w:type="spellStart"/>
      <w:proofErr w:type="gramStart"/>
      <w:r>
        <w:t>пр</w:t>
      </w:r>
      <w:proofErr w:type="spellEnd"/>
      <w:proofErr w:type="gramEnd"/>
      <w:r>
        <w:t>, в отношении каждого объекта капитального стро</w:t>
      </w:r>
      <w:r>
        <w:t xml:space="preserve">ительства, предлагаемого к строительству, реконструкции или капитальному ремонту в рамках реализации мероприятий проекта, в ценах, сложившихся по состоянию на год подачи заявочной документации по проекту на отбор проектов или на период реализации проекта, </w:t>
      </w:r>
      <w:r>
        <w:t xml:space="preserve">определяемых в соответствии с </w:t>
      </w:r>
      <w:hyperlink r:id="rId162" w:tooltip="Приказ Минстроя России от 23.12.2019 N 841/пр (ред. от 14.06.2022) &quo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
        <w:r>
          <w:rPr>
            <w:color w:val="0000FF"/>
          </w:rPr>
          <w:t>приказом</w:t>
        </w:r>
      </w:hyperlink>
      <w:r>
        <w:t xml:space="preserve"> Министерства строительства и жилищно-коммунального хозяйства Российской Федерации от 23 декабря 2019 г. </w:t>
      </w:r>
      <w:proofErr w:type="spellStart"/>
      <w:r>
        <w:t>N</w:t>
      </w:r>
      <w:proofErr w:type="spellEnd"/>
      <w:r>
        <w:t xml:space="preserve"> 841/</w:t>
      </w:r>
      <w:proofErr w:type="spellStart"/>
      <w:proofErr w:type="gramStart"/>
      <w:r>
        <w:t>пр</w:t>
      </w:r>
      <w:proofErr w:type="spellEnd"/>
      <w:proofErr w:type="gramEnd"/>
      <w:r>
        <w:t xml:space="preserve"> </w:t>
      </w:r>
      <w: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w:t>
      </w:r>
      <w:r>
        <w:t>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заверенные в установленном порядке органом местного самоуп</w:t>
      </w:r>
      <w:r>
        <w:t>равления муниципального образования края;</w:t>
      </w:r>
    </w:p>
    <w:p w:rsidR="005878C2" w:rsidRDefault="007D1D79">
      <w:pPr>
        <w:pStyle w:val="ConsPlusNormal0"/>
        <w:jc w:val="both"/>
      </w:pPr>
      <w:r>
        <w:t xml:space="preserve">(в ред. </w:t>
      </w:r>
      <w:hyperlink r:id="rId163"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w:t>
      </w:r>
      <w:proofErr w:type="spellStart"/>
      <w:r>
        <w:t>N</w:t>
      </w:r>
      <w:proofErr w:type="spellEnd"/>
      <w:r>
        <w:t xml:space="preserve"> 687-п)</w:t>
      </w:r>
    </w:p>
    <w:p w:rsidR="005878C2" w:rsidRDefault="007D1D79">
      <w:pPr>
        <w:pStyle w:val="ConsPlusNormal0"/>
        <w:spacing w:before="240"/>
        <w:ind w:firstLine="540"/>
        <w:jc w:val="both"/>
      </w:pPr>
      <w:r>
        <w:t xml:space="preserve">8) </w:t>
      </w:r>
      <w:r>
        <w:t xml:space="preserve">копии документов, подтверждающих результаты рассмотрения мероприятий проекта в соответствии с формами непосредственного осуществления населением местного самоуправления и участия населения в осуществлении местного самоуправления в соответствии с </w:t>
      </w:r>
      <w:hyperlink r:id="rId164"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color w:val="0000FF"/>
          </w:rPr>
          <w:t>главой 5</w:t>
        </w:r>
      </w:hyperlink>
      <w:r>
        <w:t xml:space="preserve"> Федерального закона "Об общих принципах организации местного самоуправления в Российской Федерации", заверенные в установленном порядке органом местного самоуправления муниципального образования края;</w:t>
      </w:r>
    </w:p>
    <w:p w:rsidR="005878C2" w:rsidRDefault="007D1D79">
      <w:pPr>
        <w:pStyle w:val="ConsPlusNormal0"/>
        <w:spacing w:before="240"/>
        <w:ind w:firstLine="540"/>
        <w:jc w:val="both"/>
      </w:pPr>
      <w:r>
        <w:t>9) результаты проведенного анал</w:t>
      </w:r>
      <w:r>
        <w:t>иза обоснованности представленных в проекте закупочных цен (с приложением подтверждающих документов) в случае приобретения в рамках реализации мероприятий проекта транспортных средств, оборудования и иных товаров, включая сведения о соответствии закупаемых</w:t>
      </w:r>
      <w:r>
        <w:t xml:space="preserve"> товаров требованиям законодательства Российской Федерации, соблюдение которых необходимо для реализации соответствующих мероприятий проекта;</w:t>
      </w:r>
    </w:p>
    <w:p w:rsidR="005878C2" w:rsidRDefault="007D1D79">
      <w:pPr>
        <w:pStyle w:val="ConsPlusNormal0"/>
        <w:spacing w:before="240"/>
        <w:ind w:firstLine="540"/>
        <w:jc w:val="both"/>
      </w:pPr>
      <w:proofErr w:type="gramStart"/>
      <w:r>
        <w:t>10) копии актов (проектов актов) об утверждении генеральных планов соответствующих сельских территорий Ставропольс</w:t>
      </w:r>
      <w:r>
        <w:t xml:space="preserve">кого края, копии генеральных планов с отраженными в них объектами, предлагаемыми к строительству, реконструкции или капитальному ремонту в рамках проекта, а также </w:t>
      </w:r>
      <w:proofErr w:type="spellStart"/>
      <w:r>
        <w:t>мастер-планов</w:t>
      </w:r>
      <w:proofErr w:type="spellEnd"/>
      <w:r>
        <w:t xml:space="preserve"> развития территорий, содержащих варианты развития соответствующей сельской терр</w:t>
      </w:r>
      <w:r>
        <w:t>итории (функциональное зонирование, эскизные планировочные решения) и концепцию наиболее предпочтительного варианта ее развития (при наличии) (в случае отсутствия</w:t>
      </w:r>
      <w:proofErr w:type="gramEnd"/>
      <w:r>
        <w:t xml:space="preserve"> </w:t>
      </w:r>
      <w:proofErr w:type="gramStart"/>
      <w:r>
        <w:t xml:space="preserve">утвержденных генеральных планов возможно представление копии актов (проектов </w:t>
      </w:r>
      <w:r>
        <w:lastRenderedPageBreak/>
        <w:t>актов) об утверж</w:t>
      </w:r>
      <w:r>
        <w:t xml:space="preserve">дении правил землепользования и застройки соответствующих сельских территорий, разработанных в соответствии с требованиями </w:t>
      </w:r>
      <w:hyperlink r:id="rId165" w:tooltip="&quot;Градостроительный кодекс Российской Федерации&quot; от 29.12.2004 N 190-ФЗ (ред. от 31.07.2025) {КонсультантПлюс}">
        <w:r>
          <w:rPr>
            <w:color w:val="0000FF"/>
          </w:rPr>
          <w:t>статей 30</w:t>
        </w:r>
      </w:hyperlink>
      <w:r>
        <w:t xml:space="preserve"> - </w:t>
      </w:r>
      <w:hyperlink r:id="rId166" w:tooltip="&quot;Градостроительный кодекс Российской Федерации&quot; от 29.12.2004 N 190-ФЗ (ред. от 31.07.2025) {КонсультантПлюс}">
        <w:r>
          <w:rPr>
            <w:color w:val="0000FF"/>
          </w:rPr>
          <w:t>32</w:t>
        </w:r>
      </w:hyperlink>
      <w:r>
        <w:t xml:space="preserve"> Градостроительного кодекса Российской Федерации, копии карт градостроительного зонирования правил землепользования и застройки с отраженными в них объектами, предлагаем</w:t>
      </w:r>
      <w:r>
        <w:t>ыми к строительству, реконструкции или капитальному ремонту в рамках проекта), заверенные в установленном порядке органом местного самоуправления</w:t>
      </w:r>
      <w:proofErr w:type="gramEnd"/>
      <w:r>
        <w:t xml:space="preserve"> муниципального образования края;</w:t>
      </w:r>
    </w:p>
    <w:p w:rsidR="005878C2" w:rsidRDefault="007D1D79">
      <w:pPr>
        <w:pStyle w:val="ConsPlusNormal0"/>
        <w:spacing w:before="240"/>
        <w:ind w:firstLine="540"/>
        <w:jc w:val="both"/>
      </w:pPr>
      <w:bookmarkStart w:id="32" w:name="P691"/>
      <w:bookmarkEnd w:id="32"/>
      <w:proofErr w:type="gramStart"/>
      <w:r>
        <w:t>11) копии документов, подтверждающих расходы, понесенные на разработку проект</w:t>
      </w:r>
      <w:r>
        <w:t xml:space="preserve">ной документации, проведение ее обязательных государственных экспертиз и реализацию мероприятий проекта, за период не более 2 лет, предшествующих дате направления проекта на предварительный отбор проектов, содержащих сведения о плательщике, наименовании и </w:t>
      </w:r>
      <w:r>
        <w:t>реквизитах документа, объеме понесенных расходов и дате осуществления соответствующих платежей по каждому документу, заверенные в установленном порядке органом местного самоуправления муниципального</w:t>
      </w:r>
      <w:proofErr w:type="gramEnd"/>
      <w:r>
        <w:t xml:space="preserve"> образования края;</w:t>
      </w:r>
    </w:p>
    <w:p w:rsidR="005878C2" w:rsidRDefault="007D1D79">
      <w:pPr>
        <w:pStyle w:val="ConsPlusNormal0"/>
        <w:spacing w:before="240"/>
        <w:ind w:firstLine="540"/>
        <w:jc w:val="both"/>
      </w:pPr>
      <w:proofErr w:type="gramStart"/>
      <w:r>
        <w:t>12) гарантийное письмо, содержащее обяз</w:t>
      </w:r>
      <w:r>
        <w:t>ательство муниципального образования края по включению в решение представительного органа муниципального образования края о бюджете муниципального образования края (сводную бюджетную роспись бюджета муниципального образования края) на соответствующий финан</w:t>
      </w:r>
      <w:r>
        <w:t xml:space="preserve">совый год и плановый период бюджетных ассигнований на исполнение расходного обязательства муниципального образования края, </w:t>
      </w:r>
      <w:proofErr w:type="spellStart"/>
      <w:r>
        <w:t>софинансирование</w:t>
      </w:r>
      <w:proofErr w:type="spellEnd"/>
      <w:r>
        <w:t xml:space="preserve"> которого осуществляется из краевого бюджета, в объеме, необходимом для его исполнения, включающем размер планируемой</w:t>
      </w:r>
      <w:proofErr w:type="gramEnd"/>
      <w:r>
        <w:t xml:space="preserve"> </w:t>
      </w:r>
      <w:proofErr w:type="gramStart"/>
      <w:r>
        <w:t>к предоставлению из краевого бюджета субсидии, подписанное руководителем органа местного самоуправления муниципального образования края, с последующим предоставлением выписки из решения представительного органа муниципального образования края о бюджете му</w:t>
      </w:r>
      <w:r>
        <w:t>ниципального образования края (сводной бюджетной росписи бюджета муниципального образования края) на соответствующий финансовый год и плановый период, подтверждающей наличие в бюджете муниципального образования края (сводной бюджетной росписи бюджета муниц</w:t>
      </w:r>
      <w:r>
        <w:t>ипального образования края) на соответствующий</w:t>
      </w:r>
      <w:proofErr w:type="gramEnd"/>
      <w:r>
        <w:t xml:space="preserve"> финансовый год и плановый период бюджетных ассигнований на исполнение расходного обязательства муниципального образования края, </w:t>
      </w:r>
      <w:proofErr w:type="spellStart"/>
      <w:r>
        <w:t>софинансирование</w:t>
      </w:r>
      <w:proofErr w:type="spellEnd"/>
      <w:r>
        <w:t xml:space="preserve"> которого осуществляется из краевого бюджета, в объеме, необходим</w:t>
      </w:r>
      <w:r>
        <w:t>ом для его исполнения, включающем размер планируемой к предоставлению из краевого бюджета субсидии, заверенной финансовым органом муниципального образования края;</w:t>
      </w:r>
    </w:p>
    <w:p w:rsidR="005878C2" w:rsidRDefault="007D1D79">
      <w:pPr>
        <w:pStyle w:val="ConsPlusNormal0"/>
        <w:spacing w:before="240"/>
        <w:ind w:firstLine="540"/>
        <w:jc w:val="both"/>
      </w:pPr>
      <w:bookmarkStart w:id="33" w:name="P693"/>
      <w:bookmarkEnd w:id="33"/>
      <w:proofErr w:type="gramStart"/>
      <w:r>
        <w:t>13) гарантийное письмо органа местного самоуправления муниципального образования края, подтве</w:t>
      </w:r>
      <w:r>
        <w:t xml:space="preserve">рждающее планируемое </w:t>
      </w:r>
      <w:proofErr w:type="spellStart"/>
      <w:r>
        <w:t>софинансирование</w:t>
      </w:r>
      <w:proofErr w:type="spellEnd"/>
      <w:r>
        <w:t xml:space="preserve"> проекта за счет средств внебюджетных источников, с приложением копий писем хозяйствующих субъектов, подтверждающих планируемое участие в </w:t>
      </w:r>
      <w:proofErr w:type="spellStart"/>
      <w:r>
        <w:t>софинансировании</w:t>
      </w:r>
      <w:proofErr w:type="spellEnd"/>
      <w:r>
        <w:t xml:space="preserve"> мероприятий проекта, выданных не ранее чем за 2 месяца до направ</w:t>
      </w:r>
      <w:r>
        <w:t>ления заявки на участие в предварительном отборе проектов для направления на отбор проектов, в случае финансирования мероприятий, входящих в проект, из</w:t>
      </w:r>
      <w:proofErr w:type="gramEnd"/>
      <w:r>
        <w:t xml:space="preserve"> внебюджетных источников;</w:t>
      </w:r>
    </w:p>
    <w:p w:rsidR="005878C2" w:rsidRDefault="007D1D79">
      <w:pPr>
        <w:pStyle w:val="ConsPlusNormal0"/>
        <w:spacing w:before="240"/>
        <w:ind w:firstLine="540"/>
        <w:jc w:val="both"/>
      </w:pPr>
      <w:proofErr w:type="gramStart"/>
      <w:r>
        <w:t>14) копии документов Управления Федеральной службы государственной статистики п</w:t>
      </w:r>
      <w:r>
        <w:t xml:space="preserve">о </w:t>
      </w:r>
      <w:proofErr w:type="spellStart"/>
      <w:r>
        <w:t>Северо-Кавказскому</w:t>
      </w:r>
      <w:proofErr w:type="spellEnd"/>
      <w:r>
        <w:t xml:space="preserve"> федеральному округу или органа местного самоуправления муниципального образования края, подтверждающих численность населения, проживающего на территории реализации проекта, его возрастную и экономическую структуру, данные о среднемесяч</w:t>
      </w:r>
      <w:r>
        <w:t>ных располагаемых ресурсах (доходах) домохозяйств на территории реализации проекта и городских домохозяйств Ставропольского края, подготовленные на основании официальной статистической информации, информации служб содействия занятости населения, социальной</w:t>
      </w:r>
      <w:proofErr w:type="gramEnd"/>
      <w:r>
        <w:t xml:space="preserve"> </w:t>
      </w:r>
      <w:proofErr w:type="gramStart"/>
      <w:r>
        <w:t>защиты населения, расчетной информации, представляемой исполнительными органами Ставропольского края или органом местного самоуправления соответствующего муниципального образования края, на территории которого планируется реализация проекта, а также устан</w:t>
      </w:r>
      <w:r>
        <w:t>авливающие нормативы обеспеченности населения территории реализации проекта услугами объектов инфраструктуры, расположенных (планируемых к созданию) на территории реализации проекта, заверенные в установленном порядке органом местного самоуправления муници</w:t>
      </w:r>
      <w:r>
        <w:t>пального образования края;</w:t>
      </w:r>
      <w:proofErr w:type="gramEnd"/>
    </w:p>
    <w:p w:rsidR="005878C2" w:rsidRDefault="007D1D79">
      <w:pPr>
        <w:pStyle w:val="ConsPlusNormal0"/>
        <w:spacing w:before="240"/>
        <w:ind w:firstLine="540"/>
        <w:jc w:val="both"/>
      </w:pPr>
      <w:r>
        <w:t xml:space="preserve">15) копии документов, подтверждающих параметры инвестиционных проектов, в рамках </w:t>
      </w:r>
      <w:r>
        <w:lastRenderedPageBreak/>
        <w:t>которых предусматривается создание рабочих мест в период реализации проекта (за исключением инвестиционных проектов по развитию государственной и муниципальной инфраструктуры)</w:t>
      </w:r>
      <w:r>
        <w:t xml:space="preserve"> (далее - инвестиционные проекты), которые находятся в процессе реализации, либо инвестиционных проектов, начало </w:t>
      </w:r>
      <w:proofErr w:type="gramStart"/>
      <w:r>
        <w:t>реализации</w:t>
      </w:r>
      <w:proofErr w:type="gramEnd"/>
      <w:r>
        <w:t xml:space="preserve"> которых планируется в первый год реализации проекта, заверенные в установленном порядке органом местного самоуправления муниципально</w:t>
      </w:r>
      <w:r>
        <w:t>го образования края;</w:t>
      </w:r>
    </w:p>
    <w:p w:rsidR="005878C2" w:rsidRDefault="007D1D79">
      <w:pPr>
        <w:pStyle w:val="ConsPlusNormal0"/>
        <w:spacing w:before="240"/>
        <w:ind w:firstLine="540"/>
        <w:jc w:val="both"/>
      </w:pPr>
      <w:bookmarkStart w:id="34" w:name="P696"/>
      <w:bookmarkEnd w:id="34"/>
      <w:r>
        <w:t>16) письмо органа местного самоуправления муниципального образования края, подтверждающее планируемое создание рабочих мест в рамках мероприятий проекта с разбивкой по годам, с приложением копий гарантийных писем хозяйствующих субъекто</w:t>
      </w:r>
      <w:r>
        <w:t xml:space="preserve">в, копий бизнес-планов, паспортов инвестиционных проектов и иных документов, подтверждающих планируемое создание новых рабочих мест, а также документы, подтверждающие возможность заполнения штатного </w:t>
      </w:r>
      <w:proofErr w:type="gramStart"/>
      <w:r>
        <w:t>расписания</w:t>
      </w:r>
      <w:proofErr w:type="gramEnd"/>
      <w:r>
        <w:t xml:space="preserve"> начиная с первого года функционирования объект</w:t>
      </w:r>
      <w:r>
        <w:t>а, в соответствии с условием, предусмотренным абзацем третьим подпункта "3" пункта 25 настоящих Правил</w:t>
      </w:r>
    </w:p>
    <w:p w:rsidR="005878C2" w:rsidRDefault="007D1D79">
      <w:pPr>
        <w:pStyle w:val="ConsPlusNormal0"/>
        <w:spacing w:before="240"/>
        <w:jc w:val="both"/>
      </w:pPr>
      <w:r>
        <w:t>(далее - заявочная документация).</w:t>
      </w:r>
    </w:p>
    <w:p w:rsidR="005878C2" w:rsidRDefault="007D1D79">
      <w:pPr>
        <w:pStyle w:val="ConsPlusNormal0"/>
        <w:spacing w:before="240"/>
        <w:ind w:firstLine="540"/>
        <w:jc w:val="both"/>
      </w:pPr>
      <w:bookmarkStart w:id="35" w:name="P698"/>
      <w:bookmarkEnd w:id="35"/>
      <w:r>
        <w:t xml:space="preserve">5. Документы, указанные в </w:t>
      </w:r>
      <w:hyperlink w:anchor="P684" w:tooltip="5) копия утвержденной проектной документации и копии иных утвержденных документов, подготавливаемых в соответствии со статьей 48 Градостроительного кодекса Российской Федерации, в отношении каждого объекта капитального строительства, предлагаемого к строительс">
        <w:r>
          <w:rPr>
            <w:color w:val="0000FF"/>
          </w:rPr>
          <w:t>подпунктах "5"</w:t>
        </w:r>
      </w:hyperlink>
      <w:r>
        <w:t xml:space="preserve"> и </w:t>
      </w:r>
      <w:hyperlink w:anchor="P685" w:tooltip="6) копия заключения проводимой в соответствии с постановлением Правительства Российской Федерации от 5 марта 2007 г. N 145 &quot;О порядке организации и проведения государственной экспертизы проектной документации и результатов инженерных изысканий&quot; государственной">
        <w:r>
          <w:rPr>
            <w:color w:val="0000FF"/>
          </w:rPr>
          <w:t xml:space="preserve">"6" </w:t>
        </w:r>
        <w:r>
          <w:rPr>
            <w:color w:val="0000FF"/>
          </w:rPr>
          <w:t>пункта 4</w:t>
        </w:r>
      </w:hyperlink>
      <w:r>
        <w:t xml:space="preserve"> настоящих Правил, представляются в составе заявочной документации при их наличии. В случае непредставления документов, указанных в </w:t>
      </w:r>
      <w:hyperlink w:anchor="P684" w:tooltip="5) копия утвержденной проектной документации и копии иных утвержденных документов, подготавливаемых в соответствии со статьей 48 Градостроительного кодекса Российской Федерации, в отношении каждого объекта капитального строительства, предлагаемого к строительс">
        <w:r>
          <w:rPr>
            <w:color w:val="0000FF"/>
          </w:rPr>
          <w:t>подпунктах "5"</w:t>
        </w:r>
      </w:hyperlink>
      <w:r>
        <w:t xml:space="preserve"> и </w:t>
      </w:r>
      <w:hyperlink w:anchor="P685" w:tooltip="6) копия заключения проводимой в соответствии с постановлением Правительства Российской Федерации от 5 марта 2007 г. N 145 &quot;О порядке организации и проведения государственной экспертизы проектной документации и результатов инженерных изысканий&quot; государственной">
        <w:r>
          <w:rPr>
            <w:color w:val="0000FF"/>
          </w:rPr>
          <w:t>"6" пункта 4</w:t>
        </w:r>
      </w:hyperlink>
      <w:r>
        <w:t xml:space="preserve"> настоящих Прав</w:t>
      </w:r>
      <w:r>
        <w:t xml:space="preserve">ил, допускается представление согласованных муниципальным заказчиком проектов документов, указанных в </w:t>
      </w:r>
      <w:hyperlink w:anchor="P686" w:tooltip="7) копии утвержденных муниципальным заказчиком сводного сметного расчета (за исключением затрат на проектно-изыскательские работы), локальных и объектных смет, подготовленных в соответствии с Методикой определения сметной стоимости строительства, реконструкции">
        <w:r>
          <w:rPr>
            <w:color w:val="0000FF"/>
          </w:rPr>
          <w:t>подпункте "7" пункта 4</w:t>
        </w:r>
      </w:hyperlink>
      <w:r>
        <w:t xml:space="preserve"> настоящих Правил.</w:t>
      </w:r>
    </w:p>
    <w:p w:rsidR="005878C2" w:rsidRDefault="007D1D79">
      <w:pPr>
        <w:pStyle w:val="ConsPlusNormal0"/>
        <w:spacing w:before="240"/>
        <w:ind w:firstLine="540"/>
        <w:jc w:val="both"/>
      </w:pPr>
      <w:bookmarkStart w:id="36" w:name="P699"/>
      <w:bookmarkEnd w:id="36"/>
      <w:proofErr w:type="gramStart"/>
      <w:r>
        <w:t>По проектам, которые на основании протокола комиссии признаны отобранными, мун</w:t>
      </w:r>
      <w:r>
        <w:t xml:space="preserve">иципальные образования края представляют в срок до 20 августа года, в котором проходил отбор проектов, в дополнение к поданной ранее заявочной документации документы, предусмотренные </w:t>
      </w:r>
      <w:hyperlink w:anchor="P684" w:tooltip="5) копия утвержденной проектной документации и копии иных утвержденных документов, подготавливаемых в соответствии со статьей 48 Градостроительного кодекса Российской Федерации, в отношении каждого объекта капитального строительства, предлагаемого к строительс">
        <w:r>
          <w:rPr>
            <w:color w:val="0000FF"/>
          </w:rPr>
          <w:t>подпунктами "5"</w:t>
        </w:r>
      </w:hyperlink>
      <w:r>
        <w:t xml:space="preserve"> и </w:t>
      </w:r>
      <w:hyperlink w:anchor="P685" w:tooltip="6) копия заключения проводимой в соответствии с постановлением Правительства Российской Федерации от 5 марта 2007 г. N 145 &quot;О порядке организации и проведения государственной экспертизы проектной документации и результатов инженерных изысканий&quot; государственной">
        <w:r>
          <w:rPr>
            <w:color w:val="0000FF"/>
          </w:rPr>
          <w:t>"6" пункта 4</w:t>
        </w:r>
      </w:hyperlink>
      <w:r>
        <w:t xml:space="preserve"> настоящих Правил, в случае, если эти документы отсутствовали на момент подачи заявочной документации, либо копии заключенных договоров на разработку проектной документации</w:t>
      </w:r>
      <w:proofErr w:type="gramEnd"/>
      <w:r>
        <w:t xml:space="preserve"> и (или) проведение государственной экспертизы проектно</w:t>
      </w:r>
      <w:r>
        <w:t>й документации и результатов инженерных изысканий, включающей проверку достоверности определения сметной стоимости строительства, со сроками исполнения не позднее 20 сентября года, в котором проходил отбор проектов. В случае представления копий заключенных</w:t>
      </w:r>
      <w:r>
        <w:t xml:space="preserve"> договоров на разработку проектной документации и (или) проведение государственной экспертизы проектной документации и результатов инженерных изысканий представление документов, указанных в </w:t>
      </w:r>
      <w:hyperlink w:anchor="P684" w:tooltip="5) копия утвержденной проектной документации и копии иных утвержденных документов, подготавливаемых в соответствии со статьей 48 Градостроительного кодекса Российской Федерации, в отношении каждого объекта капитального строительства, предлагаемого к строительс">
        <w:r>
          <w:rPr>
            <w:color w:val="0000FF"/>
          </w:rPr>
          <w:t>подпунктах "5"</w:t>
        </w:r>
      </w:hyperlink>
      <w:r>
        <w:t xml:space="preserve"> и </w:t>
      </w:r>
      <w:hyperlink w:anchor="P685" w:tooltip="6) копия заключения проводимой в соответствии с постановлением Правительства Российской Федерации от 5 марта 2007 г. N 145 &quot;О порядке организации и проведения государственной экспертизы проектной документации и результатов инженерных изысканий&quot; государственной">
        <w:r>
          <w:rPr>
            <w:color w:val="0000FF"/>
          </w:rPr>
          <w:t>"6" пункта 4</w:t>
        </w:r>
      </w:hyperlink>
      <w:r>
        <w:t xml:space="preserve"> настоящих Правил, допускается в срок до 25 сентября года, в котором проходит отбор проектов.</w:t>
      </w:r>
    </w:p>
    <w:p w:rsidR="005878C2" w:rsidRDefault="007D1D79">
      <w:pPr>
        <w:pStyle w:val="ConsPlusNormal0"/>
        <w:spacing w:before="240"/>
        <w:ind w:firstLine="540"/>
        <w:jc w:val="both"/>
      </w:pPr>
      <w:r>
        <w:t xml:space="preserve">Утвержденные муниципальным заказчиком документы, указанные в </w:t>
      </w:r>
      <w:hyperlink w:anchor="P686" w:tooltip="7) копии утвержденных муниципальным заказчиком сводного сметного расчета (за исключением затрат на проектно-изыскательские работы), локальных и объектных смет, подготовленных в соответствии с Методикой определения сметной стоимости строительства, реконструкции">
        <w:r>
          <w:rPr>
            <w:color w:val="0000FF"/>
          </w:rPr>
          <w:t>подпункте "7" пункта 4</w:t>
        </w:r>
      </w:hyperlink>
      <w:r>
        <w:t xml:space="preserve"> настоящи</w:t>
      </w:r>
      <w:r>
        <w:t xml:space="preserve">х Правил, представляются одновременно с документами, указанными в </w:t>
      </w:r>
      <w:hyperlink w:anchor="P684" w:tooltip="5) копия утвержденной проектной документации и копии иных утвержденных документов, подготавливаемых в соответствии со статьей 48 Градостроительного кодекса Российской Федерации, в отношении каждого объекта капитального строительства, предлагаемого к строительс">
        <w:r>
          <w:rPr>
            <w:color w:val="0000FF"/>
          </w:rPr>
          <w:t>подпунктах "5"</w:t>
        </w:r>
      </w:hyperlink>
      <w:r>
        <w:t xml:space="preserve"> и </w:t>
      </w:r>
      <w:hyperlink w:anchor="P685" w:tooltip="6) копия заключения проводимой в соответствии с постановлением Правительства Российской Федерации от 5 марта 2007 г. N 145 &quot;О порядке организации и проведения государственной экспертизы проектной документации и результатов инженерных изысканий&quot; государственной">
        <w:r>
          <w:rPr>
            <w:color w:val="0000FF"/>
          </w:rPr>
          <w:t>"6" пункта 4</w:t>
        </w:r>
      </w:hyperlink>
      <w:r>
        <w:t xml:space="preserve"> настоящих Правил, в сроки, определенные </w:t>
      </w:r>
      <w:hyperlink w:anchor="P699" w:tooltip="По проектам, которые на основании протокола комиссии признаны отобранными, муниципальные образования края представляют в срок до 20 августа года, в котором проходил отбор проектов, в дополнение к поданной ранее заявочной документации документы, предусмотренные">
        <w:r>
          <w:rPr>
            <w:color w:val="0000FF"/>
          </w:rPr>
          <w:t>абзацем вторы</w:t>
        </w:r>
        <w:r>
          <w:rPr>
            <w:color w:val="0000FF"/>
          </w:rPr>
          <w:t>м</w:t>
        </w:r>
      </w:hyperlink>
      <w:r>
        <w:t xml:space="preserve"> настоящего пункта.</w:t>
      </w:r>
    </w:p>
    <w:p w:rsidR="005878C2" w:rsidRDefault="007D1D79">
      <w:pPr>
        <w:pStyle w:val="ConsPlusNormal0"/>
        <w:spacing w:before="240"/>
        <w:ind w:firstLine="540"/>
        <w:jc w:val="both"/>
      </w:pPr>
      <w:proofErr w:type="gramStart"/>
      <w:r>
        <w:t xml:space="preserve">Если представляемые в соответствии с </w:t>
      </w:r>
      <w:hyperlink w:anchor="P699" w:tooltip="По проектам, которые на основании протокола комиссии признаны отобранными, муниципальные образования края представляют в срок до 20 августа года, в котором проходил отбор проектов, в дополнение к поданной ранее заявочной документации документы, предусмотренные">
        <w:r>
          <w:rPr>
            <w:color w:val="0000FF"/>
          </w:rPr>
          <w:t>абзацем вторым</w:t>
        </w:r>
      </w:hyperlink>
      <w:r>
        <w:t xml:space="preserve"> настоящего пункта документы, указанные в </w:t>
      </w:r>
      <w:hyperlink w:anchor="P684" w:tooltip="5) копия утвержденной проектной документации и копии иных утвержденных документов, подготавливаемых в соответствии со статьей 48 Градостроительного кодекса Российской Федерации, в отношении каждого объекта капитального строительства, предлагаемого к строительс">
        <w:r>
          <w:rPr>
            <w:color w:val="0000FF"/>
          </w:rPr>
          <w:t>подпунктах "5"</w:t>
        </w:r>
      </w:hyperlink>
      <w:r>
        <w:t xml:space="preserve"> и </w:t>
      </w:r>
      <w:hyperlink w:anchor="P685" w:tooltip="6) копия заключения проводимой в соответствии с постановлением Правительства Российской Федерации от 5 марта 2007 г. N 145 &quot;О порядке организации и проведения государственной экспертизы проектной документации и результатов инженерных изысканий&quot; государственной">
        <w:r>
          <w:rPr>
            <w:color w:val="0000FF"/>
          </w:rPr>
          <w:t>"6" пункта 4</w:t>
        </w:r>
      </w:hyperlink>
      <w:r>
        <w:t xml:space="preserve"> настоящих Правил, влекут за собой изменение стоимости ранее отобранного комиссией проекта, муниципальным образованием края одновременно с вышеназванными документами должны быть представлены скорректированные соответствующим образом документы, указанные в </w:t>
      </w:r>
      <w:hyperlink w:anchor="P678" w:tooltip="1) заявку на участие в предварительном отборе проектов для направления на отбор проектов по форме, утверждаемой минсельхозом края;">
        <w:r>
          <w:rPr>
            <w:color w:val="0000FF"/>
          </w:rPr>
          <w:t>подпунктах "1"</w:t>
        </w:r>
      </w:hyperlink>
      <w:r>
        <w:t xml:space="preserve">, </w:t>
      </w:r>
      <w:hyperlink w:anchor="P691" w:tooltip="11) копии документов, подтверждающих расходы, понесенные на разработку проектной документации, проведение ее обязательных государственных экспертиз и реализацию мероприятий проекта, за период не более 2 лет, предшествующих дате направления проекта на предварит">
        <w:r>
          <w:rPr>
            <w:color w:val="0000FF"/>
          </w:rPr>
          <w:t>"11"</w:t>
        </w:r>
        <w:proofErr w:type="gramEnd"/>
      </w:hyperlink>
      <w:r>
        <w:t xml:space="preserve"> - </w:t>
      </w:r>
      <w:hyperlink w:anchor="P693" w:tooltip="13) гарантийное письмо органа местного самоуправления муниципального образования края, подтверждающее планируемое софинансирование проекта за счет средств внебюджетных источников, с приложением копий писем хозяйствующих субъектов, подтверждающих планируемое уч">
        <w:r>
          <w:rPr>
            <w:color w:val="0000FF"/>
          </w:rPr>
          <w:t>"1</w:t>
        </w:r>
        <w:r>
          <w:rPr>
            <w:color w:val="0000FF"/>
          </w:rPr>
          <w:t>3" пункта 4</w:t>
        </w:r>
      </w:hyperlink>
      <w:r>
        <w:t xml:space="preserve"> настоящих Правил.</w:t>
      </w:r>
    </w:p>
    <w:p w:rsidR="005878C2" w:rsidRDefault="007D1D79">
      <w:pPr>
        <w:pStyle w:val="ConsPlusNormal0"/>
        <w:spacing w:before="240"/>
        <w:ind w:firstLine="540"/>
        <w:jc w:val="both"/>
      </w:pPr>
      <w:r>
        <w:t xml:space="preserve">Представление документов, указанных в </w:t>
      </w:r>
      <w:hyperlink w:anchor="P677" w:tooltip="4. Для участия в отборе проектов муниципальные образования края представляют в минсельхоз края следующие документы:">
        <w:r>
          <w:rPr>
            <w:color w:val="0000FF"/>
          </w:rPr>
          <w:t>пункте 4</w:t>
        </w:r>
      </w:hyperlink>
      <w:r>
        <w:t xml:space="preserve"> настоящих Правил, осуществляется </w:t>
      </w:r>
      <w:r>
        <w:t>с соблюдением следующих требований:</w:t>
      </w:r>
    </w:p>
    <w:p w:rsidR="005878C2" w:rsidRDefault="007D1D79">
      <w:pPr>
        <w:pStyle w:val="ConsPlusNormal0"/>
        <w:spacing w:before="240"/>
        <w:ind w:firstLine="540"/>
        <w:jc w:val="both"/>
      </w:pPr>
      <w:proofErr w:type="gramStart"/>
      <w:r>
        <w:t xml:space="preserve">документы, указанные в </w:t>
      </w:r>
      <w:hyperlink w:anchor="P678" w:tooltip="1) заявку на участие в предварительном отборе проектов для направления на отбор проектов по форме, утверждаемой минсельхозом края;">
        <w:r>
          <w:rPr>
            <w:color w:val="0000FF"/>
          </w:rPr>
          <w:t>подпунктах "1"</w:t>
        </w:r>
      </w:hyperlink>
      <w:r>
        <w:t xml:space="preserve"> и </w:t>
      </w:r>
      <w:hyperlink w:anchor="P680" w:tooltip="2) паспорт проекта по форме, утверждаемой минсельхозом края;">
        <w:r>
          <w:rPr>
            <w:color w:val="0000FF"/>
          </w:rPr>
          <w:t>"2" пункта 4</w:t>
        </w:r>
      </w:hyperlink>
      <w:r>
        <w:t xml:space="preserve"> настоящих Правил, представляются в виде электронных документов, подписанных с использованием усиленной квалифицированной электронной подписи, либо в виде оригиналов или за</w:t>
      </w:r>
      <w:r>
        <w:t xml:space="preserve">веренных муниципальным образованием края копий на бумажном носителе с одновременным направлением их копий в электронном виде с помощью системы электронного документооборота и делопроизводства "ДЕЛО" (далее - </w:t>
      </w:r>
      <w:proofErr w:type="spellStart"/>
      <w:r>
        <w:t>СЭДД</w:t>
      </w:r>
      <w:proofErr w:type="spellEnd"/>
      <w:r>
        <w:t xml:space="preserve"> "ДЕЛО") и (или) с использованием электронно</w:t>
      </w:r>
      <w:r>
        <w:t>го</w:t>
      </w:r>
      <w:proofErr w:type="gramEnd"/>
      <w:r>
        <w:t xml:space="preserve"> сервиса;</w:t>
      </w:r>
    </w:p>
    <w:p w:rsidR="005878C2" w:rsidRDefault="007D1D79">
      <w:pPr>
        <w:pStyle w:val="ConsPlusNormal0"/>
        <w:spacing w:before="240"/>
        <w:ind w:firstLine="540"/>
        <w:jc w:val="both"/>
      </w:pPr>
      <w:proofErr w:type="gramStart"/>
      <w:r>
        <w:lastRenderedPageBreak/>
        <w:t xml:space="preserve">документы, указанные в </w:t>
      </w:r>
      <w:hyperlink w:anchor="P681" w:tooltip="3) копии документов территориального органа Федеральной службы государственной регистрации, кадастра и картографии по Ставропольскому краю, подтверждающих оформление права муниципальной собственности или аренды муниципального образования края на срок не менее ">
        <w:r>
          <w:rPr>
            <w:color w:val="0000FF"/>
          </w:rPr>
          <w:t>подпунктах "3"</w:t>
        </w:r>
      </w:hyperlink>
      <w:r>
        <w:t xml:space="preserve"> - </w:t>
      </w:r>
      <w:hyperlink w:anchor="P696" w:tooltip="16) письмо органа местного самоуправления муниципального образования края, подтверждающее планируемое создание рабочих мест в рамках мероприятий проекта с разбивкой по годам, с приложением копий гарантийных писем хозяйствующих субъектов, копий бизнес-планов, п">
        <w:r>
          <w:rPr>
            <w:color w:val="0000FF"/>
          </w:rPr>
          <w:t>"16" пункта 4</w:t>
        </w:r>
      </w:hyperlink>
      <w:r>
        <w:t xml:space="preserve"> настоящих Правил, представляются в электронном виде либо в виде оригиналов или заверенных муниципальным образованием кра</w:t>
      </w:r>
      <w:r>
        <w:t xml:space="preserve">я копий на бумажном носителе с одновременным направлением копий таких документов в электронном виде в </w:t>
      </w:r>
      <w:proofErr w:type="spellStart"/>
      <w:r>
        <w:t>СЭДД</w:t>
      </w:r>
      <w:proofErr w:type="spellEnd"/>
      <w:r>
        <w:t xml:space="preserve"> "ДЕЛО" и (или) с использованием электронного сервиса (рекомендуемый формат файлов </w:t>
      </w:r>
      <w:proofErr w:type="spellStart"/>
      <w:r>
        <w:t>PDF</w:t>
      </w:r>
      <w:proofErr w:type="spellEnd"/>
      <w:r>
        <w:t>).</w:t>
      </w:r>
      <w:proofErr w:type="gramEnd"/>
    </w:p>
    <w:p w:rsidR="005878C2" w:rsidRDefault="007D1D79">
      <w:pPr>
        <w:pStyle w:val="ConsPlusNormal0"/>
        <w:spacing w:before="240"/>
        <w:ind w:firstLine="540"/>
        <w:jc w:val="both"/>
      </w:pPr>
      <w:r>
        <w:t>В случае</w:t>
      </w:r>
      <w:proofErr w:type="gramStart"/>
      <w:r>
        <w:t>,</w:t>
      </w:r>
      <w:proofErr w:type="gramEnd"/>
      <w:r>
        <w:t xml:space="preserve"> если подписание документов, указанных в </w:t>
      </w:r>
      <w:hyperlink w:anchor="P684" w:tooltip="5) копия утвержденной проектной документации и копии иных утвержденных документов, подготавливаемых в соответствии со статьей 48 Градостроительного кодекса Российской Федерации, в отношении каждого объекта капитального строительства, предлагаемого к строительс">
        <w:r>
          <w:rPr>
            <w:color w:val="0000FF"/>
          </w:rPr>
          <w:t>подпунктах "5"</w:t>
        </w:r>
      </w:hyperlink>
      <w:r>
        <w:t xml:space="preserve"> - </w:t>
      </w:r>
      <w:hyperlink w:anchor="P686" w:tooltip="7) копии утвержденных муниципальным заказчиком сводного сметного расчета (за исключением затрат на проектно-изыскательские работы), локальных и объектных смет, подготовленных в соответствии с Методикой определения сметной стоимости строительства, реконструкции">
        <w:r>
          <w:rPr>
            <w:color w:val="0000FF"/>
          </w:rPr>
          <w:t>"7" пункта 4</w:t>
        </w:r>
      </w:hyperlink>
      <w:r>
        <w:t xml:space="preserve"> настоящих Правил, осуществлялось с использованием усиленной квалифицированной электронной подписи, одновременно с файлами документов в электронном виде представляются </w:t>
      </w:r>
      <w:r>
        <w:t>соответствующие файлы документов и сертификата электронной подписи.</w:t>
      </w:r>
    </w:p>
    <w:p w:rsidR="005878C2" w:rsidRDefault="007D1D79">
      <w:pPr>
        <w:pStyle w:val="ConsPlusNormal0"/>
        <w:spacing w:before="240"/>
        <w:ind w:firstLine="540"/>
        <w:jc w:val="both"/>
      </w:pPr>
      <w:r>
        <w:t xml:space="preserve">6. На основании представленной муниципальным образованием края заявочной документации </w:t>
      </w:r>
      <w:proofErr w:type="spellStart"/>
      <w:r>
        <w:t>минсельхоз</w:t>
      </w:r>
      <w:proofErr w:type="spellEnd"/>
      <w:r>
        <w:t xml:space="preserve"> края проводит предварительный отбор проектов для направления на отбор проектов.</w:t>
      </w:r>
    </w:p>
    <w:p w:rsidR="005878C2" w:rsidRDefault="007D1D79">
      <w:pPr>
        <w:pStyle w:val="ConsPlusNormal0"/>
        <w:spacing w:before="240"/>
        <w:ind w:firstLine="540"/>
        <w:jc w:val="both"/>
      </w:pPr>
      <w:r>
        <w:t>Предварител</w:t>
      </w:r>
      <w:r>
        <w:t xml:space="preserve">ьный отбор проектов, проводимый </w:t>
      </w:r>
      <w:proofErr w:type="spellStart"/>
      <w:r>
        <w:t>минсельхозом</w:t>
      </w:r>
      <w:proofErr w:type="spellEnd"/>
      <w:r>
        <w:t xml:space="preserve"> края, осуществляется с целью проверки представленной муниципальным образованием края заявочной документации на предмет соответствия требованиям, предусмотренным </w:t>
      </w:r>
      <w:hyperlink w:anchor="P677" w:tooltip="4. Для участия в отборе проектов муниципальные образования края представляют в минсельхоз края следующие документы:">
        <w:r>
          <w:rPr>
            <w:color w:val="0000FF"/>
          </w:rPr>
          <w:t>пунктом 4</w:t>
        </w:r>
      </w:hyperlink>
      <w:r>
        <w:t xml:space="preserve"> настоящих Правил.</w:t>
      </w:r>
    </w:p>
    <w:p w:rsidR="005878C2" w:rsidRDefault="007D1D79">
      <w:pPr>
        <w:pStyle w:val="ConsPlusNormal0"/>
        <w:jc w:val="both"/>
      </w:pPr>
      <w:r>
        <w:t>(</w:t>
      </w:r>
      <w:proofErr w:type="gramStart"/>
      <w:r>
        <w:t>в</w:t>
      </w:r>
      <w:proofErr w:type="gramEnd"/>
      <w:r>
        <w:t xml:space="preserve"> ред. </w:t>
      </w:r>
      <w:hyperlink r:id="rId167"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w:t>
      </w:r>
      <w:proofErr w:type="spellStart"/>
      <w:r>
        <w:t>N</w:t>
      </w:r>
      <w:proofErr w:type="spellEnd"/>
      <w:r>
        <w:t xml:space="preserve"> 687-п)</w:t>
      </w:r>
    </w:p>
    <w:p w:rsidR="005878C2" w:rsidRDefault="007D1D79">
      <w:pPr>
        <w:pStyle w:val="ConsPlusNormal0"/>
        <w:spacing w:before="240"/>
        <w:ind w:firstLine="540"/>
        <w:jc w:val="both"/>
      </w:pPr>
      <w:r>
        <w:t xml:space="preserve">Проекты признаются </w:t>
      </w:r>
      <w:proofErr w:type="spellStart"/>
      <w:r>
        <w:t>минсельхозом</w:t>
      </w:r>
      <w:proofErr w:type="spellEnd"/>
      <w:r>
        <w:t xml:space="preserve"> края прошедшими предварительный отбор проектов в случае соответствия состава и полноты представленной муниципальным образованием края заявочной д</w:t>
      </w:r>
      <w:r>
        <w:t xml:space="preserve">окументации требованиям, предусмотренным </w:t>
      </w:r>
      <w:hyperlink w:anchor="P677" w:tooltip="4. Для участия в отборе проектов муниципальные образования края представляют в минсельхоз края следующие документы:">
        <w:r>
          <w:rPr>
            <w:color w:val="0000FF"/>
          </w:rPr>
          <w:t>пунктом 4</w:t>
        </w:r>
      </w:hyperlink>
      <w:r>
        <w:t xml:space="preserve"> настоящих Правил.</w:t>
      </w:r>
    </w:p>
    <w:p w:rsidR="005878C2" w:rsidRDefault="007D1D79">
      <w:pPr>
        <w:pStyle w:val="ConsPlusNormal0"/>
        <w:jc w:val="both"/>
      </w:pPr>
      <w:r>
        <w:t xml:space="preserve">(в ред. </w:t>
      </w:r>
      <w:hyperlink r:id="rId168"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w:t>
      </w:r>
      <w:proofErr w:type="spellStart"/>
      <w:r>
        <w:t>N</w:t>
      </w:r>
      <w:proofErr w:type="spellEnd"/>
      <w:r>
        <w:t xml:space="preserve"> 687-п)</w:t>
      </w:r>
    </w:p>
    <w:p w:rsidR="005878C2" w:rsidRDefault="007D1D79">
      <w:pPr>
        <w:pStyle w:val="ConsPlusNormal0"/>
        <w:spacing w:before="240"/>
        <w:ind w:firstLine="540"/>
        <w:jc w:val="both"/>
      </w:pPr>
      <w:r>
        <w:t xml:space="preserve">7. Минсельхоз края отказывает муниципальному образованию края в направлении заявочной </w:t>
      </w:r>
      <w:r>
        <w:t>документации на отбор проектов в случаях:</w:t>
      </w:r>
    </w:p>
    <w:p w:rsidR="005878C2" w:rsidRDefault="007D1D79">
      <w:pPr>
        <w:pStyle w:val="ConsPlusNormal0"/>
        <w:spacing w:before="240"/>
        <w:ind w:firstLine="540"/>
        <w:jc w:val="both"/>
      </w:pPr>
      <w:r>
        <w:t xml:space="preserve">1) непредставления муниципальным образованием края заявочной документации в срок не </w:t>
      </w:r>
      <w:proofErr w:type="gramStart"/>
      <w:r>
        <w:t>позднее</w:t>
      </w:r>
      <w:proofErr w:type="gramEnd"/>
      <w:r>
        <w:t xml:space="preserve"> чем за 3 рабочих дня до начала отбора проектов, указанного в объявлении Министерства сельского хозяйства Российской Федерации;</w:t>
      </w:r>
    </w:p>
    <w:p w:rsidR="005878C2" w:rsidRDefault="007D1D79">
      <w:pPr>
        <w:pStyle w:val="ConsPlusNormal0"/>
        <w:spacing w:before="240"/>
        <w:ind w:firstLine="540"/>
        <w:jc w:val="both"/>
      </w:pPr>
      <w:r>
        <w:t>2) наличия в представленной муниципал</w:t>
      </w:r>
      <w:r>
        <w:t>ьным образованием края заявочной документации недостоверной информации;</w:t>
      </w:r>
    </w:p>
    <w:p w:rsidR="005878C2" w:rsidRDefault="007D1D79">
      <w:pPr>
        <w:pStyle w:val="ConsPlusNormal0"/>
        <w:spacing w:before="240"/>
        <w:ind w:firstLine="540"/>
        <w:jc w:val="both"/>
      </w:pPr>
      <w:r>
        <w:t>3) представления муниципальным образованием края заявочной документации не в полном объеме или несоответствия представленной муниципальным образованием края заявочной документации треб</w:t>
      </w:r>
      <w:r>
        <w:t xml:space="preserve">ованиям, предусмотренным </w:t>
      </w:r>
      <w:hyperlink w:anchor="P677" w:tooltip="4. Для участия в отборе проектов муниципальные образования края представляют в минсельхоз края следующие документы:">
        <w:r>
          <w:rPr>
            <w:color w:val="0000FF"/>
          </w:rPr>
          <w:t>пунктом 4</w:t>
        </w:r>
      </w:hyperlink>
      <w:r>
        <w:t xml:space="preserve"> настоящих Правил.</w:t>
      </w:r>
    </w:p>
    <w:p w:rsidR="005878C2" w:rsidRDefault="007D1D79">
      <w:pPr>
        <w:pStyle w:val="ConsPlusNonformat0"/>
        <w:spacing w:before="200"/>
        <w:jc w:val="both"/>
      </w:pPr>
      <w:r>
        <w:t xml:space="preserve">     1</w:t>
      </w:r>
    </w:p>
    <w:p w:rsidR="005878C2" w:rsidRDefault="007D1D79">
      <w:pPr>
        <w:pStyle w:val="ConsPlusNonformat0"/>
        <w:jc w:val="both"/>
      </w:pPr>
      <w:r>
        <w:t xml:space="preserve">    7 .  Минсельхоз  края  в  течение  5 календарн</w:t>
      </w:r>
      <w:r>
        <w:t>ых дней со  дня окончания</w:t>
      </w:r>
    </w:p>
    <w:p w:rsidR="005878C2" w:rsidRDefault="007D1D79">
      <w:pPr>
        <w:pStyle w:val="ConsPlusNonformat0"/>
        <w:jc w:val="both"/>
      </w:pPr>
      <w:r>
        <w:t>срока   рассмотрения  заявочной  документации  направляет  органу  местного</w:t>
      </w:r>
    </w:p>
    <w:p w:rsidR="005878C2" w:rsidRDefault="007D1D79">
      <w:pPr>
        <w:pStyle w:val="ConsPlusNonformat0"/>
        <w:jc w:val="both"/>
      </w:pPr>
      <w:r>
        <w:t xml:space="preserve">самоуправления  муниципального  образования  края  уведомление  об отказе </w:t>
      </w:r>
      <w:proofErr w:type="gramStart"/>
      <w:r>
        <w:t>в</w:t>
      </w:r>
      <w:proofErr w:type="gramEnd"/>
    </w:p>
    <w:p w:rsidR="005878C2" w:rsidRDefault="007D1D79">
      <w:pPr>
        <w:pStyle w:val="ConsPlusNonformat0"/>
        <w:jc w:val="both"/>
      </w:pPr>
      <w:proofErr w:type="gramStart"/>
      <w:r>
        <w:t>направлении</w:t>
      </w:r>
      <w:proofErr w:type="gramEnd"/>
      <w:r>
        <w:t xml:space="preserve">  заявочной  документации  на  отбор проектов с указанием причин</w:t>
      </w:r>
    </w:p>
    <w:p w:rsidR="005878C2" w:rsidRDefault="007D1D79">
      <w:pPr>
        <w:pStyle w:val="ConsPlusNonformat0"/>
        <w:jc w:val="both"/>
      </w:pPr>
      <w:r>
        <w:t>от</w:t>
      </w:r>
      <w:r>
        <w:t>каза.</w:t>
      </w:r>
    </w:p>
    <w:p w:rsidR="005878C2" w:rsidRDefault="007D1D79">
      <w:pPr>
        <w:pStyle w:val="ConsPlusNormal0"/>
        <w:jc w:val="both"/>
      </w:pPr>
      <w:r>
        <w:t xml:space="preserve">(п. 7.1 </w:t>
      </w:r>
      <w:proofErr w:type="gramStart"/>
      <w:r>
        <w:t>введен</w:t>
      </w:r>
      <w:proofErr w:type="gramEnd"/>
      <w:r>
        <w:t xml:space="preserve"> </w:t>
      </w:r>
      <w:hyperlink r:id="rId169"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постановлением</w:t>
        </w:r>
      </w:hyperlink>
      <w:r>
        <w:t xml:space="preserve"> Правительства Ставропольского края от 28.11.2024 </w:t>
      </w:r>
      <w:proofErr w:type="spellStart"/>
      <w:r>
        <w:t>N</w:t>
      </w:r>
      <w:proofErr w:type="spellEnd"/>
      <w:r>
        <w:t xml:space="preserve"> 687-п)</w:t>
      </w:r>
    </w:p>
    <w:p w:rsidR="005878C2" w:rsidRDefault="007D1D79">
      <w:pPr>
        <w:pStyle w:val="ConsPlusNormal0"/>
        <w:spacing w:before="240"/>
        <w:ind w:firstLine="540"/>
        <w:jc w:val="both"/>
      </w:pPr>
      <w:r>
        <w:t>8. Проекты, прошедшие предварит</w:t>
      </w:r>
      <w:r>
        <w:t xml:space="preserve">ельный отбор, направляются </w:t>
      </w:r>
      <w:proofErr w:type="spellStart"/>
      <w:r>
        <w:t>минсельхозом</w:t>
      </w:r>
      <w:proofErr w:type="spellEnd"/>
      <w:r>
        <w:t xml:space="preserve"> края на отбор проектов.</w:t>
      </w:r>
    </w:p>
    <w:p w:rsidR="005878C2" w:rsidRDefault="007D1D79">
      <w:pPr>
        <w:pStyle w:val="ConsPlusNormal0"/>
        <w:spacing w:before="240"/>
        <w:ind w:firstLine="540"/>
        <w:jc w:val="both"/>
      </w:pPr>
      <w:r>
        <w:t>9. Условиями предоставления субсидий являются:</w:t>
      </w:r>
    </w:p>
    <w:p w:rsidR="005878C2" w:rsidRDefault="007D1D79">
      <w:pPr>
        <w:pStyle w:val="ConsPlusNormal0"/>
        <w:spacing w:before="240"/>
        <w:ind w:firstLine="540"/>
        <w:jc w:val="both"/>
      </w:pPr>
      <w:proofErr w:type="gramStart"/>
      <w:r>
        <w:t>1) наличие в бюджете муниципального образования края (сводной бюджетной росписи бюджета муниципального образования края) на соответствующий финан</w:t>
      </w:r>
      <w:r>
        <w:t xml:space="preserve">совый год и плановый период бюджетных ассигнований на исполнение расходного обязательства муниципального образования края, </w:t>
      </w:r>
      <w:proofErr w:type="spellStart"/>
      <w:r>
        <w:t>софинансирование</w:t>
      </w:r>
      <w:proofErr w:type="spellEnd"/>
      <w:r>
        <w:t xml:space="preserve"> которого осуществляется из краевого бюджета, в объеме, необходимом для его исполнения, включающем размер субсидии, п</w:t>
      </w:r>
      <w:r>
        <w:t>ланируемой к предоставлению из краевого бюджета;</w:t>
      </w:r>
      <w:proofErr w:type="gramEnd"/>
    </w:p>
    <w:p w:rsidR="005878C2" w:rsidRDefault="007D1D79">
      <w:pPr>
        <w:pStyle w:val="ConsPlusNonformat0"/>
        <w:spacing w:before="200"/>
        <w:jc w:val="both"/>
      </w:pPr>
      <w:r>
        <w:t xml:space="preserve">    2)   наличие   утвержденной  проектной  документации  на  строительство</w:t>
      </w:r>
    </w:p>
    <w:p w:rsidR="005878C2" w:rsidRDefault="007D1D79">
      <w:pPr>
        <w:pStyle w:val="ConsPlusNonformat0"/>
        <w:jc w:val="both"/>
      </w:pPr>
      <w:r>
        <w:lastRenderedPageBreak/>
        <w:t>(реконструкцию),   капитальный  ремонт  объекта,  положительных  заключений</w:t>
      </w:r>
    </w:p>
    <w:p w:rsidR="005878C2" w:rsidRDefault="007D1D79">
      <w:pPr>
        <w:pStyle w:val="ConsPlusNonformat0"/>
        <w:jc w:val="both"/>
      </w:pPr>
      <w:r>
        <w:t>государственной  экспертизы  результатов  инженерных  изысканий и проектной</w:t>
      </w:r>
    </w:p>
    <w:p w:rsidR="005878C2" w:rsidRDefault="007D1D79">
      <w:pPr>
        <w:pStyle w:val="ConsPlusNonformat0"/>
        <w:jc w:val="both"/>
      </w:pPr>
      <w:r>
        <w:t>документации  на строительство (реконструкцию) объекта, включающей проверку</w:t>
      </w:r>
    </w:p>
    <w:p w:rsidR="005878C2" w:rsidRDefault="007D1D79">
      <w:pPr>
        <w:pStyle w:val="ConsPlusNonformat0"/>
        <w:jc w:val="both"/>
      </w:pPr>
      <w:r>
        <w:t>достоверности    определения   сметной   стоимости   объекта   капитального</w:t>
      </w:r>
    </w:p>
    <w:p w:rsidR="005878C2" w:rsidRDefault="007D1D79">
      <w:pPr>
        <w:pStyle w:val="ConsPlusNonformat0"/>
        <w:jc w:val="both"/>
      </w:pPr>
      <w:r>
        <w:t xml:space="preserve">                            </w:t>
      </w:r>
      <w:r>
        <w:t xml:space="preserve">                                              3</w:t>
      </w:r>
    </w:p>
    <w:p w:rsidR="005878C2" w:rsidRDefault="007D1D79">
      <w:pPr>
        <w:pStyle w:val="ConsPlusNonformat0"/>
        <w:jc w:val="both"/>
      </w:pPr>
      <w:r>
        <w:t xml:space="preserve">строительства    в    случаях,    установленных    </w:t>
      </w:r>
      <w:hyperlink r:id="rId170" w:tooltip="&quot;Градостроительный кодекс Российской Федерации&quot; от 29.12.2004 N 190-ФЗ (ред. от 31.07.2025) {КонсультантПлюс}">
        <w:r>
          <w:rPr>
            <w:color w:val="0000FF"/>
          </w:rPr>
          <w:t>частью   2   статьи   8</w:t>
        </w:r>
      </w:hyperlink>
    </w:p>
    <w:p w:rsidR="005878C2" w:rsidRDefault="007D1D79">
      <w:pPr>
        <w:pStyle w:val="ConsPlusNonformat0"/>
        <w:jc w:val="both"/>
      </w:pPr>
      <w:proofErr w:type="gramStart"/>
      <w:r>
        <w:t>Градостроительного  кодекса  Российской Федерации (в случае если проведение</w:t>
      </w:r>
      <w:proofErr w:type="gramEnd"/>
    </w:p>
    <w:p w:rsidR="005878C2" w:rsidRDefault="007D1D79">
      <w:pPr>
        <w:pStyle w:val="ConsPlusNonformat0"/>
        <w:jc w:val="both"/>
      </w:pPr>
      <w:r>
        <w:t>такой  экспертизы  в  соответствии с законодательством Российской Федерации</w:t>
      </w:r>
    </w:p>
    <w:p w:rsidR="005878C2" w:rsidRDefault="007D1D79">
      <w:pPr>
        <w:pStyle w:val="ConsPlusNonformat0"/>
        <w:jc w:val="both"/>
      </w:pPr>
      <w:r>
        <w:t>является</w:t>
      </w:r>
      <w:r>
        <w:t xml:space="preserve"> обязательным);</w:t>
      </w:r>
    </w:p>
    <w:p w:rsidR="005878C2" w:rsidRDefault="007D1D79">
      <w:pPr>
        <w:pStyle w:val="ConsPlusNormal0"/>
        <w:ind w:firstLine="540"/>
        <w:jc w:val="both"/>
      </w:pPr>
      <w:r>
        <w:t>3) признание муниципального образования края, на территории которого планируется реализация проекта, победителем отбора проектов;</w:t>
      </w:r>
    </w:p>
    <w:p w:rsidR="005878C2" w:rsidRDefault="007D1D79">
      <w:pPr>
        <w:pStyle w:val="ConsPlusNormal0"/>
        <w:jc w:val="both"/>
      </w:pPr>
      <w:r>
        <w:t xml:space="preserve">(в ред. </w:t>
      </w:r>
      <w:hyperlink r:id="rId171"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w:t>
      </w:r>
      <w:proofErr w:type="spellStart"/>
      <w:r>
        <w:t>N</w:t>
      </w:r>
      <w:proofErr w:type="spellEnd"/>
      <w:r>
        <w:t xml:space="preserve"> 687-п)</w:t>
      </w:r>
    </w:p>
    <w:p w:rsidR="005878C2" w:rsidRDefault="007D1D79">
      <w:pPr>
        <w:pStyle w:val="ConsPlusNormal0"/>
        <w:spacing w:before="240"/>
        <w:ind w:firstLine="540"/>
        <w:jc w:val="both"/>
      </w:pPr>
      <w:r>
        <w:t xml:space="preserve">4) заключение соглашения о предоставлении субсидии между </w:t>
      </w:r>
      <w:proofErr w:type="spellStart"/>
      <w:r>
        <w:t>минсельхозом</w:t>
      </w:r>
      <w:proofErr w:type="spellEnd"/>
      <w:r>
        <w:t xml:space="preserve"> края и органом местного самоуправления муниципального образования края в соответствии</w:t>
      </w:r>
      <w:r>
        <w:t xml:space="preserve"> с положениями, предусмотренными 20 настоящих Правил (далее - соглашение);</w:t>
      </w:r>
    </w:p>
    <w:p w:rsidR="005878C2" w:rsidRDefault="007D1D79">
      <w:pPr>
        <w:pStyle w:val="ConsPlusNormal0"/>
        <w:spacing w:before="240"/>
        <w:ind w:firstLine="540"/>
        <w:jc w:val="both"/>
      </w:pPr>
      <w:r>
        <w:t xml:space="preserve">5) наличие правового акта муниципального образования края, утверждающего перечень мероприятий (результатов), при реализации которых возникает расходное обязательство муниципального </w:t>
      </w:r>
      <w:r>
        <w:t xml:space="preserve">образования края, в целях </w:t>
      </w:r>
      <w:proofErr w:type="spellStart"/>
      <w:r>
        <w:t>софинансирования</w:t>
      </w:r>
      <w:proofErr w:type="spellEnd"/>
      <w:r>
        <w:t xml:space="preserve"> которого предоставляется субсидия, в соответствии с требованиями нормативных правовых актов Российской Федерации и (или) нормативных правовых актов Ставропольского края.</w:t>
      </w:r>
    </w:p>
    <w:p w:rsidR="005878C2" w:rsidRDefault="007D1D79">
      <w:pPr>
        <w:pStyle w:val="ConsPlusNormal0"/>
        <w:jc w:val="both"/>
      </w:pPr>
      <w:r>
        <w:t xml:space="preserve">(в ред. </w:t>
      </w:r>
      <w:hyperlink r:id="rId172"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w:t>
      </w:r>
      <w:proofErr w:type="spellStart"/>
      <w:r>
        <w:t>N</w:t>
      </w:r>
      <w:proofErr w:type="spellEnd"/>
      <w:r>
        <w:t xml:space="preserve"> 687-п)</w:t>
      </w:r>
    </w:p>
    <w:p w:rsidR="005878C2" w:rsidRDefault="007D1D79">
      <w:pPr>
        <w:pStyle w:val="ConsPlusNormal0"/>
        <w:spacing w:before="240"/>
        <w:ind w:firstLine="540"/>
        <w:jc w:val="both"/>
      </w:pPr>
      <w:bookmarkStart w:id="37" w:name="P740"/>
      <w:bookmarkEnd w:id="37"/>
      <w:r>
        <w:t>10. Для предоставления субсидии орган местного самоуправления муниципального образования</w:t>
      </w:r>
      <w:r>
        <w:t xml:space="preserve"> края представляет в </w:t>
      </w:r>
      <w:proofErr w:type="spellStart"/>
      <w:r>
        <w:t>минсельхоз</w:t>
      </w:r>
      <w:proofErr w:type="spellEnd"/>
      <w:r>
        <w:t xml:space="preserve"> края в срок, установленный </w:t>
      </w:r>
      <w:proofErr w:type="spellStart"/>
      <w:r>
        <w:t>минсельхозом</w:t>
      </w:r>
      <w:proofErr w:type="spellEnd"/>
      <w:r>
        <w:t xml:space="preserve"> края, следующие документы:</w:t>
      </w:r>
    </w:p>
    <w:p w:rsidR="005878C2" w:rsidRDefault="007D1D79">
      <w:pPr>
        <w:pStyle w:val="ConsPlusNonformat0"/>
        <w:spacing w:before="200"/>
        <w:jc w:val="both"/>
      </w:pPr>
      <w:bookmarkStart w:id="38" w:name="P741"/>
      <w:bookmarkEnd w:id="38"/>
      <w:r>
        <w:t xml:space="preserve">    1)    копии   положительных   заключений   государственной   экспертизы</w:t>
      </w:r>
    </w:p>
    <w:p w:rsidR="005878C2" w:rsidRDefault="007D1D79">
      <w:pPr>
        <w:pStyle w:val="ConsPlusNonformat0"/>
        <w:jc w:val="both"/>
      </w:pPr>
      <w:r>
        <w:t>результатов  инженерных изысканий и проектной документации на строительство</w:t>
      </w:r>
    </w:p>
    <w:p w:rsidR="005878C2" w:rsidRDefault="007D1D79">
      <w:pPr>
        <w:pStyle w:val="ConsPlusNonformat0"/>
        <w:jc w:val="both"/>
      </w:pPr>
      <w:r>
        <w:t>(реко</w:t>
      </w:r>
      <w:r>
        <w:t xml:space="preserve">нструкцию),    капитальный   ремонт   объекта,   </w:t>
      </w:r>
      <w:proofErr w:type="gramStart"/>
      <w:r>
        <w:t>включающей</w:t>
      </w:r>
      <w:proofErr w:type="gramEnd"/>
      <w:r>
        <w:t xml:space="preserve">   проверку</w:t>
      </w:r>
    </w:p>
    <w:p w:rsidR="005878C2" w:rsidRDefault="007D1D79">
      <w:pPr>
        <w:pStyle w:val="ConsPlusNonformat0"/>
        <w:jc w:val="both"/>
      </w:pPr>
      <w:r>
        <w:t>достоверности    определения   сметной   стоимости   объекта   капитального</w:t>
      </w:r>
    </w:p>
    <w:p w:rsidR="005878C2" w:rsidRDefault="007D1D79">
      <w:pPr>
        <w:pStyle w:val="ConsPlusNonformat0"/>
        <w:jc w:val="both"/>
      </w:pPr>
      <w:r>
        <w:t xml:space="preserve">                                                                          3</w:t>
      </w:r>
    </w:p>
    <w:p w:rsidR="005878C2" w:rsidRDefault="007D1D79">
      <w:pPr>
        <w:pStyle w:val="ConsPlusNonformat0"/>
        <w:jc w:val="both"/>
      </w:pPr>
      <w:r>
        <w:t xml:space="preserve">строительства    в    случаях,    установленных    </w:t>
      </w:r>
      <w:hyperlink r:id="rId173" w:tooltip="&quot;Градостроительный кодекс Российской Федерации&quot; от 29.12.2004 N 190-ФЗ (ред. от 31.07.2025) {КонсультантПлюс}">
        <w:r>
          <w:rPr>
            <w:color w:val="0000FF"/>
          </w:rPr>
          <w:t>частью   2   статьи   8</w:t>
        </w:r>
      </w:hyperlink>
    </w:p>
    <w:p w:rsidR="005878C2" w:rsidRDefault="007D1D79">
      <w:pPr>
        <w:pStyle w:val="ConsPlusNonformat0"/>
        <w:jc w:val="both"/>
      </w:pPr>
      <w:proofErr w:type="gramStart"/>
      <w:r>
        <w:t>Градостроительного  кодекса  Российской Федерации (в случае если проведение</w:t>
      </w:r>
      <w:proofErr w:type="gramEnd"/>
    </w:p>
    <w:p w:rsidR="005878C2" w:rsidRDefault="007D1D79">
      <w:pPr>
        <w:pStyle w:val="ConsPlusNonformat0"/>
        <w:jc w:val="both"/>
      </w:pPr>
      <w:r>
        <w:t>такой  экспертизы  в  соответствии с законодательством Российской Федерации</w:t>
      </w:r>
    </w:p>
    <w:p w:rsidR="005878C2" w:rsidRDefault="007D1D79">
      <w:pPr>
        <w:pStyle w:val="ConsPlusNonformat0"/>
        <w:jc w:val="both"/>
      </w:pPr>
      <w:r>
        <w:t>является   обязательным)   предоставляется   (предоставл</w:t>
      </w:r>
      <w:r>
        <w:t>яется   в   случае,</w:t>
      </w:r>
    </w:p>
    <w:p w:rsidR="005878C2" w:rsidRDefault="007D1D79">
      <w:pPr>
        <w:pStyle w:val="ConsPlusNonformat0"/>
        <w:jc w:val="both"/>
      </w:pPr>
      <w:proofErr w:type="gramStart"/>
      <w:r>
        <w:t>предусмотренном</w:t>
      </w:r>
      <w:proofErr w:type="gramEnd"/>
      <w:r>
        <w:t xml:space="preserve">  </w:t>
      </w:r>
      <w:hyperlink w:anchor="P698" w:tooltip="5. Документы, указанные в подпунктах &quot;5&quot; и &quot;6&quot; пункта 4 настоящих Правил, представляются в составе заявочной документации при их наличии. В случае непредставления документов, указанных в подпунктах &quot;5&quot; и &quot;6&quot; пункта 4 настоящих Правил, допускается представление">
        <w:r>
          <w:rPr>
            <w:color w:val="0000FF"/>
          </w:rPr>
          <w:t>пунктом  5</w:t>
        </w:r>
      </w:hyperlink>
      <w:r>
        <w:t xml:space="preserve">  настоящих  Правил), заверенные в установленном</w:t>
      </w:r>
    </w:p>
    <w:p w:rsidR="005878C2" w:rsidRDefault="007D1D79">
      <w:pPr>
        <w:pStyle w:val="ConsPlusNonformat0"/>
        <w:jc w:val="both"/>
      </w:pPr>
      <w:proofErr w:type="gramStart"/>
      <w:r>
        <w:t>порядке</w:t>
      </w:r>
      <w:proofErr w:type="gramEnd"/>
      <w:r>
        <w:t xml:space="preserve"> органом местного самоуправления муниципального образования края;</w:t>
      </w:r>
    </w:p>
    <w:p w:rsidR="005878C2" w:rsidRDefault="007D1D79">
      <w:pPr>
        <w:pStyle w:val="ConsPlusNormal0"/>
        <w:ind w:firstLine="540"/>
        <w:jc w:val="both"/>
      </w:pPr>
      <w:r>
        <w:t>2) копия акта об утверждении проектной документации на объект;</w:t>
      </w:r>
    </w:p>
    <w:p w:rsidR="005878C2" w:rsidRDefault="007D1D79">
      <w:pPr>
        <w:pStyle w:val="ConsPlusNormal0"/>
        <w:spacing w:before="240"/>
        <w:ind w:firstLine="540"/>
        <w:jc w:val="both"/>
      </w:pPr>
      <w:r>
        <w:t>3) акт инвентаризации производственных работ по строительству (реконструкции) объекта по форме, устанавливаемой министерством строительства и архитектуры Ставропольского края;</w:t>
      </w:r>
    </w:p>
    <w:p w:rsidR="005878C2" w:rsidRDefault="007D1D79">
      <w:pPr>
        <w:pStyle w:val="ConsPlusNormal0"/>
        <w:spacing w:before="240"/>
        <w:ind w:firstLine="540"/>
        <w:jc w:val="both"/>
      </w:pPr>
      <w:r>
        <w:t>4) титульный спис</w:t>
      </w:r>
      <w:r>
        <w:t>ок на строительство (реконструкцию) объекта, утвержденный главой муниципального образования края;</w:t>
      </w:r>
    </w:p>
    <w:p w:rsidR="005878C2" w:rsidRDefault="007D1D79">
      <w:pPr>
        <w:pStyle w:val="ConsPlusNormal0"/>
        <w:spacing w:before="240"/>
        <w:ind w:firstLine="540"/>
        <w:jc w:val="both"/>
      </w:pPr>
      <w:proofErr w:type="gramStart"/>
      <w:r>
        <w:t>5) выписка из решения представительного органа муниципального образования края о бюджете на текущий финансовый год (сводной бюджетной росписи бюджета муниципа</w:t>
      </w:r>
      <w:r>
        <w:t xml:space="preserve">льного образования края), подтверждающая наличие бюджетных ассигнований на исполнение расходного обязательства муниципального образования края, </w:t>
      </w:r>
      <w:proofErr w:type="spellStart"/>
      <w:r>
        <w:t>софинансирование</w:t>
      </w:r>
      <w:proofErr w:type="spellEnd"/>
      <w:r>
        <w:t xml:space="preserve"> которого осуществляется из краевого бюджета, в объеме, необходимом для его исполнения, включающ</w:t>
      </w:r>
      <w:r>
        <w:t>ем размер планируемой к предоставлению из краевого бюджета субсидии, заверенная финансовым органом муниципального образования края;</w:t>
      </w:r>
      <w:proofErr w:type="gramEnd"/>
    </w:p>
    <w:p w:rsidR="005878C2" w:rsidRDefault="007D1D79">
      <w:pPr>
        <w:pStyle w:val="ConsPlusNormal0"/>
        <w:spacing w:before="240"/>
        <w:ind w:firstLine="540"/>
        <w:jc w:val="both"/>
      </w:pPr>
      <w:r>
        <w:t xml:space="preserve">6) копии правоустанавливающих и или </w:t>
      </w:r>
      <w:proofErr w:type="spellStart"/>
      <w:r>
        <w:t>правоутверждающих</w:t>
      </w:r>
      <w:proofErr w:type="spellEnd"/>
      <w:r>
        <w:t xml:space="preserve"> документов на объект, подлежащий реконструкции (в случае реконструкции</w:t>
      </w:r>
      <w:r>
        <w:t>), заверенные в установленном порядке органом местного самоуправления муниципального образования края;</w:t>
      </w:r>
    </w:p>
    <w:p w:rsidR="005878C2" w:rsidRDefault="007D1D79">
      <w:pPr>
        <w:pStyle w:val="ConsPlusNormal0"/>
        <w:spacing w:before="240"/>
        <w:ind w:firstLine="540"/>
        <w:jc w:val="both"/>
      </w:pPr>
      <w:r>
        <w:t xml:space="preserve">7) копии правоустанавливающих и (или) </w:t>
      </w:r>
      <w:proofErr w:type="spellStart"/>
      <w:r>
        <w:t>правоудостоверяющих</w:t>
      </w:r>
      <w:proofErr w:type="spellEnd"/>
      <w:r>
        <w:t xml:space="preserve"> документов на земельный участок, отводимый под размещение объекта (в случае строительства), зав</w:t>
      </w:r>
      <w:r>
        <w:t xml:space="preserve">еренные в </w:t>
      </w:r>
      <w:r>
        <w:lastRenderedPageBreak/>
        <w:t>установленном порядке органом местного самоуправления муниципального образования края;</w:t>
      </w:r>
    </w:p>
    <w:p w:rsidR="005878C2" w:rsidRDefault="007D1D79">
      <w:pPr>
        <w:pStyle w:val="ConsPlusNormal0"/>
        <w:spacing w:before="240"/>
        <w:ind w:firstLine="540"/>
        <w:jc w:val="both"/>
      </w:pPr>
      <w:bookmarkStart w:id="39" w:name="P758"/>
      <w:bookmarkEnd w:id="39"/>
      <w:r>
        <w:t>8) обоснование необходимости строительства (реконструкции) объекта (по вновь начинаемым объектам);</w:t>
      </w:r>
    </w:p>
    <w:p w:rsidR="005878C2" w:rsidRDefault="007D1D79">
      <w:pPr>
        <w:pStyle w:val="ConsPlusNormal0"/>
        <w:spacing w:before="240"/>
        <w:ind w:firstLine="540"/>
        <w:jc w:val="both"/>
      </w:pPr>
      <w:r>
        <w:t>9) положительное заключение об эффективности использования с</w:t>
      </w:r>
      <w:r>
        <w:t xml:space="preserve">редств бюджета муниципального образования края, направляемых на капитальные вложения, выданное в соответствии с муниципальными правовыми актами, в случае если предполагается </w:t>
      </w:r>
      <w:proofErr w:type="spellStart"/>
      <w:r>
        <w:t>софинансирование</w:t>
      </w:r>
      <w:proofErr w:type="spellEnd"/>
      <w:r>
        <w:t xml:space="preserve"> строительства (реконструкции) объекта за счет сре</w:t>
      </w:r>
      <w:proofErr w:type="gramStart"/>
      <w:r>
        <w:t>дств кр</w:t>
      </w:r>
      <w:proofErr w:type="gramEnd"/>
      <w:r>
        <w:t>аевого бю</w:t>
      </w:r>
      <w:r>
        <w:t>джета (по вновь начинаемым объектам);</w:t>
      </w:r>
    </w:p>
    <w:p w:rsidR="005878C2" w:rsidRDefault="007D1D79">
      <w:pPr>
        <w:pStyle w:val="ConsPlusNormal0"/>
        <w:spacing w:before="240"/>
        <w:ind w:firstLine="540"/>
        <w:jc w:val="both"/>
      </w:pPr>
      <w:r>
        <w:t>10) копии сводных сметных расчетов капитального ремонта объектов капитального ремонта (за исключением затрат на проектно-изыскательские работы), заверенные в установленном порядке;</w:t>
      </w:r>
    </w:p>
    <w:p w:rsidR="005878C2" w:rsidRDefault="007D1D79">
      <w:pPr>
        <w:pStyle w:val="ConsPlusNormal0"/>
        <w:jc w:val="both"/>
      </w:pPr>
      <w:r>
        <w:t xml:space="preserve">(в ред. </w:t>
      </w:r>
      <w:hyperlink r:id="rId174"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w:t>
      </w:r>
      <w:proofErr w:type="spellStart"/>
      <w:r>
        <w:t>N</w:t>
      </w:r>
      <w:proofErr w:type="spellEnd"/>
      <w:r>
        <w:t xml:space="preserve"> 245-п)</w:t>
      </w:r>
    </w:p>
    <w:p w:rsidR="005878C2" w:rsidRDefault="007D1D79">
      <w:pPr>
        <w:pStyle w:val="ConsPlusNormal0"/>
        <w:spacing w:before="240"/>
        <w:ind w:firstLine="540"/>
        <w:jc w:val="both"/>
      </w:pPr>
      <w:proofErr w:type="gramStart"/>
      <w:r>
        <w:t>11) копия правового акта муниципального образования края, утверждающего перечень м</w:t>
      </w:r>
      <w:r>
        <w:t xml:space="preserve">ероприятий (результатов), при реализации которых возникает расходное обязательство муниципального образования края, в целях </w:t>
      </w:r>
      <w:proofErr w:type="spellStart"/>
      <w:r>
        <w:t>софинансирования</w:t>
      </w:r>
      <w:proofErr w:type="spellEnd"/>
      <w:r>
        <w:t xml:space="preserve"> которого предоставляется субсидия, в соответствии с требованиями нормативных правовых актов Российской Федерации и </w:t>
      </w:r>
      <w:r>
        <w:t>(или) нормативных правовых актов Ставропольского края, или гарантийное письмо, содержащее обязательство органа местного самоуправления муниципального образования края по принятию соответствующего правового акта, заверенная в</w:t>
      </w:r>
      <w:proofErr w:type="gramEnd"/>
      <w:r>
        <w:t xml:space="preserve"> установленном </w:t>
      </w:r>
      <w:proofErr w:type="gramStart"/>
      <w:r>
        <w:t>порядке</w:t>
      </w:r>
      <w:proofErr w:type="gramEnd"/>
      <w:r>
        <w:t xml:space="preserve"> органом м</w:t>
      </w:r>
      <w:r>
        <w:t>естного самоуправления муниципального образования края;</w:t>
      </w:r>
    </w:p>
    <w:p w:rsidR="005878C2" w:rsidRDefault="007D1D79">
      <w:pPr>
        <w:pStyle w:val="ConsPlusNormal0"/>
        <w:jc w:val="both"/>
      </w:pPr>
      <w:r>
        <w:t xml:space="preserve">(в ред. </w:t>
      </w:r>
      <w:hyperlink r:id="rId175"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w:t>
      </w:r>
      <w:r>
        <w:t xml:space="preserve">4 </w:t>
      </w:r>
      <w:proofErr w:type="spellStart"/>
      <w:r>
        <w:t>N</w:t>
      </w:r>
      <w:proofErr w:type="spellEnd"/>
      <w:r>
        <w:t xml:space="preserve"> 687-п)</w:t>
      </w:r>
    </w:p>
    <w:p w:rsidR="005878C2" w:rsidRDefault="007D1D79">
      <w:pPr>
        <w:pStyle w:val="ConsPlusNormal0"/>
        <w:spacing w:before="240"/>
        <w:ind w:firstLine="540"/>
        <w:jc w:val="both"/>
      </w:pPr>
      <w:r>
        <w:t xml:space="preserve">12) копия правового акта муниципального образования края, предусматривающего осуществление бюджетных инвестиций из бюджета муниципального образования края на объект капитального строительства, заверенная в установленном порядке органом местного </w:t>
      </w:r>
      <w:r>
        <w:t>самоуправления муниципального образования края.</w:t>
      </w:r>
    </w:p>
    <w:p w:rsidR="005878C2" w:rsidRDefault="007D1D79">
      <w:pPr>
        <w:pStyle w:val="ConsPlusNormal0"/>
        <w:spacing w:before="240"/>
        <w:ind w:firstLine="540"/>
        <w:jc w:val="both"/>
      </w:pPr>
      <w:bookmarkStart w:id="40" w:name="P765"/>
      <w:bookmarkEnd w:id="40"/>
      <w:r>
        <w:t>11. В случае предоставления субсидии на обеспечение продолжения строительства (реконструкции) объектов и ввода объектов в эксплуатацию орган местного самоуправления муниципального образования края вместе с до</w:t>
      </w:r>
      <w:r>
        <w:t xml:space="preserve">кументами, указанными в </w:t>
      </w:r>
      <w:hyperlink w:anchor="P741" w:tooltip="    1)    копии   положительных   заключений   государственной   экспертизы">
        <w:r>
          <w:rPr>
            <w:color w:val="0000FF"/>
          </w:rPr>
          <w:t>подпунктах "1"</w:t>
        </w:r>
      </w:hyperlink>
      <w:r>
        <w:t xml:space="preserve"> - </w:t>
      </w:r>
      <w:hyperlink w:anchor="P758" w:tooltip="8) обоснование необходимости строительства (реконструкции) объекта (по вновь начинаемым объектам);">
        <w:r>
          <w:rPr>
            <w:color w:val="0000FF"/>
          </w:rPr>
          <w:t>"8" пункта 10</w:t>
        </w:r>
      </w:hyperlink>
      <w:r>
        <w:t xml:space="preserve"> настоящих Правил, представляет в </w:t>
      </w:r>
      <w:proofErr w:type="spellStart"/>
      <w:r>
        <w:t>минсельхоз</w:t>
      </w:r>
      <w:proofErr w:type="spellEnd"/>
      <w:r>
        <w:t xml:space="preserve"> края следующие документы:</w:t>
      </w:r>
    </w:p>
    <w:p w:rsidR="005878C2" w:rsidRDefault="007D1D79">
      <w:pPr>
        <w:pStyle w:val="ConsPlusNormal0"/>
        <w:spacing w:before="240"/>
        <w:ind w:firstLine="540"/>
        <w:jc w:val="both"/>
      </w:pPr>
      <w:r>
        <w:t>1) заявка о предоставлении субсидии из краевого бюджета бюджету муниципального образования края на обеспечение продолжения строительства (реконструкции)</w:t>
      </w:r>
      <w:r>
        <w:t xml:space="preserve"> объекта и ввода объекта в эксплуатацию;</w:t>
      </w:r>
    </w:p>
    <w:p w:rsidR="005878C2" w:rsidRDefault="007D1D79">
      <w:pPr>
        <w:pStyle w:val="ConsPlusNormal0"/>
        <w:spacing w:before="240"/>
        <w:ind w:firstLine="540"/>
        <w:jc w:val="both"/>
      </w:pPr>
      <w:r>
        <w:t>2) оценка затрат стоимости объекта на соответствующий финансовый год на обеспечение продолжения строительства (реконструкции) объекта и ввода объекта в эксплуатацию;</w:t>
      </w:r>
    </w:p>
    <w:p w:rsidR="005878C2" w:rsidRDefault="007D1D79">
      <w:pPr>
        <w:pStyle w:val="ConsPlusNormal0"/>
        <w:spacing w:before="240"/>
        <w:ind w:firstLine="540"/>
        <w:jc w:val="both"/>
      </w:pPr>
      <w:r>
        <w:t>3) копии документов, подтверждающих привлечение в</w:t>
      </w:r>
      <w:r>
        <w:t xml:space="preserve"> соответствующем финансовом году и плановом периоде средств внебюджетных источников (при наличии средств внебюджетных источников), заверенные в установленном порядке органом местного самоуправления муниципального образования края.</w:t>
      </w:r>
    </w:p>
    <w:p w:rsidR="005878C2" w:rsidRDefault="007D1D79">
      <w:pPr>
        <w:pStyle w:val="ConsPlusNormal0"/>
        <w:spacing w:before="240"/>
        <w:ind w:firstLine="540"/>
        <w:jc w:val="both"/>
      </w:pPr>
      <w:r>
        <w:t xml:space="preserve">12. </w:t>
      </w:r>
      <w:proofErr w:type="gramStart"/>
      <w:r>
        <w:t>Субсидии предоставляю</w:t>
      </w:r>
      <w:r>
        <w:t xml:space="preserve">тся </w:t>
      </w:r>
      <w:proofErr w:type="spellStart"/>
      <w:r>
        <w:t>минсельхозом</w:t>
      </w:r>
      <w:proofErr w:type="spellEnd"/>
      <w:r>
        <w:t xml:space="preserve"> края в пределах средств, предусматриваемых на указанные цели законом Ставропольского края о краевом бюджете на соответствующий финансовый год и плановый период, и утверждаемых лимитов бюджетных обязательств в соответствии со сводной бюджет</w:t>
      </w:r>
      <w:r>
        <w:t>ной росписью краевого бюджета на соответствующий финансовый год и плановый период, утверждаемой в порядке, установленном законодательством Российской Федерации и законодательством Ставропольского края.</w:t>
      </w:r>
      <w:proofErr w:type="gramEnd"/>
    </w:p>
    <w:p w:rsidR="005878C2" w:rsidRDefault="007D1D79">
      <w:pPr>
        <w:pStyle w:val="ConsPlusNormal0"/>
        <w:spacing w:before="240"/>
        <w:ind w:firstLine="540"/>
        <w:jc w:val="both"/>
      </w:pPr>
      <w:bookmarkStart w:id="41" w:name="P770"/>
      <w:bookmarkEnd w:id="41"/>
      <w:r>
        <w:t>13. Размер субсидии, предоставляемой из краевого бюдже</w:t>
      </w:r>
      <w:r>
        <w:t>та бюджету i-го муниципального образования края, на соответствующий финансовый год рассчитывается по следующей формуле:</w:t>
      </w:r>
    </w:p>
    <w:p w:rsidR="005878C2" w:rsidRDefault="005878C2">
      <w:pPr>
        <w:pStyle w:val="ConsPlusNormal0"/>
        <w:jc w:val="both"/>
      </w:pPr>
    </w:p>
    <w:p w:rsidR="005878C2" w:rsidRDefault="007D1D79">
      <w:pPr>
        <w:pStyle w:val="ConsPlusNormal0"/>
        <w:ind w:firstLine="540"/>
        <w:jc w:val="both"/>
      </w:pPr>
      <w:proofErr w:type="spellStart"/>
      <w:r>
        <w:lastRenderedPageBreak/>
        <w:t>S</w:t>
      </w:r>
      <w:r>
        <w:rPr>
          <w:vertAlign w:val="subscript"/>
        </w:rPr>
        <w:t>oi</w:t>
      </w:r>
      <w:proofErr w:type="spellEnd"/>
      <w:r>
        <w:t xml:space="preserve"> = </w:t>
      </w:r>
      <w:proofErr w:type="spellStart"/>
      <w:r>
        <w:t>S</w:t>
      </w:r>
      <w:r>
        <w:rPr>
          <w:vertAlign w:val="subscript"/>
        </w:rPr>
        <w:t>i</w:t>
      </w:r>
      <w:proofErr w:type="spellEnd"/>
      <w:r>
        <w:t xml:space="preserve"> + </w:t>
      </w:r>
      <w:proofErr w:type="spellStart"/>
      <w:r>
        <w:t>S</w:t>
      </w:r>
      <w:proofErr w:type="gramStart"/>
      <w:r>
        <w:rPr>
          <w:vertAlign w:val="subscript"/>
        </w:rPr>
        <w:t>з</w:t>
      </w:r>
      <w:proofErr w:type="gramEnd"/>
      <w:r>
        <w:rPr>
          <w:vertAlign w:val="subscript"/>
        </w:rPr>
        <w:t>i</w:t>
      </w:r>
      <w:proofErr w:type="spellEnd"/>
      <w:r>
        <w:t>, где</w:t>
      </w:r>
    </w:p>
    <w:p w:rsidR="005878C2" w:rsidRDefault="005878C2">
      <w:pPr>
        <w:pStyle w:val="ConsPlusNormal0"/>
        <w:jc w:val="both"/>
      </w:pPr>
    </w:p>
    <w:p w:rsidR="005878C2" w:rsidRDefault="007D1D79">
      <w:pPr>
        <w:pStyle w:val="ConsPlusNormal0"/>
        <w:ind w:firstLine="540"/>
        <w:jc w:val="both"/>
      </w:pPr>
      <w:proofErr w:type="spellStart"/>
      <w:r>
        <w:t>S</w:t>
      </w:r>
      <w:r>
        <w:rPr>
          <w:vertAlign w:val="subscript"/>
        </w:rPr>
        <w:t>oi</w:t>
      </w:r>
      <w:proofErr w:type="spellEnd"/>
      <w:r>
        <w:t xml:space="preserve"> - размер субсидии, предоставляемой из краевого бюджета бюджету i-го муниципального образования края, на соответствующий финансовый год;</w:t>
      </w:r>
    </w:p>
    <w:p w:rsidR="005878C2" w:rsidRDefault="007D1D79">
      <w:pPr>
        <w:pStyle w:val="ConsPlusNormal0"/>
        <w:spacing w:before="240"/>
        <w:ind w:firstLine="540"/>
        <w:jc w:val="both"/>
      </w:pPr>
      <w:proofErr w:type="spellStart"/>
      <w:r>
        <w:t>Si</w:t>
      </w:r>
      <w:proofErr w:type="spellEnd"/>
      <w:r>
        <w:t xml:space="preserve"> - размер субсидии, предоставляемой из краевого бюджета бюджету i-го муниципального образования края на мероприятия п</w:t>
      </w:r>
      <w:r>
        <w:t>роекта, на соответствующий финансовый год;</w:t>
      </w:r>
    </w:p>
    <w:p w:rsidR="005878C2" w:rsidRDefault="007D1D79">
      <w:pPr>
        <w:pStyle w:val="ConsPlusNormal0"/>
        <w:spacing w:before="240"/>
        <w:ind w:firstLine="540"/>
        <w:jc w:val="both"/>
      </w:pPr>
      <w:proofErr w:type="spellStart"/>
      <w:r>
        <w:t>S</w:t>
      </w:r>
      <w:proofErr w:type="gramStart"/>
      <w:r>
        <w:rPr>
          <w:vertAlign w:val="subscript"/>
        </w:rPr>
        <w:t>з</w:t>
      </w:r>
      <w:proofErr w:type="gramEnd"/>
      <w:r>
        <w:rPr>
          <w:vertAlign w:val="subscript"/>
        </w:rPr>
        <w:t>i</w:t>
      </w:r>
      <w:proofErr w:type="spellEnd"/>
      <w:r>
        <w:t xml:space="preserve"> - размер субсидии, предоставляемой из краевого бюджета бюджету i-го муниципального образования края на обеспечение продолжения строительства (реконструкции) объекта и ввода объекта в эксплуатацию, на соответст</w:t>
      </w:r>
      <w:r>
        <w:t>вующий финансовый год.</w:t>
      </w:r>
    </w:p>
    <w:p w:rsidR="005878C2" w:rsidRDefault="007D1D79">
      <w:pPr>
        <w:pStyle w:val="ConsPlusNormal0"/>
        <w:spacing w:before="240"/>
        <w:ind w:firstLine="540"/>
        <w:jc w:val="both"/>
      </w:pPr>
      <w:r>
        <w:t>14. Размер субсидии, предоставляемой из краевого бюджета бюджету i-го муниципального образования края на мероприятия проекта, на соответствующий финансовый год рассчитывается по следующей формуле:</w:t>
      </w:r>
    </w:p>
    <w:p w:rsidR="005878C2" w:rsidRDefault="005878C2">
      <w:pPr>
        <w:pStyle w:val="ConsPlusNormal0"/>
        <w:jc w:val="both"/>
      </w:pPr>
    </w:p>
    <w:p w:rsidR="005878C2" w:rsidRDefault="007D1D79">
      <w:pPr>
        <w:pStyle w:val="ConsPlusNormal0"/>
        <w:ind w:firstLine="540"/>
        <w:jc w:val="both"/>
      </w:pPr>
      <w:proofErr w:type="spellStart"/>
      <w:r>
        <w:t>S</w:t>
      </w:r>
      <w:r>
        <w:rPr>
          <w:vertAlign w:val="subscript"/>
        </w:rPr>
        <w:t>i</w:t>
      </w:r>
      <w:proofErr w:type="spellEnd"/>
      <w:r>
        <w:t xml:space="preserve"> = </w:t>
      </w:r>
      <w:proofErr w:type="spellStart"/>
      <w:proofErr w:type="gramStart"/>
      <w:r>
        <w:t>Q</w:t>
      </w:r>
      <w:proofErr w:type="gramEnd"/>
      <w:r>
        <w:rPr>
          <w:vertAlign w:val="subscript"/>
        </w:rPr>
        <w:t>фб</w:t>
      </w:r>
      <w:proofErr w:type="spellEnd"/>
      <w:r>
        <w:t xml:space="preserve"> + </w:t>
      </w:r>
      <w:proofErr w:type="spellStart"/>
      <w:r>
        <w:t>Q</w:t>
      </w:r>
      <w:r>
        <w:rPr>
          <w:vertAlign w:val="subscript"/>
        </w:rPr>
        <w:t>кб</w:t>
      </w:r>
      <w:proofErr w:type="spellEnd"/>
      <w:r>
        <w:t>, где</w:t>
      </w:r>
    </w:p>
    <w:p w:rsidR="005878C2" w:rsidRDefault="005878C2">
      <w:pPr>
        <w:pStyle w:val="ConsPlusNormal0"/>
        <w:jc w:val="both"/>
      </w:pPr>
    </w:p>
    <w:p w:rsidR="005878C2" w:rsidRDefault="007D1D79">
      <w:pPr>
        <w:pStyle w:val="ConsPlusNormal0"/>
        <w:ind w:firstLine="540"/>
        <w:jc w:val="both"/>
      </w:pPr>
      <w:proofErr w:type="spellStart"/>
      <w:r>
        <w:t>S</w:t>
      </w:r>
      <w:r>
        <w:rPr>
          <w:vertAlign w:val="subscript"/>
        </w:rPr>
        <w:t>i</w:t>
      </w:r>
      <w:proofErr w:type="spellEnd"/>
      <w:r>
        <w:t xml:space="preserve"> - размер субсидии, предоставляемой из краевого бюджета бюджету i-го муниципального образования края на мероприятия проекта, на соответствующий финансовый год;</w:t>
      </w:r>
    </w:p>
    <w:p w:rsidR="005878C2" w:rsidRDefault="007D1D79">
      <w:pPr>
        <w:pStyle w:val="ConsPlusNormal0"/>
        <w:spacing w:before="240"/>
        <w:ind w:firstLine="540"/>
        <w:jc w:val="both"/>
      </w:pPr>
      <w:proofErr w:type="spellStart"/>
      <w:proofErr w:type="gramStart"/>
      <w:r>
        <w:t>Q</w:t>
      </w:r>
      <w:proofErr w:type="gramEnd"/>
      <w:r>
        <w:rPr>
          <w:vertAlign w:val="subscript"/>
        </w:rPr>
        <w:t>фбi</w:t>
      </w:r>
      <w:proofErr w:type="spellEnd"/>
      <w:r>
        <w:t xml:space="preserve"> - размер субсидии </w:t>
      </w:r>
      <w:proofErr w:type="spellStart"/>
      <w:r>
        <w:t>i-му</w:t>
      </w:r>
      <w:proofErr w:type="spellEnd"/>
      <w:r>
        <w:t xml:space="preserve"> муниципальному образованию края на мероприятия проекта на соответств</w:t>
      </w:r>
      <w:r>
        <w:t>ующий финансовый год за счет средств федерального бюджета, определенный протоколом комиссии и (или)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w:t>
      </w:r>
      <w:r>
        <w:t>сийской Федерации и Правительством Ставропольского края (далее - соглашение с Минсельхозом России);</w:t>
      </w:r>
    </w:p>
    <w:p w:rsidR="005878C2" w:rsidRDefault="007D1D79">
      <w:pPr>
        <w:pStyle w:val="ConsPlusNormal0"/>
        <w:spacing w:before="240"/>
        <w:ind w:firstLine="540"/>
        <w:jc w:val="both"/>
      </w:pPr>
      <w:proofErr w:type="spellStart"/>
      <w:proofErr w:type="gramStart"/>
      <w:r>
        <w:t>Q</w:t>
      </w:r>
      <w:proofErr w:type="gramEnd"/>
      <w:r>
        <w:rPr>
          <w:vertAlign w:val="subscript"/>
        </w:rPr>
        <w:t>кбi</w:t>
      </w:r>
      <w:proofErr w:type="spellEnd"/>
      <w:r>
        <w:t xml:space="preserve"> - размер субсидии муниципальному образованию края на мероприятия проекта на соответствующий финансовый год за счет средств краевого бюджета, определяем</w:t>
      </w:r>
      <w:r>
        <w:t>ый протоколом комиссии и (или) соглашением с Минсельхозом России.</w:t>
      </w:r>
    </w:p>
    <w:p w:rsidR="005878C2" w:rsidRDefault="007D1D79">
      <w:pPr>
        <w:pStyle w:val="ConsPlusNormal0"/>
        <w:spacing w:before="240"/>
        <w:ind w:firstLine="540"/>
        <w:jc w:val="both"/>
      </w:pPr>
      <w:r>
        <w:t>15. Размер субсидии, предоставляемой из краевого бюджета бюджету i-го муниципального образования края на обеспечение продолжения строительства (реконструкции) объекта и ввода объекта в экспл</w:t>
      </w:r>
      <w:r>
        <w:t>уатацию, на соответствующий финансовый год рассчитывается по следующей формуле:</w:t>
      </w:r>
    </w:p>
    <w:p w:rsidR="005878C2" w:rsidRDefault="005878C2">
      <w:pPr>
        <w:pStyle w:val="ConsPlusNormal0"/>
        <w:jc w:val="both"/>
      </w:pPr>
    </w:p>
    <w:p w:rsidR="005878C2" w:rsidRDefault="007D1D79">
      <w:pPr>
        <w:pStyle w:val="ConsPlusNormal0"/>
        <w:ind w:firstLine="540"/>
        <w:jc w:val="both"/>
      </w:pPr>
      <w:proofErr w:type="spellStart"/>
      <w:r>
        <w:t>S</w:t>
      </w:r>
      <w:r>
        <w:rPr>
          <w:vertAlign w:val="subscript"/>
        </w:rPr>
        <w:t>зi</w:t>
      </w:r>
      <w:proofErr w:type="spellEnd"/>
      <w:r>
        <w:t xml:space="preserve"> = (</w:t>
      </w:r>
      <w:proofErr w:type="spellStart"/>
      <w:r>
        <w:t>П</w:t>
      </w:r>
      <w:r>
        <w:rPr>
          <w:vertAlign w:val="subscript"/>
        </w:rPr>
        <w:t>iввод</w:t>
      </w:r>
      <w:proofErr w:type="spellEnd"/>
      <w:r>
        <w:t xml:space="preserve"> - </w:t>
      </w:r>
      <w:proofErr w:type="spellStart"/>
      <w:r>
        <w:t>S</w:t>
      </w:r>
      <w:r>
        <w:rPr>
          <w:vertAlign w:val="subscript"/>
        </w:rPr>
        <w:t>вн</w:t>
      </w:r>
      <w:proofErr w:type="gramStart"/>
      <w:r>
        <w:rPr>
          <w:vertAlign w:val="subscript"/>
        </w:rPr>
        <w:t>.в</w:t>
      </w:r>
      <w:proofErr w:type="gramEnd"/>
      <w:r>
        <w:rPr>
          <w:vertAlign w:val="subscript"/>
        </w:rPr>
        <w:t>водi</w:t>
      </w:r>
      <w:proofErr w:type="spellEnd"/>
      <w:r>
        <w:t xml:space="preserve">) </w:t>
      </w:r>
      <w:proofErr w:type="spellStart"/>
      <w:r>
        <w:t>x</w:t>
      </w:r>
      <w:proofErr w:type="spellEnd"/>
      <w:r>
        <w:t xml:space="preserve"> 99 / 100, где</w:t>
      </w:r>
    </w:p>
    <w:p w:rsidR="005878C2" w:rsidRDefault="005878C2">
      <w:pPr>
        <w:pStyle w:val="ConsPlusNormal0"/>
        <w:jc w:val="both"/>
      </w:pPr>
    </w:p>
    <w:p w:rsidR="005878C2" w:rsidRDefault="007D1D79">
      <w:pPr>
        <w:pStyle w:val="ConsPlusNormal0"/>
        <w:ind w:firstLine="540"/>
        <w:jc w:val="both"/>
      </w:pPr>
      <w:proofErr w:type="spellStart"/>
      <w:r>
        <w:t>S</w:t>
      </w:r>
      <w:proofErr w:type="gramStart"/>
      <w:r>
        <w:rPr>
          <w:vertAlign w:val="subscript"/>
        </w:rPr>
        <w:t>з</w:t>
      </w:r>
      <w:proofErr w:type="gramEnd"/>
      <w:r>
        <w:rPr>
          <w:vertAlign w:val="subscript"/>
        </w:rPr>
        <w:t>i</w:t>
      </w:r>
      <w:proofErr w:type="spellEnd"/>
      <w:r>
        <w:t xml:space="preserve"> - размер субсидии, предоставляемой из краевого бюджета бюджету i-го муниципального образования края на обеспечение продолжения </w:t>
      </w:r>
      <w:r>
        <w:t>строительства (реконструкции) объекта и ввода объекта в эксплуатацию, на соответствующий финансовый год;</w:t>
      </w:r>
    </w:p>
    <w:p w:rsidR="005878C2" w:rsidRDefault="007D1D79">
      <w:pPr>
        <w:pStyle w:val="ConsPlusNormal0"/>
        <w:spacing w:before="240"/>
        <w:ind w:firstLine="540"/>
        <w:jc w:val="both"/>
      </w:pPr>
      <w:proofErr w:type="spellStart"/>
      <w:r>
        <w:t>П</w:t>
      </w:r>
      <w:proofErr w:type="gramStart"/>
      <w:r>
        <w:rPr>
          <w:vertAlign w:val="subscript"/>
        </w:rPr>
        <w:t>i</w:t>
      </w:r>
      <w:proofErr w:type="gramEnd"/>
      <w:r>
        <w:rPr>
          <w:vertAlign w:val="subscript"/>
        </w:rPr>
        <w:t>ввод</w:t>
      </w:r>
      <w:proofErr w:type="spellEnd"/>
      <w:r>
        <w:t xml:space="preserve"> - оценка затрат стоимости объекта на соответствующий финансовый год на обеспечение продолжения строительства (реконструкции) объекта и ввода объ</w:t>
      </w:r>
      <w:r>
        <w:t>екта в эксплуатацию;</w:t>
      </w:r>
    </w:p>
    <w:p w:rsidR="005878C2" w:rsidRDefault="007D1D79">
      <w:pPr>
        <w:pStyle w:val="ConsPlusNormal0"/>
        <w:spacing w:before="240"/>
        <w:ind w:firstLine="540"/>
        <w:jc w:val="both"/>
      </w:pPr>
      <w:proofErr w:type="spellStart"/>
      <w:r>
        <w:t>S</w:t>
      </w:r>
      <w:r>
        <w:rPr>
          <w:vertAlign w:val="subscript"/>
        </w:rPr>
        <w:t>вн</w:t>
      </w:r>
      <w:proofErr w:type="gramStart"/>
      <w:r>
        <w:rPr>
          <w:vertAlign w:val="subscript"/>
        </w:rPr>
        <w:t>.в</w:t>
      </w:r>
      <w:proofErr w:type="gramEnd"/>
      <w:r>
        <w:rPr>
          <w:vertAlign w:val="subscript"/>
        </w:rPr>
        <w:t>водi</w:t>
      </w:r>
      <w:proofErr w:type="spellEnd"/>
      <w:r>
        <w:t xml:space="preserve"> - размер финансового обеспечения расходов на обеспечение продолжения строительства (реконструкции) объекта и ввода объекта в эксплуатацию за счет внебюджетных источников, заявленных i-м муниципальным образованием края;</w:t>
      </w:r>
    </w:p>
    <w:p w:rsidR="005878C2" w:rsidRDefault="007D1D79">
      <w:pPr>
        <w:pStyle w:val="ConsPlusNormal0"/>
        <w:spacing w:before="240"/>
        <w:ind w:firstLine="540"/>
        <w:jc w:val="both"/>
      </w:pPr>
      <w:r>
        <w:t>99 - у</w:t>
      </w:r>
      <w:r>
        <w:t xml:space="preserve">ровень </w:t>
      </w:r>
      <w:proofErr w:type="spellStart"/>
      <w:r>
        <w:t>софинансирования</w:t>
      </w:r>
      <w:proofErr w:type="spellEnd"/>
      <w:r>
        <w:t xml:space="preserve"> из краевого бюджета расходного обязательства муниципального образования края, в целях </w:t>
      </w:r>
      <w:proofErr w:type="spellStart"/>
      <w:r>
        <w:t>софинансирования</w:t>
      </w:r>
      <w:proofErr w:type="spellEnd"/>
      <w:r>
        <w:t xml:space="preserve"> которого предоставляется субсидия.</w:t>
      </w:r>
    </w:p>
    <w:p w:rsidR="005878C2" w:rsidRDefault="007D1D79">
      <w:pPr>
        <w:pStyle w:val="ConsPlusNormal0"/>
        <w:spacing w:before="240"/>
        <w:ind w:firstLine="540"/>
        <w:jc w:val="both"/>
      </w:pPr>
      <w:r>
        <w:t>16. Объем бюджетных ассигнований на реализацию мероприятий проекта за счет средств бюджета i-г</w:t>
      </w:r>
      <w:r>
        <w:t>о муниципального образования края на соответствующий финансовый год рассчитывается по следующей формуле:</w:t>
      </w:r>
    </w:p>
    <w:p w:rsidR="005878C2" w:rsidRDefault="005878C2">
      <w:pPr>
        <w:pStyle w:val="ConsPlusNormal0"/>
        <w:jc w:val="both"/>
      </w:pPr>
    </w:p>
    <w:p w:rsidR="005878C2" w:rsidRDefault="007D1D79">
      <w:pPr>
        <w:pStyle w:val="ConsPlusNormal0"/>
        <w:ind w:firstLine="540"/>
        <w:jc w:val="both"/>
      </w:pPr>
      <w:proofErr w:type="spellStart"/>
      <w:r>
        <w:t>S</w:t>
      </w:r>
      <w:r>
        <w:rPr>
          <w:vertAlign w:val="subscript"/>
        </w:rPr>
        <w:t>моi</w:t>
      </w:r>
      <w:proofErr w:type="spellEnd"/>
      <w:r>
        <w:t xml:space="preserve"> = </w:t>
      </w:r>
      <w:proofErr w:type="spellStart"/>
      <w:r>
        <w:t>S</w:t>
      </w:r>
      <w:proofErr w:type="gramStart"/>
      <w:r>
        <w:rPr>
          <w:vertAlign w:val="subscript"/>
        </w:rPr>
        <w:t>м</w:t>
      </w:r>
      <w:proofErr w:type="gramEnd"/>
      <w:r>
        <w:rPr>
          <w:vertAlign w:val="subscript"/>
        </w:rPr>
        <w:t>i</w:t>
      </w:r>
      <w:proofErr w:type="spellEnd"/>
      <w:r>
        <w:t xml:space="preserve"> + </w:t>
      </w:r>
      <w:proofErr w:type="spellStart"/>
      <w:r>
        <w:t>S</w:t>
      </w:r>
      <w:r>
        <w:rPr>
          <w:vertAlign w:val="subscript"/>
        </w:rPr>
        <w:t>мозi</w:t>
      </w:r>
      <w:proofErr w:type="spellEnd"/>
      <w:r>
        <w:t>, где</w:t>
      </w:r>
    </w:p>
    <w:p w:rsidR="005878C2" w:rsidRDefault="005878C2">
      <w:pPr>
        <w:pStyle w:val="ConsPlusNormal0"/>
        <w:jc w:val="both"/>
      </w:pPr>
    </w:p>
    <w:p w:rsidR="005878C2" w:rsidRDefault="007D1D79">
      <w:pPr>
        <w:pStyle w:val="ConsPlusNormal0"/>
        <w:ind w:firstLine="540"/>
        <w:jc w:val="both"/>
      </w:pPr>
      <w:proofErr w:type="spellStart"/>
      <w:proofErr w:type="gramStart"/>
      <w:r>
        <w:t>S</w:t>
      </w:r>
      <w:proofErr w:type="gramEnd"/>
      <w:r>
        <w:rPr>
          <w:vertAlign w:val="subscript"/>
        </w:rPr>
        <w:t>моi</w:t>
      </w:r>
      <w:proofErr w:type="spellEnd"/>
      <w:r>
        <w:t xml:space="preserve"> - объем бюджетных ассигнований на реализацию мероприятий проекта за счет средств бюджета i-го муниципального образования</w:t>
      </w:r>
      <w:r>
        <w:t xml:space="preserve"> края на соответствующий финансовый год;</w:t>
      </w:r>
    </w:p>
    <w:p w:rsidR="005878C2" w:rsidRDefault="007D1D79">
      <w:pPr>
        <w:pStyle w:val="ConsPlusNormal0"/>
        <w:spacing w:before="240"/>
        <w:ind w:firstLine="540"/>
        <w:jc w:val="both"/>
      </w:pPr>
      <w:proofErr w:type="spellStart"/>
      <w:r>
        <w:t>S</w:t>
      </w:r>
      <w:proofErr w:type="gramStart"/>
      <w:r>
        <w:rPr>
          <w:vertAlign w:val="subscript"/>
        </w:rPr>
        <w:t>м</w:t>
      </w:r>
      <w:proofErr w:type="gramEnd"/>
      <w:r>
        <w:rPr>
          <w:vertAlign w:val="subscript"/>
        </w:rPr>
        <w:t>i</w:t>
      </w:r>
      <w:proofErr w:type="spellEnd"/>
      <w:r>
        <w:t xml:space="preserve"> - размер финансового обеспечения мероприятий проекта за счет средств бюджета i-го муниципального образования края на соответствующий финансовый год в соответствии с протоколом комиссии и (или) соглашением с Минс</w:t>
      </w:r>
      <w:r>
        <w:t>ельхозом России;</w:t>
      </w:r>
    </w:p>
    <w:p w:rsidR="005878C2" w:rsidRDefault="007D1D79">
      <w:pPr>
        <w:pStyle w:val="ConsPlusNormal0"/>
        <w:spacing w:before="240"/>
        <w:ind w:firstLine="540"/>
        <w:jc w:val="both"/>
      </w:pPr>
      <w:proofErr w:type="spellStart"/>
      <w:proofErr w:type="gramStart"/>
      <w:r>
        <w:t>S</w:t>
      </w:r>
      <w:proofErr w:type="gramEnd"/>
      <w:r>
        <w:rPr>
          <w:vertAlign w:val="subscript"/>
        </w:rPr>
        <w:t>мозi</w:t>
      </w:r>
      <w:proofErr w:type="spellEnd"/>
      <w:r>
        <w:t xml:space="preserve"> </w:t>
      </w:r>
      <w:r>
        <w:rPr>
          <w:vertAlign w:val="superscript"/>
        </w:rPr>
        <w:t>_</w:t>
      </w:r>
      <w:r>
        <w:t xml:space="preserve"> объем бюджетных ассигнований за счет средств бюджета i-го муниципального образования края, необходимый на обеспечение продолжения строительства (реконструкции) объекта и ввода объекта в эксплуатацию, на соответствующий финансовый г</w:t>
      </w:r>
      <w:r>
        <w:t>од.</w:t>
      </w:r>
    </w:p>
    <w:p w:rsidR="005878C2" w:rsidRDefault="007D1D79">
      <w:pPr>
        <w:pStyle w:val="ConsPlusNormal0"/>
        <w:spacing w:before="240"/>
        <w:ind w:firstLine="540"/>
        <w:jc w:val="both"/>
      </w:pPr>
      <w:r>
        <w:t>17. Объем бюджетных ассигнований мероприятий проекта за счет средств бюджета i-го муниципального образования края на соответствующий финансовый год рассчитывается по следующей формуле:</w:t>
      </w:r>
    </w:p>
    <w:p w:rsidR="005878C2" w:rsidRDefault="005878C2">
      <w:pPr>
        <w:pStyle w:val="ConsPlusNormal0"/>
        <w:jc w:val="both"/>
      </w:pPr>
    </w:p>
    <w:p w:rsidR="005878C2" w:rsidRDefault="007D1D79">
      <w:pPr>
        <w:pStyle w:val="ConsPlusNormal0"/>
        <w:ind w:firstLine="540"/>
        <w:jc w:val="both"/>
      </w:pPr>
      <w:proofErr w:type="spellStart"/>
      <w:r>
        <w:t>S</w:t>
      </w:r>
      <w:proofErr w:type="gramStart"/>
      <w:r>
        <w:rPr>
          <w:vertAlign w:val="subscript"/>
        </w:rPr>
        <w:t>м</w:t>
      </w:r>
      <w:proofErr w:type="gramEnd"/>
      <w:r>
        <w:rPr>
          <w:vertAlign w:val="subscript"/>
        </w:rPr>
        <w:t>i</w:t>
      </w:r>
      <w:proofErr w:type="spellEnd"/>
      <w:r>
        <w:t xml:space="preserve"> = </w:t>
      </w:r>
      <w:proofErr w:type="spellStart"/>
      <w:r>
        <w:t>П</w:t>
      </w:r>
      <w:r>
        <w:rPr>
          <w:vertAlign w:val="subscript"/>
        </w:rPr>
        <w:t>i</w:t>
      </w:r>
      <w:proofErr w:type="spellEnd"/>
      <w:r>
        <w:t xml:space="preserve"> - </w:t>
      </w:r>
      <w:proofErr w:type="spellStart"/>
      <w:r>
        <w:t>S</w:t>
      </w:r>
      <w:r>
        <w:rPr>
          <w:vertAlign w:val="subscript"/>
        </w:rPr>
        <w:t>i</w:t>
      </w:r>
      <w:proofErr w:type="spellEnd"/>
      <w:r>
        <w:t xml:space="preserve"> - </w:t>
      </w:r>
      <w:proofErr w:type="spellStart"/>
      <w:r>
        <w:t>S</w:t>
      </w:r>
      <w:r>
        <w:rPr>
          <w:vertAlign w:val="subscript"/>
        </w:rPr>
        <w:t>вн</w:t>
      </w:r>
      <w:proofErr w:type="spellEnd"/>
      <w:r>
        <w:t>, где</w:t>
      </w:r>
    </w:p>
    <w:p w:rsidR="005878C2" w:rsidRDefault="005878C2">
      <w:pPr>
        <w:pStyle w:val="ConsPlusNormal0"/>
        <w:jc w:val="both"/>
      </w:pPr>
    </w:p>
    <w:p w:rsidR="005878C2" w:rsidRDefault="007D1D79">
      <w:pPr>
        <w:pStyle w:val="ConsPlusNormal0"/>
        <w:ind w:firstLine="540"/>
        <w:jc w:val="both"/>
      </w:pPr>
      <w:proofErr w:type="spellStart"/>
      <w:r>
        <w:t>S</w:t>
      </w:r>
      <w:proofErr w:type="gramStart"/>
      <w:r>
        <w:rPr>
          <w:vertAlign w:val="subscript"/>
        </w:rPr>
        <w:t>м</w:t>
      </w:r>
      <w:proofErr w:type="gramEnd"/>
      <w:r>
        <w:rPr>
          <w:vertAlign w:val="subscript"/>
        </w:rPr>
        <w:t>i</w:t>
      </w:r>
      <w:proofErr w:type="spellEnd"/>
      <w:r>
        <w:t xml:space="preserve"> - объем бюджетных ассигнований мероприятий проекта за счет средств бюджета i-го муниципального образования края на соответствующий финансовый год;</w:t>
      </w:r>
    </w:p>
    <w:p w:rsidR="005878C2" w:rsidRDefault="007D1D79">
      <w:pPr>
        <w:pStyle w:val="ConsPlusNormal0"/>
        <w:spacing w:before="240"/>
        <w:ind w:firstLine="540"/>
        <w:jc w:val="both"/>
      </w:pPr>
      <w:proofErr w:type="spellStart"/>
      <w:r>
        <w:t>П</w:t>
      </w:r>
      <w:proofErr w:type="gramStart"/>
      <w:r>
        <w:rPr>
          <w:vertAlign w:val="subscript"/>
        </w:rPr>
        <w:t>i</w:t>
      </w:r>
      <w:proofErr w:type="spellEnd"/>
      <w:proofErr w:type="gramEnd"/>
      <w:r>
        <w:t xml:space="preserve"> - оценка затрат стоимости объекта i-го муниципального образования края на соответствующий финансовый год (для объекта, подлежащего вводу в эксплуатацию в соответствующем финансовом году, </w:t>
      </w:r>
      <w:proofErr w:type="spellStart"/>
      <w:r>
        <w:t>П</w:t>
      </w:r>
      <w:r>
        <w:rPr>
          <w:vertAlign w:val="subscript"/>
        </w:rPr>
        <w:t>i</w:t>
      </w:r>
      <w:proofErr w:type="spellEnd"/>
      <w:r>
        <w:t xml:space="preserve"> равен остатку сметной стоимости);</w:t>
      </w:r>
    </w:p>
    <w:p w:rsidR="005878C2" w:rsidRDefault="007D1D79">
      <w:pPr>
        <w:pStyle w:val="ConsPlusNormal0"/>
        <w:spacing w:before="240"/>
        <w:ind w:firstLine="540"/>
        <w:jc w:val="both"/>
      </w:pPr>
      <w:proofErr w:type="spellStart"/>
      <w:r>
        <w:t>S</w:t>
      </w:r>
      <w:r>
        <w:rPr>
          <w:vertAlign w:val="subscript"/>
        </w:rPr>
        <w:t>i</w:t>
      </w:r>
      <w:proofErr w:type="spellEnd"/>
      <w:r>
        <w:t xml:space="preserve"> - размер субсидии, предостав</w:t>
      </w:r>
      <w:r>
        <w:t>ляемой из краевого бюджета бюджету i-го муниципального образования края на мероприятия проекта, на соответствующий финансовый год;</w:t>
      </w:r>
    </w:p>
    <w:p w:rsidR="005878C2" w:rsidRDefault="007D1D79">
      <w:pPr>
        <w:pStyle w:val="ConsPlusNormal0"/>
        <w:spacing w:before="240"/>
        <w:ind w:firstLine="540"/>
        <w:jc w:val="both"/>
      </w:pPr>
      <w:proofErr w:type="spellStart"/>
      <w:proofErr w:type="gramStart"/>
      <w:r>
        <w:t>S</w:t>
      </w:r>
      <w:proofErr w:type="gramEnd"/>
      <w:r>
        <w:rPr>
          <w:vertAlign w:val="subscript"/>
        </w:rPr>
        <w:t>вн</w:t>
      </w:r>
      <w:proofErr w:type="spellEnd"/>
      <w:r>
        <w:t xml:space="preserve"> - размер финансового обеспечения расходов на мероприятия проекта за счет внебюджетных источников, определенный протоколом</w:t>
      </w:r>
      <w:r>
        <w:t xml:space="preserve"> комиссии и (или) соглашением с Минсельхозом России.</w:t>
      </w:r>
    </w:p>
    <w:p w:rsidR="005878C2" w:rsidRDefault="007D1D79">
      <w:pPr>
        <w:pStyle w:val="ConsPlusNormal0"/>
        <w:spacing w:before="240"/>
        <w:ind w:firstLine="540"/>
        <w:jc w:val="both"/>
      </w:pPr>
      <w:r>
        <w:t>18. Объем бюджетных ассигнований за счет средств бюджета i-го муниципального образования края, необходимый на обеспечение продолжения строительства (реконструкции) объекта и ввода объекта в эксплуатацию,</w:t>
      </w:r>
      <w:r>
        <w:t xml:space="preserve"> на соответствующий финансовый год рассчитывается по следующей формуле:</w:t>
      </w:r>
    </w:p>
    <w:p w:rsidR="005878C2" w:rsidRDefault="005878C2">
      <w:pPr>
        <w:pStyle w:val="ConsPlusNormal0"/>
        <w:jc w:val="both"/>
      </w:pPr>
    </w:p>
    <w:p w:rsidR="005878C2" w:rsidRDefault="007D1D79">
      <w:pPr>
        <w:pStyle w:val="ConsPlusNormal0"/>
        <w:ind w:firstLine="540"/>
        <w:jc w:val="both"/>
      </w:pPr>
      <w:proofErr w:type="spellStart"/>
      <w:r>
        <w:t>S</w:t>
      </w:r>
      <w:r>
        <w:rPr>
          <w:vertAlign w:val="subscript"/>
        </w:rPr>
        <w:t>мозi</w:t>
      </w:r>
      <w:proofErr w:type="spellEnd"/>
      <w:r>
        <w:t xml:space="preserve"> = (</w:t>
      </w:r>
      <w:proofErr w:type="spellStart"/>
      <w:r>
        <w:t>П</w:t>
      </w:r>
      <w:r>
        <w:rPr>
          <w:vertAlign w:val="subscript"/>
        </w:rPr>
        <w:t>iввод</w:t>
      </w:r>
      <w:proofErr w:type="spellEnd"/>
      <w:r>
        <w:t xml:space="preserve"> - </w:t>
      </w:r>
      <w:proofErr w:type="spellStart"/>
      <w:r>
        <w:t>S</w:t>
      </w:r>
      <w:r>
        <w:rPr>
          <w:vertAlign w:val="subscript"/>
        </w:rPr>
        <w:t>вн</w:t>
      </w:r>
      <w:proofErr w:type="gramStart"/>
      <w:r>
        <w:rPr>
          <w:vertAlign w:val="subscript"/>
        </w:rPr>
        <w:t>.в</w:t>
      </w:r>
      <w:proofErr w:type="gramEnd"/>
      <w:r>
        <w:rPr>
          <w:vertAlign w:val="subscript"/>
        </w:rPr>
        <w:t>водi</w:t>
      </w:r>
      <w:proofErr w:type="spellEnd"/>
      <w:r>
        <w:t xml:space="preserve">) </w:t>
      </w:r>
      <w:proofErr w:type="spellStart"/>
      <w:r>
        <w:t>x</w:t>
      </w:r>
      <w:proofErr w:type="spellEnd"/>
      <w:r>
        <w:t xml:space="preserve"> 1 / 100, где</w:t>
      </w:r>
    </w:p>
    <w:p w:rsidR="005878C2" w:rsidRDefault="005878C2">
      <w:pPr>
        <w:pStyle w:val="ConsPlusNormal0"/>
        <w:jc w:val="both"/>
      </w:pPr>
    </w:p>
    <w:p w:rsidR="005878C2" w:rsidRDefault="007D1D79">
      <w:pPr>
        <w:pStyle w:val="ConsPlusNormal0"/>
        <w:ind w:firstLine="540"/>
        <w:jc w:val="both"/>
      </w:pPr>
      <w:proofErr w:type="spellStart"/>
      <w:proofErr w:type="gramStart"/>
      <w:r>
        <w:t>S</w:t>
      </w:r>
      <w:proofErr w:type="gramEnd"/>
      <w:r>
        <w:rPr>
          <w:vertAlign w:val="subscript"/>
        </w:rPr>
        <w:t>мозi</w:t>
      </w:r>
      <w:proofErr w:type="spellEnd"/>
      <w:r>
        <w:t xml:space="preserve"> - размер финансового обеспечения расходов за счет средств бюджета i-го муниципального образования края, необходимого на обеспечение </w:t>
      </w:r>
      <w:r>
        <w:t>продолжения строительства (реконструкции) объекта и ввода объекта в эксплуатацию, на соответствующий финансовый год;</w:t>
      </w:r>
    </w:p>
    <w:p w:rsidR="005878C2" w:rsidRDefault="007D1D79">
      <w:pPr>
        <w:pStyle w:val="ConsPlusNormal0"/>
        <w:spacing w:before="240"/>
        <w:ind w:firstLine="540"/>
        <w:jc w:val="both"/>
      </w:pPr>
      <w:proofErr w:type="spellStart"/>
      <w:r>
        <w:t>П</w:t>
      </w:r>
      <w:proofErr w:type="gramStart"/>
      <w:r>
        <w:rPr>
          <w:vertAlign w:val="subscript"/>
        </w:rPr>
        <w:t>i</w:t>
      </w:r>
      <w:proofErr w:type="gramEnd"/>
      <w:r>
        <w:rPr>
          <w:vertAlign w:val="subscript"/>
        </w:rPr>
        <w:t>ввод</w:t>
      </w:r>
      <w:proofErr w:type="spellEnd"/>
      <w:r>
        <w:t xml:space="preserve"> - оценка затрат стоимости объекта на соответствующий финансовый год на обеспечение продолжения строительства (реконструкции) объекта</w:t>
      </w:r>
      <w:r>
        <w:t xml:space="preserve"> и ввода объекта в эксплуатацию;</w:t>
      </w:r>
    </w:p>
    <w:p w:rsidR="005878C2" w:rsidRDefault="007D1D79">
      <w:pPr>
        <w:pStyle w:val="ConsPlusNormal0"/>
        <w:spacing w:before="240"/>
        <w:ind w:firstLine="540"/>
        <w:jc w:val="both"/>
      </w:pPr>
      <w:proofErr w:type="spellStart"/>
      <w:r>
        <w:t>S</w:t>
      </w:r>
      <w:r>
        <w:rPr>
          <w:vertAlign w:val="subscript"/>
        </w:rPr>
        <w:t>вн</w:t>
      </w:r>
      <w:proofErr w:type="gramStart"/>
      <w:r>
        <w:rPr>
          <w:vertAlign w:val="subscript"/>
        </w:rPr>
        <w:t>.в</w:t>
      </w:r>
      <w:proofErr w:type="gramEnd"/>
      <w:r>
        <w:rPr>
          <w:vertAlign w:val="subscript"/>
        </w:rPr>
        <w:t>водi</w:t>
      </w:r>
      <w:proofErr w:type="spellEnd"/>
      <w:r>
        <w:t xml:space="preserve"> - размер финансового обеспечения расходов на обеспечение продолжения строительства (реконструкции) объекта и ввода объекта в эксплуатацию за счет внебюджетных источников, заявленных i-м муниципальным образованием </w:t>
      </w:r>
      <w:r>
        <w:t>края;</w:t>
      </w:r>
    </w:p>
    <w:p w:rsidR="005878C2" w:rsidRDefault="007D1D79">
      <w:pPr>
        <w:pStyle w:val="ConsPlusNormal0"/>
        <w:spacing w:before="240"/>
        <w:ind w:firstLine="540"/>
        <w:jc w:val="both"/>
      </w:pPr>
      <w:r>
        <w:t>1 - уровень финансирования расходного обязательства муниципального образования края на обеспечение продолжения строительства (реконструкции) объекта и ввода объекта в эксплуатацию на соответствующий финансовый год за счет средств бюджета муниципально</w:t>
      </w:r>
      <w:r>
        <w:t>го образования края.</w:t>
      </w:r>
    </w:p>
    <w:p w:rsidR="005878C2" w:rsidRDefault="007D1D79">
      <w:pPr>
        <w:pStyle w:val="ConsPlusNormal0"/>
        <w:spacing w:before="240"/>
        <w:ind w:firstLine="540"/>
        <w:jc w:val="both"/>
      </w:pPr>
      <w:r>
        <w:lastRenderedPageBreak/>
        <w:t>19. Распределение субсидий между муниципальными образованиями края утверждается законом Ставропольского края о краевом бюджете на соответствующий финансовый год и плановый период.</w:t>
      </w:r>
    </w:p>
    <w:p w:rsidR="005878C2" w:rsidRDefault="007D1D79">
      <w:pPr>
        <w:pStyle w:val="ConsPlusNormal0"/>
        <w:spacing w:before="240"/>
        <w:ind w:firstLine="540"/>
        <w:jc w:val="both"/>
      </w:pPr>
      <w:r>
        <w:t>Распределение субсидий по объектам капитального строите</w:t>
      </w:r>
      <w:r>
        <w:t>льства муниципальной собственности муниципальных образований края утверждается правовым актом Правительства Ставропольского края.</w:t>
      </w:r>
    </w:p>
    <w:p w:rsidR="005878C2" w:rsidRDefault="007D1D79">
      <w:pPr>
        <w:pStyle w:val="ConsPlusNonformat0"/>
        <w:spacing w:before="200"/>
        <w:jc w:val="both"/>
      </w:pPr>
      <w:r>
        <w:t xml:space="preserve">    При  внесении  изменений  в распределение субсидий между </w:t>
      </w:r>
      <w:proofErr w:type="gramStart"/>
      <w:r>
        <w:t>муниципальными</w:t>
      </w:r>
      <w:proofErr w:type="gramEnd"/>
    </w:p>
    <w:p w:rsidR="005878C2" w:rsidRDefault="007D1D79">
      <w:pPr>
        <w:pStyle w:val="ConsPlusNonformat0"/>
        <w:jc w:val="both"/>
      </w:pPr>
      <w:r>
        <w:t>образованиями  края в части их сокращения в случая</w:t>
      </w:r>
      <w:r>
        <w:t>х, установленных абзацами</w:t>
      </w:r>
    </w:p>
    <w:p w:rsidR="005878C2" w:rsidRDefault="007D1D79">
      <w:pPr>
        <w:pStyle w:val="ConsPlusNonformat0"/>
        <w:jc w:val="both"/>
      </w:pPr>
      <w:r>
        <w:t xml:space="preserve">                                 1</w:t>
      </w:r>
    </w:p>
    <w:p w:rsidR="005878C2" w:rsidRDefault="005878C2">
      <w:pPr>
        <w:pStyle w:val="ConsPlusNonformat0"/>
        <w:jc w:val="both"/>
      </w:pPr>
      <w:hyperlink r:id="rId176" w:tooltip="Закон Ставропольского края от 27.02.2008 N 6-кз (ред. от 21.02.2025) &quot;О межбюджетных отношениях в Ставропольском крае&quot; (принят Государственной Думой Ставропольского края 14.02.2008) (вместе с &quot;Методикой расчета дотаций на выравнивание бюджетной обеспеченности ">
        <w:r w:rsidR="007D1D79">
          <w:rPr>
            <w:color w:val="0000FF"/>
          </w:rPr>
          <w:t>вторым</w:t>
        </w:r>
      </w:hyperlink>
      <w:r w:rsidR="007D1D79">
        <w:t xml:space="preserve">,  </w:t>
      </w:r>
      <w:hyperlink r:id="rId177" w:tooltip="Закон Ставропольского края от 27.02.2008 N 6-кз (ред. от 21.02.2025) &quot;О межбюджетных отношениях в Ставропольском крае&quot; (принят Государственной Думой Ставропольского края 14.02.2008) (вместе с &quot;Методикой расчета дотаций на выравнивание бюджетной обеспеченности ">
        <w:r w:rsidR="007D1D79">
          <w:rPr>
            <w:color w:val="0000FF"/>
          </w:rPr>
          <w:t>пятым</w:t>
        </w:r>
      </w:hyperlink>
      <w:r w:rsidR="007D1D79">
        <w:t xml:space="preserve">  и  </w:t>
      </w:r>
      <w:hyperlink r:id="rId178" w:tooltip="Закон Ставропольского края от 27.02.2008 N 6-кз (ред. от 21.02.2025) &quot;О межбюджетных отношениях в Ставропольском крае&quot; (принят Государственной Думой Ставропольского края 14.02.2008) (вместе с &quot;Методикой расчета дотаций на выравнивание бюджетной обеспеченности ">
        <w:r w:rsidR="007D1D79">
          <w:rPr>
            <w:color w:val="0000FF"/>
          </w:rPr>
          <w:t>шестым части 4  статьи 10</w:t>
        </w:r>
      </w:hyperlink>
      <w:r w:rsidR="007D1D79">
        <w:t xml:space="preserve"> Закона Ставропол</w:t>
      </w:r>
      <w:r w:rsidR="007D1D79">
        <w:t>ьского края "О</w:t>
      </w:r>
    </w:p>
    <w:p w:rsidR="005878C2" w:rsidRDefault="007D1D79">
      <w:pPr>
        <w:pStyle w:val="ConsPlusNonformat0"/>
        <w:jc w:val="both"/>
      </w:pPr>
      <w:r>
        <w:t xml:space="preserve">межбюджетных  </w:t>
      </w:r>
      <w:proofErr w:type="gramStart"/>
      <w:r>
        <w:t>отношениях</w:t>
      </w:r>
      <w:proofErr w:type="gramEnd"/>
      <w:r>
        <w:t xml:space="preserve"> в Ставропольском крае", размеры субсидий в разрезе</w:t>
      </w:r>
    </w:p>
    <w:p w:rsidR="005878C2" w:rsidRDefault="007D1D79">
      <w:pPr>
        <w:pStyle w:val="ConsPlusNonformat0"/>
        <w:jc w:val="both"/>
      </w:pPr>
      <w:r>
        <w:t>муниципальных  образований  края  определяются  в  соответствии с размерами</w:t>
      </w:r>
    </w:p>
    <w:p w:rsidR="005878C2" w:rsidRDefault="007D1D79">
      <w:pPr>
        <w:pStyle w:val="ConsPlusNonformat0"/>
        <w:jc w:val="both"/>
      </w:pPr>
      <w:r>
        <w:t xml:space="preserve">субсидий,  установленными соглашениями с учетом дополнительных соглашений </w:t>
      </w:r>
      <w:proofErr w:type="gramStart"/>
      <w:r>
        <w:t>к</w:t>
      </w:r>
      <w:proofErr w:type="gramEnd"/>
    </w:p>
    <w:p w:rsidR="005878C2" w:rsidRDefault="007D1D79">
      <w:pPr>
        <w:pStyle w:val="ConsPlusNonformat0"/>
        <w:jc w:val="both"/>
      </w:pPr>
      <w:r>
        <w:t xml:space="preserve">соглашениям, </w:t>
      </w:r>
      <w:r>
        <w:t xml:space="preserve">  и  (или)  с  размерами  субсидий,  распределенными  бюджетам</w:t>
      </w:r>
    </w:p>
    <w:p w:rsidR="005878C2" w:rsidRDefault="007D1D79">
      <w:pPr>
        <w:pStyle w:val="ConsPlusNonformat0"/>
        <w:jc w:val="both"/>
      </w:pPr>
      <w:r>
        <w:t>муниципальных образований края в установленном порядке, в отношении которых</w:t>
      </w:r>
    </w:p>
    <w:p w:rsidR="005878C2" w:rsidRDefault="007D1D79">
      <w:pPr>
        <w:pStyle w:val="ConsPlusNonformat0"/>
        <w:jc w:val="both"/>
      </w:pPr>
      <w:r>
        <w:t>соглашения не заключены в установленные сроки либо расторгнуты.</w:t>
      </w:r>
    </w:p>
    <w:p w:rsidR="005878C2" w:rsidRDefault="007D1D79">
      <w:pPr>
        <w:pStyle w:val="ConsPlusNonformat0"/>
        <w:jc w:val="both"/>
      </w:pPr>
      <w:r>
        <w:t xml:space="preserve">    Правовыми   актами  Правительства  Ставропольског</w:t>
      </w:r>
      <w:r>
        <w:t>о  края  без  внесения</w:t>
      </w:r>
    </w:p>
    <w:p w:rsidR="005878C2" w:rsidRDefault="007D1D79">
      <w:pPr>
        <w:pStyle w:val="ConsPlusNonformat0"/>
        <w:jc w:val="both"/>
      </w:pPr>
      <w:r>
        <w:t xml:space="preserve">изменений в закон Ставропольского края о краевом бюджете </w:t>
      </w:r>
      <w:proofErr w:type="gramStart"/>
      <w:r>
        <w:t>на</w:t>
      </w:r>
      <w:proofErr w:type="gramEnd"/>
      <w:r>
        <w:t xml:space="preserve"> соответствующий</w:t>
      </w:r>
    </w:p>
    <w:p w:rsidR="005878C2" w:rsidRDefault="007D1D79">
      <w:pPr>
        <w:pStyle w:val="ConsPlusNonformat0"/>
        <w:jc w:val="both"/>
      </w:pPr>
      <w:r>
        <w:t xml:space="preserve">финансовый   год   и   плановый  период  могут  быть  внесены  изменения  </w:t>
      </w:r>
      <w:proofErr w:type="gramStart"/>
      <w:r>
        <w:t>в</w:t>
      </w:r>
      <w:proofErr w:type="gramEnd"/>
    </w:p>
    <w:p w:rsidR="005878C2" w:rsidRDefault="007D1D79">
      <w:pPr>
        <w:pStyle w:val="ConsPlusNonformat0"/>
        <w:jc w:val="both"/>
      </w:pPr>
      <w:r>
        <w:t>распределение  субсидий  между муниципальными образованиями края в случаях,</w:t>
      </w:r>
    </w:p>
    <w:p w:rsidR="005878C2" w:rsidRDefault="007D1D79">
      <w:pPr>
        <w:pStyle w:val="ConsPlusNonformat0"/>
        <w:jc w:val="both"/>
      </w:pPr>
      <w:r>
        <w:t xml:space="preserve">предусмотренных  </w:t>
      </w:r>
      <w:hyperlink r:id="rId179" w:tooltip="Закон Ставропольского края от 27.02.2008 N 6-кз (ред. от 21.02.2025) &quot;О межбюджетных отношениях в Ставропольском крае&quot; (принят Государственной Думой Ставропольского края 14.02.2008) (вместе с &quot;Методикой расчета дотаций на выравнивание бюджетной обеспеченности ">
        <w:r>
          <w:rPr>
            <w:color w:val="0000FF"/>
          </w:rPr>
          <w:t>Законом</w:t>
        </w:r>
      </w:hyperlink>
      <w:r>
        <w:t xml:space="preserve">  Ставропольского края "О межбюджетных отношениях </w:t>
      </w:r>
      <w:proofErr w:type="gramStart"/>
      <w:r>
        <w:t>в</w:t>
      </w:r>
      <w:proofErr w:type="gramEnd"/>
    </w:p>
    <w:p w:rsidR="005878C2" w:rsidRDefault="007D1D79">
      <w:pPr>
        <w:pStyle w:val="ConsPlusNonformat0"/>
        <w:jc w:val="both"/>
      </w:pPr>
      <w:r>
        <w:t xml:space="preserve">Ставропольском </w:t>
      </w:r>
      <w:proofErr w:type="gramStart"/>
      <w:r>
        <w:t>крае</w:t>
      </w:r>
      <w:proofErr w:type="gramEnd"/>
      <w:r>
        <w:t>".</w:t>
      </w:r>
    </w:p>
    <w:p w:rsidR="005878C2" w:rsidRDefault="007D1D79">
      <w:pPr>
        <w:pStyle w:val="ConsPlusNonformat0"/>
        <w:jc w:val="both"/>
      </w:pPr>
      <w:r>
        <w:t xml:space="preserve">    20.   Субсидии   предоставляются  муниципаль</w:t>
      </w:r>
      <w:r>
        <w:t xml:space="preserve">ным  образованиям  края  </w:t>
      </w:r>
      <w:proofErr w:type="gramStart"/>
      <w:r>
        <w:t>на</w:t>
      </w:r>
      <w:proofErr w:type="gramEnd"/>
    </w:p>
    <w:p w:rsidR="005878C2" w:rsidRDefault="007D1D79">
      <w:pPr>
        <w:pStyle w:val="ConsPlusNonformat0"/>
        <w:jc w:val="both"/>
      </w:pPr>
      <w:proofErr w:type="gramStart"/>
      <w:r>
        <w:t>основании</w:t>
      </w:r>
      <w:proofErr w:type="gramEnd"/>
      <w:r>
        <w:t xml:space="preserve"> соглашений, заключаемых в порядке и сроки, установленные пунктами</w:t>
      </w:r>
    </w:p>
    <w:p w:rsidR="005878C2" w:rsidRDefault="007D1D79">
      <w:pPr>
        <w:pStyle w:val="ConsPlusNonformat0"/>
        <w:jc w:val="both"/>
      </w:pPr>
      <w:r>
        <w:t xml:space="preserve">         1</w:t>
      </w:r>
    </w:p>
    <w:p w:rsidR="005878C2" w:rsidRDefault="005878C2">
      <w:pPr>
        <w:pStyle w:val="ConsPlusNonformat0"/>
        <w:jc w:val="both"/>
      </w:pPr>
      <w:hyperlink r:id="rId180"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sidR="007D1D79">
          <w:rPr>
            <w:color w:val="0000FF"/>
          </w:rPr>
          <w:t>11</w:t>
        </w:r>
      </w:hyperlink>
      <w:r w:rsidR="007D1D79">
        <w:t xml:space="preserve"> или </w:t>
      </w:r>
      <w:hyperlink r:id="rId181"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sidR="007D1D79">
          <w:rPr>
            <w:color w:val="0000FF"/>
          </w:rPr>
          <w:t>11</w:t>
        </w:r>
      </w:hyperlink>
      <w:r w:rsidR="007D1D79">
        <w:t xml:space="preserve">  Порядка формирования, предоставления и распределения субсидий </w:t>
      </w:r>
      <w:proofErr w:type="gramStart"/>
      <w:r w:rsidR="007D1D79">
        <w:t>из</w:t>
      </w:r>
      <w:proofErr w:type="gramEnd"/>
    </w:p>
    <w:p w:rsidR="005878C2" w:rsidRDefault="007D1D79">
      <w:pPr>
        <w:pStyle w:val="ConsPlusNonformat0"/>
        <w:jc w:val="both"/>
      </w:pPr>
      <w:r>
        <w:t>бюджета    Ставропольского    края   бюджетам   муниципальн</w:t>
      </w:r>
      <w:r>
        <w:t>ых   образований</w:t>
      </w:r>
    </w:p>
    <w:p w:rsidR="005878C2" w:rsidRDefault="007D1D79">
      <w:pPr>
        <w:pStyle w:val="ConsPlusNonformat0"/>
        <w:jc w:val="both"/>
      </w:pPr>
      <w:r>
        <w:t>Ставропольского    края,    утвержденного    постановлением   Правительства</w:t>
      </w:r>
    </w:p>
    <w:p w:rsidR="005878C2" w:rsidRDefault="007D1D79">
      <w:pPr>
        <w:pStyle w:val="ConsPlusNonformat0"/>
        <w:jc w:val="both"/>
      </w:pPr>
      <w:r>
        <w:t xml:space="preserve">Ставропольского  края от 19 мая 2009 г. </w:t>
      </w:r>
      <w:proofErr w:type="spellStart"/>
      <w:r>
        <w:t>N</w:t>
      </w:r>
      <w:proofErr w:type="spellEnd"/>
      <w:r>
        <w:t xml:space="preserve"> 133-п (далее - Порядок), с учетом</w:t>
      </w:r>
    </w:p>
    <w:p w:rsidR="005878C2" w:rsidRDefault="007D1D79">
      <w:pPr>
        <w:pStyle w:val="ConsPlusNonformat0"/>
        <w:jc w:val="both"/>
      </w:pPr>
      <w:r>
        <w:t xml:space="preserve">положений </w:t>
      </w:r>
      <w:hyperlink r:id="rId182"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пунктов 12</w:t>
        </w:r>
      </w:hyperlink>
      <w:r>
        <w:t xml:space="preserve"> - </w:t>
      </w:r>
      <w:hyperlink r:id="rId183"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14</w:t>
        </w:r>
      </w:hyperlink>
      <w:r>
        <w:t xml:space="preserve"> Порядка.</w:t>
      </w:r>
    </w:p>
    <w:p w:rsidR="005878C2" w:rsidRDefault="007D1D79">
      <w:pPr>
        <w:pStyle w:val="ConsPlusNormal0"/>
        <w:ind w:firstLine="540"/>
        <w:jc w:val="both"/>
      </w:pPr>
      <w:r>
        <w:t xml:space="preserve">Соглашения о предоставлении субсидии с учетом </w:t>
      </w:r>
      <w:r>
        <w:t>средств из федерального бюджета заключаются по форме, аналогичной типовой форме, утверждаемой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 Сог</w:t>
      </w:r>
      <w:r>
        <w:t>лашения о предоставлении субсидии, за исключением субсидий, предоставляемых с учетом субсидий из федерального бюджета, заключаются в соответствии с типовой формой, утверждаемой министерством финансов Ставропольского края, в автоматизированной системе "Бюдж</w:t>
      </w:r>
      <w:r>
        <w:t>ет", используемой в процессах планирования, исполнения краевого бюджета, централизованного сбора, консолидации и анализа отчетности.</w:t>
      </w:r>
    </w:p>
    <w:p w:rsidR="005878C2" w:rsidRDefault="007D1D79">
      <w:pPr>
        <w:pStyle w:val="ConsPlusNormal0"/>
        <w:spacing w:before="240"/>
        <w:ind w:firstLine="540"/>
        <w:jc w:val="both"/>
      </w:pPr>
      <w:r>
        <w:t>21. Перечисление субсидии в бюджеты муниципальных образований края осуществляется в установленном порядке на казначейские с</w:t>
      </w:r>
      <w:r>
        <w:t xml:space="preserve">чета, открытые в Управлении Федерального казначейства по Ставропольскому краю, после представления муниципальным образованием края в </w:t>
      </w:r>
      <w:proofErr w:type="spellStart"/>
      <w:r>
        <w:t>минсельхоз</w:t>
      </w:r>
      <w:proofErr w:type="spellEnd"/>
      <w:r>
        <w:t xml:space="preserve"> края заявки о перечислении субсидии по форме и в сроки, устанавливаемые </w:t>
      </w:r>
      <w:proofErr w:type="spellStart"/>
      <w:r>
        <w:t>минсельхозом</w:t>
      </w:r>
      <w:proofErr w:type="spellEnd"/>
      <w:r>
        <w:t xml:space="preserve"> края.</w:t>
      </w:r>
    </w:p>
    <w:p w:rsidR="005878C2" w:rsidRDefault="007D1D79">
      <w:pPr>
        <w:pStyle w:val="ConsPlusNormal0"/>
        <w:spacing w:before="240"/>
        <w:ind w:firstLine="540"/>
        <w:jc w:val="both"/>
      </w:pPr>
      <w:bookmarkStart w:id="42" w:name="P843"/>
      <w:bookmarkEnd w:id="42"/>
      <w:r>
        <w:t xml:space="preserve">22. </w:t>
      </w:r>
      <w:proofErr w:type="gramStart"/>
      <w:r>
        <w:t>Муниципальное обр</w:t>
      </w:r>
      <w:r>
        <w:t xml:space="preserve">азование края представляет отчетность об исполнении условий предоставления субсидии и ее использовании, включающую отчет об осуществлении расходов на исполнение расходного обязательства муниципального образования края, в целях </w:t>
      </w:r>
      <w:proofErr w:type="spellStart"/>
      <w:r>
        <w:t>софинансирования</w:t>
      </w:r>
      <w:proofErr w:type="spellEnd"/>
      <w:r>
        <w:t xml:space="preserve"> которого пре</w:t>
      </w:r>
      <w:r>
        <w:t>доставлена субсидия, и отчет о достижении значений результатов использования субсидии (далее - отчетность), в срок не позднее 3-го числа месяца (нарастающим итогом с начала года), следующего за отчетным месяцем, по форме, устанавливаемой</w:t>
      </w:r>
      <w:proofErr w:type="gramEnd"/>
      <w:r>
        <w:t xml:space="preserve"> соглашением.</w:t>
      </w:r>
    </w:p>
    <w:p w:rsidR="005878C2" w:rsidRDefault="007D1D79">
      <w:pPr>
        <w:pStyle w:val="ConsPlusNormal0"/>
        <w:jc w:val="both"/>
      </w:pPr>
      <w:r>
        <w:t>(в ре</w:t>
      </w:r>
      <w:r>
        <w:t xml:space="preserve">д. </w:t>
      </w:r>
      <w:hyperlink r:id="rId184"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w:t>
      </w:r>
      <w:proofErr w:type="spellStart"/>
      <w:r>
        <w:t>N</w:t>
      </w:r>
      <w:proofErr w:type="spellEnd"/>
      <w:r>
        <w:t xml:space="preserve"> 687-п)</w:t>
      </w:r>
    </w:p>
    <w:p w:rsidR="005878C2" w:rsidRDefault="007D1D79">
      <w:pPr>
        <w:pStyle w:val="ConsPlusNormal0"/>
        <w:spacing w:before="240"/>
        <w:ind w:firstLine="540"/>
        <w:jc w:val="both"/>
      </w:pPr>
      <w:r>
        <w:t>Отчетность должна быть согласована с финансовым ор</w:t>
      </w:r>
      <w:r>
        <w:t>ганом муниципального образования края.</w:t>
      </w:r>
    </w:p>
    <w:p w:rsidR="005878C2" w:rsidRDefault="007D1D79">
      <w:pPr>
        <w:pStyle w:val="ConsPlusNormal0"/>
        <w:jc w:val="both"/>
      </w:pPr>
      <w:r>
        <w:t xml:space="preserve">(в ред. </w:t>
      </w:r>
      <w:hyperlink r:id="rId185"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w:t>
      </w:r>
      <w:proofErr w:type="spellStart"/>
      <w:r>
        <w:t>N</w:t>
      </w:r>
      <w:proofErr w:type="spellEnd"/>
      <w:r>
        <w:t xml:space="preserve"> 687-п)</w:t>
      </w:r>
    </w:p>
    <w:p w:rsidR="005878C2" w:rsidRDefault="007D1D79">
      <w:pPr>
        <w:pStyle w:val="ConsPlusNormal0"/>
        <w:spacing w:before="240"/>
        <w:ind w:firstLine="540"/>
        <w:jc w:val="both"/>
      </w:pPr>
      <w:proofErr w:type="gramStart"/>
      <w:r>
        <w:t>Муници</w:t>
      </w:r>
      <w:r>
        <w:t xml:space="preserve">пальное образование края представляет в </w:t>
      </w:r>
      <w:proofErr w:type="spellStart"/>
      <w:r>
        <w:t>минсельхоз</w:t>
      </w:r>
      <w:proofErr w:type="spellEnd"/>
      <w:r>
        <w:t xml:space="preserve"> края информацию о </w:t>
      </w:r>
      <w:r>
        <w:lastRenderedPageBreak/>
        <w:t xml:space="preserve">фактическом достижении контрольных точек, определенных в соответствии с </w:t>
      </w:r>
      <w:hyperlink r:id="rId186"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пунктом 13</w:t>
        </w:r>
      </w:hyperlink>
      <w:r>
        <w:t xml:space="preserve"> Порядка, в срок не позднее плановой и (или) фактической дат достижения каждой такой контрольной точки по форме, устанавливаемой </w:t>
      </w:r>
      <w:proofErr w:type="spellStart"/>
      <w:r>
        <w:t>минсельхозом</w:t>
      </w:r>
      <w:proofErr w:type="spellEnd"/>
      <w:r>
        <w:t xml:space="preserve"> края (далее - информация).</w:t>
      </w:r>
      <w:proofErr w:type="gramEnd"/>
    </w:p>
    <w:p w:rsidR="005878C2" w:rsidRDefault="007D1D79">
      <w:pPr>
        <w:pStyle w:val="ConsPlusNormal0"/>
        <w:jc w:val="both"/>
      </w:pPr>
      <w:r>
        <w:t xml:space="preserve">(абзац введен </w:t>
      </w:r>
      <w:hyperlink r:id="rId187"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постановлением</w:t>
        </w:r>
      </w:hyperlink>
      <w:r>
        <w:t xml:space="preserve"> Правительства Ставропольского края от 28.11.2024 </w:t>
      </w:r>
      <w:proofErr w:type="spellStart"/>
      <w:r>
        <w:t>N</w:t>
      </w:r>
      <w:proofErr w:type="spellEnd"/>
      <w:r>
        <w:t xml:space="preserve"> 687-п)</w:t>
      </w:r>
    </w:p>
    <w:p w:rsidR="005878C2" w:rsidRDefault="007D1D79">
      <w:pPr>
        <w:pStyle w:val="ConsPlusNormal0"/>
        <w:spacing w:before="240"/>
        <w:ind w:firstLine="540"/>
        <w:jc w:val="both"/>
      </w:pPr>
      <w:r>
        <w:t>Муниципальное образование края размещает отчетность в срок, установленный соглашением о предоставле</w:t>
      </w:r>
      <w:r>
        <w:t>нии субсидии с учетом средств из федерального бюджета, в государственной интегрированной информационной системе управления общественными финансами "Электронный бюджет".</w:t>
      </w:r>
    </w:p>
    <w:p w:rsidR="005878C2" w:rsidRDefault="007D1D79">
      <w:pPr>
        <w:pStyle w:val="ConsPlusNormal0"/>
        <w:jc w:val="both"/>
      </w:pPr>
      <w:r>
        <w:t xml:space="preserve">(абзац введен </w:t>
      </w:r>
      <w:hyperlink r:id="rId188" w:tooltip="Постановление Правительства Ставропольского края от 08.04.2025 N 188-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постановлением</w:t>
        </w:r>
      </w:hyperlink>
      <w:r>
        <w:t xml:space="preserve"> Правительства Ставропольского края от 08.04.2025 </w:t>
      </w:r>
      <w:proofErr w:type="spellStart"/>
      <w:r>
        <w:t>N</w:t>
      </w:r>
      <w:proofErr w:type="spellEnd"/>
      <w:r>
        <w:t xml:space="preserve"> 188-п)</w:t>
      </w:r>
    </w:p>
    <w:p w:rsidR="005878C2" w:rsidRDefault="007D1D79">
      <w:pPr>
        <w:pStyle w:val="ConsPlusNormal0"/>
        <w:spacing w:before="240"/>
        <w:ind w:firstLine="540"/>
        <w:jc w:val="both"/>
      </w:pPr>
      <w:r>
        <w:t xml:space="preserve">23. Эффективность использования субсидии муниципальным образованием края оценивается </w:t>
      </w:r>
      <w:proofErr w:type="spellStart"/>
      <w:r>
        <w:t>минсельхозом</w:t>
      </w:r>
      <w:proofErr w:type="spellEnd"/>
      <w:r>
        <w:t xml:space="preserve"> края в соответствии со следующими результатами использования субсидии:</w:t>
      </w:r>
    </w:p>
    <w:p w:rsidR="005878C2" w:rsidRDefault="007D1D79">
      <w:pPr>
        <w:pStyle w:val="ConsPlusNormal0"/>
        <w:spacing w:before="240"/>
        <w:ind w:firstLine="540"/>
        <w:jc w:val="both"/>
      </w:pPr>
      <w:r>
        <w:t>1) реализованы проекты комплексного развития сельских территорий (агломераций) (за искл</w:t>
      </w:r>
      <w:r>
        <w:t>ючением строительства и реконструкции (модернизации) объектов капитального строительства), единиц;</w:t>
      </w:r>
    </w:p>
    <w:p w:rsidR="005878C2" w:rsidRDefault="007D1D79">
      <w:pPr>
        <w:pStyle w:val="ConsPlusNormal0"/>
        <w:jc w:val="both"/>
      </w:pPr>
      <w:r>
        <w:t>(</w:t>
      </w:r>
      <w:proofErr w:type="spellStart"/>
      <w:r>
        <w:t>пп</w:t>
      </w:r>
      <w:proofErr w:type="spellEnd"/>
      <w:r>
        <w:t xml:space="preserve">. 1 в ред. </w:t>
      </w:r>
      <w:hyperlink r:id="rId189" w:tooltip="Постановление Правительства Ставропольского края от 08.04.2025 N 188-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w:t>
        </w:r>
        <w:r>
          <w:rPr>
            <w:color w:val="0000FF"/>
          </w:rPr>
          <w:t>я</w:t>
        </w:r>
      </w:hyperlink>
      <w:r>
        <w:t xml:space="preserve"> Правительства Ставропольского края от 08.04.2025 </w:t>
      </w:r>
      <w:proofErr w:type="spellStart"/>
      <w:r>
        <w:t>N</w:t>
      </w:r>
      <w:proofErr w:type="spellEnd"/>
      <w:r>
        <w:t xml:space="preserve"> 188-п)</w:t>
      </w:r>
    </w:p>
    <w:p w:rsidR="005878C2" w:rsidRDefault="007D1D79">
      <w:pPr>
        <w:pStyle w:val="ConsPlusNonformat0"/>
        <w:spacing w:before="200"/>
        <w:jc w:val="both"/>
      </w:pPr>
      <w:r>
        <w:t xml:space="preserve">     1</w:t>
      </w:r>
    </w:p>
    <w:p w:rsidR="005878C2" w:rsidRDefault="007D1D79">
      <w:pPr>
        <w:pStyle w:val="ConsPlusNonformat0"/>
        <w:jc w:val="both"/>
      </w:pPr>
      <w:r>
        <w:t xml:space="preserve">    1</w:t>
      </w:r>
      <w:proofErr w:type="gramStart"/>
      <w:r>
        <w:t xml:space="preserve"> )</w:t>
      </w:r>
      <w:proofErr w:type="gramEnd"/>
      <w:r>
        <w:t xml:space="preserve">  реализованы  проекты  комплексного  развития  сельских  территорий</w:t>
      </w:r>
    </w:p>
    <w:p w:rsidR="005878C2" w:rsidRDefault="007D1D79">
      <w:pPr>
        <w:pStyle w:val="ConsPlusNonformat0"/>
        <w:jc w:val="both"/>
      </w:pPr>
      <w:proofErr w:type="gramStart"/>
      <w:r>
        <w:t>(агломераций)   (в   части  строительства  и  реконструкции  (модернизации)</w:t>
      </w:r>
      <w:proofErr w:type="gramEnd"/>
    </w:p>
    <w:p w:rsidR="005878C2" w:rsidRDefault="007D1D79">
      <w:pPr>
        <w:pStyle w:val="ConsPlusNonformat0"/>
        <w:jc w:val="both"/>
      </w:pPr>
      <w:r>
        <w:t>объектов капитального строительства), единиц;</w:t>
      </w:r>
    </w:p>
    <w:p w:rsidR="005878C2" w:rsidRDefault="007D1D79">
      <w:pPr>
        <w:pStyle w:val="ConsPlusNormal0"/>
        <w:jc w:val="both"/>
      </w:pPr>
      <w:r>
        <w:t>(</w:t>
      </w:r>
      <w:proofErr w:type="spellStart"/>
      <w:r>
        <w:t>пп</w:t>
      </w:r>
      <w:proofErr w:type="spellEnd"/>
      <w:r>
        <w:t xml:space="preserve">. 1.1 </w:t>
      </w:r>
      <w:proofErr w:type="gramStart"/>
      <w:r>
        <w:t>введен</w:t>
      </w:r>
      <w:proofErr w:type="gramEnd"/>
      <w:r>
        <w:t xml:space="preserve"> </w:t>
      </w:r>
      <w:hyperlink r:id="rId190" w:tooltip="Постановление Правительства Ставропольского края от 08.04.2025 N 188-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постановлением</w:t>
        </w:r>
      </w:hyperlink>
      <w:r>
        <w:t xml:space="preserve"> Правительства Ставропольского края от 08.04.2025</w:t>
      </w:r>
      <w:r>
        <w:t xml:space="preserve"> </w:t>
      </w:r>
      <w:proofErr w:type="spellStart"/>
      <w:r>
        <w:t>N</w:t>
      </w:r>
      <w:proofErr w:type="spellEnd"/>
      <w:r>
        <w:t xml:space="preserve"> 188-п)</w:t>
      </w:r>
    </w:p>
    <w:p w:rsidR="005878C2" w:rsidRDefault="007D1D79">
      <w:pPr>
        <w:pStyle w:val="ConsPlusNormal0"/>
        <w:spacing w:before="240"/>
        <w:ind w:firstLine="540"/>
        <w:jc w:val="both"/>
      </w:pPr>
      <w:r>
        <w:t>2) созданы рабочие места (заполнены штатные единицы) в период реализации проекта, отобранного для субсидирования (единиц);</w:t>
      </w:r>
    </w:p>
    <w:p w:rsidR="005878C2" w:rsidRDefault="007D1D79">
      <w:pPr>
        <w:pStyle w:val="ConsPlusNormal0"/>
        <w:spacing w:before="240"/>
        <w:ind w:firstLine="540"/>
        <w:jc w:val="both"/>
      </w:pPr>
      <w:r>
        <w:t>3) введены в эксплуатацию объекты на территории муниципального образования края (единиц);</w:t>
      </w:r>
    </w:p>
    <w:p w:rsidR="005878C2" w:rsidRDefault="007D1D79">
      <w:pPr>
        <w:pStyle w:val="ConsPlusNormal0"/>
        <w:spacing w:before="240"/>
        <w:ind w:firstLine="540"/>
        <w:jc w:val="both"/>
      </w:pPr>
      <w:r>
        <w:t>4) уровень технической готовности</w:t>
      </w:r>
      <w:r>
        <w:t xml:space="preserve"> объектов (процентов).</w:t>
      </w:r>
    </w:p>
    <w:p w:rsidR="005878C2" w:rsidRDefault="007D1D79">
      <w:pPr>
        <w:pStyle w:val="ConsPlusNormal0"/>
        <w:jc w:val="both"/>
      </w:pPr>
      <w:r>
        <w:t xml:space="preserve">(п. 23 в ред. </w:t>
      </w:r>
      <w:hyperlink r:id="rId191"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w:t>
      </w:r>
      <w:proofErr w:type="spellStart"/>
      <w:r>
        <w:t>N</w:t>
      </w:r>
      <w:proofErr w:type="spellEnd"/>
      <w:r>
        <w:t xml:space="preserve"> 687-п)</w:t>
      </w:r>
    </w:p>
    <w:p w:rsidR="005878C2" w:rsidRDefault="007D1D79">
      <w:pPr>
        <w:pStyle w:val="ConsPlusNormal0"/>
        <w:spacing w:before="240"/>
        <w:ind w:firstLine="540"/>
        <w:jc w:val="both"/>
      </w:pPr>
      <w:r>
        <w:t>24. В целях повы</w:t>
      </w:r>
      <w:r>
        <w:t>шения эффективности реализации проекта предусматривается исполнение муниципальным образованием края следующих обязательных условий реализации проекта:</w:t>
      </w:r>
    </w:p>
    <w:p w:rsidR="005878C2" w:rsidRDefault="007D1D79">
      <w:pPr>
        <w:pStyle w:val="ConsPlusNormal0"/>
        <w:spacing w:before="240"/>
        <w:ind w:firstLine="540"/>
        <w:jc w:val="both"/>
      </w:pPr>
      <w:r>
        <w:t xml:space="preserve">1) финансовое обеспечение мероприятий проекта по направлениям, предусмотренным </w:t>
      </w:r>
      <w:hyperlink w:anchor="P653" w:tooltip="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муниципальной собственности;">
        <w:r>
          <w:rPr>
            <w:color w:val="0000FF"/>
          </w:rPr>
          <w:t>абзацем четвертым пункта 2</w:t>
        </w:r>
      </w:hyperlink>
      <w:r>
        <w:t xml:space="preserve"> настоящих Правил, за счет средств вне</w:t>
      </w:r>
      <w:r>
        <w:t>бюджетных источников в объеме не менее 50 процентов общей стоимости мероприятия;</w:t>
      </w:r>
    </w:p>
    <w:p w:rsidR="005878C2" w:rsidRDefault="007D1D79">
      <w:pPr>
        <w:pStyle w:val="ConsPlusNormal0"/>
        <w:spacing w:before="240"/>
        <w:ind w:firstLine="540"/>
        <w:jc w:val="both"/>
      </w:pPr>
      <w:proofErr w:type="gramStart"/>
      <w:r>
        <w:t xml:space="preserve">2) обеспечение организации постоянного (на период реализации мероприятия проекта) </w:t>
      </w:r>
      <w:proofErr w:type="spellStart"/>
      <w:r>
        <w:t>онлайн-видеонаблюдения</w:t>
      </w:r>
      <w:proofErr w:type="spellEnd"/>
      <w:r>
        <w:t xml:space="preserve"> с трансляцией в информационно-телекоммуникационной сети "Интернет" по </w:t>
      </w:r>
      <w:r>
        <w:t xml:space="preserve">каждому объекту капитального строительства (за исключением линейных объектов капитального строительства), строительство (реконструкция) которого осуществляется в рамках проекта, и направление ссылки для подключения к трансляции в </w:t>
      </w:r>
      <w:proofErr w:type="spellStart"/>
      <w:r>
        <w:t>минсельхоз</w:t>
      </w:r>
      <w:proofErr w:type="spellEnd"/>
      <w:r>
        <w:t xml:space="preserve"> края не позднее</w:t>
      </w:r>
      <w:r>
        <w:t xml:space="preserve"> 20 календарных дней со дня заключения муниципального контракта на поставку товаров, выполнение работ, оказание</w:t>
      </w:r>
      <w:proofErr w:type="gramEnd"/>
      <w:r>
        <w:t xml:space="preserve"> услуг для муниципальных нужд с подрядной организацией;</w:t>
      </w:r>
    </w:p>
    <w:p w:rsidR="005878C2" w:rsidRDefault="007D1D79">
      <w:pPr>
        <w:pStyle w:val="ConsPlusNormal0"/>
        <w:spacing w:before="240"/>
        <w:ind w:firstLine="540"/>
        <w:jc w:val="both"/>
      </w:pPr>
      <w:r>
        <w:t>3) обеспечение выполнения муниципальным образованием края следующих требований при реализ</w:t>
      </w:r>
      <w:r>
        <w:t xml:space="preserve">ации мероприятий проекта в отношении объекта (зданий) по следующим направлениям, предусмотренным </w:t>
      </w:r>
      <w:hyperlink w:anchor="P652" w:tooltip="строительство и реконструкция (модернизация) объектов (в том числе модульных), капитальный ремонт муниципальных объектов, включая многофункциональные, предназначенных для предоставления соответствующих услуг населению (в том числе маломобильному): муниципальны">
        <w:r>
          <w:rPr>
            <w:color w:val="0000FF"/>
          </w:rPr>
          <w:t>абзацами третьим</w:t>
        </w:r>
      </w:hyperlink>
      <w:r>
        <w:t xml:space="preserve"> и </w:t>
      </w:r>
      <w:hyperlink w:anchor="P653" w:tooltip="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муниципальной собственности;">
        <w:r>
          <w:rPr>
            <w:color w:val="0000FF"/>
          </w:rPr>
          <w:t>четвертым пункта 2</w:t>
        </w:r>
      </w:hyperlink>
      <w:r>
        <w:t xml:space="preserve"> настоящих Правил:</w:t>
      </w:r>
    </w:p>
    <w:p w:rsidR="005878C2" w:rsidRDefault="007D1D79">
      <w:pPr>
        <w:pStyle w:val="ConsPlusNormal0"/>
        <w:spacing w:before="240"/>
        <w:ind w:firstLine="540"/>
        <w:jc w:val="both"/>
      </w:pPr>
      <w:r>
        <w:t>подключение объектов социальной инфраструктуры, строительство (реконструкция) которых осуществляется в рам</w:t>
      </w:r>
      <w:r>
        <w:t>ках проекта, к широкополосному доступу к информационно-телекоммуникационной сети "Интернет" (с наличием необходимого для функционирования оборудования);</w:t>
      </w:r>
    </w:p>
    <w:p w:rsidR="005878C2" w:rsidRDefault="007D1D79">
      <w:pPr>
        <w:pStyle w:val="ConsPlusNormal0"/>
        <w:spacing w:before="240"/>
        <w:ind w:firstLine="540"/>
        <w:jc w:val="both"/>
      </w:pPr>
      <w:r>
        <w:t xml:space="preserve">наличие необходимого количества работников, обладающих соответствующей </w:t>
      </w:r>
      <w:r>
        <w:lastRenderedPageBreak/>
        <w:t xml:space="preserve">профессиональной квалификацией, </w:t>
      </w:r>
      <w:r>
        <w:t>для обеспечения заполнения штатного расписания начиная с первого года функционирования объекта социальной инфраструктуры, строительство и укомплектование оборудованием которого осуществляется в рамках реализации проекта;</w:t>
      </w:r>
    </w:p>
    <w:p w:rsidR="005878C2" w:rsidRDefault="007D1D79">
      <w:pPr>
        <w:pStyle w:val="ConsPlusNormal0"/>
        <w:spacing w:before="240"/>
        <w:ind w:firstLine="540"/>
        <w:jc w:val="both"/>
      </w:pPr>
      <w:r>
        <w:t>организация уличного освещения терр</w:t>
      </w:r>
      <w:r>
        <w:t>итории объекта социальной инфраструктуры с применением энергосберегающих технологий;</w:t>
      </w:r>
    </w:p>
    <w:p w:rsidR="005878C2" w:rsidRDefault="007D1D79">
      <w:pPr>
        <w:pStyle w:val="ConsPlusNormal0"/>
        <w:spacing w:before="240"/>
        <w:ind w:firstLine="540"/>
        <w:jc w:val="both"/>
      </w:pPr>
      <w:r>
        <w:t>наличие автомобильной дороги общего пользования, ведущей от сети автомобильных дорог общего пользования к объекту социальной инфраструктуры;</w:t>
      </w:r>
    </w:p>
    <w:p w:rsidR="005878C2" w:rsidRDefault="007D1D79">
      <w:pPr>
        <w:pStyle w:val="ConsPlusNormal0"/>
        <w:spacing w:before="240"/>
        <w:ind w:firstLine="540"/>
        <w:jc w:val="both"/>
      </w:pPr>
      <w:r>
        <w:t>обеспечение привлечения средст</w:t>
      </w:r>
      <w:r>
        <w:t xml:space="preserve">в из внебюджетных источников на реализацию мероприятий проекта в объеме, предусмотренном паспортом проекта, при направлении его на предварительный отбор в </w:t>
      </w:r>
      <w:proofErr w:type="spellStart"/>
      <w:r>
        <w:t>минсельхоз</w:t>
      </w:r>
      <w:proofErr w:type="spellEnd"/>
      <w:r>
        <w:t xml:space="preserve"> края и для последующего направления на отбор проектов </w:t>
      </w:r>
      <w:proofErr w:type="spellStart"/>
      <w:r>
        <w:t>минсельхозом</w:t>
      </w:r>
      <w:proofErr w:type="spellEnd"/>
      <w:r>
        <w:t xml:space="preserve"> края;</w:t>
      </w:r>
    </w:p>
    <w:p w:rsidR="005878C2" w:rsidRDefault="007D1D79">
      <w:pPr>
        <w:pStyle w:val="ConsPlusNormal0"/>
        <w:spacing w:before="240"/>
        <w:ind w:firstLine="540"/>
        <w:jc w:val="both"/>
      </w:pPr>
      <w:r>
        <w:t>обеспечение внесе</w:t>
      </w:r>
      <w:r>
        <w:t xml:space="preserve">ния и актуализации сведений о состоянии сельских территорий и сельских агломераций Ставропольского края и показателей социально-экономического состояния сельских территорий и агломераций Ставропольского края в информационные сервисы Министерства сельского </w:t>
      </w:r>
      <w:r>
        <w:t xml:space="preserve">хозяйства Российской Федерации, а также обеспечение </w:t>
      </w:r>
      <w:proofErr w:type="gramStart"/>
      <w:r>
        <w:t>контроля за</w:t>
      </w:r>
      <w:proofErr w:type="gramEnd"/>
      <w:r>
        <w:t xml:space="preserve"> полнотой и достоверностью предоставляемых сведений;</w:t>
      </w:r>
    </w:p>
    <w:p w:rsidR="005878C2" w:rsidRDefault="007D1D79">
      <w:pPr>
        <w:pStyle w:val="ConsPlusNormal0"/>
        <w:spacing w:before="240"/>
        <w:ind w:firstLine="540"/>
        <w:jc w:val="both"/>
      </w:pPr>
      <w:r>
        <w:t>по мероприятиям проекта, связанным с осуществлением капитальных вложений, - обеспечение заключения муниципального контракта на поставку това</w:t>
      </w:r>
      <w:r>
        <w:t xml:space="preserve">ров, выполнение работ, оказание услуг по каждому мероприятию проекта в срок, не превышающий 3 месяцев со дня заключения соглашения. </w:t>
      </w:r>
      <w:proofErr w:type="gramStart"/>
      <w:r>
        <w:t>В случае невозможности заключения муниципального контракта на выполнение работ, поставку товаров, оказание услуг по мероприя</w:t>
      </w:r>
      <w:r>
        <w:t xml:space="preserve">тию проекта в указанный срок муниципальное образование края может обратиться в </w:t>
      </w:r>
      <w:proofErr w:type="spellStart"/>
      <w:r>
        <w:t>минсельхоз</w:t>
      </w:r>
      <w:proofErr w:type="spellEnd"/>
      <w:r>
        <w:t xml:space="preserve"> края и инициировать внесение изменений в соглашение в части увеличения срока, до которого должен быть заключен муниципальный контракт на выполнение работ, поставку то</w:t>
      </w:r>
      <w:r>
        <w:t>варов, оказание услуг по мероприятию проекта, до 6 месяцев со дня заключения</w:t>
      </w:r>
      <w:proofErr w:type="gramEnd"/>
      <w:r>
        <w:t xml:space="preserve"> соглашения.</w:t>
      </w:r>
    </w:p>
    <w:p w:rsidR="005878C2" w:rsidRDefault="007D1D79">
      <w:pPr>
        <w:pStyle w:val="ConsPlusNormal0"/>
        <w:spacing w:before="240"/>
        <w:ind w:firstLine="540"/>
        <w:jc w:val="both"/>
      </w:pPr>
      <w:r>
        <w:t xml:space="preserve">25. </w:t>
      </w:r>
      <w:proofErr w:type="gramStart"/>
      <w:r>
        <w:t>В случае экономии субсидии, сложившейся в процессе ее использования муниципальным образованием края, в том числе в результате определения в соответствии с Федераль</w:t>
      </w:r>
      <w:r>
        <w:t xml:space="preserve">ным </w:t>
      </w:r>
      <w:hyperlink r:id="rId19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поставщиков (подрядчиков, исполнителей), осущес</w:t>
      </w:r>
      <w:r>
        <w:t>твляющих поставку товаров (выполнение работ, оказание услуг) для муниципальных нужд (далее - экономия субсидии), муниципальное образование края обязано в течение</w:t>
      </w:r>
      <w:proofErr w:type="gramEnd"/>
      <w:r>
        <w:t xml:space="preserve"> 14 рабочих дней со дня выявления экономии субсидии, уведомить об этом </w:t>
      </w:r>
      <w:proofErr w:type="spellStart"/>
      <w:r>
        <w:t>минсельхоз</w:t>
      </w:r>
      <w:proofErr w:type="spellEnd"/>
      <w:r>
        <w:t xml:space="preserve"> края с указан</w:t>
      </w:r>
      <w:r>
        <w:t xml:space="preserve">ием суммы сложившейся экономии субсидии (далее - уведомление) и представить в </w:t>
      </w:r>
      <w:proofErr w:type="spellStart"/>
      <w:r>
        <w:t>минсельхоз</w:t>
      </w:r>
      <w:proofErr w:type="spellEnd"/>
      <w:r>
        <w:t xml:space="preserve"> края предложения о внесении изменений в соглашение в части сокращения расходов (за исключением расходов из внебюджетных источников).</w:t>
      </w:r>
    </w:p>
    <w:p w:rsidR="005878C2" w:rsidRDefault="007D1D79">
      <w:pPr>
        <w:pStyle w:val="ConsPlusNormal0"/>
        <w:jc w:val="both"/>
      </w:pPr>
      <w:r>
        <w:t xml:space="preserve">(в ред. </w:t>
      </w:r>
      <w:hyperlink r:id="rId193"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w:t>
      </w:r>
      <w:proofErr w:type="spellStart"/>
      <w:r>
        <w:t>N</w:t>
      </w:r>
      <w:proofErr w:type="spellEnd"/>
      <w:r>
        <w:t xml:space="preserve"> 245-п)</w:t>
      </w:r>
    </w:p>
    <w:p w:rsidR="005878C2" w:rsidRDefault="007D1D79">
      <w:pPr>
        <w:pStyle w:val="ConsPlusNormal0"/>
        <w:spacing w:before="240"/>
        <w:ind w:firstLine="540"/>
        <w:jc w:val="both"/>
      </w:pPr>
      <w:r>
        <w:t xml:space="preserve">Поступившее в </w:t>
      </w:r>
      <w:proofErr w:type="spellStart"/>
      <w:r>
        <w:t>минсельхоз</w:t>
      </w:r>
      <w:proofErr w:type="spellEnd"/>
      <w:r>
        <w:t xml:space="preserve"> края уведомление является основанием для заключения </w:t>
      </w:r>
      <w:proofErr w:type="spellStart"/>
      <w:r>
        <w:t>минсельхозом</w:t>
      </w:r>
      <w:proofErr w:type="spellEnd"/>
      <w:r>
        <w:t xml:space="preserve"> края дополнительного соглашения к соглашению с муниципальным образованием края об изменении размера субсидии и последующего внесения изменений в закон Ставропольского</w:t>
      </w:r>
      <w:r>
        <w:t xml:space="preserve"> края о краевом бюджете на соответствующий финансовый год и плановый период, предусматривающих изменение в соответствующем финансовом году размера субсидии.</w:t>
      </w:r>
    </w:p>
    <w:p w:rsidR="005878C2" w:rsidRDefault="007D1D79">
      <w:pPr>
        <w:pStyle w:val="ConsPlusNormal0"/>
        <w:spacing w:before="240"/>
        <w:ind w:firstLine="540"/>
        <w:jc w:val="both"/>
      </w:pPr>
      <w:r>
        <w:t>Экономия субсидии перераспределяется между муниципальными образованиями края, имеющими право на пол</w:t>
      </w:r>
      <w:r>
        <w:t>учение субсидии в соответствии с настоящими Правилами.</w:t>
      </w:r>
    </w:p>
    <w:p w:rsidR="005878C2" w:rsidRDefault="007D1D79">
      <w:pPr>
        <w:pStyle w:val="ConsPlusNonformat0"/>
        <w:spacing w:before="200"/>
        <w:jc w:val="both"/>
      </w:pPr>
      <w:r>
        <w:t xml:space="preserve">    26.  Средства  подлежат  возврату из бюджета муниципального образования</w:t>
      </w:r>
    </w:p>
    <w:p w:rsidR="005878C2" w:rsidRDefault="007D1D79">
      <w:pPr>
        <w:pStyle w:val="ConsPlusNonformat0"/>
        <w:jc w:val="both"/>
      </w:pPr>
      <w:r>
        <w:t xml:space="preserve">края  в  доход  краевого  бюджета  по  итогам  отчетного финансового года </w:t>
      </w:r>
      <w:proofErr w:type="gramStart"/>
      <w:r>
        <w:t>в</w:t>
      </w:r>
      <w:proofErr w:type="gramEnd"/>
    </w:p>
    <w:p w:rsidR="005878C2" w:rsidRDefault="007D1D79">
      <w:pPr>
        <w:pStyle w:val="ConsPlusNonformat0"/>
        <w:jc w:val="both"/>
      </w:pPr>
      <w:r>
        <w:t xml:space="preserve">                                                    2     4</w:t>
      </w:r>
    </w:p>
    <w:p w:rsidR="005878C2" w:rsidRDefault="007D1D79">
      <w:pPr>
        <w:pStyle w:val="ConsPlusNonformat0"/>
        <w:jc w:val="both"/>
      </w:pPr>
      <w:proofErr w:type="gramStart"/>
      <w:r>
        <w:t>случаях</w:t>
      </w:r>
      <w:proofErr w:type="gramEnd"/>
      <w:r>
        <w:t xml:space="preserve"> и размерах, определенных </w:t>
      </w:r>
      <w:hyperlink r:id="rId194"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пунктами 17</w:t>
        </w:r>
      </w:hyperlink>
      <w:r>
        <w:t xml:space="preserve">, </w:t>
      </w:r>
      <w:hyperlink r:id="rId195"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18</w:t>
        </w:r>
      </w:hyperlink>
      <w:r>
        <w:t xml:space="preserve">, </w:t>
      </w:r>
      <w:hyperlink r:id="rId196"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18</w:t>
        </w:r>
      </w:hyperlink>
      <w:r>
        <w:t xml:space="preserve">  и </w:t>
      </w:r>
      <w:hyperlink r:id="rId197"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18</w:t>
        </w:r>
      </w:hyperlink>
      <w:r>
        <w:t xml:space="preserve">  Порядка.</w:t>
      </w:r>
    </w:p>
    <w:p w:rsidR="005878C2" w:rsidRDefault="007D1D79">
      <w:pPr>
        <w:pStyle w:val="ConsPlusNormal0"/>
        <w:ind w:firstLine="540"/>
        <w:jc w:val="both"/>
      </w:pPr>
      <w:r>
        <w:t>27. Муниципальное образование края освобождается от применения мер ответственности, предусмотренных пунктом 27 наст</w:t>
      </w:r>
      <w:r>
        <w:t xml:space="preserve">оящих Правил, в порядке, установленном </w:t>
      </w:r>
      <w:hyperlink r:id="rId198"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пунктом 19</w:t>
        </w:r>
      </w:hyperlink>
      <w:r>
        <w:t xml:space="preserve"> Порядка.</w:t>
      </w:r>
    </w:p>
    <w:p w:rsidR="005878C2" w:rsidRDefault="007D1D79">
      <w:pPr>
        <w:pStyle w:val="ConsPlusNormal0"/>
        <w:spacing w:before="240"/>
        <w:ind w:firstLine="540"/>
        <w:jc w:val="both"/>
      </w:pPr>
      <w:r>
        <w:t xml:space="preserve">28. Утратил силу. - </w:t>
      </w:r>
      <w:hyperlink r:id="rId199"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w:t>
        </w:r>
      </w:hyperlink>
      <w:r>
        <w:t xml:space="preserve"> Правительства Ставропольского края от 28.11.2024 </w:t>
      </w:r>
      <w:proofErr w:type="spellStart"/>
      <w:r>
        <w:t>N</w:t>
      </w:r>
      <w:proofErr w:type="spellEnd"/>
      <w:r>
        <w:t xml:space="preserve"> 687-</w:t>
      </w:r>
      <w:r>
        <w:lastRenderedPageBreak/>
        <w:t>п.</w:t>
      </w:r>
    </w:p>
    <w:p w:rsidR="005878C2" w:rsidRDefault="007D1D79">
      <w:pPr>
        <w:pStyle w:val="ConsPlusNormal0"/>
        <w:spacing w:before="240"/>
        <w:ind w:firstLine="540"/>
        <w:jc w:val="both"/>
      </w:pPr>
      <w:r>
        <w:t>29. Субсидии носят целевой характер и не могут быть использованы на другие цели.</w:t>
      </w:r>
    </w:p>
    <w:p w:rsidR="005878C2" w:rsidRDefault="007D1D79">
      <w:pPr>
        <w:pStyle w:val="ConsPlusNonformat0"/>
        <w:spacing w:before="200"/>
        <w:jc w:val="both"/>
      </w:pPr>
      <w:r>
        <w:t xml:space="preserve">    30.   В   случ</w:t>
      </w:r>
      <w:r>
        <w:t>ае  нарушения  целей,  установленных  при  предоставлении</w:t>
      </w:r>
    </w:p>
    <w:p w:rsidR="005878C2" w:rsidRDefault="007D1D79">
      <w:pPr>
        <w:pStyle w:val="ConsPlusNonformat0"/>
        <w:jc w:val="both"/>
      </w:pPr>
      <w:r>
        <w:t>субсидии,   и  (или)  нарушения  муниципальным  образованием  края  условий</w:t>
      </w:r>
    </w:p>
    <w:p w:rsidR="005878C2" w:rsidRDefault="007D1D79">
      <w:pPr>
        <w:pStyle w:val="ConsPlusNonformat0"/>
        <w:jc w:val="both"/>
      </w:pPr>
      <w:r>
        <w:t xml:space="preserve">предоставления  субсидии, в том числе </w:t>
      </w:r>
      <w:proofErr w:type="spellStart"/>
      <w:r>
        <w:t>невозврата</w:t>
      </w:r>
      <w:proofErr w:type="spellEnd"/>
      <w:r>
        <w:t xml:space="preserve"> муниципальным образованием</w:t>
      </w:r>
    </w:p>
    <w:p w:rsidR="005878C2" w:rsidRDefault="007D1D79">
      <w:pPr>
        <w:pStyle w:val="ConsPlusNonformat0"/>
        <w:jc w:val="both"/>
      </w:pPr>
      <w:r>
        <w:t xml:space="preserve">                                              </w:t>
      </w:r>
      <w:r>
        <w:t xml:space="preserve">                      2     4</w:t>
      </w:r>
    </w:p>
    <w:p w:rsidR="005878C2" w:rsidRDefault="007D1D79">
      <w:pPr>
        <w:pStyle w:val="ConsPlusNonformat0"/>
        <w:jc w:val="both"/>
      </w:pPr>
      <w:r>
        <w:t>края  сре</w:t>
      </w:r>
      <w:proofErr w:type="gramStart"/>
      <w:r>
        <w:t>дств  в кр</w:t>
      </w:r>
      <w:proofErr w:type="gramEnd"/>
      <w:r>
        <w:t xml:space="preserve">аевой бюджет в соответствии с </w:t>
      </w:r>
      <w:hyperlink r:id="rId200"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пунктами 17</w:t>
        </w:r>
      </w:hyperlink>
      <w:r>
        <w:t xml:space="preserve">, </w:t>
      </w:r>
      <w:hyperlink r:id="rId201"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18</w:t>
        </w:r>
      </w:hyperlink>
      <w:r>
        <w:t xml:space="preserve">, </w:t>
      </w:r>
      <w:hyperlink r:id="rId202"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18</w:t>
        </w:r>
      </w:hyperlink>
      <w:r>
        <w:t xml:space="preserve">  и </w:t>
      </w:r>
      <w:hyperlink r:id="rId203"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18</w:t>
        </w:r>
      </w:hyperlink>
    </w:p>
    <w:p w:rsidR="005878C2" w:rsidRDefault="007D1D79">
      <w:pPr>
        <w:pStyle w:val="ConsPlusNonformat0"/>
        <w:jc w:val="both"/>
      </w:pPr>
      <w:r>
        <w:t>Порядка,   к   нему   применяются   меры  ответственности,  предусмотренные</w:t>
      </w:r>
    </w:p>
    <w:p w:rsidR="005878C2" w:rsidRDefault="007D1D79">
      <w:pPr>
        <w:pStyle w:val="ConsPlusNonformat0"/>
        <w:jc w:val="both"/>
      </w:pPr>
      <w:r>
        <w:t>законодательством Российской Федерации.</w:t>
      </w:r>
    </w:p>
    <w:p w:rsidR="005878C2" w:rsidRDefault="007D1D79">
      <w:pPr>
        <w:pStyle w:val="ConsPlusNormal0"/>
        <w:ind w:firstLine="540"/>
        <w:jc w:val="both"/>
      </w:pPr>
      <w:r>
        <w:t>31. Муниципальные образ</w:t>
      </w:r>
      <w:r>
        <w:t xml:space="preserve">ования края несут ответственность за достоверность документов, представляемых в соответствии с </w:t>
      </w:r>
      <w:hyperlink w:anchor="P677" w:tooltip="4. Для участия в отборе проектов муниципальные образования края представляют в минсельхоз края следующие документы:">
        <w:r>
          <w:rPr>
            <w:color w:val="0000FF"/>
          </w:rPr>
          <w:t>пунктами 4</w:t>
        </w:r>
      </w:hyperlink>
      <w:r>
        <w:t xml:space="preserve">, </w:t>
      </w:r>
      <w:hyperlink w:anchor="P740" w:tooltip="10. Для предоставления субсидии орган местного самоуправления муниципального образования края представляет в минсельхоз края в срок, установленный минсельхозом края, следующие документы:">
        <w:r>
          <w:rPr>
            <w:color w:val="0000FF"/>
          </w:rPr>
          <w:t>10</w:t>
        </w:r>
      </w:hyperlink>
      <w:r>
        <w:t xml:space="preserve">, </w:t>
      </w:r>
      <w:hyperlink w:anchor="P765" w:tooltip="11. В случае предоставления субсидии на обеспечение продолжения строительства (реконструкции) объектов и ввода объектов в эксплуатацию орган местного самоуправления муниципального образования края вместе с документами, указанными в подпунктах &quot;1&quot; - &quot;8&quot; пункта ">
        <w:r>
          <w:rPr>
            <w:color w:val="0000FF"/>
          </w:rPr>
          <w:t>11</w:t>
        </w:r>
      </w:hyperlink>
      <w:r>
        <w:t xml:space="preserve"> и </w:t>
      </w:r>
      <w:hyperlink w:anchor="P770" w:tooltip="13. Размер субсидии, предоставляемой из краевого бюджета бюджету i-го муниципального образования края, на соответствующий финансовый год рассчитывается по следующей формуле:">
        <w:r>
          <w:rPr>
            <w:color w:val="0000FF"/>
          </w:rPr>
          <w:t>13</w:t>
        </w:r>
      </w:hyperlink>
      <w:r>
        <w:t xml:space="preserve"> настоящих Правил, а также за достоверность</w:t>
      </w:r>
      <w:r>
        <w:t xml:space="preserve"> сведений, содержащихся в отчетности и информации, представляемой ими в </w:t>
      </w:r>
      <w:proofErr w:type="spellStart"/>
      <w:r>
        <w:t>минсельхоз</w:t>
      </w:r>
      <w:proofErr w:type="spellEnd"/>
      <w:r>
        <w:t xml:space="preserve"> края в соответствии с </w:t>
      </w:r>
      <w:hyperlink w:anchor="P843" w:tooltip="22. Муниципальное образование края представляет отчетность об исполнении условий предоставления субсидии и ее использовании, включающую отчет об осуществлении расходов на исполнение расходного обязательства муниципального образования края, в целях софинансиров">
        <w:r>
          <w:rPr>
            <w:color w:val="0000FF"/>
          </w:rPr>
          <w:t>пунктом 22</w:t>
        </w:r>
      </w:hyperlink>
      <w:r>
        <w:t xml:space="preserve"> настоящих Правил.</w:t>
      </w:r>
    </w:p>
    <w:p w:rsidR="005878C2" w:rsidRDefault="007D1D79">
      <w:pPr>
        <w:pStyle w:val="ConsPlusNormal0"/>
        <w:jc w:val="both"/>
      </w:pPr>
      <w:r>
        <w:t>(</w:t>
      </w:r>
      <w:proofErr w:type="gramStart"/>
      <w:r>
        <w:t>п</w:t>
      </w:r>
      <w:proofErr w:type="gramEnd"/>
      <w:r>
        <w:t xml:space="preserve">. 31 в ред. </w:t>
      </w:r>
      <w:hyperlink r:id="rId204"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w:t>
      </w:r>
      <w:proofErr w:type="spellStart"/>
      <w:r>
        <w:t>N</w:t>
      </w:r>
      <w:proofErr w:type="spellEnd"/>
      <w:r>
        <w:t xml:space="preserve"> 687-п)</w:t>
      </w:r>
    </w:p>
    <w:p w:rsidR="005878C2" w:rsidRDefault="007D1D79">
      <w:pPr>
        <w:pStyle w:val="ConsPlusNormal0"/>
        <w:spacing w:before="240"/>
        <w:ind w:firstLine="540"/>
        <w:jc w:val="both"/>
      </w:pPr>
      <w:r>
        <w:t>32. Минсельхоз края обеспечивает соблюдение муниципальными образованиями края условий, целей и порядка, установленных при пред</w:t>
      </w:r>
      <w:r>
        <w:t>оставлении субсидий.</w:t>
      </w:r>
    </w:p>
    <w:p w:rsidR="005878C2" w:rsidRDefault="007D1D79">
      <w:pPr>
        <w:pStyle w:val="ConsPlusNormal0"/>
        <w:spacing w:before="240"/>
        <w:ind w:firstLine="540"/>
        <w:jc w:val="both"/>
      </w:pPr>
      <w:r>
        <w:t xml:space="preserve">33. </w:t>
      </w:r>
      <w:proofErr w:type="gramStart"/>
      <w:r>
        <w:t>Контроль за</w:t>
      </w:r>
      <w:proofErr w:type="gramEnd"/>
      <w:r>
        <w:t xml:space="preserve"> соблюдением муниципальными образованиями края условий, целей и порядка предоставления субсидий осуществляется органами государственного финансового контроля.</w:t>
      </w:r>
    </w:p>
    <w:p w:rsidR="005878C2" w:rsidRDefault="005878C2">
      <w:pPr>
        <w:pStyle w:val="ConsPlusNormal0"/>
        <w:jc w:val="both"/>
      </w:pPr>
    </w:p>
    <w:p w:rsidR="005878C2" w:rsidRDefault="005878C2">
      <w:pPr>
        <w:pStyle w:val="ConsPlusNormal0"/>
        <w:jc w:val="both"/>
      </w:pPr>
    </w:p>
    <w:p w:rsidR="005878C2" w:rsidRDefault="005878C2">
      <w:pPr>
        <w:pStyle w:val="ConsPlusNormal0"/>
        <w:jc w:val="both"/>
      </w:pPr>
    </w:p>
    <w:p w:rsidR="005878C2" w:rsidRDefault="005878C2">
      <w:pPr>
        <w:pStyle w:val="ConsPlusNormal0"/>
        <w:jc w:val="both"/>
      </w:pPr>
    </w:p>
    <w:p w:rsidR="005878C2" w:rsidRDefault="005878C2">
      <w:pPr>
        <w:pStyle w:val="ConsPlusNormal0"/>
        <w:jc w:val="both"/>
      </w:pPr>
    </w:p>
    <w:p w:rsidR="005878C2" w:rsidRDefault="007D1D79">
      <w:pPr>
        <w:pStyle w:val="ConsPlusNormal0"/>
        <w:jc w:val="right"/>
        <w:outlineLvl w:val="1"/>
      </w:pPr>
      <w:r>
        <w:t>Приложение 4</w:t>
      </w:r>
    </w:p>
    <w:p w:rsidR="005878C2" w:rsidRDefault="007D1D79">
      <w:pPr>
        <w:pStyle w:val="ConsPlusNormal0"/>
        <w:jc w:val="right"/>
      </w:pPr>
      <w:r>
        <w:t>к государственной программе</w:t>
      </w:r>
    </w:p>
    <w:p w:rsidR="005878C2" w:rsidRDefault="007D1D79">
      <w:pPr>
        <w:pStyle w:val="ConsPlusNormal0"/>
        <w:jc w:val="right"/>
      </w:pPr>
      <w:r>
        <w:t>Ставропольского</w:t>
      </w:r>
      <w:r>
        <w:t xml:space="preserve"> края</w:t>
      </w:r>
    </w:p>
    <w:p w:rsidR="005878C2" w:rsidRDefault="007D1D79">
      <w:pPr>
        <w:pStyle w:val="ConsPlusNormal0"/>
        <w:jc w:val="right"/>
      </w:pPr>
      <w:r>
        <w:t>"Развитие сельского хозяйства"</w:t>
      </w:r>
    </w:p>
    <w:p w:rsidR="005878C2" w:rsidRDefault="005878C2">
      <w:pPr>
        <w:pStyle w:val="ConsPlusNormal0"/>
        <w:jc w:val="both"/>
      </w:pPr>
    </w:p>
    <w:p w:rsidR="005878C2" w:rsidRDefault="007D1D79">
      <w:pPr>
        <w:pStyle w:val="ConsPlusTitle0"/>
        <w:jc w:val="center"/>
      </w:pPr>
      <w:bookmarkStart w:id="43" w:name="P906"/>
      <w:bookmarkEnd w:id="43"/>
      <w:r>
        <w:t>ПРАВИЛА</w:t>
      </w:r>
    </w:p>
    <w:p w:rsidR="005878C2" w:rsidRDefault="007D1D79">
      <w:pPr>
        <w:pStyle w:val="ConsPlusTitle0"/>
        <w:jc w:val="center"/>
      </w:pPr>
      <w:r>
        <w:t>ПРЕДОСТАВЛЕНИЯ И РАСПРЕДЕЛЕНИЯ СУБСИДИЙ ИЗ БЮДЖЕТА</w:t>
      </w:r>
    </w:p>
    <w:p w:rsidR="005878C2" w:rsidRDefault="007D1D79">
      <w:pPr>
        <w:pStyle w:val="ConsPlusTitle0"/>
        <w:jc w:val="center"/>
      </w:pPr>
      <w:r>
        <w:t>СТАВРОПОЛЬСКОГО КРАЯ БЮДЖЕТАМ МУНИЦИПАЛЬНЫХ ОБРАЗОВАНИЙ</w:t>
      </w:r>
    </w:p>
    <w:p w:rsidR="005878C2" w:rsidRDefault="007D1D79">
      <w:pPr>
        <w:pStyle w:val="ConsPlusTitle0"/>
        <w:jc w:val="center"/>
      </w:pPr>
      <w:r>
        <w:t>СТАВРОПОЛЬСКОГО КРАЯ НА РЕАЛИЗАЦИЮ МЕРОПРИЯТИЙ ПО РАЗВИТИЮ</w:t>
      </w:r>
    </w:p>
    <w:p w:rsidR="005878C2" w:rsidRDefault="007D1D79">
      <w:pPr>
        <w:pStyle w:val="ConsPlusTitle0"/>
        <w:jc w:val="center"/>
      </w:pPr>
      <w:r>
        <w:t>ТРАНСПОРТНОЙ ИНФРАСТРУКТУРЫ НА СЕЛЬСКИХ ТЕРРИТОРИЯХ</w:t>
      </w:r>
    </w:p>
    <w:p w:rsidR="005878C2" w:rsidRDefault="007D1D79">
      <w:pPr>
        <w:pStyle w:val="ConsPlusTitle0"/>
        <w:jc w:val="center"/>
      </w:pPr>
      <w:r>
        <w:t>СТАВРОПОЛЬСКОГО КРАЯ</w:t>
      </w:r>
    </w:p>
    <w:p w:rsidR="005878C2" w:rsidRDefault="005878C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587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8C2" w:rsidRDefault="005878C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878C2" w:rsidRDefault="005878C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878C2" w:rsidRDefault="007D1D79">
            <w:pPr>
              <w:pStyle w:val="ConsPlusNormal0"/>
              <w:jc w:val="center"/>
            </w:pPr>
            <w:r>
              <w:rPr>
                <w:color w:val="392C69"/>
              </w:rPr>
              <w:t>Список изменяющих документов</w:t>
            </w:r>
          </w:p>
          <w:p w:rsidR="005878C2" w:rsidRDefault="007D1D79">
            <w:pPr>
              <w:pStyle w:val="ConsPlusNormal0"/>
              <w:jc w:val="center"/>
            </w:pPr>
            <w:proofErr w:type="gramStart"/>
            <w:r>
              <w:rPr>
                <w:color w:val="392C69"/>
              </w:rPr>
              <w:t>(в ред. постановлений Правительства Ставропольского края</w:t>
            </w:r>
            <w:proofErr w:type="gramEnd"/>
          </w:p>
          <w:p w:rsidR="005878C2" w:rsidRDefault="007D1D79">
            <w:pPr>
              <w:pStyle w:val="ConsPlusNormal0"/>
              <w:jc w:val="center"/>
            </w:pPr>
            <w:r>
              <w:rPr>
                <w:color w:val="392C69"/>
              </w:rPr>
              <w:t xml:space="preserve">от 17.05.2024 </w:t>
            </w:r>
            <w:hyperlink r:id="rId205"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proofErr w:type="spellStart"/>
              <w:r>
                <w:rPr>
                  <w:color w:val="0000FF"/>
                </w:rPr>
                <w:t>N</w:t>
              </w:r>
              <w:proofErr w:type="spellEnd"/>
              <w:r>
                <w:rPr>
                  <w:color w:val="0000FF"/>
                </w:rPr>
                <w:t xml:space="preserve"> 245-п</w:t>
              </w:r>
            </w:hyperlink>
            <w:r>
              <w:rPr>
                <w:color w:val="392C69"/>
              </w:rPr>
              <w:t xml:space="preserve">, от 28.11.2024 </w:t>
            </w:r>
            <w:hyperlink r:id="rId206"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proofErr w:type="spellStart"/>
              <w:r>
                <w:rPr>
                  <w:color w:val="0000FF"/>
                </w:rPr>
                <w:t>N</w:t>
              </w:r>
              <w:proofErr w:type="spellEnd"/>
              <w:r>
                <w:rPr>
                  <w:color w:val="0000FF"/>
                </w:rPr>
                <w:t xml:space="preserve"> 687-п</w:t>
              </w:r>
            </w:hyperlink>
            <w:r>
              <w:rPr>
                <w:color w:val="392C69"/>
              </w:rPr>
              <w:t xml:space="preserve">, от 08.04.2025 </w:t>
            </w:r>
            <w:hyperlink r:id="rId207" w:tooltip="Постановление Правительства Ставропольского края от 08.04.2025 N 188-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proofErr w:type="spellStart"/>
              <w:r>
                <w:rPr>
                  <w:color w:val="0000FF"/>
                </w:rPr>
                <w:t>N</w:t>
              </w:r>
              <w:proofErr w:type="spellEnd"/>
              <w:r>
                <w:rPr>
                  <w:color w:val="0000FF"/>
                </w:rPr>
                <w:t xml:space="preserve"> 188-п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78C2" w:rsidRDefault="005878C2">
            <w:pPr>
              <w:pStyle w:val="ConsPlusNormal0"/>
            </w:pPr>
          </w:p>
        </w:tc>
      </w:tr>
    </w:tbl>
    <w:p w:rsidR="005878C2" w:rsidRDefault="005878C2">
      <w:pPr>
        <w:pStyle w:val="ConsPlusNormal0"/>
        <w:jc w:val="both"/>
      </w:pPr>
    </w:p>
    <w:p w:rsidR="005878C2" w:rsidRDefault="007D1D79">
      <w:pPr>
        <w:pStyle w:val="ConsPlusNormal0"/>
        <w:ind w:firstLine="540"/>
        <w:jc w:val="both"/>
      </w:pPr>
      <w:bookmarkStart w:id="44" w:name="P916"/>
      <w:bookmarkEnd w:id="44"/>
      <w:r>
        <w:t xml:space="preserve">1. </w:t>
      </w:r>
      <w:proofErr w:type="gramStart"/>
      <w:r>
        <w:t xml:space="preserve">Настоящие Правила определяют методику расчета, цели, порядок и условия предоставления и распределения субсидий из бюджета Ставропольского края (далее - краевой бюджет), включая субсидию, предоставленную из федерального бюджета в краевой бюджет в целях </w:t>
      </w:r>
      <w:proofErr w:type="spellStart"/>
      <w:r>
        <w:t>с</w:t>
      </w:r>
      <w:r>
        <w:t>офинансирования</w:t>
      </w:r>
      <w:proofErr w:type="spellEnd"/>
      <w:r>
        <w:t xml:space="preserve"> мероприятий по развитию транспортной инфраструктуры на сельских территориях Ставропольского края в рамках реализации федерального проекта "Развитие транспортной инфраструктуры на сельских территориях" государственной </w:t>
      </w:r>
      <w:hyperlink r:id="rId208"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
        <w:r>
          <w:rPr>
            <w:color w:val="0000FF"/>
          </w:rPr>
          <w:t>программы</w:t>
        </w:r>
      </w:hyperlink>
      <w:r>
        <w:t xml:space="preserve"> Российской Федерации "Комплексное развитие сельских</w:t>
      </w:r>
      <w:proofErr w:type="gramEnd"/>
      <w:r>
        <w:t xml:space="preserve"> территорий", утвержденной постановлением Правительства Российской Федерации от 31 мая 201</w:t>
      </w:r>
      <w:r>
        <w:t xml:space="preserve">9 г. </w:t>
      </w:r>
      <w:proofErr w:type="spellStart"/>
      <w:r>
        <w:t>N</w:t>
      </w:r>
      <w:proofErr w:type="spellEnd"/>
      <w:r>
        <w:t xml:space="preserve"> 696 (далее - субсидия из федерального бюджета), бюджетам муниципальных образований Ставропольского края на реализацию мероприятий по развитию транспортной инфраструктуры на сельских территориях Ставропольского края (далее соответственно - субсидия, </w:t>
      </w:r>
      <w:r>
        <w:t>федеральный проект, Государственная программа, муниципальное образование края).</w:t>
      </w:r>
    </w:p>
    <w:p w:rsidR="005878C2" w:rsidRDefault="007D1D79">
      <w:pPr>
        <w:pStyle w:val="ConsPlusNormal0"/>
        <w:spacing w:before="240"/>
        <w:ind w:firstLine="540"/>
        <w:jc w:val="both"/>
      </w:pPr>
      <w:r>
        <w:t xml:space="preserve">Под сельскими территориями Ставропольского края в настоящих Правилах понимаются </w:t>
      </w:r>
      <w:r>
        <w:lastRenderedPageBreak/>
        <w:t>сельские населенные пункты (за исключением сельских населенных пунктов, входящих в состав городс</w:t>
      </w:r>
      <w:r>
        <w:t xml:space="preserve">кого округа, на территории которого находится административный центр </w:t>
      </w:r>
      <w:proofErr w:type="gramStart"/>
      <w:r>
        <w:t>г</w:t>
      </w:r>
      <w:proofErr w:type="gramEnd"/>
      <w:r>
        <w:t>. Ставрополь) (далее - сельские населенные пункты). Перечень таких населенных пунктов, расположенных на сельских территориях Ставропольского края, определяется министерством сельского хо</w:t>
      </w:r>
      <w:r>
        <w:t xml:space="preserve">зяйства Ставропольского края (далее - </w:t>
      </w:r>
      <w:proofErr w:type="spellStart"/>
      <w:r>
        <w:t>минсельхоз</w:t>
      </w:r>
      <w:proofErr w:type="spellEnd"/>
      <w:r>
        <w:t xml:space="preserve"> края).</w:t>
      </w:r>
    </w:p>
    <w:p w:rsidR="005878C2" w:rsidRDefault="007D1D79">
      <w:pPr>
        <w:pStyle w:val="ConsPlusNormal0"/>
        <w:jc w:val="both"/>
      </w:pPr>
      <w:r>
        <w:t xml:space="preserve">(в ред. </w:t>
      </w:r>
      <w:hyperlink r:id="rId209"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w:t>
      </w:r>
      <w:r>
        <w:t xml:space="preserve">4 </w:t>
      </w:r>
      <w:proofErr w:type="spellStart"/>
      <w:r>
        <w:t>N</w:t>
      </w:r>
      <w:proofErr w:type="spellEnd"/>
      <w:r>
        <w:t xml:space="preserve"> 245-п)</w:t>
      </w:r>
    </w:p>
    <w:p w:rsidR="005878C2" w:rsidRDefault="007D1D79">
      <w:pPr>
        <w:pStyle w:val="ConsPlusNormal0"/>
        <w:spacing w:before="240"/>
        <w:ind w:firstLine="540"/>
        <w:jc w:val="both"/>
      </w:pPr>
      <w:r>
        <w:t>Под сельскими агломерациями Ставропольского края в настоящих Правилах понимаются примыкающие друг к другу сельские территории и граничащие с сельскими территориями малые города. Численность населения, постоянно проживающего на территории каждого</w:t>
      </w:r>
      <w:r>
        <w:t xml:space="preserve">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Перечень сельских агломераций и входящих в них н</w:t>
      </w:r>
      <w:r>
        <w:t xml:space="preserve">аселенных пунктов определяется </w:t>
      </w:r>
      <w:proofErr w:type="spellStart"/>
      <w:r>
        <w:t>минсельхозом</w:t>
      </w:r>
      <w:proofErr w:type="spellEnd"/>
      <w:r>
        <w:t xml:space="preserve"> края.</w:t>
      </w:r>
    </w:p>
    <w:p w:rsidR="005878C2" w:rsidRDefault="007D1D79">
      <w:pPr>
        <w:pStyle w:val="ConsPlusNormal0"/>
        <w:jc w:val="both"/>
      </w:pPr>
      <w:r>
        <w:t>(</w:t>
      </w:r>
      <w:proofErr w:type="gramStart"/>
      <w:r>
        <w:t>а</w:t>
      </w:r>
      <w:proofErr w:type="gramEnd"/>
      <w:r>
        <w:t xml:space="preserve">бзац введен </w:t>
      </w:r>
      <w:hyperlink r:id="rId210" w:tooltip="Постановление Правительства Ставропольского края от 08.04.2025 N 188-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постановлением</w:t>
        </w:r>
      </w:hyperlink>
      <w:r>
        <w:t xml:space="preserve"> Правительства Ставропольского края от 08.04.2025 </w:t>
      </w:r>
      <w:proofErr w:type="spellStart"/>
      <w:r>
        <w:t>N</w:t>
      </w:r>
      <w:proofErr w:type="spellEnd"/>
      <w:r>
        <w:t xml:space="preserve"> 188-п)</w:t>
      </w:r>
    </w:p>
    <w:p w:rsidR="005878C2" w:rsidRDefault="007D1D79">
      <w:pPr>
        <w:pStyle w:val="ConsPlusNormal0"/>
        <w:spacing w:before="240"/>
        <w:ind w:firstLine="540"/>
        <w:jc w:val="both"/>
      </w:pPr>
      <w:r>
        <w:t>Под опорным населенным пунктом в настоящих Правилах по</w:t>
      </w:r>
      <w:r>
        <w:t xml:space="preserve">нимается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w:t>
      </w:r>
      <w:r>
        <w:t xml:space="preserve">реализацию иных потребностей населения территории одного или нескольких муниципальных образований края. Перечень опорных населенных пунктов на территории Ставропольского края утверждается Правительством Ставропольского края с учетом методических </w:t>
      </w:r>
      <w:hyperlink r:id="rId211" w:tooltip="Распоряжение Правительства РФ от 23.12.2022 N 4132-р (ред. от 27.08.2025) &lt;Об утверждении методических рекомендаций по критериям определения опорных населенных пунктов и прилегающих территорий&gt; {КонсультантПлюс}">
        <w:r>
          <w:rPr>
            <w:color w:val="0000FF"/>
          </w:rPr>
          <w:t>рекомендаций</w:t>
        </w:r>
      </w:hyperlink>
      <w: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w:t>
      </w:r>
      <w:proofErr w:type="spellStart"/>
      <w:r>
        <w:t>N</w:t>
      </w:r>
      <w:proofErr w:type="spellEnd"/>
      <w:r>
        <w:t xml:space="preserve"> 4132-р.</w:t>
      </w:r>
    </w:p>
    <w:p w:rsidR="005878C2" w:rsidRDefault="007D1D79">
      <w:pPr>
        <w:pStyle w:val="ConsPlusNormal0"/>
        <w:jc w:val="both"/>
      </w:pPr>
      <w:r>
        <w:t>(абзац</w:t>
      </w:r>
      <w:r>
        <w:t xml:space="preserve"> введен </w:t>
      </w:r>
      <w:hyperlink r:id="rId212" w:tooltip="Постановление Правительства Ставропольского края от 08.04.2025 N 188-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постановлением</w:t>
        </w:r>
      </w:hyperlink>
      <w:r>
        <w:t xml:space="preserve"> Правительства Ставропольского края от 08.04.2025 </w:t>
      </w:r>
      <w:proofErr w:type="spellStart"/>
      <w:r>
        <w:t>N</w:t>
      </w:r>
      <w:proofErr w:type="spellEnd"/>
      <w:r>
        <w:t xml:space="preserve"> 188-п)</w:t>
      </w:r>
    </w:p>
    <w:p w:rsidR="005878C2" w:rsidRDefault="007D1D79">
      <w:pPr>
        <w:pStyle w:val="ConsPlusNormal0"/>
        <w:spacing w:before="240"/>
        <w:ind w:firstLine="540"/>
        <w:jc w:val="both"/>
      </w:pPr>
      <w:bookmarkStart w:id="45" w:name="P923"/>
      <w:bookmarkEnd w:id="45"/>
      <w:r>
        <w:t xml:space="preserve">2. Субсидии предоставляются в целях </w:t>
      </w:r>
      <w:proofErr w:type="spellStart"/>
      <w:r>
        <w:t>софинансирования</w:t>
      </w:r>
      <w:proofErr w:type="spellEnd"/>
      <w:r>
        <w:t xml:space="preserve"> расходных обязательств муниципальных образований края, создавших муниципальные дорожные фонды муниципальных образований края, возникающих при реализации следующих мероприятий по развитию транспортной инф</w:t>
      </w:r>
      <w:r>
        <w:t>раструктуры (расположены в порядке приоритетности):</w:t>
      </w:r>
    </w:p>
    <w:p w:rsidR="005878C2" w:rsidRDefault="007D1D79">
      <w:pPr>
        <w:pStyle w:val="ConsPlusNormal0"/>
        <w:spacing w:before="240"/>
        <w:ind w:firstLine="540"/>
        <w:jc w:val="both"/>
      </w:pPr>
      <w:bookmarkStart w:id="46" w:name="P924"/>
      <w:bookmarkEnd w:id="46"/>
      <w:proofErr w:type="gramStart"/>
      <w:r>
        <w:t>1) строительство (реконструкция), капитальный ремонт, ремонт автомобильных дорог общего пользования местного значения на сельских территориях Ставропольского края, территориях сельских агломераций Ставроп</w:t>
      </w:r>
      <w:r>
        <w:t>ольского края и опорных населенных пунктов,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сельских территорий, отоб</w:t>
      </w:r>
      <w:r>
        <w:t>ранных комиссией по отбору проектов и оценке эффективности использования субсидий</w:t>
      </w:r>
      <w:proofErr w:type="gramEnd"/>
      <w:r>
        <w:t xml:space="preserve">, </w:t>
      </w:r>
      <w:proofErr w:type="gramStart"/>
      <w:r>
        <w:t xml:space="preserve">образуемой Министерством сельского хозяйства Российской Федерации в соответствии с </w:t>
      </w:r>
      <w:hyperlink r:id="rId213"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
        <w:r>
          <w:rPr>
            <w:color w:val="0000FF"/>
          </w:rPr>
          <w:t>пунктом 7</w:t>
        </w:r>
      </w:hyperlink>
      <w:r>
        <w:t xml:space="preserve"> Правил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являющихся приложением </w:t>
      </w:r>
      <w:proofErr w:type="spellStart"/>
      <w:r>
        <w:t>N</w:t>
      </w:r>
      <w:proofErr w:type="spellEnd"/>
      <w:r>
        <w:t xml:space="preserve"> 11 к Государств</w:t>
      </w:r>
      <w:r>
        <w:t>енной программе (далее соответственно - проекты комплексного развития, комиссия Минсельхоза России, Минсельхоз России), в целях их приведения в соответствие с нормативными требованиями к транспортно-эксплуатационному состоянию;</w:t>
      </w:r>
      <w:proofErr w:type="gramEnd"/>
    </w:p>
    <w:p w:rsidR="005878C2" w:rsidRDefault="007D1D79">
      <w:pPr>
        <w:pStyle w:val="ConsPlusNormal0"/>
        <w:jc w:val="both"/>
      </w:pPr>
      <w:r>
        <w:t xml:space="preserve">(в ред. </w:t>
      </w:r>
      <w:hyperlink r:id="rId214" w:tooltip="Постановление Правительства Ставропольского края от 08.04.2025 N 188-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08.04.2025 </w:t>
      </w:r>
      <w:proofErr w:type="spellStart"/>
      <w:r>
        <w:t>N</w:t>
      </w:r>
      <w:proofErr w:type="spellEnd"/>
      <w:r>
        <w:t xml:space="preserve"> 188-п)</w:t>
      </w:r>
    </w:p>
    <w:p w:rsidR="005878C2" w:rsidRDefault="007D1D79">
      <w:pPr>
        <w:pStyle w:val="ConsPlusNormal0"/>
        <w:spacing w:before="240"/>
        <w:ind w:firstLine="540"/>
        <w:jc w:val="both"/>
      </w:pPr>
      <w:bookmarkStart w:id="47" w:name="P926"/>
      <w:bookmarkEnd w:id="47"/>
      <w:proofErr w:type="gramStart"/>
      <w:r>
        <w:t>2) строительство (реконструкция), капитальный ремонт и ремонт автомобильн</w:t>
      </w:r>
      <w:r>
        <w:t>ых дорог общего пользования местного значения в целях их приведения в соответствие с нормативными требованиями к транспортно-эксплуатационному состоянию автомобильных дорог общего пользования местного значения, ведущих от сети автомобильных дорог общего по</w:t>
      </w:r>
      <w:r>
        <w:t>льзования к объектам агропромышленного комплекса или автомобильным дорогам общего пользования, в целях обеспечения доступа автомобильного транспорта к объектам агропромышленного комплекса;</w:t>
      </w:r>
      <w:proofErr w:type="gramEnd"/>
    </w:p>
    <w:p w:rsidR="005878C2" w:rsidRDefault="007D1D79">
      <w:pPr>
        <w:pStyle w:val="ConsPlusNormal0"/>
        <w:jc w:val="both"/>
      </w:pPr>
      <w:r>
        <w:t xml:space="preserve">(в ред. </w:t>
      </w:r>
      <w:hyperlink r:id="rId215"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w:t>
      </w:r>
      <w:proofErr w:type="spellStart"/>
      <w:r>
        <w:t>N</w:t>
      </w:r>
      <w:proofErr w:type="spellEnd"/>
      <w:r>
        <w:t xml:space="preserve"> 245-п)</w:t>
      </w:r>
    </w:p>
    <w:p w:rsidR="005878C2" w:rsidRDefault="007D1D79">
      <w:pPr>
        <w:pStyle w:val="ConsPlusNormal0"/>
        <w:spacing w:before="240"/>
        <w:ind w:firstLine="540"/>
        <w:jc w:val="both"/>
      </w:pPr>
      <w:bookmarkStart w:id="48" w:name="P928"/>
      <w:bookmarkEnd w:id="48"/>
      <w:proofErr w:type="gramStart"/>
      <w:r>
        <w:t xml:space="preserve">3) строительство (реконструкция), капитальный ремонт и ремонт автомобильных дорог </w:t>
      </w:r>
      <w:r>
        <w:lastRenderedPageBreak/>
        <w:t>общего пользования местного зн</w:t>
      </w:r>
      <w:r>
        <w:t>ачения, ведущих от сети автомобильных дорог общего пользования к объектам, расположенным (создающимся) на сельских территориях Ставропольского края, территориях сельских агломераций Ставропольского края и опорных населенных пунктов, или к автомобильным дор</w:t>
      </w:r>
      <w:r>
        <w:t>огам общего пользования, в целях обеспечения доступа автомобильного транспорта к объектам, расположенным (создающимся) на сельских территориях Ставропольского края, территориях</w:t>
      </w:r>
      <w:proofErr w:type="gramEnd"/>
      <w:r>
        <w:t xml:space="preserve"> сельских агломераций Ставропольского края и опорных населенных пунктов (за искл</w:t>
      </w:r>
      <w:r>
        <w:t xml:space="preserve">ючением автомобильных дорог, указанных в </w:t>
      </w:r>
      <w:hyperlink w:anchor="P924" w:tooltip="1) строительство (реконструкция), капитальный ремонт, ремонт автомобильных дорог общего пользования местного значения на сельских территориях Ставропольского края, территориях сельских агломераций Ставропольского края и опорных населенных пунктов, являющихся т">
        <w:r>
          <w:rPr>
            <w:color w:val="0000FF"/>
          </w:rPr>
          <w:t>подпунктах "1"</w:t>
        </w:r>
      </w:hyperlink>
      <w:r>
        <w:t xml:space="preserve"> и </w:t>
      </w:r>
      <w:hyperlink w:anchor="P926" w:tooltip="2) строительство (реконструкция), капитальный ремонт и ремонт автомобильных дорог общего пользования местного значения в целях их приведения в соответствие с нормативными требованиями к транспортно-эксплуатационному состоянию автомобильных дорог общего пользов">
        <w:r>
          <w:rPr>
            <w:color w:val="0000FF"/>
          </w:rPr>
          <w:t>"2"</w:t>
        </w:r>
      </w:hyperlink>
      <w:r>
        <w:t xml:space="preserve"> настоящего пункта).</w:t>
      </w:r>
    </w:p>
    <w:p w:rsidR="005878C2" w:rsidRDefault="007D1D79">
      <w:pPr>
        <w:pStyle w:val="ConsPlusNormal0"/>
        <w:jc w:val="both"/>
      </w:pPr>
      <w:r>
        <w:t>(</w:t>
      </w:r>
      <w:proofErr w:type="spellStart"/>
      <w:r>
        <w:t>пп</w:t>
      </w:r>
      <w:proofErr w:type="spellEnd"/>
      <w:r>
        <w:t xml:space="preserve">. 3 в ред. </w:t>
      </w:r>
      <w:hyperlink r:id="rId216" w:tooltip="Постановление Правительства Ставропольского края от 08.04.2025 N 188-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08.04.2025 </w:t>
      </w:r>
      <w:proofErr w:type="spellStart"/>
      <w:r>
        <w:t>N</w:t>
      </w:r>
      <w:proofErr w:type="spellEnd"/>
      <w:r>
        <w:t xml:space="preserve"> 188-п)</w:t>
      </w:r>
    </w:p>
    <w:p w:rsidR="005878C2" w:rsidRDefault="007D1D79">
      <w:pPr>
        <w:pStyle w:val="ConsPlusNormal0"/>
        <w:spacing w:before="240"/>
        <w:ind w:firstLine="540"/>
        <w:jc w:val="both"/>
      </w:pPr>
      <w:r>
        <w:t>3. Для целей настоящих Правил используются следующие понятия:</w:t>
      </w:r>
    </w:p>
    <w:p w:rsidR="005878C2" w:rsidRDefault="007D1D79">
      <w:pPr>
        <w:pStyle w:val="ConsPlusNormal0"/>
        <w:spacing w:before="240"/>
        <w:ind w:firstLine="540"/>
        <w:jc w:val="both"/>
      </w:pPr>
      <w:proofErr w:type="gramStart"/>
      <w:r>
        <w:t>1) объекты сельских населенных пунктов края - здания (строения, сооружения), в ко</w:t>
      </w:r>
      <w:r>
        <w:t>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w:t>
      </w:r>
      <w:r>
        <w:t xml:space="preserve">ния, медицинские организации и их обособленные структурные подразделения, учреждения </w:t>
      </w:r>
      <w:proofErr w:type="spellStart"/>
      <w:r>
        <w:t>культурно-досугового</w:t>
      </w:r>
      <w:proofErr w:type="spellEnd"/>
      <w:r>
        <w:t xml:space="preserve"> типа или объекты культурного наследия, объекты туризма, физкультурно-спортивные организации, ветеринарные организации и их структурные подразделения, </w:t>
      </w:r>
      <w:r>
        <w:t>здания (строения, сооружения) автобусных</w:t>
      </w:r>
      <w:proofErr w:type="gramEnd"/>
      <w:r>
        <w:t xml:space="preserve"> и железнодорожных вокзалов (станций), а также железнодорожные платформы и объекты торговли;</w:t>
      </w:r>
    </w:p>
    <w:p w:rsidR="005878C2" w:rsidRDefault="007D1D79">
      <w:pPr>
        <w:pStyle w:val="ConsPlusNormal0"/>
        <w:spacing w:before="240"/>
        <w:ind w:firstLine="540"/>
        <w:jc w:val="both"/>
      </w:pPr>
      <w:proofErr w:type="gramStart"/>
      <w:r>
        <w:t xml:space="preserve">2) объекты агропромышленного комплекса - существующие или создаваемые на сельских территориях Ставропольского края объекты </w:t>
      </w:r>
      <w:r>
        <w:t>капитального строительства, используемые или планируемые к использованию для производства, хранения и переработки сельскохозяйственной продукции, указанной в перечне сельскохозяйственной продукции, производство, первичную и последующую (промышленную) перер</w:t>
      </w:r>
      <w:r>
        <w:t>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w:t>
      </w:r>
      <w:proofErr w:type="gramEnd"/>
      <w:r>
        <w:t xml:space="preserve">) </w:t>
      </w:r>
      <w:proofErr w:type="gramStart"/>
      <w:r>
        <w:t>образовате</w:t>
      </w:r>
      <w:r>
        <w:t xml:space="preserve">льной деятельности, утверждаемом Правительством Российской Федерации в соответствии с </w:t>
      </w:r>
      <w:hyperlink r:id="rId217" w:tooltip="Федеральный закон от 29.12.2006 N 264-ФЗ (ред. от 31.07.2025) &quot;О развитии сельского хозяйства&quot; {КонсультантПлюс}">
        <w:r>
          <w:rPr>
            <w:color w:val="0000FF"/>
          </w:rPr>
          <w:t>частью 1 статьи 3</w:t>
        </w:r>
      </w:hyperlink>
      <w:r>
        <w:t xml:space="preserve"> Федерального закона "О развитии сельского хозяйства".</w:t>
      </w:r>
      <w:proofErr w:type="gramEnd"/>
    </w:p>
    <w:p w:rsidR="005878C2" w:rsidRDefault="007D1D79">
      <w:pPr>
        <w:pStyle w:val="ConsPlusNormal0"/>
        <w:spacing w:before="240"/>
        <w:ind w:firstLine="540"/>
        <w:jc w:val="both"/>
      </w:pPr>
      <w:r>
        <w:t xml:space="preserve">4. </w:t>
      </w:r>
      <w:proofErr w:type="gramStart"/>
      <w:r>
        <w:t xml:space="preserve">Для предоставления субсидии из федерального бюджета </w:t>
      </w:r>
      <w:proofErr w:type="spellStart"/>
      <w:r>
        <w:t>минсельхоз</w:t>
      </w:r>
      <w:proofErr w:type="spellEnd"/>
      <w:r>
        <w:t xml:space="preserve"> края осуществляет формирование заявки Ставропольского края</w:t>
      </w:r>
      <w:r>
        <w:t xml:space="preserve"> на предоставление субсидии из федерального бюджета на очередной финансовый год и плановый период, рекомендуемый образец которой размещается на официальном сайте Минсельхоза России в информационно-телекоммуникационной сети "Интернет", и представляет ее в М</w:t>
      </w:r>
      <w:r>
        <w:t xml:space="preserve">инсельхоз России в порядке и сроки, установленные </w:t>
      </w:r>
      <w:hyperlink r:id="rId218"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
        <w:r>
          <w:rPr>
            <w:color w:val="0000FF"/>
          </w:rPr>
          <w:t>Правилами</w:t>
        </w:r>
      </w:hyperlink>
      <w:r>
        <w:t xml:space="preserve"> предоставления и распределения субсидий из федерального бюджета бюдже</w:t>
      </w:r>
      <w:r>
        <w:t>там субъектов</w:t>
      </w:r>
      <w:proofErr w:type="gramEnd"/>
      <w:r>
        <w:t xml:space="preserve"> </w:t>
      </w:r>
      <w:proofErr w:type="gramStart"/>
      <w:r>
        <w:t xml:space="preserve">Российской Федерации на развитие транспортной инфраструктуры на сельских территориях, являющимися приложением </w:t>
      </w:r>
      <w:proofErr w:type="spellStart"/>
      <w:r>
        <w:t>N</w:t>
      </w:r>
      <w:proofErr w:type="spellEnd"/>
      <w:r>
        <w:t xml:space="preserve"> 9 к Государственной программе (далее - заявка Ставропольского края).</w:t>
      </w:r>
      <w:proofErr w:type="gramEnd"/>
    </w:p>
    <w:p w:rsidR="005878C2" w:rsidRDefault="007D1D79">
      <w:pPr>
        <w:pStyle w:val="ConsPlusNormal0"/>
        <w:spacing w:before="240"/>
        <w:ind w:firstLine="540"/>
        <w:jc w:val="both"/>
      </w:pPr>
      <w:proofErr w:type="gramStart"/>
      <w:r>
        <w:t xml:space="preserve">В заявку Ставропольского края в соответствии с </w:t>
      </w:r>
      <w:hyperlink w:anchor="P923" w:tooltip="2. Субсидии предоставляются в целях софинансирования расходных обязательств муниципальных образований края, создавших муниципальные дорожные фонды муниципальных образований края, возникающих при реализации следующих мероприятий по развитию транспортной инфраст">
        <w:r>
          <w:rPr>
            <w:color w:val="0000FF"/>
          </w:rPr>
          <w:t>пунктом 2</w:t>
        </w:r>
      </w:hyperlink>
      <w:r>
        <w:t xml:space="preserve"> настоящих Правил в первую очередь включаются автомобильные дороги общего пользования местного значения, реализация мероприятий по развитию транспортной инфраструктуры на которых начата в предыдущие годы и которые включены в р</w:t>
      </w:r>
      <w:r>
        <w:t>анее заключенные соглашения о предоставлении субсидии из федерального бюджета бюджету Ставропольского края между Федеральным дорожным агентством и Правительством Ставропольского края (далее - соглашение о</w:t>
      </w:r>
      <w:proofErr w:type="gramEnd"/>
      <w:r>
        <w:t xml:space="preserve"> </w:t>
      </w:r>
      <w:proofErr w:type="gramStart"/>
      <w:r>
        <w:t>предоставлении</w:t>
      </w:r>
      <w:proofErr w:type="gramEnd"/>
      <w:r>
        <w:t xml:space="preserve"> субсидий из федерального бюджета).</w:t>
      </w:r>
    </w:p>
    <w:p w:rsidR="005878C2" w:rsidRDefault="007D1D79">
      <w:pPr>
        <w:pStyle w:val="ConsPlusNormal0"/>
        <w:spacing w:before="240"/>
        <w:ind w:firstLine="540"/>
        <w:jc w:val="both"/>
      </w:pPr>
      <w:bookmarkStart w:id="49" w:name="P935"/>
      <w:bookmarkEnd w:id="49"/>
      <w:r>
        <w:t>5</w:t>
      </w:r>
      <w:r>
        <w:t xml:space="preserve">. </w:t>
      </w:r>
      <w:proofErr w:type="gramStart"/>
      <w:r>
        <w:t xml:space="preserve">Для включения автомобильных дорог общего пользования местного значения в заявку Ставропольского края и предоставления субсидии орган местного самоуправления муниципального образования края представляет в </w:t>
      </w:r>
      <w:proofErr w:type="spellStart"/>
      <w:r>
        <w:t>минсельхоз</w:t>
      </w:r>
      <w:proofErr w:type="spellEnd"/>
      <w:r>
        <w:t xml:space="preserve"> края в срок, устанавливаемый </w:t>
      </w:r>
      <w:proofErr w:type="spellStart"/>
      <w:r>
        <w:t>минсельхоз</w:t>
      </w:r>
      <w:r>
        <w:t>ом</w:t>
      </w:r>
      <w:proofErr w:type="spellEnd"/>
      <w:r>
        <w:t xml:space="preserve"> края на основании срока, устанавливаемого Минсельхозом России в соответствии с </w:t>
      </w:r>
      <w:hyperlink r:id="rId219"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
        <w:r>
          <w:rPr>
            <w:color w:val="0000FF"/>
          </w:rPr>
          <w:t>пунктом 12</w:t>
        </w:r>
      </w:hyperlink>
      <w:r>
        <w:t xml:space="preserve"> Правил предоставления и распределения субсидий из федерального бюджета бюджетам субъектов Российской Федерации на развит</w:t>
      </w:r>
      <w:r>
        <w:t xml:space="preserve">ие транспортной инфраструктуры на </w:t>
      </w:r>
      <w:r>
        <w:lastRenderedPageBreak/>
        <w:t>сельских территориях</w:t>
      </w:r>
      <w:proofErr w:type="gramEnd"/>
      <w:r>
        <w:t xml:space="preserve">, </w:t>
      </w:r>
      <w:proofErr w:type="gramStart"/>
      <w:r>
        <w:t xml:space="preserve">являющихся приложением </w:t>
      </w:r>
      <w:proofErr w:type="spellStart"/>
      <w:r>
        <w:t>N</w:t>
      </w:r>
      <w:proofErr w:type="spellEnd"/>
      <w:r>
        <w:t xml:space="preserve"> 9 к Государственной программе, заявку муниципального образования края на предоставление субсидии, содержащую размер потребности в бюджетном финансировании на строительство (ре</w:t>
      </w:r>
      <w:r>
        <w:t>конструкцию), капитальный ремонт, ремонт автомобильных дорог общего пользования местного значения на очередной финансовый год и плановый период (далее соответственно - объект, строительство (реконструкция), капитальный ремонт, ремонт), наименование объекта</w:t>
      </w:r>
      <w:r>
        <w:t xml:space="preserve"> строительства (реконструкции), объекта капитального ремонта, объекта ремонта (далее - заявка муниципального образования</w:t>
      </w:r>
      <w:proofErr w:type="gramEnd"/>
      <w:r>
        <w:t xml:space="preserve"> края), с приложением следующих документов:</w:t>
      </w:r>
    </w:p>
    <w:p w:rsidR="005878C2" w:rsidRDefault="007D1D79">
      <w:pPr>
        <w:pStyle w:val="ConsPlusNormal0"/>
        <w:spacing w:before="240"/>
        <w:ind w:firstLine="540"/>
        <w:jc w:val="both"/>
      </w:pPr>
      <w:proofErr w:type="gramStart"/>
      <w:r>
        <w:t>1) гарантийное письмо, содержащее обязательство муниципального образования края по включению</w:t>
      </w:r>
      <w:r>
        <w:t xml:space="preserve"> в решение представительного органа муниципального образования края о бюджете муниципального образования края (сводную бюджетную роспись бюджета муниципального образования края) на соответствующий финансовый год и плановый период бюджетных ассигнований на </w:t>
      </w:r>
      <w:r>
        <w:t xml:space="preserve">исполнение расходного обязательства муниципального образования края, </w:t>
      </w:r>
      <w:proofErr w:type="spellStart"/>
      <w:r>
        <w:t>софинансирование</w:t>
      </w:r>
      <w:proofErr w:type="spellEnd"/>
      <w:r>
        <w:t xml:space="preserve"> которого осуществляется из краевого бюджета, в объеме, необходимом для его исполнения, включающем размер планируемой</w:t>
      </w:r>
      <w:proofErr w:type="gramEnd"/>
      <w:r>
        <w:t xml:space="preserve"> </w:t>
      </w:r>
      <w:proofErr w:type="gramStart"/>
      <w:r>
        <w:t>к предоставлению из краевого бюджета субсидии, подпис</w:t>
      </w:r>
      <w:r>
        <w:t>анное руководителем органа местного самоуправления муниципального образования края, с последующим представлением выписки из решения представительного органа муниципального образования края о бюджете муниципального образования края (сводной бюджетной роспис</w:t>
      </w:r>
      <w:r>
        <w:t>и бюджете муниципального образования края) на соответствующий финансовый год и плановый период, подтверждающей наличие в бюджете муниципального образования края (сводной бюджетной росписи бюджете муниципального образования края) на соответствующий</w:t>
      </w:r>
      <w:proofErr w:type="gramEnd"/>
      <w:r>
        <w:t xml:space="preserve"> финансов</w:t>
      </w:r>
      <w:r>
        <w:t xml:space="preserve">ый год и плановый период бюджетных ассигнований на исполнение расходного обязательства муниципального образования края, </w:t>
      </w:r>
      <w:proofErr w:type="spellStart"/>
      <w:r>
        <w:t>софинансирование</w:t>
      </w:r>
      <w:proofErr w:type="spellEnd"/>
      <w:r>
        <w:t xml:space="preserve"> которого осуществляется из краевого бюджета, в объеме, необходимом для его исполнения, включающем размер планируемой к </w:t>
      </w:r>
      <w:r>
        <w:t>предоставлению из краевого бюджета субсидии, заверенное финансовым органом муниципального образования края;</w:t>
      </w:r>
    </w:p>
    <w:p w:rsidR="005878C2" w:rsidRDefault="007D1D79">
      <w:pPr>
        <w:pStyle w:val="ConsPlusNormal0"/>
        <w:spacing w:before="240"/>
        <w:ind w:firstLine="540"/>
        <w:jc w:val="both"/>
      </w:pPr>
      <w:r>
        <w:t>2) гарантийное письмо муниципального образования края об отсутствии финансирования объекта в рамках реализации иных мероприятий Государственной прог</w:t>
      </w:r>
      <w:r>
        <w:t>раммы, других государственных программ Российской Федерации, государственных программ Ставропольского края и иных нормативных правовых актов Российской Федерации и (или) нормативных правовых актов Ставропольского края, устанавливающих расходные обязательст</w:t>
      </w:r>
      <w:r>
        <w:t>ва;</w:t>
      </w:r>
    </w:p>
    <w:p w:rsidR="005878C2" w:rsidRDefault="007D1D79">
      <w:pPr>
        <w:pStyle w:val="ConsPlusNormal0"/>
        <w:spacing w:before="240"/>
        <w:ind w:firstLine="540"/>
        <w:jc w:val="both"/>
      </w:pPr>
      <w:r>
        <w:t>3) копия решения представительного органа муниципального образования края о создании муниципального дорожного фонда, заверенная в установленном порядке органом местного самоуправления муниципального образования края, и копия порядка формирования и расх</w:t>
      </w:r>
      <w:r>
        <w:t>одования средств муниципального дорожного фонда, заверенная в установленном порядке органом местного самоуправления муниципального образования края;</w:t>
      </w:r>
    </w:p>
    <w:p w:rsidR="005878C2" w:rsidRDefault="007D1D79">
      <w:pPr>
        <w:pStyle w:val="ConsPlusNormal0"/>
        <w:spacing w:before="240"/>
        <w:ind w:firstLine="540"/>
        <w:jc w:val="both"/>
      </w:pPr>
      <w:proofErr w:type="gramStart"/>
      <w:r>
        <w:t xml:space="preserve">4) гарантийное письмо муниципального образования края, подтверждающее планируемое </w:t>
      </w:r>
      <w:proofErr w:type="spellStart"/>
      <w:r>
        <w:t>софинансирование</w:t>
      </w:r>
      <w:proofErr w:type="spellEnd"/>
      <w:r>
        <w:t xml:space="preserve"> указанны</w:t>
      </w:r>
      <w:r>
        <w:t xml:space="preserve">х мероприятий за счет внебюджетных источников, с приложением копий гарантийных писем хозяйствующих субъектов и иных лиц, выданных с датой не ранее месяца направления заявки муниципального образования края в </w:t>
      </w:r>
      <w:proofErr w:type="spellStart"/>
      <w:r>
        <w:t>минсельхоз</w:t>
      </w:r>
      <w:proofErr w:type="spellEnd"/>
      <w:r>
        <w:t xml:space="preserve"> края (представляется в случае </w:t>
      </w:r>
      <w:proofErr w:type="spellStart"/>
      <w:r>
        <w:t>софинанс</w:t>
      </w:r>
      <w:r>
        <w:t>ирования</w:t>
      </w:r>
      <w:proofErr w:type="spellEnd"/>
      <w:r>
        <w:t xml:space="preserve"> мероприятий по развитию транспортной инфраструктуры за счет внебюджетных источников).</w:t>
      </w:r>
      <w:proofErr w:type="gramEnd"/>
    </w:p>
    <w:p w:rsidR="005878C2" w:rsidRDefault="007D1D79">
      <w:pPr>
        <w:pStyle w:val="ConsPlusNormal0"/>
        <w:spacing w:before="240"/>
        <w:ind w:firstLine="540"/>
        <w:jc w:val="both"/>
      </w:pPr>
      <w:r>
        <w:t>6. Для включения объекта строительства (реконструкции) в заявку Ставропольского края и предоставления субсидии орган местного самоуправления муниципального образ</w:t>
      </w:r>
      <w:r>
        <w:t xml:space="preserve">ования края одновременно с документами, указанными в </w:t>
      </w:r>
      <w:hyperlink w:anchor="P935" w:tooltip="5. Для включения автомобильных дорог общего пользования местного значения в заявку Ставропольского края и предоставления субсидии орган местного самоуправления муниципального образования края представляет в минсельхоз края в срок, устанавливаемый минсельхозом ">
        <w:r>
          <w:rPr>
            <w:color w:val="0000FF"/>
          </w:rPr>
          <w:t>пункте 5</w:t>
        </w:r>
      </w:hyperlink>
      <w:r>
        <w:t xml:space="preserve"> настоящих Правил, дополнительно представляет в </w:t>
      </w:r>
      <w:proofErr w:type="spellStart"/>
      <w:r>
        <w:t>минсельхоз</w:t>
      </w:r>
      <w:proofErr w:type="spellEnd"/>
      <w:r>
        <w:t xml:space="preserve"> края следующие документы:</w:t>
      </w:r>
    </w:p>
    <w:p w:rsidR="005878C2" w:rsidRDefault="007D1D79">
      <w:pPr>
        <w:pStyle w:val="ConsPlusNormal0"/>
        <w:spacing w:before="240"/>
        <w:ind w:firstLine="540"/>
        <w:jc w:val="both"/>
      </w:pPr>
      <w:r>
        <w:t>1) пояснительная записка с обоснованием необходимости строительства (реконс</w:t>
      </w:r>
      <w:r>
        <w:t xml:space="preserve">трукции) объекта, содержащая сведения об отнесении строительства (реконструкции) объекта к мероприятиям, предусмотренным </w:t>
      </w:r>
      <w:hyperlink w:anchor="P923" w:tooltip="2. Субсидии предоставляются в целях софинансирования расходных обязательств муниципальных образований края, создавших муниципальные дорожные фонды муниципальных образований края, возникающих при реализации следующих мероприятий по развитию транспортной инфраст">
        <w:r>
          <w:rPr>
            <w:color w:val="0000FF"/>
          </w:rPr>
          <w:t>пунктом 2</w:t>
        </w:r>
      </w:hyperlink>
      <w:r>
        <w:t xml:space="preserve"> настоящих Правил, с указанием:</w:t>
      </w:r>
    </w:p>
    <w:p w:rsidR="005878C2" w:rsidRDefault="007D1D79">
      <w:pPr>
        <w:pStyle w:val="ConsPlusNormal0"/>
        <w:spacing w:before="240"/>
        <w:ind w:firstLine="540"/>
        <w:jc w:val="both"/>
      </w:pPr>
      <w:r>
        <w:t xml:space="preserve">стоимости строительства (реконструкции) объекта, категории </w:t>
      </w:r>
      <w:r>
        <w:t>автомобильной дороги;</w:t>
      </w:r>
    </w:p>
    <w:p w:rsidR="005878C2" w:rsidRDefault="007D1D79">
      <w:pPr>
        <w:pStyle w:val="ConsPlusNormal0"/>
        <w:spacing w:before="240"/>
        <w:ind w:firstLine="540"/>
        <w:jc w:val="both"/>
      </w:pPr>
      <w:r>
        <w:lastRenderedPageBreak/>
        <w:t>информации об объекте агропромышленного комплекса, к которому обеспечивается доступ автомобильного транспорта при реализации мероприятий по развитию транспортной инфраструктуры (наименования объекта агропромышленного комплекса, торгов</w:t>
      </w:r>
      <w:r>
        <w:t xml:space="preserve">ой марки объекта агропромышленного комплекса, вида деятельности объекта агропромышленного комплекса, производственных показателей объекта агропромышленного комплекса, количества существующих рабочих мест и </w:t>
      </w:r>
      <w:proofErr w:type="gramStart"/>
      <w:r>
        <w:t>количества</w:t>
      </w:r>
      <w:proofErr w:type="gramEnd"/>
      <w:r>
        <w:t xml:space="preserve"> планируемых к созданию новых рабочих ме</w:t>
      </w:r>
      <w:r>
        <w:t>ст, адреса объекта агропромышленного комплекса и удаленности его от ближайшего населенного пункта);</w:t>
      </w:r>
    </w:p>
    <w:p w:rsidR="005878C2" w:rsidRDefault="007D1D79">
      <w:pPr>
        <w:pStyle w:val="ConsPlusNormal0"/>
        <w:spacing w:before="240"/>
        <w:ind w:firstLine="540"/>
        <w:jc w:val="both"/>
      </w:pPr>
      <w:r>
        <w:t xml:space="preserve">информации о </w:t>
      </w:r>
      <w:proofErr w:type="spellStart"/>
      <w:r>
        <w:t>выгодоприобретателях</w:t>
      </w:r>
      <w:proofErr w:type="spellEnd"/>
      <w:r>
        <w:t xml:space="preserve"> от реализации мероприятий по строительству (реконструкции) объекта, предусмотренных </w:t>
      </w:r>
      <w:hyperlink w:anchor="P926" w:tooltip="2) строительство (реконструкция), капитальный ремонт и ремонт автомобильных дорог общего пользования местного значения в целях их приведения в соответствие с нормативными требованиями к транспортно-эксплуатационному состоянию автомобильных дорог общего пользов">
        <w:r>
          <w:rPr>
            <w:color w:val="0000FF"/>
          </w:rPr>
          <w:t>под</w:t>
        </w:r>
        <w:r>
          <w:rPr>
            <w:color w:val="0000FF"/>
          </w:rPr>
          <w:t>пунктом "2" пункта 2</w:t>
        </w:r>
      </w:hyperlink>
      <w:r>
        <w:t xml:space="preserve"> настоящих Правил;</w:t>
      </w:r>
    </w:p>
    <w:p w:rsidR="005878C2" w:rsidRDefault="007D1D79">
      <w:pPr>
        <w:pStyle w:val="ConsPlusNormal0"/>
        <w:spacing w:before="240"/>
        <w:ind w:firstLine="540"/>
        <w:jc w:val="both"/>
      </w:pPr>
      <w:r>
        <w:t>2) карта-схема расположения объекта строительства (реконструкции) с географической привязкой к объектам сельских населенных пунктов;</w:t>
      </w:r>
    </w:p>
    <w:p w:rsidR="005878C2" w:rsidRDefault="007D1D79">
      <w:pPr>
        <w:pStyle w:val="ConsPlusNormal0"/>
        <w:spacing w:before="240"/>
        <w:ind w:firstLine="540"/>
        <w:jc w:val="both"/>
      </w:pPr>
      <w:r>
        <w:t>3) копия утвержденной проектной документации и иных утвержденных документов, подгота</w:t>
      </w:r>
      <w:r>
        <w:t xml:space="preserve">вливаемых в соответствии со </w:t>
      </w:r>
      <w:hyperlink r:id="rId220" w:tooltip="&quot;Градостроительный кодекс Российской Федерации&quot; от 29.12.2004 N 190-ФЗ (ред. от 31.07.2025) {КонсультантПлюс}">
        <w:r>
          <w:rPr>
            <w:color w:val="0000FF"/>
          </w:rPr>
          <w:t>статьей 48</w:t>
        </w:r>
      </w:hyperlink>
      <w:r>
        <w:t xml:space="preserve"> Градостроительного кодекса Российской Федерации, заверенная в установленном порядке органом местного самоуправления муниципального образования края;</w:t>
      </w:r>
    </w:p>
    <w:p w:rsidR="005878C2" w:rsidRDefault="007D1D79">
      <w:pPr>
        <w:pStyle w:val="ConsPlusNormal0"/>
        <w:spacing w:before="240"/>
        <w:ind w:firstLine="540"/>
        <w:jc w:val="both"/>
      </w:pPr>
      <w:r>
        <w:t>4) копия акта об утверждении проектной документации с указанием стоимости и основных характер</w:t>
      </w:r>
      <w:r>
        <w:t>истик объекта строительства (реконструкции), заверенная в установленном порядке органом местного самоуправления муниципального образования края;</w:t>
      </w:r>
    </w:p>
    <w:p w:rsidR="005878C2" w:rsidRDefault="007D1D79">
      <w:pPr>
        <w:pStyle w:val="ConsPlusNormal0"/>
        <w:spacing w:before="240"/>
        <w:ind w:firstLine="540"/>
        <w:jc w:val="both"/>
      </w:pPr>
      <w:r>
        <w:t>5) копия сводного сметного расчета на строительство (реконструкцию) объекта, являющегося составной частью проек</w:t>
      </w:r>
      <w:r>
        <w:t>тной документации, заверенная в установленном порядке органом местного самоуправления муниципального образования края;</w:t>
      </w:r>
    </w:p>
    <w:p w:rsidR="005878C2" w:rsidRDefault="007D1D79">
      <w:pPr>
        <w:pStyle w:val="ConsPlusNormal0"/>
        <w:spacing w:before="240"/>
        <w:ind w:firstLine="540"/>
        <w:jc w:val="both"/>
      </w:pPr>
      <w:r>
        <w:t>6) копия утвержденного сводного сметного расчета на строительство (реконструкцию) объекта, рассчитанного в ценах соответствующего финансо</w:t>
      </w:r>
      <w:r>
        <w:t>вого года, в котором планируется предоставление субсидии, заверенная в установленном порядке органом местного самоуправления муниципального образования края;</w:t>
      </w:r>
    </w:p>
    <w:p w:rsidR="005878C2" w:rsidRDefault="007D1D79">
      <w:pPr>
        <w:pStyle w:val="ConsPlusNonformat0"/>
        <w:spacing w:before="200"/>
        <w:jc w:val="both"/>
      </w:pPr>
      <w:r>
        <w:t xml:space="preserve">    7)   копия   положительного   заключения   государственной   экспертизы</w:t>
      </w:r>
    </w:p>
    <w:p w:rsidR="005878C2" w:rsidRDefault="007D1D79">
      <w:pPr>
        <w:pStyle w:val="ConsPlusNonformat0"/>
        <w:jc w:val="both"/>
      </w:pPr>
      <w:r>
        <w:t>результатов   инженерных  изысканий  и  проектной  документации  на  объект</w:t>
      </w:r>
    </w:p>
    <w:p w:rsidR="005878C2" w:rsidRDefault="007D1D79">
      <w:pPr>
        <w:pStyle w:val="ConsPlusNonformat0"/>
        <w:jc w:val="both"/>
      </w:pPr>
      <w:r>
        <w:t>строительства    (реконструкции),    включающей    проверку   достоверности</w:t>
      </w:r>
    </w:p>
    <w:p w:rsidR="005878C2" w:rsidRDefault="007D1D79">
      <w:pPr>
        <w:pStyle w:val="ConsPlusNonformat0"/>
        <w:jc w:val="both"/>
      </w:pPr>
      <w:r>
        <w:t xml:space="preserve">определения  сметной  стоимости  объекта  строительства  (реконструкции)  </w:t>
      </w:r>
      <w:proofErr w:type="gramStart"/>
      <w:r>
        <w:t>в</w:t>
      </w:r>
      <w:proofErr w:type="gramEnd"/>
    </w:p>
    <w:p w:rsidR="005878C2" w:rsidRDefault="007D1D79">
      <w:pPr>
        <w:pStyle w:val="ConsPlusNonformat0"/>
        <w:jc w:val="both"/>
      </w:pPr>
      <w:r>
        <w:t xml:space="preserve">                            </w:t>
      </w:r>
      <w:r>
        <w:t xml:space="preserve">                 3</w:t>
      </w:r>
    </w:p>
    <w:p w:rsidR="005878C2" w:rsidRDefault="007D1D79">
      <w:pPr>
        <w:pStyle w:val="ConsPlusNonformat0"/>
        <w:jc w:val="both"/>
      </w:pPr>
      <w:proofErr w:type="gramStart"/>
      <w:r>
        <w:t>случаях</w:t>
      </w:r>
      <w:proofErr w:type="gramEnd"/>
      <w:r>
        <w:t xml:space="preserve">,  установленных  </w:t>
      </w:r>
      <w:hyperlink r:id="rId221" w:tooltip="&quot;Градостроительный кодекс Российской Федерации&quot; от 29.12.2004 N 190-ФЗ (ред. от 31.07.2025) {КонсультантПлюс}">
        <w:r>
          <w:rPr>
            <w:color w:val="0000FF"/>
          </w:rPr>
          <w:t>частью  2  статьи  8</w:t>
        </w:r>
      </w:hyperlink>
      <w:r>
        <w:t xml:space="preserve">   Градостроительного  кодекса</w:t>
      </w:r>
    </w:p>
    <w:p w:rsidR="005878C2" w:rsidRDefault="007D1D79">
      <w:pPr>
        <w:pStyle w:val="ConsPlusNonformat0"/>
        <w:jc w:val="both"/>
      </w:pPr>
      <w:proofErr w:type="gramStart"/>
      <w:r>
        <w:t>Российской  Федерации  (в  случае,  если  проведение  такой государственной</w:t>
      </w:r>
      <w:proofErr w:type="gramEnd"/>
    </w:p>
    <w:p w:rsidR="005878C2" w:rsidRDefault="007D1D79">
      <w:pPr>
        <w:pStyle w:val="ConsPlusNonformat0"/>
        <w:jc w:val="both"/>
      </w:pPr>
      <w:r>
        <w:t>экспертизы в соответствии с законодательством Российской Федерации является</w:t>
      </w:r>
    </w:p>
    <w:p w:rsidR="005878C2" w:rsidRDefault="007D1D79">
      <w:pPr>
        <w:pStyle w:val="ConsPlusNonformat0"/>
        <w:jc w:val="both"/>
      </w:pPr>
      <w:proofErr w:type="gramStart"/>
      <w:r>
        <w:t>обязательным</w:t>
      </w:r>
      <w:proofErr w:type="gramEnd"/>
      <w:r>
        <w:t>)  (в  случае  отсутстви</w:t>
      </w:r>
      <w:r>
        <w:t>я  указанных  документов на дату подачи</w:t>
      </w:r>
    </w:p>
    <w:p w:rsidR="005878C2" w:rsidRDefault="007D1D79">
      <w:pPr>
        <w:pStyle w:val="ConsPlusNonformat0"/>
        <w:jc w:val="both"/>
      </w:pPr>
      <w:r>
        <w:t>заявки  муниципального  образования  края  муниципальному  образованию края</w:t>
      </w:r>
    </w:p>
    <w:p w:rsidR="005878C2" w:rsidRDefault="007D1D79">
      <w:pPr>
        <w:pStyle w:val="ConsPlusNonformat0"/>
        <w:jc w:val="both"/>
      </w:pPr>
      <w:r>
        <w:t>необходимо  в  срок  до  15  сентября  года  подачи  заявки  муниципального</w:t>
      </w:r>
    </w:p>
    <w:p w:rsidR="005878C2" w:rsidRDefault="007D1D79">
      <w:pPr>
        <w:pStyle w:val="ConsPlusNonformat0"/>
        <w:jc w:val="both"/>
      </w:pPr>
      <w:r>
        <w:t xml:space="preserve">образования  края  представить  в  </w:t>
      </w:r>
      <w:proofErr w:type="spellStart"/>
      <w:r>
        <w:t>минсельхоз</w:t>
      </w:r>
      <w:proofErr w:type="spellEnd"/>
      <w:r>
        <w:t xml:space="preserve">  края  указанные  </w:t>
      </w:r>
      <w:r>
        <w:t>документы),</w:t>
      </w:r>
    </w:p>
    <w:p w:rsidR="005878C2" w:rsidRDefault="007D1D79">
      <w:pPr>
        <w:pStyle w:val="ConsPlusNonformat0"/>
        <w:jc w:val="both"/>
      </w:pPr>
      <w:proofErr w:type="gramStart"/>
      <w:r>
        <w:t>заверенная</w:t>
      </w:r>
      <w:proofErr w:type="gramEnd"/>
      <w:r>
        <w:t xml:space="preserve">   в   установленном   порядке  органом  местного  самоуправления</w:t>
      </w:r>
    </w:p>
    <w:p w:rsidR="005878C2" w:rsidRDefault="007D1D79">
      <w:pPr>
        <w:pStyle w:val="ConsPlusNonformat0"/>
        <w:jc w:val="both"/>
      </w:pPr>
      <w:r>
        <w:t>муниципального образования края;</w:t>
      </w:r>
    </w:p>
    <w:p w:rsidR="005878C2" w:rsidRDefault="007D1D79">
      <w:pPr>
        <w:pStyle w:val="ConsPlusNormal0"/>
        <w:jc w:val="both"/>
      </w:pPr>
      <w:r>
        <w:t>(</w:t>
      </w:r>
      <w:proofErr w:type="spellStart"/>
      <w:r>
        <w:t>пп</w:t>
      </w:r>
      <w:proofErr w:type="spellEnd"/>
      <w:r>
        <w:t xml:space="preserve">. 7 в ред. </w:t>
      </w:r>
      <w:hyperlink r:id="rId222"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w:t>
      </w:r>
      <w:proofErr w:type="spellStart"/>
      <w:r>
        <w:t>N</w:t>
      </w:r>
      <w:proofErr w:type="spellEnd"/>
      <w:r>
        <w:t xml:space="preserve"> 245-п)</w:t>
      </w:r>
    </w:p>
    <w:p w:rsidR="005878C2" w:rsidRDefault="007D1D79">
      <w:pPr>
        <w:pStyle w:val="ConsPlusNormal0"/>
        <w:spacing w:before="240"/>
        <w:ind w:firstLine="540"/>
        <w:jc w:val="both"/>
      </w:pPr>
      <w:r>
        <w:t>8) копия документа, подтверждающего право собственности</w:t>
      </w:r>
      <w:r>
        <w:t xml:space="preserve"> муниципального образования края на объект реконструкции, заверенная в установленном порядке органом местного самоуправления муниципального образования края;</w:t>
      </w:r>
    </w:p>
    <w:p w:rsidR="005878C2" w:rsidRDefault="007D1D79">
      <w:pPr>
        <w:pStyle w:val="ConsPlusNormal0"/>
        <w:spacing w:before="240"/>
        <w:ind w:firstLine="540"/>
        <w:jc w:val="both"/>
      </w:pPr>
      <w:r>
        <w:t xml:space="preserve">9) копия правоустанавливающего или </w:t>
      </w:r>
      <w:proofErr w:type="spellStart"/>
      <w:r>
        <w:t>правоудостоверяющего</w:t>
      </w:r>
      <w:proofErr w:type="spellEnd"/>
      <w:r>
        <w:t xml:space="preserve"> документа муниципального образования края </w:t>
      </w:r>
      <w:r>
        <w:t>на земельный участок под объектом строительства, заверенная в установленном порядке органом местного самоуправления муниципального образования края;</w:t>
      </w:r>
    </w:p>
    <w:p w:rsidR="005878C2" w:rsidRDefault="007D1D79">
      <w:pPr>
        <w:pStyle w:val="ConsPlusNormal0"/>
        <w:spacing w:before="240"/>
        <w:ind w:firstLine="540"/>
        <w:jc w:val="both"/>
      </w:pPr>
      <w:r>
        <w:t>10) акт инвентаризации производственных работ по объекту строительства (реконструкции) по форме, устанавлив</w:t>
      </w:r>
      <w:r>
        <w:t>аемой министерством строительства и архитектуры Ставропольского края;</w:t>
      </w:r>
    </w:p>
    <w:p w:rsidR="005878C2" w:rsidRDefault="007D1D79">
      <w:pPr>
        <w:pStyle w:val="ConsPlusNormal0"/>
        <w:spacing w:before="240"/>
        <w:ind w:firstLine="540"/>
        <w:jc w:val="both"/>
      </w:pPr>
      <w:r>
        <w:t xml:space="preserve">11) титульный список объекта строительства (реконструкции) на очередной финансовый год </w:t>
      </w:r>
      <w:r>
        <w:lastRenderedPageBreak/>
        <w:t>и плановый период, утвержденный муниципальным образованием края;</w:t>
      </w:r>
    </w:p>
    <w:p w:rsidR="005878C2" w:rsidRDefault="007D1D79">
      <w:pPr>
        <w:pStyle w:val="ConsPlusNormal0"/>
        <w:spacing w:before="240"/>
        <w:ind w:firstLine="540"/>
        <w:jc w:val="both"/>
      </w:pPr>
      <w:proofErr w:type="gramStart"/>
      <w:r>
        <w:t>12) положительное заключение об эф</w:t>
      </w:r>
      <w:r>
        <w:t xml:space="preserve">фективности использования средств бюджета муниципального образования края, направляемых на капитальные вложения в объект строительства (реконструкции), выданное в соответствии с муниципальными правовыми актами, в случае если предполагается </w:t>
      </w:r>
      <w:proofErr w:type="spellStart"/>
      <w:r>
        <w:t>софинансирование</w:t>
      </w:r>
      <w:proofErr w:type="spellEnd"/>
      <w:r>
        <w:t xml:space="preserve"> строительства (реконструкции) объекта, в том числе с элементами реставрации, технического перевооружения объекта строительства (реконструкции), за счет средств краевого бюджета по вновь начинаемым объектам строительства (реконструкции).</w:t>
      </w:r>
      <w:proofErr w:type="gramEnd"/>
    </w:p>
    <w:p w:rsidR="005878C2" w:rsidRDefault="007D1D79">
      <w:pPr>
        <w:pStyle w:val="ConsPlusNormal0"/>
        <w:spacing w:before="240"/>
        <w:ind w:firstLine="540"/>
        <w:jc w:val="both"/>
      </w:pPr>
      <w:r>
        <w:t>7. Для включения о</w:t>
      </w:r>
      <w:r>
        <w:t xml:space="preserve">бъекта капитального ремонта в заявку Ставропольского края и предоставления субсидии орган местного самоуправления муниципального образования края одновременно с документами, указанными в </w:t>
      </w:r>
      <w:hyperlink w:anchor="P935" w:tooltip="5. Для включения автомобильных дорог общего пользования местного значения в заявку Ставропольского края и предоставления субсидии орган местного самоуправления муниципального образования края представляет в минсельхоз края в срок, устанавливаемый минсельхозом ">
        <w:r>
          <w:rPr>
            <w:color w:val="0000FF"/>
          </w:rPr>
          <w:t>пункте 5</w:t>
        </w:r>
      </w:hyperlink>
      <w:r>
        <w:t xml:space="preserve"> настоящих Правил, дополни</w:t>
      </w:r>
      <w:r>
        <w:t xml:space="preserve">тельно представляет в </w:t>
      </w:r>
      <w:proofErr w:type="spellStart"/>
      <w:r>
        <w:t>минсельхоз</w:t>
      </w:r>
      <w:proofErr w:type="spellEnd"/>
      <w:r>
        <w:t xml:space="preserve"> края следующие документы:</w:t>
      </w:r>
    </w:p>
    <w:p w:rsidR="005878C2" w:rsidRDefault="007D1D79">
      <w:pPr>
        <w:pStyle w:val="ConsPlusNormal0"/>
        <w:spacing w:before="240"/>
        <w:ind w:firstLine="540"/>
        <w:jc w:val="both"/>
      </w:pPr>
      <w:r>
        <w:t xml:space="preserve">1) пояснительная записка с обоснованием необходимости капитального ремонта объекта, содержащая сведения об отнесении капитального ремонта объекта к мероприятиям, предусмотренным </w:t>
      </w:r>
      <w:hyperlink w:anchor="P923" w:tooltip="2. Субсидии предоставляются в целях софинансирования расходных обязательств муниципальных образований края, создавших муниципальные дорожные фонды муниципальных образований края, возникающих при реализации следующих мероприятий по развитию транспортной инфраст">
        <w:r>
          <w:rPr>
            <w:color w:val="0000FF"/>
          </w:rPr>
          <w:t>пунктом 2</w:t>
        </w:r>
      </w:hyperlink>
      <w:r>
        <w:t xml:space="preserve"> настоящих Правил, с указанием:</w:t>
      </w:r>
    </w:p>
    <w:p w:rsidR="005878C2" w:rsidRDefault="007D1D79">
      <w:pPr>
        <w:pStyle w:val="ConsPlusNormal0"/>
        <w:spacing w:before="240"/>
        <w:ind w:firstLine="540"/>
        <w:jc w:val="both"/>
      </w:pPr>
      <w:r>
        <w:t>стоимости капитального ремонта объекта, категории автомобильной дороги;</w:t>
      </w:r>
    </w:p>
    <w:p w:rsidR="005878C2" w:rsidRDefault="007D1D79">
      <w:pPr>
        <w:pStyle w:val="ConsPlusNormal0"/>
        <w:spacing w:before="240"/>
        <w:ind w:firstLine="540"/>
        <w:jc w:val="both"/>
      </w:pPr>
      <w:r>
        <w:t>информации об объекте агропромышленного комплекса, к которому обеспечивается доступ автомобильного транспорта при реализации ме</w:t>
      </w:r>
      <w:r>
        <w:t>роприятий по развитию транспортной инфраструктуры (наименования объекта агропромышленного комплекса, торговой марки объекта агропромышленного комплекса, вида деятельности объекта агропромышленного комплекса, производственных показателей объекта агропромышл</w:t>
      </w:r>
      <w:r>
        <w:t xml:space="preserve">енного комплекса, количества существующих рабочих мест и </w:t>
      </w:r>
      <w:proofErr w:type="gramStart"/>
      <w:r>
        <w:t>количества</w:t>
      </w:r>
      <w:proofErr w:type="gramEnd"/>
      <w:r>
        <w:t xml:space="preserve"> планируемых к созданию новых рабочих мест, адреса объекта агропромышленного комплекса и удаленности его от ближайшего населенного пункта);</w:t>
      </w:r>
    </w:p>
    <w:p w:rsidR="005878C2" w:rsidRDefault="007D1D79">
      <w:pPr>
        <w:pStyle w:val="ConsPlusNormal0"/>
        <w:spacing w:before="240"/>
        <w:ind w:firstLine="540"/>
        <w:jc w:val="both"/>
      </w:pPr>
      <w:r>
        <w:t xml:space="preserve">информации о численности населения, проживающего </w:t>
      </w:r>
      <w:r>
        <w:t xml:space="preserve">на территории реализации мероприятий по развитию транспортной инфраструктуры, предусмотренных </w:t>
      </w:r>
      <w:hyperlink w:anchor="P928" w:tooltip="3) строительство (реконструкция), капитальный ремонт и ремонт автомобильных дорог общего пользования местного значения, ведущих от сети автомобильных дорог общего пользования к объектам, расположенным (создающимся) на сельских территориях Ставропольского края,">
        <w:r>
          <w:rPr>
            <w:color w:val="0000FF"/>
          </w:rPr>
          <w:t>подпунктом "3" пункта 2</w:t>
        </w:r>
      </w:hyperlink>
      <w:r>
        <w:t xml:space="preserve"> настоящих Правил;</w:t>
      </w:r>
    </w:p>
    <w:p w:rsidR="005878C2" w:rsidRDefault="007D1D79">
      <w:pPr>
        <w:pStyle w:val="ConsPlusNormal0"/>
        <w:spacing w:before="240"/>
        <w:ind w:firstLine="540"/>
        <w:jc w:val="both"/>
      </w:pPr>
      <w:r>
        <w:t>2) карта-схема расположения объекта капитального ремонта с географической привязкой к</w:t>
      </w:r>
      <w:r>
        <w:t xml:space="preserve"> объектам сельских населенных пунктов;</w:t>
      </w:r>
    </w:p>
    <w:p w:rsidR="005878C2" w:rsidRDefault="007D1D79">
      <w:pPr>
        <w:pStyle w:val="ConsPlusNormal0"/>
        <w:spacing w:before="240"/>
        <w:ind w:firstLine="540"/>
        <w:jc w:val="both"/>
      </w:pPr>
      <w:r>
        <w:t xml:space="preserve">3) копия утвержденной проектной документации и иных утвержденных документов, подготавливаемых в соответствии со </w:t>
      </w:r>
      <w:hyperlink r:id="rId223" w:tooltip="&quot;Градостроительный кодекс Российской Федерации&quot; от 29.12.2004 N 190-ФЗ (ред. от 31.07.2025) {КонсультантПлюс}">
        <w:r>
          <w:rPr>
            <w:color w:val="0000FF"/>
          </w:rPr>
          <w:t>статьей 48</w:t>
        </w:r>
      </w:hyperlink>
      <w:r>
        <w:t xml:space="preserve"> Градостроительно</w:t>
      </w:r>
      <w:r>
        <w:t>го кодекса Российской Федерации, заверенная в установленном порядке органом местного самоуправления муниципального образования края;</w:t>
      </w:r>
    </w:p>
    <w:p w:rsidR="005878C2" w:rsidRDefault="007D1D79">
      <w:pPr>
        <w:pStyle w:val="ConsPlusNormal0"/>
        <w:spacing w:before="240"/>
        <w:ind w:firstLine="540"/>
        <w:jc w:val="both"/>
      </w:pPr>
      <w:r>
        <w:t>4) копия акта об утверждении проектной документации с указанием стоимости и основных характеристик объекта капитального рем</w:t>
      </w:r>
      <w:r>
        <w:t>онта, заверенная в установленном порядке органом местного самоуправления муниципального образования края;</w:t>
      </w:r>
    </w:p>
    <w:p w:rsidR="005878C2" w:rsidRDefault="007D1D79">
      <w:pPr>
        <w:pStyle w:val="ConsPlusNormal0"/>
        <w:spacing w:before="240"/>
        <w:ind w:firstLine="540"/>
        <w:jc w:val="both"/>
      </w:pPr>
      <w:r>
        <w:t>5) копия сводного сметного расчета на капитальный ремонт объекта, являющегося составной частью проектной документации, заверенная в установленном поря</w:t>
      </w:r>
      <w:r>
        <w:t>дке органом местного самоуправления муниципального образования края;</w:t>
      </w:r>
    </w:p>
    <w:p w:rsidR="005878C2" w:rsidRDefault="007D1D79">
      <w:pPr>
        <w:pStyle w:val="ConsPlusNormal0"/>
        <w:spacing w:before="240"/>
        <w:ind w:firstLine="540"/>
        <w:jc w:val="both"/>
      </w:pPr>
      <w:r>
        <w:t>6) копия утвержденного сводного сметного расчета на капитальный ремонт объекта, рассчитанного в ценах соответствующего финансового года, в котором планируется предоставление субсидии, зав</w:t>
      </w:r>
      <w:r>
        <w:t>еренная в установленном порядке органом местного самоуправления муниципального образования края;</w:t>
      </w:r>
    </w:p>
    <w:p w:rsidR="005878C2" w:rsidRDefault="007D1D79">
      <w:pPr>
        <w:pStyle w:val="ConsPlusNonformat0"/>
        <w:spacing w:before="200"/>
        <w:jc w:val="both"/>
      </w:pPr>
      <w:r>
        <w:t xml:space="preserve">    7)   копия   положительного   заключения    государственной  экспертизы</w:t>
      </w:r>
    </w:p>
    <w:p w:rsidR="005878C2" w:rsidRDefault="007D1D79">
      <w:pPr>
        <w:pStyle w:val="ConsPlusNonformat0"/>
        <w:jc w:val="both"/>
      </w:pPr>
      <w:r>
        <w:t>результатов   инженерных  изысканий  и  проектной  документации  на  объект</w:t>
      </w:r>
    </w:p>
    <w:p w:rsidR="005878C2" w:rsidRDefault="007D1D79">
      <w:pPr>
        <w:pStyle w:val="ConsPlusNonformat0"/>
        <w:jc w:val="both"/>
      </w:pPr>
      <w:r>
        <w:t>капитал</w:t>
      </w:r>
      <w:r>
        <w:t>ьного ремонта, включающей проверку достоверности определения сметной</w:t>
      </w:r>
    </w:p>
    <w:p w:rsidR="005878C2" w:rsidRDefault="007D1D79">
      <w:pPr>
        <w:pStyle w:val="ConsPlusNonformat0"/>
        <w:jc w:val="both"/>
      </w:pPr>
      <w:r>
        <w:t xml:space="preserve">стоимости  объекта  капитального  ремонта в случаях, установленных </w:t>
      </w:r>
      <w:hyperlink r:id="rId224" w:tooltip="&quot;Градостроительный кодекс Российской Федерации&quot; от 29.12.2004 N 190-ФЗ (ред. от 31.07.2025) {КонсультантПлюс}">
        <w:r>
          <w:rPr>
            <w:color w:val="0000FF"/>
          </w:rPr>
          <w:t>частью 2</w:t>
        </w:r>
      </w:hyperlink>
    </w:p>
    <w:p w:rsidR="005878C2" w:rsidRDefault="007D1D79">
      <w:pPr>
        <w:pStyle w:val="ConsPlusNonformat0"/>
        <w:jc w:val="both"/>
      </w:pPr>
      <w:r>
        <w:t xml:space="preserve">         3</w:t>
      </w:r>
    </w:p>
    <w:p w:rsidR="005878C2" w:rsidRDefault="007D1D79">
      <w:pPr>
        <w:pStyle w:val="ConsPlusNonformat0"/>
        <w:jc w:val="both"/>
      </w:pPr>
      <w:proofErr w:type="gramStart"/>
      <w:r>
        <w:lastRenderedPageBreak/>
        <w:t>статьи  8   Градостроительного  кодекса Российской Федерации (в случае если</w:t>
      </w:r>
      <w:proofErr w:type="gramEnd"/>
    </w:p>
    <w:p w:rsidR="005878C2" w:rsidRDefault="007D1D79">
      <w:pPr>
        <w:pStyle w:val="ConsPlusNonformat0"/>
        <w:jc w:val="both"/>
      </w:pPr>
      <w:r>
        <w:t>проведение  такой  экспертизы в соответствии с зако</w:t>
      </w:r>
      <w:r>
        <w:t>нодательством Российской</w:t>
      </w:r>
    </w:p>
    <w:p w:rsidR="005878C2" w:rsidRDefault="007D1D79">
      <w:pPr>
        <w:pStyle w:val="ConsPlusNonformat0"/>
        <w:jc w:val="both"/>
      </w:pPr>
      <w:r>
        <w:t>Федерации является обязательным) (в случае отсутствия указанного заключения</w:t>
      </w:r>
    </w:p>
    <w:p w:rsidR="005878C2" w:rsidRDefault="007D1D79">
      <w:pPr>
        <w:pStyle w:val="ConsPlusNonformat0"/>
        <w:jc w:val="both"/>
      </w:pPr>
      <w:r>
        <w:t>государственной экспертизы на дату подачи заявки муниципального образования</w:t>
      </w:r>
    </w:p>
    <w:p w:rsidR="005878C2" w:rsidRDefault="007D1D79">
      <w:pPr>
        <w:pStyle w:val="ConsPlusNonformat0"/>
        <w:jc w:val="both"/>
      </w:pPr>
      <w:r>
        <w:t xml:space="preserve">края  копию указанного заключения государственной экспертизы </w:t>
      </w:r>
      <w:proofErr w:type="gramStart"/>
      <w:r>
        <w:t>муниципальному</w:t>
      </w:r>
      <w:proofErr w:type="gramEnd"/>
    </w:p>
    <w:p w:rsidR="005878C2" w:rsidRDefault="007D1D79">
      <w:pPr>
        <w:pStyle w:val="ConsPlusNonformat0"/>
        <w:jc w:val="both"/>
      </w:pPr>
      <w:r>
        <w:t>обр</w:t>
      </w:r>
      <w:r>
        <w:t xml:space="preserve">азованию  края  необходимо  представить  в </w:t>
      </w:r>
      <w:proofErr w:type="spellStart"/>
      <w:r>
        <w:t>минсельхоз</w:t>
      </w:r>
      <w:proofErr w:type="spellEnd"/>
      <w:r>
        <w:t xml:space="preserve"> края не позднее 15</w:t>
      </w:r>
    </w:p>
    <w:p w:rsidR="005878C2" w:rsidRDefault="007D1D79">
      <w:pPr>
        <w:pStyle w:val="ConsPlusNonformat0"/>
        <w:jc w:val="both"/>
      </w:pPr>
      <w:r>
        <w:t xml:space="preserve">сентября  года подачи заявки муниципального образования края), </w:t>
      </w:r>
      <w:proofErr w:type="gramStart"/>
      <w:r>
        <w:t>заверенная</w:t>
      </w:r>
      <w:proofErr w:type="gramEnd"/>
      <w:r>
        <w:t xml:space="preserve"> в</w:t>
      </w:r>
    </w:p>
    <w:p w:rsidR="005878C2" w:rsidRDefault="007D1D79">
      <w:pPr>
        <w:pStyle w:val="ConsPlusNonformat0"/>
        <w:jc w:val="both"/>
      </w:pPr>
      <w:r>
        <w:t xml:space="preserve">установленном   </w:t>
      </w:r>
      <w:proofErr w:type="gramStart"/>
      <w:r>
        <w:t>порядке</w:t>
      </w:r>
      <w:proofErr w:type="gramEnd"/>
      <w:r>
        <w:t xml:space="preserve">   органом  местного  самоуправления  муниципального</w:t>
      </w:r>
    </w:p>
    <w:p w:rsidR="005878C2" w:rsidRDefault="007D1D79">
      <w:pPr>
        <w:pStyle w:val="ConsPlusNonformat0"/>
        <w:jc w:val="both"/>
      </w:pPr>
      <w:r>
        <w:t>образования края;</w:t>
      </w:r>
    </w:p>
    <w:p w:rsidR="005878C2" w:rsidRDefault="007D1D79">
      <w:pPr>
        <w:pStyle w:val="ConsPlusNormal0"/>
        <w:jc w:val="both"/>
      </w:pPr>
      <w:r>
        <w:t>(</w:t>
      </w:r>
      <w:proofErr w:type="spellStart"/>
      <w:r>
        <w:t>пп</w:t>
      </w:r>
      <w:proofErr w:type="spellEnd"/>
      <w:r>
        <w:t xml:space="preserve">. 7 в ред. </w:t>
      </w:r>
      <w:hyperlink r:id="rId225"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w:t>
      </w:r>
      <w:proofErr w:type="spellStart"/>
      <w:r>
        <w:t>N</w:t>
      </w:r>
      <w:proofErr w:type="spellEnd"/>
      <w:r>
        <w:t xml:space="preserve"> 245-п)</w:t>
      </w:r>
    </w:p>
    <w:p w:rsidR="005878C2" w:rsidRDefault="007D1D79">
      <w:pPr>
        <w:pStyle w:val="ConsPlusNormal0"/>
        <w:spacing w:before="240"/>
        <w:ind w:firstLine="540"/>
        <w:jc w:val="both"/>
      </w:pPr>
      <w:r>
        <w:t>8) копия документа, подтверждающего пра</w:t>
      </w:r>
      <w:r>
        <w:t>во собственности муниципального образования края на объект капитального ремонта, заверенная в установленном порядке органом местного самоуправления муниципального образования края.</w:t>
      </w:r>
    </w:p>
    <w:p w:rsidR="005878C2" w:rsidRDefault="007D1D79">
      <w:pPr>
        <w:pStyle w:val="ConsPlusNormal0"/>
        <w:spacing w:before="240"/>
        <w:ind w:firstLine="540"/>
        <w:jc w:val="both"/>
      </w:pPr>
      <w:bookmarkStart w:id="50" w:name="P996"/>
      <w:bookmarkEnd w:id="50"/>
      <w:r>
        <w:t>8. Для включения объекта ремонта в заявку Ставропольского края и предоставл</w:t>
      </w:r>
      <w:r>
        <w:t xml:space="preserve">ения субсидии орган местного самоуправления муниципального образования края одновременно с документами, указанными в </w:t>
      </w:r>
      <w:hyperlink w:anchor="P935" w:tooltip="5. Для включения автомобильных дорог общего пользования местного значения в заявку Ставропольского края и предоставления субсидии орган местного самоуправления муниципального образования края представляет в минсельхоз края в срок, устанавливаемый минсельхозом ">
        <w:r>
          <w:rPr>
            <w:color w:val="0000FF"/>
          </w:rPr>
          <w:t>пункте 5</w:t>
        </w:r>
      </w:hyperlink>
      <w:r>
        <w:t xml:space="preserve"> настоящих Правил, дополнительно представляет в </w:t>
      </w:r>
      <w:proofErr w:type="spellStart"/>
      <w:r>
        <w:t>минсельхоз</w:t>
      </w:r>
      <w:proofErr w:type="spellEnd"/>
      <w:r>
        <w:t xml:space="preserve"> края следующие документы:</w:t>
      </w:r>
    </w:p>
    <w:p w:rsidR="005878C2" w:rsidRDefault="007D1D79">
      <w:pPr>
        <w:pStyle w:val="ConsPlusNormal0"/>
        <w:spacing w:before="240"/>
        <w:ind w:firstLine="540"/>
        <w:jc w:val="both"/>
      </w:pPr>
      <w:r>
        <w:t>1) поясните</w:t>
      </w:r>
      <w:r>
        <w:t xml:space="preserve">льная записка с обоснованием необходимости ремонта объекта, содержащая сведения об отнесении ремонта объекта к мероприятиям, предусмотренным </w:t>
      </w:r>
      <w:hyperlink w:anchor="P923" w:tooltip="2. Субсидии предоставляются в целях софинансирования расходных обязательств муниципальных образований края, создавших муниципальные дорожные фонды муниципальных образований края, возникающих при реализации следующих мероприятий по развитию транспортной инфраст">
        <w:r>
          <w:rPr>
            <w:color w:val="0000FF"/>
          </w:rPr>
          <w:t>пунктом 2</w:t>
        </w:r>
      </w:hyperlink>
      <w:r>
        <w:t xml:space="preserve"> настоящих Правил, с указанием:</w:t>
      </w:r>
    </w:p>
    <w:p w:rsidR="005878C2" w:rsidRDefault="007D1D79">
      <w:pPr>
        <w:pStyle w:val="ConsPlusNormal0"/>
        <w:spacing w:before="240"/>
        <w:ind w:firstLine="540"/>
        <w:jc w:val="both"/>
      </w:pPr>
      <w:r>
        <w:t>стоимости ремонта объекта, категории ав</w:t>
      </w:r>
      <w:r>
        <w:t>томобильной дороги;</w:t>
      </w:r>
    </w:p>
    <w:p w:rsidR="005878C2" w:rsidRDefault="007D1D79">
      <w:pPr>
        <w:pStyle w:val="ConsPlusNormal0"/>
        <w:spacing w:before="240"/>
        <w:ind w:firstLine="540"/>
        <w:jc w:val="both"/>
      </w:pPr>
      <w:r>
        <w:t>информации об объекте агропромышленного комплекса, к которому обеспечивается доступ автомобильного транспорта при реализации мероприятий по развитию транспортной инфраструктуры (наименования объекта агропромышленного комплекса, торговой</w:t>
      </w:r>
      <w:r>
        <w:t xml:space="preserve"> марки объекта агропромышленного комплекса, вида деятельности объекта агропромышленного комплекса, производственных показателей объекта агропромышленного комплекса, количества существующих рабочих мест и </w:t>
      </w:r>
      <w:proofErr w:type="gramStart"/>
      <w:r>
        <w:t>количества</w:t>
      </w:r>
      <w:proofErr w:type="gramEnd"/>
      <w:r>
        <w:t xml:space="preserve"> планируемых к созданию новых рабочих мест</w:t>
      </w:r>
      <w:r>
        <w:t>, адреса объекта агропромышленного комплекса и удаленности его от ближайшего населенного пункта);</w:t>
      </w:r>
    </w:p>
    <w:p w:rsidR="005878C2" w:rsidRDefault="007D1D79">
      <w:pPr>
        <w:pStyle w:val="ConsPlusNormal0"/>
        <w:spacing w:before="240"/>
        <w:ind w:firstLine="540"/>
        <w:jc w:val="both"/>
      </w:pPr>
      <w:r>
        <w:t xml:space="preserve">информации о численности населения, проживающего на территории реализации мероприятий по развитию транспортной инфраструктуры, предусмотренных </w:t>
      </w:r>
      <w:hyperlink w:anchor="P928" w:tooltip="3) строительство (реконструкция), капитальный ремонт и ремонт автомобильных дорог общего пользования местного значения, ведущих от сети автомобильных дорог общего пользования к объектам, расположенным (создающимся) на сельских территориях Ставропольского края,">
        <w:r>
          <w:rPr>
            <w:color w:val="0000FF"/>
          </w:rPr>
          <w:t>подпунктом "3" пункта 2</w:t>
        </w:r>
      </w:hyperlink>
      <w:r>
        <w:t xml:space="preserve"> настоящих Правил;</w:t>
      </w:r>
    </w:p>
    <w:p w:rsidR="005878C2" w:rsidRDefault="007D1D79">
      <w:pPr>
        <w:pStyle w:val="ConsPlusNormal0"/>
        <w:spacing w:before="240"/>
        <w:ind w:firstLine="540"/>
        <w:jc w:val="both"/>
      </w:pPr>
      <w:r>
        <w:t>2) карта-схема расположения объекта ремонта с географической привязкой к объектам сельских населенных пунктов;</w:t>
      </w:r>
    </w:p>
    <w:p w:rsidR="005878C2" w:rsidRDefault="007D1D79">
      <w:pPr>
        <w:pStyle w:val="ConsPlusNormal0"/>
        <w:spacing w:before="240"/>
        <w:ind w:firstLine="540"/>
        <w:jc w:val="both"/>
      </w:pPr>
      <w:r>
        <w:t>3) копия утвержденного сводного сметного расчета на ремонт объекта, рассчитанного в ценах соответствующего финансового года, в котором планируется предоставление субсидии, ответственность за правильность составления которого несет муниципальное образование</w:t>
      </w:r>
      <w:r>
        <w:t xml:space="preserve"> края, заверенная в установленном порядке органом местного самоуправления муниципального образования края;</w:t>
      </w:r>
    </w:p>
    <w:p w:rsidR="005878C2" w:rsidRDefault="007D1D79">
      <w:pPr>
        <w:pStyle w:val="ConsPlusNormal0"/>
        <w:spacing w:before="240"/>
        <w:ind w:firstLine="540"/>
        <w:jc w:val="both"/>
      </w:pPr>
      <w:r>
        <w:t>4) копия документа, подтверждающего правильность применения сметных нормативов, индексов и методологии выполнения сводного сметного расчета, выданног</w:t>
      </w:r>
      <w:r>
        <w:t>о учреждением, уполномоченным министерством строительства и архитектуры Ставропольского края на проведение государственной экспертизы проектной документации и государственной экспертизы инженерных изысканий, заверенная в установленном порядке органом местн</w:t>
      </w:r>
      <w:r>
        <w:t>ого самоуправления муниципального образования края;</w:t>
      </w:r>
    </w:p>
    <w:p w:rsidR="005878C2" w:rsidRDefault="007D1D79">
      <w:pPr>
        <w:pStyle w:val="ConsPlusNormal0"/>
        <w:jc w:val="both"/>
      </w:pPr>
      <w:r>
        <w:t>(</w:t>
      </w:r>
      <w:proofErr w:type="spellStart"/>
      <w:r>
        <w:t>пп</w:t>
      </w:r>
      <w:proofErr w:type="spellEnd"/>
      <w:r>
        <w:t xml:space="preserve">. 4 в ред. </w:t>
      </w:r>
      <w:hyperlink r:id="rId226"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w:t>
      </w:r>
      <w:r>
        <w:t xml:space="preserve">024 </w:t>
      </w:r>
      <w:proofErr w:type="spellStart"/>
      <w:r>
        <w:t>N</w:t>
      </w:r>
      <w:proofErr w:type="spellEnd"/>
      <w:r>
        <w:t xml:space="preserve"> 687-п)</w:t>
      </w:r>
    </w:p>
    <w:p w:rsidR="005878C2" w:rsidRDefault="007D1D79">
      <w:pPr>
        <w:pStyle w:val="ConsPlusNormal0"/>
        <w:spacing w:before="240"/>
        <w:ind w:firstLine="540"/>
        <w:jc w:val="both"/>
      </w:pPr>
      <w:r>
        <w:t>5) копия документа, подтверждающего право собственности муниципального образования края на объект ремонта, заверенная в установленном порядке органом местного самоуправления муниципального образования края.</w:t>
      </w:r>
    </w:p>
    <w:p w:rsidR="005878C2" w:rsidRDefault="007D1D79">
      <w:pPr>
        <w:pStyle w:val="ConsPlusNormal0"/>
        <w:spacing w:before="240"/>
        <w:ind w:firstLine="540"/>
        <w:jc w:val="both"/>
      </w:pPr>
      <w:r>
        <w:lastRenderedPageBreak/>
        <w:t>9. Муниципальное образование края пр</w:t>
      </w:r>
      <w:r>
        <w:t xml:space="preserve">едставляет одну заявку муниципального образования края в соответствии с </w:t>
      </w:r>
      <w:hyperlink w:anchor="P935" w:tooltip="5. Для включения автомобильных дорог общего пользования местного значения в заявку Ставропольского края и предоставления субсидии орган местного самоуправления муниципального образования края представляет в минсельхоз края в срок, устанавливаемый минсельхозом ">
        <w:r>
          <w:rPr>
            <w:color w:val="0000FF"/>
          </w:rPr>
          <w:t>пунктом 5</w:t>
        </w:r>
      </w:hyperlink>
      <w:r>
        <w:t xml:space="preserve"> настоящих Правил, при этом размер потребности в финансировании объектов ремонта не должен превышать 15 </w:t>
      </w:r>
      <w:proofErr w:type="spellStart"/>
      <w:proofErr w:type="gramStart"/>
      <w:r>
        <w:t>млн</w:t>
      </w:r>
      <w:proofErr w:type="spellEnd"/>
      <w:proofErr w:type="gramEnd"/>
      <w:r>
        <w:t xml:space="preserve"> рублей.</w:t>
      </w:r>
    </w:p>
    <w:p w:rsidR="005878C2" w:rsidRDefault="007D1D79">
      <w:pPr>
        <w:pStyle w:val="ConsPlusNormal0"/>
        <w:spacing w:before="240"/>
        <w:ind w:firstLine="540"/>
        <w:jc w:val="both"/>
      </w:pPr>
      <w:bookmarkStart w:id="51" w:name="P1007"/>
      <w:bookmarkEnd w:id="51"/>
      <w:r>
        <w:t>10. Критериями отбора му</w:t>
      </w:r>
      <w:r>
        <w:t>ниципальных образований края для включения объектов строительства (реконструкции), объектов капитального ремонта, объектов ремонта в заявку Ставропольского края и предоставления субсидии являются:</w:t>
      </w:r>
    </w:p>
    <w:p w:rsidR="005878C2" w:rsidRDefault="007D1D79">
      <w:pPr>
        <w:pStyle w:val="ConsPlusNormal0"/>
        <w:spacing w:before="240"/>
        <w:ind w:firstLine="540"/>
        <w:jc w:val="both"/>
      </w:pPr>
      <w:r>
        <w:t>1) наличие заявки муниципального образования края;</w:t>
      </w:r>
    </w:p>
    <w:p w:rsidR="005878C2" w:rsidRDefault="007D1D79">
      <w:pPr>
        <w:pStyle w:val="ConsPlusNonformat0"/>
        <w:spacing w:before="200"/>
        <w:jc w:val="both"/>
      </w:pPr>
      <w:r>
        <w:t xml:space="preserve">    2)  </w:t>
      </w:r>
      <w:r>
        <w:t>наличие в отношении каждого объекта  строительства (реконструкции),</w:t>
      </w:r>
    </w:p>
    <w:p w:rsidR="005878C2" w:rsidRDefault="007D1D79">
      <w:pPr>
        <w:pStyle w:val="ConsPlusNonformat0"/>
        <w:jc w:val="both"/>
      </w:pPr>
      <w:r>
        <w:t>объекта  капитального  ремонта  копии  утвержденной проектной документации,</w:t>
      </w:r>
    </w:p>
    <w:p w:rsidR="005878C2" w:rsidRDefault="007D1D79">
      <w:pPr>
        <w:pStyle w:val="ConsPlusNonformat0"/>
        <w:jc w:val="both"/>
      </w:pPr>
      <w:r>
        <w:t xml:space="preserve">копий  иных  утвержденных  документов,  подготавливаемых  в соответствии </w:t>
      </w:r>
      <w:proofErr w:type="gramStart"/>
      <w:r>
        <w:t>со</w:t>
      </w:r>
      <w:proofErr w:type="gramEnd"/>
    </w:p>
    <w:p w:rsidR="005878C2" w:rsidRDefault="005878C2">
      <w:pPr>
        <w:pStyle w:val="ConsPlusNonformat0"/>
        <w:jc w:val="both"/>
      </w:pPr>
      <w:hyperlink r:id="rId227" w:tooltip="&quot;Градостроительный кодекс Российской Федерации&quot; от 29.12.2004 N 190-ФЗ (ред. от 31.07.2025) {КонсультантПлюс}">
        <w:r w:rsidR="007D1D79">
          <w:rPr>
            <w:color w:val="0000FF"/>
          </w:rPr>
          <w:t>статьей  48</w:t>
        </w:r>
      </w:hyperlink>
      <w:r w:rsidR="007D1D79">
        <w:t xml:space="preserve"> Градостроительного кодекса Российской Федерации, </w:t>
      </w:r>
      <w:r w:rsidR="007D1D79">
        <w:t>положительного</w:t>
      </w:r>
    </w:p>
    <w:p w:rsidR="005878C2" w:rsidRDefault="007D1D79">
      <w:pPr>
        <w:pStyle w:val="ConsPlusNonformat0"/>
        <w:jc w:val="both"/>
      </w:pPr>
      <w:r>
        <w:t>заключения  государственной  экспертизы  результатов инженерных изысканий и</w:t>
      </w:r>
    </w:p>
    <w:p w:rsidR="005878C2" w:rsidRDefault="007D1D79">
      <w:pPr>
        <w:pStyle w:val="ConsPlusNonformat0"/>
        <w:jc w:val="both"/>
      </w:pPr>
      <w:r>
        <w:t>проектной   документации   на   строительство   (реконструкцию)   объектов,</w:t>
      </w:r>
    </w:p>
    <w:p w:rsidR="005878C2" w:rsidRDefault="007D1D79">
      <w:pPr>
        <w:pStyle w:val="ConsPlusNonformat0"/>
        <w:jc w:val="both"/>
      </w:pPr>
      <w:r>
        <w:t>капитальный  ремонт объектов, включающей проверку достоверности определения</w:t>
      </w:r>
    </w:p>
    <w:p w:rsidR="005878C2" w:rsidRDefault="007D1D79">
      <w:pPr>
        <w:pStyle w:val="ConsPlusNonformat0"/>
        <w:jc w:val="both"/>
      </w:pPr>
      <w:r>
        <w:t>сметной    ст</w:t>
      </w:r>
      <w:r>
        <w:t>оимости   объекта   строительства   (реконструкции),   объекта</w:t>
      </w:r>
    </w:p>
    <w:p w:rsidR="005878C2" w:rsidRDefault="007D1D79">
      <w:pPr>
        <w:pStyle w:val="ConsPlusNonformat0"/>
        <w:jc w:val="both"/>
      </w:pPr>
      <w:r>
        <w:t xml:space="preserve">                                                                          3</w:t>
      </w:r>
    </w:p>
    <w:p w:rsidR="005878C2" w:rsidRDefault="007D1D79">
      <w:pPr>
        <w:pStyle w:val="ConsPlusNonformat0"/>
        <w:jc w:val="both"/>
      </w:pPr>
      <w:r>
        <w:t xml:space="preserve">капитального  ремонта  объектов в случаях, установленных </w:t>
      </w:r>
      <w:hyperlink r:id="rId228" w:tooltip="&quot;Градостроительный кодекс Российской Федерации&quot; от 29.12.2004 N 190-ФЗ (ред. от 31.07.2025) {КонсультантПлюс}">
        <w:r>
          <w:rPr>
            <w:color w:val="0000FF"/>
          </w:rPr>
          <w:t>частью 2 статьи 8</w:t>
        </w:r>
      </w:hyperlink>
    </w:p>
    <w:p w:rsidR="005878C2" w:rsidRDefault="007D1D79">
      <w:pPr>
        <w:pStyle w:val="ConsPlusNonformat0"/>
        <w:jc w:val="both"/>
      </w:pPr>
      <w:proofErr w:type="gramStart"/>
      <w:r>
        <w:t>Градостроительного  кодекса  Российской Федерации (в случае если проведение</w:t>
      </w:r>
      <w:proofErr w:type="gramEnd"/>
    </w:p>
    <w:p w:rsidR="005878C2" w:rsidRDefault="007D1D79">
      <w:pPr>
        <w:pStyle w:val="ConsPlusNonformat0"/>
        <w:jc w:val="both"/>
      </w:pPr>
      <w:r>
        <w:t>такой  экспертизы  в  соответствии с законодательством Российской Федерации</w:t>
      </w:r>
    </w:p>
    <w:p w:rsidR="005878C2" w:rsidRDefault="007D1D79">
      <w:pPr>
        <w:pStyle w:val="ConsPlusNonformat0"/>
        <w:jc w:val="both"/>
      </w:pPr>
      <w:r>
        <w:t>является  обязательным)  (в  случае отсутствия указанных документов на дату</w:t>
      </w:r>
    </w:p>
    <w:p w:rsidR="005878C2" w:rsidRDefault="007D1D79">
      <w:pPr>
        <w:pStyle w:val="ConsPlusNonformat0"/>
        <w:jc w:val="both"/>
      </w:pPr>
      <w:r>
        <w:t xml:space="preserve">подачи  </w:t>
      </w:r>
      <w:proofErr w:type="gramStart"/>
      <w:r>
        <w:t>заявки  муниципально</w:t>
      </w:r>
      <w:r>
        <w:t>го  образования  края  копии  таких  документов</w:t>
      </w:r>
      <w:proofErr w:type="gramEnd"/>
    </w:p>
    <w:p w:rsidR="005878C2" w:rsidRDefault="007D1D79">
      <w:pPr>
        <w:pStyle w:val="ConsPlusNonformat0"/>
        <w:jc w:val="both"/>
      </w:pPr>
      <w:r>
        <w:t xml:space="preserve">муниципальному образованию края необходимо представить в </w:t>
      </w:r>
      <w:proofErr w:type="spellStart"/>
      <w:r>
        <w:t>минсельхоз</w:t>
      </w:r>
      <w:proofErr w:type="spellEnd"/>
      <w:r>
        <w:t xml:space="preserve"> края не</w:t>
      </w:r>
    </w:p>
    <w:p w:rsidR="005878C2" w:rsidRDefault="007D1D79">
      <w:pPr>
        <w:pStyle w:val="ConsPlusNonformat0"/>
        <w:jc w:val="both"/>
      </w:pPr>
      <w:r>
        <w:t xml:space="preserve">позднее 15 сентября </w:t>
      </w:r>
      <w:proofErr w:type="gramStart"/>
      <w:r>
        <w:t>года подачи заявки муниципального образования края</w:t>
      </w:r>
      <w:proofErr w:type="gramEnd"/>
      <w:r>
        <w:t>);</w:t>
      </w:r>
    </w:p>
    <w:p w:rsidR="005878C2" w:rsidRDefault="007D1D79">
      <w:pPr>
        <w:pStyle w:val="ConsPlusNormal0"/>
        <w:jc w:val="both"/>
      </w:pPr>
      <w:r>
        <w:t>(</w:t>
      </w:r>
      <w:proofErr w:type="spellStart"/>
      <w:r>
        <w:t>пп</w:t>
      </w:r>
      <w:proofErr w:type="spellEnd"/>
      <w:r>
        <w:t xml:space="preserve">. 2 в ред. </w:t>
      </w:r>
      <w:hyperlink r:id="rId229"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w:t>
      </w:r>
      <w:proofErr w:type="spellStart"/>
      <w:r>
        <w:t>N</w:t>
      </w:r>
      <w:proofErr w:type="spellEnd"/>
      <w:r>
        <w:t xml:space="preserve"> 245-п)</w:t>
      </w:r>
    </w:p>
    <w:p w:rsidR="005878C2" w:rsidRDefault="007D1D79">
      <w:pPr>
        <w:pStyle w:val="ConsPlusNormal0"/>
        <w:spacing w:before="240"/>
        <w:ind w:firstLine="540"/>
        <w:jc w:val="both"/>
      </w:pPr>
      <w:proofErr w:type="gramStart"/>
      <w:r>
        <w:t xml:space="preserve">3) наличие в отношении каждого объекта строительства (реконструкции), предусмотренного </w:t>
      </w:r>
      <w:hyperlink w:anchor="P924" w:tooltip="1) строительство (реконструкция), капитальный ремонт, ремонт автомобильных дорог общего пользования местного значения на сельских территориях Ставропольского края, территориях сельских агломераций Ставропольского края и опорных населенных пунктов, являющихся т">
        <w:r>
          <w:rPr>
            <w:color w:val="0000FF"/>
          </w:rPr>
          <w:t>подпунктом "1" пункта 2</w:t>
        </w:r>
      </w:hyperlink>
      <w:r>
        <w:t xml:space="preserve"> настоящих Правил, письменного подтверждения нахождения (планируемого создания) объекта строительства (реконструкции) на соответствующей сельской территории Ставропольского края, на которой согласно соответств</w:t>
      </w:r>
      <w:r>
        <w:t>ующим протоколам заседаний комиссии Минсельхоза России реализуются и (или) планируются (начиная с года предоставления субсидии) к реализации проекты комплексного развития;</w:t>
      </w:r>
      <w:proofErr w:type="gramEnd"/>
    </w:p>
    <w:p w:rsidR="005878C2" w:rsidRDefault="007D1D79">
      <w:pPr>
        <w:pStyle w:val="ConsPlusNormal0"/>
        <w:spacing w:before="240"/>
        <w:ind w:firstLine="540"/>
        <w:jc w:val="both"/>
      </w:pPr>
      <w:r>
        <w:t>4) наличие в отношении каждого объекта строительства (реконструкции), капитального р</w:t>
      </w:r>
      <w:r>
        <w:t xml:space="preserve">емонта, ремонта, предусмотренных </w:t>
      </w:r>
      <w:hyperlink w:anchor="P923" w:tooltip="2. Субсидии предоставляются в целях софинансирования расходных обязательств муниципальных образований края, создавших муниципальные дорожные фонды муниципальных образований края, возникающих при реализации следующих мероприятий по развитию транспортной инфраст">
        <w:r>
          <w:rPr>
            <w:color w:val="0000FF"/>
          </w:rPr>
          <w:t>пунктом 2</w:t>
        </w:r>
      </w:hyperlink>
      <w:r>
        <w:t xml:space="preserve"> настоящих Правил, документа о количестве имеющихся рабочих мест на соответствующем объекте агропромышленного комплекса и планируемых к созданию рабочих мест в период строительств</w:t>
      </w:r>
      <w:r>
        <w:t>а (реконструкции), капитального ремонта, ремонта соответствующего объекта;</w:t>
      </w:r>
    </w:p>
    <w:p w:rsidR="005878C2" w:rsidRDefault="007D1D79">
      <w:pPr>
        <w:pStyle w:val="ConsPlusNormal0"/>
        <w:spacing w:before="240"/>
        <w:ind w:firstLine="540"/>
        <w:jc w:val="both"/>
      </w:pPr>
      <w:bookmarkStart w:id="52" w:name="P1028"/>
      <w:bookmarkEnd w:id="52"/>
      <w:proofErr w:type="gramStart"/>
      <w:r>
        <w:t xml:space="preserve">5) наличие в отношении каждого объекта строительства (реконструкции), капитального ремонта, ремонта, предусмотренных </w:t>
      </w:r>
      <w:hyperlink w:anchor="P923" w:tooltip="2. Субсидии предоставляются в целях софинансирования расходных обязательств муниципальных образований края, создавших муниципальные дорожные фонды муниципальных образований края, возникающих при реализации следующих мероприятий по развитию транспортной инфраст">
        <w:r>
          <w:rPr>
            <w:color w:val="0000FF"/>
          </w:rPr>
          <w:t>пунктом 2</w:t>
        </w:r>
      </w:hyperlink>
      <w:r>
        <w:t xml:space="preserve"> настоящих Правил, гарантийного письма, содержащего обязательство муниципального образования края о привлечении средств внебюджетных источников (с учетом затрат, понесенных на разработку проектно-сметной документац</w:t>
      </w:r>
      <w:r>
        <w:t xml:space="preserve">ии и прохождение в соответствии с </w:t>
      </w:r>
      <w:hyperlink r:id="rId230" w:tooltip="Постановление Правительства РФ от 05.03.2007 N 145 (ред. от 31.05.2025) &quot;О порядке организации и проведения государственной экспертизы проектной документации и результатов инженерных изысканий&quot; {КонсультантПлюс}">
        <w:r>
          <w:rPr>
            <w:color w:val="0000FF"/>
          </w:rPr>
          <w:t>постановлением</w:t>
        </w:r>
      </w:hyperlink>
      <w:r>
        <w:t xml:space="preserve"> Правительства Российской Федерации от 5 марта 2007 г. </w:t>
      </w:r>
      <w:proofErr w:type="spellStart"/>
      <w:r>
        <w:t>N</w:t>
      </w:r>
      <w:proofErr w:type="spellEnd"/>
      <w:r>
        <w:t xml:space="preserve"> 145 "О порядке организации и проведения государственной экспертизы проектной</w:t>
      </w:r>
      <w:proofErr w:type="gramEnd"/>
      <w:r>
        <w:t xml:space="preserve"> </w:t>
      </w:r>
      <w:proofErr w:type="gramStart"/>
      <w:r>
        <w:t>документации и рез</w:t>
      </w:r>
      <w:r>
        <w:t xml:space="preserve">ультатов инженерных изысканий"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объекта) в размере не менее 10,0 процента от </w:t>
      </w:r>
      <w:r>
        <w:t xml:space="preserve">объема финансового обеспечения реализации мероприятий, предусмотренных </w:t>
      </w:r>
      <w:hyperlink w:anchor="P926" w:tooltip="2) строительство (реконструкция), капитальный ремонт и ремонт автомобильных дорог общего пользования местного значения в целях их приведения в соответствие с нормативными требованиями к транспортно-эксплуатационному состоянию автомобильных дорог общего пользов">
        <w:r>
          <w:rPr>
            <w:color w:val="0000FF"/>
          </w:rPr>
          <w:t>подпунктом "2" пункта 2</w:t>
        </w:r>
      </w:hyperlink>
      <w:r>
        <w:t xml:space="preserve"> настоящих Правил, в отношении каждого объекта строительства (реконструкции), капитального ремонта, ремонта, предлагаемого к ст</w:t>
      </w:r>
      <w:r>
        <w:t>роительству (реконструкции), капитальному ремонту, ремонту в рамках реализации</w:t>
      </w:r>
      <w:proofErr w:type="gramEnd"/>
      <w:r>
        <w:t xml:space="preserve"> федерального проекта;</w:t>
      </w:r>
    </w:p>
    <w:p w:rsidR="005878C2" w:rsidRDefault="007D1D79">
      <w:pPr>
        <w:pStyle w:val="ConsPlusNormal0"/>
        <w:jc w:val="both"/>
      </w:pPr>
      <w:r>
        <w:t xml:space="preserve">(в ред. </w:t>
      </w:r>
      <w:hyperlink r:id="rId231"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w:t>
      </w:r>
      <w:r>
        <w:t xml:space="preserve">авительства Ставропольского края от 17.05.2024 </w:t>
      </w:r>
      <w:proofErr w:type="spellStart"/>
      <w:r>
        <w:t>N</w:t>
      </w:r>
      <w:proofErr w:type="spellEnd"/>
      <w:r>
        <w:t xml:space="preserve"> 245-п)</w:t>
      </w:r>
    </w:p>
    <w:p w:rsidR="005878C2" w:rsidRDefault="007D1D79">
      <w:pPr>
        <w:pStyle w:val="ConsPlusNormal0"/>
        <w:spacing w:before="240"/>
        <w:ind w:firstLine="540"/>
        <w:jc w:val="both"/>
      </w:pPr>
      <w:r>
        <w:t xml:space="preserve">6) наличие в отношении каждого объекта строительства (реконструкции), предусмотренного </w:t>
      </w:r>
      <w:hyperlink w:anchor="P928" w:tooltip="3) строительство (реконструкция), капитальный ремонт и ремонт автомобильных дорог общего пользования местного значения, ведущих от сети автомобильных дорог общего пользования к объектам, расположенным (создающимся) на сельских территориях Ставропольского края,">
        <w:r>
          <w:rPr>
            <w:color w:val="0000FF"/>
          </w:rPr>
          <w:t>подпунктом "3" пункта 2</w:t>
        </w:r>
      </w:hyperlink>
      <w:r>
        <w:t xml:space="preserve"> настоящих Правил, документа, подтверждающего по состоя</w:t>
      </w:r>
      <w:r>
        <w:t xml:space="preserve">нию на 01 января </w:t>
      </w:r>
      <w:proofErr w:type="gramStart"/>
      <w:r>
        <w:t>года подачи заявки муниципального образования края</w:t>
      </w:r>
      <w:proofErr w:type="gramEnd"/>
      <w:r>
        <w:t xml:space="preserve"> численность населения, постоянно проживающего на соответствующей сельской территории Ставропольского края, являющейся </w:t>
      </w:r>
      <w:r>
        <w:lastRenderedPageBreak/>
        <w:t>территорией строительства (реконструкции) соответствующего объекта;</w:t>
      </w:r>
    </w:p>
    <w:p w:rsidR="005878C2" w:rsidRDefault="007D1D79">
      <w:pPr>
        <w:pStyle w:val="ConsPlusNormal0"/>
        <w:spacing w:before="240"/>
        <w:ind w:firstLine="540"/>
        <w:jc w:val="both"/>
      </w:pPr>
      <w:bookmarkStart w:id="53" w:name="P1031"/>
      <w:bookmarkEnd w:id="53"/>
      <w:r>
        <w:t>7)</w:t>
      </w:r>
      <w:r>
        <w:t xml:space="preserve"> наличие в отношении каждого объекта капитального ремонта, объекта ремонта, предусмотренного </w:t>
      </w:r>
      <w:hyperlink w:anchor="P924" w:tooltip="1) строительство (реконструкция), капитальный ремонт, ремонт автомобильных дорог общего пользования местного значения на сельских территориях Ставропольского края, территориях сельских агломераций Ставропольского края и опорных населенных пунктов, являющихся т">
        <w:r>
          <w:rPr>
            <w:color w:val="0000FF"/>
          </w:rPr>
          <w:t>подпунктом "1" пункта 2</w:t>
        </w:r>
      </w:hyperlink>
      <w:r>
        <w:t xml:space="preserve"> настоящих Правил, документа, подтверждающего нахождение объекта капитального ремонта, объекта ремонта на</w:t>
      </w:r>
      <w:r>
        <w:t xml:space="preserve"> соответствующей сельской территории Ставропольского края, на которой согласно соответствующим протоколам заседаний комиссии Минсельхоза России реализуются и (или) планируются к реализации проекты комплексного развития;</w:t>
      </w:r>
    </w:p>
    <w:p w:rsidR="005878C2" w:rsidRDefault="007D1D79">
      <w:pPr>
        <w:pStyle w:val="ConsPlusNormal0"/>
        <w:spacing w:before="240"/>
        <w:ind w:firstLine="540"/>
        <w:jc w:val="both"/>
      </w:pPr>
      <w:r>
        <w:t>8) наличие в отношении каждого объек</w:t>
      </w:r>
      <w:r>
        <w:t xml:space="preserve">та капитального ремонта, объекта ремонта, предусмотренного </w:t>
      </w:r>
      <w:hyperlink w:anchor="P926" w:tooltip="2) строительство (реконструкция), капитальный ремонт и ремонт автомобильных дорог общего пользования местного значения в целях их приведения в соответствие с нормативными требованиями к транспортно-эксплуатационному состоянию автомобильных дорог общего пользов">
        <w:r>
          <w:rPr>
            <w:color w:val="0000FF"/>
          </w:rPr>
          <w:t>подпунктами "2"</w:t>
        </w:r>
      </w:hyperlink>
      <w:r>
        <w:t xml:space="preserve"> и </w:t>
      </w:r>
      <w:hyperlink w:anchor="P928" w:tooltip="3) строительство (реконструкция), капитальный ремонт и ремонт автомобильных дорог общего пользования местного значения, ведущих от сети автомобильных дорог общего пользования к объектам, расположенным (создающимся) на сельских территориях Ставропольского края,">
        <w:r>
          <w:rPr>
            <w:color w:val="0000FF"/>
          </w:rPr>
          <w:t>"3" пункта 2</w:t>
        </w:r>
      </w:hyperlink>
      <w:r>
        <w:t xml:space="preserve"> настоящих Правил, документа, подтверждающего по состоянию на 01 января </w:t>
      </w:r>
      <w:proofErr w:type="gramStart"/>
      <w:r>
        <w:t>года подачи заявки муници</w:t>
      </w:r>
      <w:r>
        <w:t>пального образования края</w:t>
      </w:r>
      <w:proofErr w:type="gramEnd"/>
      <w:r>
        <w:t xml:space="preserve"> численность населения, постоянно проживающего на соответствующей сельской территории Ставропольского края, являющейся территорией капитального ремонта объекта, ремонта объекта;</w:t>
      </w:r>
    </w:p>
    <w:p w:rsidR="005878C2" w:rsidRDefault="007D1D79">
      <w:pPr>
        <w:pStyle w:val="ConsPlusNormal0"/>
        <w:spacing w:before="240"/>
        <w:ind w:firstLine="540"/>
        <w:jc w:val="both"/>
      </w:pPr>
      <w:r>
        <w:t>9) наличие соглашения о предоставлении субсидий из фе</w:t>
      </w:r>
      <w:r>
        <w:t>дерального бюджета в отношении каждого объекта, строительство (реконструкция), капитальный ремонт, ремонт которого начаты в годы, предшествующие году предоставления субсидии.</w:t>
      </w:r>
    </w:p>
    <w:p w:rsidR="005878C2" w:rsidRDefault="007D1D79">
      <w:pPr>
        <w:pStyle w:val="ConsPlusNormal0"/>
        <w:spacing w:before="240"/>
        <w:ind w:firstLine="540"/>
        <w:jc w:val="both"/>
      </w:pPr>
      <w:r>
        <w:t xml:space="preserve">11. </w:t>
      </w:r>
      <w:proofErr w:type="gramStart"/>
      <w:r>
        <w:t>Под территорией реализации мероприятий по развитию транспортной инфраструктур</w:t>
      </w:r>
      <w:r>
        <w:t xml:space="preserve">ы, указанных в </w:t>
      </w:r>
      <w:hyperlink w:anchor="P1028" w:tooltip="5) наличие в отношении каждого объекта строительства (реконструкции), капитального ремонта, ремонта, предусмотренных пунктом 2 настоящих Правил, гарантийного письма, содержащего обязательство муниципального образования края о привлечении средств внебюджетных и">
        <w:r>
          <w:rPr>
            <w:color w:val="0000FF"/>
          </w:rPr>
          <w:t>подпунктах "5"</w:t>
        </w:r>
      </w:hyperlink>
      <w:r>
        <w:t xml:space="preserve"> и </w:t>
      </w:r>
      <w:hyperlink w:anchor="P1031" w:tooltip="7) наличие в отношении каждого объекта капитального ремонта, объекта ремонта, предусмотренного подпунктом &quot;1&quot; пункта 2 настоящих Правил, документа, подтверждающего нахождение объекта капитального ремонта, объекта ремонта на соответствующей сельской территории ">
        <w:r>
          <w:rPr>
            <w:color w:val="0000FF"/>
          </w:rPr>
          <w:t>"7" пункта 10</w:t>
        </w:r>
      </w:hyperlink>
      <w:r>
        <w:t xml:space="preserve"> настоящих Правил, понимается территория сельского населенного пункта края, в границах которого расположена автомобильная дорога общего пользования местного значения, и (или) территория сельских населенных п</w:t>
      </w:r>
      <w:r>
        <w:t>унктов края, расположенных вдоль автомобильной дороги общего пользования местного значения, либо территория близлежащих к автомобильной дороге общего пользования местного значения сельских</w:t>
      </w:r>
      <w:proofErr w:type="gramEnd"/>
      <w:r>
        <w:t xml:space="preserve"> населенных пунктов края, возможность доступа к которым обеспечивает</w:t>
      </w:r>
      <w:r>
        <w:t>ся только по указанной автомобильной дороге общего пользования местного значения.</w:t>
      </w:r>
    </w:p>
    <w:p w:rsidR="005878C2" w:rsidRDefault="007D1D79">
      <w:pPr>
        <w:pStyle w:val="ConsPlusNormal0"/>
        <w:spacing w:before="240"/>
        <w:ind w:firstLine="540"/>
        <w:jc w:val="both"/>
      </w:pPr>
      <w:r>
        <w:t xml:space="preserve">12. Муниципальное образование края несет ответственность за достоверность представляемых в </w:t>
      </w:r>
      <w:proofErr w:type="spellStart"/>
      <w:r>
        <w:t>минсельхоз</w:t>
      </w:r>
      <w:proofErr w:type="spellEnd"/>
      <w:r>
        <w:t xml:space="preserve"> края документов, указанных в </w:t>
      </w:r>
      <w:hyperlink w:anchor="P935" w:tooltip="5. Для включения автомобильных дорог общего пользования местного значения в заявку Ставропольского края и предоставления субсидии орган местного самоуправления муниципального образования края представляет в минсельхоз края в срок, устанавливаемый минсельхозом ">
        <w:r>
          <w:rPr>
            <w:color w:val="0000FF"/>
          </w:rPr>
          <w:t xml:space="preserve">пунктах </w:t>
        </w:r>
        <w:r>
          <w:rPr>
            <w:color w:val="0000FF"/>
          </w:rPr>
          <w:t>5</w:t>
        </w:r>
      </w:hyperlink>
      <w:r>
        <w:t xml:space="preserve"> - </w:t>
      </w:r>
      <w:hyperlink w:anchor="P996" w:tooltip="8. Для включения объекта ремонта в заявку Ставропольского края и предоставления субсидии орган местного самоуправления муниципального образования края одновременно с документами, указанными в пункте 5 настоящих Правил, дополнительно представляет в минсельхоз к">
        <w:r>
          <w:rPr>
            <w:color w:val="0000FF"/>
          </w:rPr>
          <w:t>8</w:t>
        </w:r>
      </w:hyperlink>
      <w:r>
        <w:t xml:space="preserve"> настоящих Правил, и содержащихся в них сведений в соответствии с законодательством Российской Федерации.</w:t>
      </w:r>
    </w:p>
    <w:p w:rsidR="005878C2" w:rsidRDefault="007D1D79">
      <w:pPr>
        <w:pStyle w:val="ConsPlusNormal0"/>
        <w:spacing w:before="240"/>
        <w:ind w:firstLine="540"/>
        <w:jc w:val="both"/>
      </w:pPr>
      <w:r>
        <w:t xml:space="preserve">13. </w:t>
      </w:r>
      <w:proofErr w:type="gramStart"/>
      <w:r>
        <w:t>Расходы на разработку проектной (сметной) документации на строительство (реконструкцию) объектов, капиталь</w:t>
      </w:r>
      <w:r>
        <w:t>ный ремонт объектов, ремонт объектов, проведение государственной экспертизы результатов инженерных изысканий и проектной документации на строительство (реконструкцию) объектов, капитальный ремонт объектов, включающей проверку достоверности определения смет</w:t>
      </w:r>
      <w:r>
        <w:t>ной стоимости строительства (реконструкции) объектов, капитального ремонта объектов, (в случае, если проведение такой экспертизы в соответствии с законодательством Российской Федерации является обязательным), осуществляются за счет</w:t>
      </w:r>
      <w:proofErr w:type="gramEnd"/>
      <w:r>
        <w:t xml:space="preserve"> средств бюджета муниципа</w:t>
      </w:r>
      <w:r>
        <w:t>льного образования края и (или) средств внебюджетных источников.</w:t>
      </w:r>
    </w:p>
    <w:p w:rsidR="005878C2" w:rsidRDefault="007D1D79">
      <w:pPr>
        <w:pStyle w:val="ConsPlusNormal0"/>
        <w:spacing w:before="240"/>
        <w:ind w:firstLine="540"/>
        <w:jc w:val="both"/>
      </w:pPr>
      <w:r>
        <w:t xml:space="preserve">14. Минсельхоз края, рассмотрев представленные муниципальным образованием края документы, принимает решение о включении объектов строительства (реконструкции), объектов капитального ремонта, </w:t>
      </w:r>
      <w:r>
        <w:t>объектов ремонта в заявку Ставропольского края или об отказе во включении объектов строительства (реконструкции), объектов капитального ремонта, объектов ремонта в заявку Ставропольского края и об отказе в предоставлении субсидии.</w:t>
      </w:r>
    </w:p>
    <w:p w:rsidR="005878C2" w:rsidRDefault="007D1D79">
      <w:pPr>
        <w:pStyle w:val="ConsPlusNormal0"/>
        <w:spacing w:before="240"/>
        <w:ind w:firstLine="540"/>
        <w:jc w:val="both"/>
      </w:pPr>
      <w:r>
        <w:t>15. Основаниями для приня</w:t>
      </w:r>
      <w:r>
        <w:t xml:space="preserve">тия решения </w:t>
      </w:r>
      <w:proofErr w:type="spellStart"/>
      <w:r>
        <w:t>минсельхоза</w:t>
      </w:r>
      <w:proofErr w:type="spellEnd"/>
      <w:r>
        <w:t xml:space="preserve"> края об отказе во включении объектов строительства (реконструкции), объектов капитального ремонта, объектов ремонта в заявку Ставропольского края являются и об отказе в предоставлении субсидии:</w:t>
      </w:r>
    </w:p>
    <w:p w:rsidR="005878C2" w:rsidRDefault="007D1D79">
      <w:pPr>
        <w:pStyle w:val="ConsPlusNormal0"/>
        <w:spacing w:before="240"/>
        <w:ind w:firstLine="540"/>
        <w:jc w:val="both"/>
      </w:pPr>
      <w:r>
        <w:t>1) представление муниципальным образов</w:t>
      </w:r>
      <w:r>
        <w:t xml:space="preserve">анием края заявки муниципального образования края и документов, указанных в </w:t>
      </w:r>
      <w:hyperlink w:anchor="P935" w:tooltip="5. Для включения автомобильных дорог общего пользования местного значения в заявку Ставропольского края и предоставления субсидии орган местного самоуправления муниципального образования края представляет в минсельхоз края в срок, устанавливаемый минсельхозом ">
        <w:r>
          <w:rPr>
            <w:color w:val="0000FF"/>
          </w:rPr>
          <w:t>пунктах 5</w:t>
        </w:r>
      </w:hyperlink>
      <w:r>
        <w:t xml:space="preserve"> - </w:t>
      </w:r>
      <w:hyperlink w:anchor="P996" w:tooltip="8. Для включения объекта ремонта в заявку Ставропольского края и предоставления субсидии орган местного самоуправления муниципального образования края одновременно с документами, указанными в пункте 5 настоящих Правил, дополнительно представляет в минсельхоз к">
        <w:r>
          <w:rPr>
            <w:color w:val="0000FF"/>
          </w:rPr>
          <w:t>8</w:t>
        </w:r>
      </w:hyperlink>
      <w:r>
        <w:t xml:space="preserve"> настоящих Правил, не соответствующих требованиям, предусмотренным </w:t>
      </w:r>
      <w:hyperlink w:anchor="P935" w:tooltip="5. Для включения автомобильных дорог общего пользования местного значения в заявку Ставропольского края и предоставления субсидии орган местного самоуправления муниципального образования края представляет в минсельхоз края в срок, устанавливаемый минсельхозом ">
        <w:r>
          <w:rPr>
            <w:color w:val="0000FF"/>
          </w:rPr>
          <w:t>пунктами 5</w:t>
        </w:r>
      </w:hyperlink>
      <w:r>
        <w:t xml:space="preserve"> - </w:t>
      </w:r>
      <w:hyperlink w:anchor="P996" w:tooltip="8. Для включения объекта ремонта в заявку Ставропольского края и предоставления субсидии орган местного самоуправления муниципального образования края одновременно с документами, указанными в пункте 5 настоящих Правил, дополнительно представляет в минсельхоз к">
        <w:r>
          <w:rPr>
            <w:color w:val="0000FF"/>
          </w:rPr>
          <w:t>8</w:t>
        </w:r>
      </w:hyperlink>
      <w:r>
        <w:t xml:space="preserve"> настоящих Правил, или с нарушением сроков их представления;</w:t>
      </w:r>
    </w:p>
    <w:p w:rsidR="005878C2" w:rsidRDefault="007D1D79">
      <w:pPr>
        <w:pStyle w:val="ConsPlusNormal0"/>
        <w:spacing w:before="240"/>
        <w:ind w:firstLine="540"/>
        <w:jc w:val="both"/>
      </w:pPr>
      <w:proofErr w:type="gramStart"/>
      <w:r>
        <w:t xml:space="preserve">2) несоответствие объектов строительства (реконструкции), объектов капитального ремонта, объектов ремонта, указанных в заявке муниципального </w:t>
      </w:r>
      <w:r>
        <w:t xml:space="preserve">образования края, критериям отбора </w:t>
      </w:r>
      <w:r>
        <w:lastRenderedPageBreak/>
        <w:t xml:space="preserve">муниципальных образований края для включения указанных объектов в заявку Ставропольского края, указанным в </w:t>
      </w:r>
      <w:hyperlink w:anchor="P1007" w:tooltip="10. Критериями отбора муниципальных образований края для включения объектов строительства (реконструкции), объектов капитального ремонта, объектов ремонта в заявку Ставропольского края и предоставления субсидии являются:">
        <w:r>
          <w:rPr>
            <w:color w:val="0000FF"/>
          </w:rPr>
          <w:t>пункте 10</w:t>
        </w:r>
      </w:hyperlink>
      <w:r>
        <w:t xml:space="preserve"> настоящих Правил.</w:t>
      </w:r>
      <w:proofErr w:type="gramEnd"/>
    </w:p>
    <w:p w:rsidR="005878C2" w:rsidRDefault="007D1D79">
      <w:pPr>
        <w:pStyle w:val="ConsPlusNormal0"/>
        <w:spacing w:before="240"/>
        <w:ind w:firstLine="540"/>
        <w:jc w:val="both"/>
      </w:pPr>
      <w:r>
        <w:t>16. Уведомление о результатах отбора муниципальных образований края для включения объектов</w:t>
      </w:r>
      <w:r>
        <w:t xml:space="preserve"> строительства (реконструкции), объектов капитального ремонта, объектов ремонта в заявку Ставропольского края для представления ее в Минсельхоз России размещается </w:t>
      </w:r>
      <w:proofErr w:type="spellStart"/>
      <w:r>
        <w:t>минсельхозом</w:t>
      </w:r>
      <w:proofErr w:type="spellEnd"/>
      <w:r>
        <w:t xml:space="preserve"> края на официальном сайте </w:t>
      </w:r>
      <w:proofErr w:type="spellStart"/>
      <w:r>
        <w:t>минсельхоза</w:t>
      </w:r>
      <w:proofErr w:type="spellEnd"/>
      <w:r>
        <w:t xml:space="preserve"> края в информационно-телекоммуникационной </w:t>
      </w:r>
      <w:r>
        <w:t>сети "Интернет".</w:t>
      </w:r>
    </w:p>
    <w:p w:rsidR="005878C2" w:rsidRDefault="007D1D79">
      <w:pPr>
        <w:pStyle w:val="ConsPlusNormal0"/>
        <w:spacing w:before="240"/>
        <w:ind w:firstLine="540"/>
        <w:jc w:val="both"/>
      </w:pPr>
      <w:r>
        <w:t>17. Получателями субсидии являются муниципальные образования края, объекты строительства (реконструкции), объекты капитального ремонта, объекты ремонта которых включены в соглашение о предоставлении субсидии из федерального бюджета.</w:t>
      </w:r>
    </w:p>
    <w:p w:rsidR="005878C2" w:rsidRDefault="007D1D79">
      <w:pPr>
        <w:pStyle w:val="ConsPlusNormal0"/>
        <w:spacing w:before="240"/>
        <w:ind w:firstLine="540"/>
        <w:jc w:val="both"/>
      </w:pPr>
      <w:r>
        <w:t>18. Ус</w:t>
      </w:r>
      <w:r>
        <w:t>ловиями предоставления субсидии являются:</w:t>
      </w:r>
    </w:p>
    <w:p w:rsidR="005878C2" w:rsidRDefault="007D1D79">
      <w:pPr>
        <w:pStyle w:val="ConsPlusNormal0"/>
        <w:spacing w:before="240"/>
        <w:ind w:firstLine="540"/>
        <w:jc w:val="both"/>
      </w:pPr>
      <w:proofErr w:type="gramStart"/>
      <w:r>
        <w:t>1) наличие в бюджете муниципального образования края (сводной бюджетной росписи бюджета муниципального образования края) на соответствующий финансовый год и плановый период бюджетных ассигнований муниципального дор</w:t>
      </w:r>
      <w:r>
        <w:t>ожного фонда муниципального образования края на исполнение расходного обязательства муниципального образования края, возникающего при реализации мероприятий по развитию транспортной инфраструктуры на сельских территориях Ставропольского края в рамках федер</w:t>
      </w:r>
      <w:r>
        <w:t xml:space="preserve">ального проекта, </w:t>
      </w:r>
      <w:proofErr w:type="spellStart"/>
      <w:r>
        <w:t>софинансирование</w:t>
      </w:r>
      <w:proofErr w:type="spellEnd"/>
      <w:r>
        <w:t xml:space="preserve"> которого осуществляется за счет субсидии, в</w:t>
      </w:r>
      <w:proofErr w:type="gramEnd"/>
      <w:r>
        <w:t xml:space="preserve"> </w:t>
      </w:r>
      <w:proofErr w:type="gramStart"/>
      <w:r>
        <w:t>объеме</w:t>
      </w:r>
      <w:proofErr w:type="gramEnd"/>
      <w:r>
        <w:t>, необходимом для его исполнения, включающем размер планируемой к предоставлению субсидии;</w:t>
      </w:r>
    </w:p>
    <w:p w:rsidR="005878C2" w:rsidRDefault="007D1D79">
      <w:pPr>
        <w:pStyle w:val="ConsPlusNormal0"/>
        <w:spacing w:before="240"/>
        <w:ind w:firstLine="540"/>
        <w:jc w:val="both"/>
      </w:pPr>
      <w:proofErr w:type="gramStart"/>
      <w:r>
        <w:t>2) наличие правового акта муниципального образования края, утверждающего перечень</w:t>
      </w:r>
      <w:r>
        <w:t xml:space="preserve"> мероприятий (результатов), при реализации которых возникают расходные обязательства муниципального образования края, в целях </w:t>
      </w:r>
      <w:proofErr w:type="spellStart"/>
      <w:r>
        <w:t>софинансирования</w:t>
      </w:r>
      <w:proofErr w:type="spellEnd"/>
      <w:r>
        <w:t xml:space="preserve"> которых предоставляется субсидия (далее - перечень мероприятий (результатов), в соответствии с требованиями норма</w:t>
      </w:r>
      <w:r>
        <w:t>тивных правовых актов Российской Федерации и (или) нормативными правовыми актами Ставропольского края;</w:t>
      </w:r>
      <w:proofErr w:type="gramEnd"/>
    </w:p>
    <w:p w:rsidR="005878C2" w:rsidRDefault="007D1D79">
      <w:pPr>
        <w:pStyle w:val="ConsPlusNormal0"/>
        <w:jc w:val="both"/>
      </w:pPr>
      <w:r>
        <w:t xml:space="preserve">(в ред. </w:t>
      </w:r>
      <w:hyperlink r:id="rId232"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w:t>
      </w:r>
      <w:r>
        <w:t xml:space="preserve">Правительства Ставропольского края от 28.11.2024 </w:t>
      </w:r>
      <w:proofErr w:type="spellStart"/>
      <w:r>
        <w:t>N</w:t>
      </w:r>
      <w:proofErr w:type="spellEnd"/>
      <w:r>
        <w:t xml:space="preserve"> 687-п)</w:t>
      </w:r>
    </w:p>
    <w:p w:rsidR="005878C2" w:rsidRDefault="007D1D79">
      <w:pPr>
        <w:pStyle w:val="ConsPlusNonformat0"/>
        <w:spacing w:before="200"/>
        <w:jc w:val="both"/>
      </w:pPr>
      <w:r>
        <w:t xml:space="preserve">    3)  заключение соглашения о предоставлении субсидии между министерством</w:t>
      </w:r>
    </w:p>
    <w:p w:rsidR="005878C2" w:rsidRDefault="007D1D79">
      <w:pPr>
        <w:pStyle w:val="ConsPlusNonformat0"/>
        <w:jc w:val="both"/>
      </w:pPr>
      <w:r>
        <w:t>дорожного   хозяйства   и   транспорта  Ставропольского  края  как  главным</w:t>
      </w:r>
    </w:p>
    <w:p w:rsidR="005878C2" w:rsidRDefault="007D1D79">
      <w:pPr>
        <w:pStyle w:val="ConsPlusNonformat0"/>
        <w:jc w:val="both"/>
      </w:pPr>
      <w:r>
        <w:t>распорядителем  сре</w:t>
      </w:r>
      <w:proofErr w:type="gramStart"/>
      <w:r>
        <w:t>дств  кр</w:t>
      </w:r>
      <w:proofErr w:type="gramEnd"/>
      <w:r>
        <w:t>аевого  бюджета  (д</w:t>
      </w:r>
      <w:r>
        <w:t xml:space="preserve">алее - </w:t>
      </w:r>
      <w:proofErr w:type="spellStart"/>
      <w:r>
        <w:t>миндор</w:t>
      </w:r>
      <w:proofErr w:type="spellEnd"/>
      <w:r>
        <w:t xml:space="preserve"> края) и органом</w:t>
      </w:r>
    </w:p>
    <w:p w:rsidR="005878C2" w:rsidRDefault="007D1D79">
      <w:pPr>
        <w:pStyle w:val="ConsPlusNonformat0"/>
        <w:jc w:val="both"/>
      </w:pPr>
      <w:proofErr w:type="gramStart"/>
      <w:r>
        <w:t>местного   самоуправления   муниципального   образования   края   (далее  -</w:t>
      </w:r>
      <w:proofErr w:type="gramEnd"/>
    </w:p>
    <w:p w:rsidR="005878C2" w:rsidRDefault="007D1D79">
      <w:pPr>
        <w:pStyle w:val="ConsPlusNonformat0"/>
        <w:jc w:val="both"/>
      </w:pPr>
      <w:r>
        <w:t xml:space="preserve">                                                           1            1</w:t>
      </w:r>
    </w:p>
    <w:p w:rsidR="005878C2" w:rsidRDefault="007D1D79">
      <w:pPr>
        <w:pStyle w:val="ConsPlusNonformat0"/>
        <w:jc w:val="both"/>
      </w:pPr>
      <w:r>
        <w:t xml:space="preserve">соглашение) с учетом положений, предусмотренных </w:t>
      </w:r>
      <w:hyperlink r:id="rId233"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пунктами 11</w:t>
        </w:r>
      </w:hyperlink>
      <w:r>
        <w:t xml:space="preserve"> , </w:t>
      </w:r>
      <w:hyperlink r:id="rId234"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12</w:t>
        </w:r>
      </w:hyperlink>
      <w:r>
        <w:t xml:space="preserve">, </w:t>
      </w:r>
      <w:hyperlink r:id="rId235"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13</w:t>
        </w:r>
      </w:hyperlink>
      <w:r>
        <w:t xml:space="preserve">, </w:t>
      </w:r>
      <w:hyperlink r:id="rId236"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13</w:t>
        </w:r>
      </w:hyperlink>
      <w:r>
        <w:t xml:space="preserve">  и</w:t>
      </w:r>
    </w:p>
    <w:p w:rsidR="005878C2" w:rsidRDefault="005878C2">
      <w:pPr>
        <w:pStyle w:val="ConsPlusNonformat0"/>
        <w:jc w:val="both"/>
      </w:pPr>
      <w:hyperlink r:id="rId237"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sidR="007D1D79">
          <w:rPr>
            <w:color w:val="0000FF"/>
          </w:rPr>
          <w:t>14</w:t>
        </w:r>
      </w:hyperlink>
      <w:r w:rsidR="007D1D79">
        <w:t xml:space="preserve"> Порядка формирования, предоставления и распределения субсидий из бюджета</w:t>
      </w:r>
    </w:p>
    <w:p w:rsidR="005878C2" w:rsidRDefault="007D1D79">
      <w:pPr>
        <w:pStyle w:val="ConsPlusNonformat0"/>
        <w:jc w:val="both"/>
      </w:pPr>
      <w:r>
        <w:t>Ставропольского  края  бюджетам  муниципальных  образований Ставропольского</w:t>
      </w:r>
    </w:p>
    <w:p w:rsidR="005878C2" w:rsidRDefault="007D1D79">
      <w:pPr>
        <w:pStyle w:val="ConsPlusNonformat0"/>
        <w:jc w:val="both"/>
      </w:pPr>
      <w:r>
        <w:t>края, утвержденного постановлением Правительства Ставропольского края от 19</w:t>
      </w:r>
    </w:p>
    <w:p w:rsidR="005878C2" w:rsidRDefault="007D1D79">
      <w:pPr>
        <w:pStyle w:val="ConsPlusNonformat0"/>
        <w:jc w:val="both"/>
      </w:pPr>
      <w:r>
        <w:t xml:space="preserve">мая  2009  г.  </w:t>
      </w:r>
      <w:proofErr w:type="spellStart"/>
      <w:r>
        <w:t>N</w:t>
      </w:r>
      <w:proofErr w:type="spellEnd"/>
      <w:r>
        <w:t xml:space="preserve">  133-п (далее - Порядок), предусматривающего обязательства</w:t>
      </w:r>
    </w:p>
    <w:p w:rsidR="005878C2" w:rsidRDefault="007D1D79">
      <w:pPr>
        <w:pStyle w:val="ConsPlusNonformat0"/>
        <w:jc w:val="both"/>
      </w:pPr>
      <w:r>
        <w:t xml:space="preserve">муниципального  образования </w:t>
      </w:r>
      <w:r>
        <w:t xml:space="preserve"> края по исполнению расходного обязательства, </w:t>
      </w:r>
      <w:proofErr w:type="gramStart"/>
      <w:r>
        <w:t>в</w:t>
      </w:r>
      <w:proofErr w:type="gramEnd"/>
    </w:p>
    <w:p w:rsidR="005878C2" w:rsidRDefault="007D1D79">
      <w:pPr>
        <w:pStyle w:val="ConsPlusNonformat0"/>
        <w:jc w:val="both"/>
      </w:pPr>
      <w:r>
        <w:t xml:space="preserve">целях </w:t>
      </w:r>
      <w:proofErr w:type="spellStart"/>
      <w:proofErr w:type="gramStart"/>
      <w:r>
        <w:t>софинансирования</w:t>
      </w:r>
      <w:proofErr w:type="spellEnd"/>
      <w:proofErr w:type="gramEnd"/>
      <w:r>
        <w:t xml:space="preserve"> которого предоставляется субсидия, и ответственность</w:t>
      </w:r>
    </w:p>
    <w:p w:rsidR="005878C2" w:rsidRDefault="007D1D79">
      <w:pPr>
        <w:pStyle w:val="ConsPlusNonformat0"/>
        <w:jc w:val="both"/>
      </w:pPr>
      <w:r>
        <w:t>за неисполнение предусмотренных соглашением обязательств.</w:t>
      </w:r>
    </w:p>
    <w:p w:rsidR="005878C2" w:rsidRDefault="007D1D79">
      <w:pPr>
        <w:pStyle w:val="ConsPlusNormal0"/>
        <w:ind w:firstLine="540"/>
        <w:jc w:val="both"/>
      </w:pPr>
      <w:r>
        <w:t>19. Размер субсидии, предоставляемой из краевого бюджета бюджету i-го муни</w:t>
      </w:r>
      <w:r>
        <w:t>ципального образования края, на соответствующий финансовый год рассчитывается по следующей формуле:</w:t>
      </w:r>
    </w:p>
    <w:p w:rsidR="005878C2" w:rsidRDefault="005878C2">
      <w:pPr>
        <w:pStyle w:val="ConsPlusNormal0"/>
        <w:jc w:val="both"/>
      </w:pPr>
    </w:p>
    <w:p w:rsidR="005878C2" w:rsidRDefault="007D1D79">
      <w:pPr>
        <w:pStyle w:val="ConsPlusNormal0"/>
        <w:ind w:firstLine="540"/>
        <w:jc w:val="both"/>
      </w:pPr>
      <w:proofErr w:type="spellStart"/>
      <w:r>
        <w:t>S</w:t>
      </w:r>
      <w:r>
        <w:rPr>
          <w:vertAlign w:val="subscript"/>
        </w:rPr>
        <w:t>i</w:t>
      </w:r>
      <w:proofErr w:type="spellEnd"/>
      <w:r>
        <w:t xml:space="preserve"> = </w:t>
      </w:r>
      <w:proofErr w:type="spellStart"/>
      <w:proofErr w:type="gramStart"/>
      <w:r>
        <w:t>Q</w:t>
      </w:r>
      <w:proofErr w:type="gramEnd"/>
      <w:r>
        <w:rPr>
          <w:vertAlign w:val="subscript"/>
        </w:rPr>
        <w:t>фб</w:t>
      </w:r>
      <w:proofErr w:type="spellEnd"/>
      <w:r>
        <w:t xml:space="preserve"> + </w:t>
      </w:r>
      <w:proofErr w:type="spellStart"/>
      <w:r>
        <w:t>Q</w:t>
      </w:r>
      <w:r>
        <w:rPr>
          <w:vertAlign w:val="subscript"/>
        </w:rPr>
        <w:t>кб</w:t>
      </w:r>
      <w:proofErr w:type="spellEnd"/>
      <w:r>
        <w:t>, где</w:t>
      </w:r>
    </w:p>
    <w:p w:rsidR="005878C2" w:rsidRDefault="005878C2">
      <w:pPr>
        <w:pStyle w:val="ConsPlusNormal0"/>
        <w:jc w:val="both"/>
      </w:pPr>
    </w:p>
    <w:p w:rsidR="005878C2" w:rsidRDefault="007D1D79">
      <w:pPr>
        <w:pStyle w:val="ConsPlusNormal0"/>
        <w:ind w:firstLine="540"/>
        <w:jc w:val="both"/>
      </w:pPr>
      <w:proofErr w:type="spellStart"/>
      <w:r>
        <w:t>S</w:t>
      </w:r>
      <w:proofErr w:type="spellEnd"/>
      <w:r>
        <w:t xml:space="preserve"> - размер субсидии, предоставляемой из краевого бюджета бюджету i-го муниципального образования края, на соответствующий финансовый г</w:t>
      </w:r>
      <w:r>
        <w:t>од;</w:t>
      </w:r>
    </w:p>
    <w:p w:rsidR="005878C2" w:rsidRDefault="007D1D79">
      <w:pPr>
        <w:pStyle w:val="ConsPlusNormal0"/>
        <w:spacing w:before="240"/>
        <w:ind w:firstLine="540"/>
        <w:jc w:val="both"/>
      </w:pPr>
      <w:proofErr w:type="spellStart"/>
      <w:r>
        <w:t>О</w:t>
      </w:r>
      <w:r>
        <w:rPr>
          <w:vertAlign w:val="subscript"/>
        </w:rPr>
        <w:t>фб</w:t>
      </w:r>
      <w:proofErr w:type="gramStart"/>
      <w:r>
        <w:rPr>
          <w:vertAlign w:val="subscript"/>
        </w:rPr>
        <w:t>i</w:t>
      </w:r>
      <w:proofErr w:type="spellEnd"/>
      <w:proofErr w:type="gramEnd"/>
      <w:r>
        <w:t xml:space="preserve"> размер субсидии на соответствующий финансовый год, предоставляемой бюджету i-го муниципального образования края за счет средств федерального бюджета, определенный в соответствии с соглашением о предоставлении субсидии из федерального бюджета;</w:t>
      </w:r>
    </w:p>
    <w:p w:rsidR="005878C2" w:rsidRDefault="007D1D79">
      <w:pPr>
        <w:pStyle w:val="ConsPlusNormal0"/>
        <w:spacing w:before="240"/>
        <w:ind w:firstLine="540"/>
        <w:jc w:val="both"/>
      </w:pPr>
      <w:proofErr w:type="spellStart"/>
      <w:proofErr w:type="gramStart"/>
      <w:r>
        <w:t>Q</w:t>
      </w:r>
      <w:proofErr w:type="gramEnd"/>
      <w:r>
        <w:rPr>
          <w:vertAlign w:val="subscript"/>
        </w:rPr>
        <w:t>кбi</w:t>
      </w:r>
      <w:proofErr w:type="spellEnd"/>
      <w:r>
        <w:t xml:space="preserve"> - размер субсидии на соответствующий финансовый год, предоставляемой бюджету i-го муниципального образования края за счет средств федерального бюджета, определенный в соответствии с соглашением о предоставлении субсидии из федерального бюджета.</w:t>
      </w:r>
    </w:p>
    <w:p w:rsidR="005878C2" w:rsidRDefault="007D1D79">
      <w:pPr>
        <w:pStyle w:val="ConsPlusNormal0"/>
        <w:spacing w:before="240"/>
        <w:ind w:firstLine="540"/>
        <w:jc w:val="both"/>
      </w:pPr>
      <w:r>
        <w:lastRenderedPageBreak/>
        <w:t xml:space="preserve">20. Объем </w:t>
      </w:r>
      <w:r>
        <w:t xml:space="preserve">бюджетных ассигнований бюджета i-го муниципального образования края на строительство (реконструкцию) объектов, капитальный ремонт объектов, ремонт объектов, указанных в заявке i-го муниципального образования края, </w:t>
      </w:r>
      <w:proofErr w:type="spellStart"/>
      <w:r>
        <w:t>софинансируемых</w:t>
      </w:r>
      <w:proofErr w:type="spellEnd"/>
      <w:r>
        <w:t xml:space="preserve"> за счет субсидии, рассчиты</w:t>
      </w:r>
      <w:r>
        <w:t>вается по следующей формуле:</w:t>
      </w:r>
    </w:p>
    <w:p w:rsidR="005878C2" w:rsidRDefault="005878C2">
      <w:pPr>
        <w:pStyle w:val="ConsPlusNormal0"/>
        <w:jc w:val="both"/>
      </w:pPr>
    </w:p>
    <w:p w:rsidR="005878C2" w:rsidRDefault="007D1D79">
      <w:pPr>
        <w:pStyle w:val="ConsPlusNormal0"/>
        <w:ind w:firstLine="540"/>
        <w:jc w:val="both"/>
      </w:pPr>
      <w:proofErr w:type="spellStart"/>
      <w:r>
        <w:t>B</w:t>
      </w:r>
      <w:r>
        <w:rPr>
          <w:vertAlign w:val="subscript"/>
        </w:rPr>
        <w:t>i</w:t>
      </w:r>
      <w:proofErr w:type="spellEnd"/>
      <w:r>
        <w:t xml:space="preserve"> = </w:t>
      </w:r>
      <w:proofErr w:type="spellStart"/>
      <w:r>
        <w:t>R</w:t>
      </w:r>
      <w:r>
        <w:rPr>
          <w:vertAlign w:val="subscript"/>
        </w:rPr>
        <w:t>i</w:t>
      </w:r>
      <w:proofErr w:type="spellEnd"/>
      <w:r>
        <w:t xml:space="preserve"> - </w:t>
      </w:r>
      <w:proofErr w:type="spellStart"/>
      <w:r>
        <w:t>S</w:t>
      </w:r>
      <w:r>
        <w:rPr>
          <w:vertAlign w:val="subscript"/>
        </w:rPr>
        <w:t>i</w:t>
      </w:r>
      <w:proofErr w:type="spellEnd"/>
      <w:r>
        <w:t>, где</w:t>
      </w:r>
    </w:p>
    <w:p w:rsidR="005878C2" w:rsidRDefault="005878C2">
      <w:pPr>
        <w:pStyle w:val="ConsPlusNormal0"/>
        <w:jc w:val="both"/>
      </w:pPr>
    </w:p>
    <w:p w:rsidR="005878C2" w:rsidRDefault="007D1D79">
      <w:pPr>
        <w:pStyle w:val="ConsPlusNormal0"/>
        <w:ind w:firstLine="540"/>
        <w:jc w:val="both"/>
      </w:pPr>
      <w:proofErr w:type="spellStart"/>
      <w:r>
        <w:t>B</w:t>
      </w:r>
      <w:r>
        <w:rPr>
          <w:vertAlign w:val="subscript"/>
        </w:rPr>
        <w:t>i</w:t>
      </w:r>
      <w:proofErr w:type="spellEnd"/>
      <w:r>
        <w:t xml:space="preserve"> - объем бюджетных ассигнований бюджета i-го муниципального образования края на строительство (реконструкцию) объектов, капитальный ремонт объектов, ремонт объектов, указанных в заявке муниципального образ</w:t>
      </w:r>
      <w:r>
        <w:t xml:space="preserve">ования края, </w:t>
      </w:r>
      <w:proofErr w:type="spellStart"/>
      <w:r>
        <w:t>софинансируемых</w:t>
      </w:r>
      <w:proofErr w:type="spellEnd"/>
      <w:r>
        <w:t xml:space="preserve"> за счет субсидии;</w:t>
      </w:r>
    </w:p>
    <w:p w:rsidR="005878C2" w:rsidRDefault="007D1D79">
      <w:pPr>
        <w:pStyle w:val="ConsPlusNormal0"/>
        <w:spacing w:before="240"/>
        <w:ind w:firstLine="540"/>
        <w:jc w:val="both"/>
      </w:pPr>
      <w:proofErr w:type="spellStart"/>
      <w:r>
        <w:t>R</w:t>
      </w:r>
      <w:r>
        <w:rPr>
          <w:vertAlign w:val="subscript"/>
        </w:rPr>
        <w:t>i</w:t>
      </w:r>
      <w:proofErr w:type="spellEnd"/>
      <w:r>
        <w:t xml:space="preserve"> - потребность i-го муниципального образования края в бюджетном финансировании строительства (реконструкции) объектов, капитального ремонта объектов, ремонта объектов, указанных в заявке i-го муниципального </w:t>
      </w:r>
      <w:r>
        <w:t xml:space="preserve">образования края в соответствующем финансовом году, </w:t>
      </w:r>
      <w:proofErr w:type="spellStart"/>
      <w:r>
        <w:t>софинансируемых</w:t>
      </w:r>
      <w:proofErr w:type="spellEnd"/>
      <w:r>
        <w:t xml:space="preserve"> за счет субсидии;</w:t>
      </w:r>
    </w:p>
    <w:p w:rsidR="005878C2" w:rsidRDefault="007D1D79">
      <w:pPr>
        <w:pStyle w:val="ConsPlusNormal0"/>
        <w:spacing w:before="240"/>
        <w:ind w:firstLine="540"/>
        <w:jc w:val="both"/>
      </w:pPr>
      <w:proofErr w:type="spellStart"/>
      <w:r>
        <w:t>S</w:t>
      </w:r>
      <w:r>
        <w:rPr>
          <w:vertAlign w:val="subscript"/>
        </w:rPr>
        <w:t>i</w:t>
      </w:r>
      <w:proofErr w:type="spellEnd"/>
      <w:r>
        <w:t xml:space="preserve"> - размер субсидии, предоставляемой из краевого бюджета бюджету i-го муниципального образования края.</w:t>
      </w:r>
    </w:p>
    <w:p w:rsidR="005878C2" w:rsidRDefault="007D1D79">
      <w:pPr>
        <w:pStyle w:val="ConsPlusNormal0"/>
        <w:spacing w:before="240"/>
        <w:ind w:firstLine="540"/>
        <w:jc w:val="both"/>
      </w:pPr>
      <w:r>
        <w:t>Муниципальное образование края может увеличить объем бюджетных асс</w:t>
      </w:r>
      <w:r>
        <w:t xml:space="preserve">игнований на финансовое обеспечение расходного обязательства муниципального образования края, в целях </w:t>
      </w:r>
      <w:proofErr w:type="spellStart"/>
      <w:r>
        <w:t>софинансирования</w:t>
      </w:r>
      <w:proofErr w:type="spellEnd"/>
      <w:r>
        <w:t xml:space="preserve"> которого предоставляется субсидия, в том числе в целях достижения значений результатов использования субсидии, предусмотренных соглашение</w:t>
      </w:r>
      <w:r>
        <w:t>м, что не влечет за собой обязательств по увеличению размера субсидии.</w:t>
      </w:r>
    </w:p>
    <w:p w:rsidR="005878C2" w:rsidRDefault="007D1D79">
      <w:pPr>
        <w:pStyle w:val="ConsPlusNormal0"/>
        <w:spacing w:before="240"/>
        <w:ind w:firstLine="540"/>
        <w:jc w:val="both"/>
      </w:pPr>
      <w:bookmarkStart w:id="54" w:name="P1075"/>
      <w:bookmarkEnd w:id="54"/>
      <w:r>
        <w:t>21. Распределение субсидий между муниципальными образованиями края утверждается законом Ставропольского края о краевом бюджете на соответствующий финансовый год и плановый период.</w:t>
      </w:r>
    </w:p>
    <w:p w:rsidR="005878C2" w:rsidRDefault="007D1D79">
      <w:pPr>
        <w:pStyle w:val="ConsPlusNormal0"/>
        <w:spacing w:before="240"/>
        <w:ind w:firstLine="540"/>
        <w:jc w:val="both"/>
      </w:pPr>
      <w:proofErr w:type="spellStart"/>
      <w:r>
        <w:t>Пообъ</w:t>
      </w:r>
      <w:r>
        <w:t>ектное</w:t>
      </w:r>
      <w:proofErr w:type="spellEnd"/>
      <w:r>
        <w:t xml:space="preserve"> распределение субсидий для объектов строительства (реконструкции) между муниципальными образованиями края утверждается правовым актом Правительства Ставропольского края.</w:t>
      </w:r>
    </w:p>
    <w:p w:rsidR="005878C2" w:rsidRDefault="007D1D79">
      <w:pPr>
        <w:pStyle w:val="ConsPlusNormal0"/>
        <w:spacing w:before="240"/>
        <w:ind w:firstLine="540"/>
        <w:jc w:val="both"/>
      </w:pPr>
      <w:r>
        <w:t>Изменения в распределение субсидий между муниципальными образованиями края могу</w:t>
      </w:r>
      <w:r>
        <w:t xml:space="preserve">т быть внесены правовыми актами Правительства Ставропольского края без внесения изменений в закон Ставропольского края о краевом бюджете на соответствующий финансовый год и плановый период в случаях, установленных </w:t>
      </w:r>
      <w:hyperlink r:id="rId238" w:tooltip="Закон Ставропольского края от 27.02.2008 N 6-кз (ред. от 21.02.2025) &quot;О межбюджетных отношениях в Ставропольском крае&quot; (принят Государственной Думой Ставропольского края 14.02.2008) (вместе с &quot;Методикой расчета дотаций на выравнивание бюджетной обеспеченности ">
        <w:r>
          <w:rPr>
            <w:color w:val="0000FF"/>
          </w:rPr>
          <w:t>Законом</w:t>
        </w:r>
      </w:hyperlink>
      <w:r>
        <w:t xml:space="preserve"> Ставропольского края "О межбюджетных отношениях в Ставропольском крае".</w:t>
      </w:r>
    </w:p>
    <w:p w:rsidR="005878C2" w:rsidRDefault="007D1D79">
      <w:pPr>
        <w:pStyle w:val="ConsPlusNormal0"/>
        <w:spacing w:before="240"/>
        <w:ind w:firstLine="540"/>
        <w:jc w:val="both"/>
      </w:pPr>
      <w:r>
        <w:t xml:space="preserve">22. Субсидии предоставляются </w:t>
      </w:r>
      <w:proofErr w:type="spellStart"/>
      <w:r>
        <w:t>миндором</w:t>
      </w:r>
      <w:proofErr w:type="spellEnd"/>
      <w:r>
        <w:t xml:space="preserve"> края муниципальным образованиям края на основании соглашений. Форма соглашения утверждается приказом </w:t>
      </w:r>
      <w:proofErr w:type="spellStart"/>
      <w:r>
        <w:t>миндора</w:t>
      </w:r>
      <w:proofErr w:type="spellEnd"/>
      <w:r>
        <w:t xml:space="preserve"> края по форме, аналогичной типовой форме соглашения, утверждаемой Министерством финансов Российской Федерации</w:t>
      </w:r>
      <w:r>
        <w:t>.</w:t>
      </w:r>
    </w:p>
    <w:p w:rsidR="005878C2" w:rsidRDefault="007D1D79">
      <w:pPr>
        <w:pStyle w:val="ConsPlusNormal0"/>
        <w:spacing w:before="240"/>
        <w:ind w:firstLine="540"/>
        <w:jc w:val="both"/>
      </w:pPr>
      <w:r>
        <w:t xml:space="preserve">В соглашении могут устанавливаться различные уровни финансирования расходного обязательства муниципального образования края </w:t>
      </w:r>
      <w:proofErr w:type="gramStart"/>
      <w:r>
        <w:t xml:space="preserve">из краевого бюджета по каждому отдельному мероприятию по развитию транспортной инфраструктуры в случае предоставления субсидии на </w:t>
      </w:r>
      <w:r>
        <w:t>осуществление</w:t>
      </w:r>
      <w:proofErr w:type="gramEnd"/>
      <w:r>
        <w:t xml:space="preserve"> нескольких мероприятий.</w:t>
      </w:r>
    </w:p>
    <w:p w:rsidR="005878C2" w:rsidRDefault="007D1D79">
      <w:pPr>
        <w:pStyle w:val="ConsPlusNormal0"/>
        <w:spacing w:before="240"/>
        <w:ind w:firstLine="540"/>
        <w:jc w:val="both"/>
      </w:pPr>
      <w:bookmarkStart w:id="55" w:name="P1080"/>
      <w:bookmarkEnd w:id="55"/>
      <w:r>
        <w:t xml:space="preserve">23. </w:t>
      </w:r>
      <w:proofErr w:type="gramStart"/>
      <w:r>
        <w:t xml:space="preserve">Для заключения соглашения орган местного самоуправления муниципального образования края в течение 5 дней со дня получения от </w:t>
      </w:r>
      <w:proofErr w:type="spellStart"/>
      <w:r>
        <w:t>миндора</w:t>
      </w:r>
      <w:proofErr w:type="spellEnd"/>
      <w:r>
        <w:t xml:space="preserve"> края уведомления о предоставлении субсидии представляет в </w:t>
      </w:r>
      <w:proofErr w:type="spellStart"/>
      <w:r>
        <w:t>миндор</w:t>
      </w:r>
      <w:proofErr w:type="spellEnd"/>
      <w:r>
        <w:t xml:space="preserve"> края выписку из решения представительного органа муниц</w:t>
      </w:r>
      <w:r>
        <w:t>ипального образования края о бюджете муниципального образования края (сводной бюджетной росписи бюджета муниципального образования края) на соответствующий финансовый год и плановый период, подтверждающую наличие в бюджете муниципального образования</w:t>
      </w:r>
      <w:proofErr w:type="gramEnd"/>
      <w:r>
        <w:t xml:space="preserve"> края б</w:t>
      </w:r>
      <w:r>
        <w:t xml:space="preserve">юджетных ассигнований на исполнение расходного обязательства муниципального образования края, </w:t>
      </w:r>
      <w:proofErr w:type="spellStart"/>
      <w:r>
        <w:t>софинансируемого</w:t>
      </w:r>
      <w:proofErr w:type="spellEnd"/>
      <w:r>
        <w:t xml:space="preserve"> за счет субсидии, в объеме, необходимом для его исполнения, включающем размер субсидии (далее - выписка), и копию правового акта </w:t>
      </w:r>
      <w:r>
        <w:lastRenderedPageBreak/>
        <w:t>муниципального о</w:t>
      </w:r>
      <w:r>
        <w:t>бразования края, утверждающего перечень мероприятий (результатов).</w:t>
      </w:r>
    </w:p>
    <w:p w:rsidR="005878C2" w:rsidRDefault="007D1D79">
      <w:pPr>
        <w:pStyle w:val="ConsPlusNormal0"/>
        <w:jc w:val="both"/>
      </w:pPr>
      <w:r>
        <w:t xml:space="preserve">(в ред. </w:t>
      </w:r>
      <w:hyperlink r:id="rId239"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w:t>
      </w:r>
      <w:r>
        <w:t xml:space="preserve">т 28.11.2024 </w:t>
      </w:r>
      <w:proofErr w:type="spellStart"/>
      <w:r>
        <w:t>N</w:t>
      </w:r>
      <w:proofErr w:type="spellEnd"/>
      <w:r>
        <w:t xml:space="preserve"> 687-п)</w:t>
      </w:r>
    </w:p>
    <w:p w:rsidR="005878C2" w:rsidRDefault="007D1D79">
      <w:pPr>
        <w:pStyle w:val="ConsPlusNonformat0"/>
        <w:spacing w:before="200"/>
        <w:jc w:val="both"/>
      </w:pPr>
      <w:bookmarkStart w:id="56" w:name="P1082"/>
      <w:bookmarkEnd w:id="56"/>
      <w:r>
        <w:t xml:space="preserve">    В случае непредставления органом местного самоуправления муниципального</w:t>
      </w:r>
    </w:p>
    <w:p w:rsidR="005878C2" w:rsidRDefault="007D1D79">
      <w:pPr>
        <w:pStyle w:val="ConsPlusNonformat0"/>
        <w:jc w:val="both"/>
      </w:pPr>
      <w:r>
        <w:t>образования  края для заключения соглашения выписки и (или) копии правового</w:t>
      </w:r>
    </w:p>
    <w:p w:rsidR="005878C2" w:rsidRDefault="007D1D79">
      <w:pPr>
        <w:pStyle w:val="ConsPlusNonformat0"/>
        <w:jc w:val="both"/>
      </w:pPr>
      <w:r>
        <w:t>акта  муниципального  образования  края, утверждающего перечень мероприятий</w:t>
      </w:r>
    </w:p>
    <w:p w:rsidR="005878C2" w:rsidRDefault="007D1D79">
      <w:pPr>
        <w:pStyle w:val="ConsPlusNonformat0"/>
        <w:jc w:val="both"/>
      </w:pPr>
      <w:r>
        <w:t xml:space="preserve">      </w:t>
      </w:r>
      <w:r>
        <w:t xml:space="preserve">                                            1</w:t>
      </w:r>
    </w:p>
    <w:p w:rsidR="005878C2" w:rsidRDefault="007D1D79">
      <w:pPr>
        <w:pStyle w:val="ConsPlusNonformat0"/>
        <w:jc w:val="both"/>
      </w:pPr>
      <w:r>
        <w:t xml:space="preserve">(результатов) в  срок,  установленный  </w:t>
      </w:r>
      <w:hyperlink r:id="rId240"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пунктом  11</w:t>
        </w:r>
      </w:hyperlink>
      <w:r>
        <w:t xml:space="preserve">   Порядка, соглашение не</w:t>
      </w:r>
    </w:p>
    <w:p w:rsidR="005878C2" w:rsidRDefault="007D1D79">
      <w:pPr>
        <w:pStyle w:val="ConsPlusNonformat0"/>
        <w:jc w:val="both"/>
      </w:pPr>
      <w:r>
        <w:t>зак</w:t>
      </w:r>
      <w:r>
        <w:t>лючается.</w:t>
      </w:r>
    </w:p>
    <w:p w:rsidR="005878C2" w:rsidRDefault="007D1D79">
      <w:pPr>
        <w:pStyle w:val="ConsPlusNonformat0"/>
        <w:jc w:val="both"/>
      </w:pPr>
      <w:proofErr w:type="gramStart"/>
      <w:r>
        <w:t xml:space="preserve">(в  ред.  </w:t>
      </w:r>
      <w:hyperlink r:id="rId241"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w:t>
      </w:r>
      <w:proofErr w:type="gramEnd"/>
    </w:p>
    <w:p w:rsidR="005878C2" w:rsidRDefault="007D1D79">
      <w:pPr>
        <w:pStyle w:val="ConsPlusNonformat0"/>
        <w:jc w:val="both"/>
      </w:pPr>
      <w:proofErr w:type="spellStart"/>
      <w:proofErr w:type="gramStart"/>
      <w:r>
        <w:t>N</w:t>
      </w:r>
      <w:proofErr w:type="spellEnd"/>
      <w:r>
        <w:t xml:space="preserve"> 687-п)</w:t>
      </w:r>
      <w:proofErr w:type="gramEnd"/>
    </w:p>
    <w:p w:rsidR="005878C2" w:rsidRDefault="007D1D79">
      <w:pPr>
        <w:pStyle w:val="ConsPlusNonformat0"/>
        <w:jc w:val="both"/>
      </w:pPr>
      <w:bookmarkStart w:id="57" w:name="P1090"/>
      <w:bookmarkEnd w:id="57"/>
      <w:r>
        <w:t xml:space="preserve">    В  случае  если между </w:t>
      </w:r>
      <w:proofErr w:type="spellStart"/>
      <w:r>
        <w:t>минд</w:t>
      </w:r>
      <w:r>
        <w:t>ором</w:t>
      </w:r>
      <w:proofErr w:type="spellEnd"/>
      <w:r>
        <w:t xml:space="preserve"> края и муниципальным образованием края </w:t>
      </w:r>
      <w:proofErr w:type="gramStart"/>
      <w:r>
        <w:t>в</w:t>
      </w:r>
      <w:proofErr w:type="gramEnd"/>
    </w:p>
    <w:p w:rsidR="005878C2" w:rsidRDefault="007D1D79">
      <w:pPr>
        <w:pStyle w:val="ConsPlusNonformat0"/>
        <w:jc w:val="both"/>
      </w:pPr>
      <w:r>
        <w:t xml:space="preserve">                                                 1</w:t>
      </w:r>
    </w:p>
    <w:p w:rsidR="005878C2" w:rsidRDefault="007D1D79">
      <w:pPr>
        <w:pStyle w:val="ConsPlusNonformat0"/>
        <w:jc w:val="both"/>
      </w:pPr>
      <w:proofErr w:type="gramStart"/>
      <w:r>
        <w:t>порядке</w:t>
      </w:r>
      <w:proofErr w:type="gramEnd"/>
      <w:r>
        <w:t xml:space="preserve">   и  сроки,  предусмотренным  </w:t>
      </w:r>
      <w:hyperlink r:id="rId242"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пунктом  11</w:t>
        </w:r>
      </w:hyperlink>
      <w:r>
        <w:t xml:space="preserve">   Порядка,  не  заключено</w:t>
      </w:r>
    </w:p>
    <w:p w:rsidR="005878C2" w:rsidRDefault="007D1D79">
      <w:pPr>
        <w:pStyle w:val="ConsPlusNonformat0"/>
        <w:jc w:val="both"/>
      </w:pPr>
      <w:r>
        <w:t xml:space="preserve">соглашение,  субсидия,  предусмотренная  муниципальному  образованию края </w:t>
      </w:r>
      <w:proofErr w:type="gramStart"/>
      <w:r>
        <w:t>в</w:t>
      </w:r>
      <w:proofErr w:type="gramEnd"/>
    </w:p>
    <w:p w:rsidR="005878C2" w:rsidRDefault="007D1D79">
      <w:pPr>
        <w:pStyle w:val="ConsPlusNonformat0"/>
        <w:jc w:val="both"/>
      </w:pPr>
      <w:proofErr w:type="gramStart"/>
      <w:r>
        <w:t>текущем финансовом году, не предоставляется.</w:t>
      </w:r>
      <w:proofErr w:type="gramEnd"/>
    </w:p>
    <w:p w:rsidR="005878C2" w:rsidRDefault="007D1D79">
      <w:pPr>
        <w:pStyle w:val="ConsPlusNormal0"/>
        <w:ind w:firstLine="540"/>
        <w:jc w:val="both"/>
      </w:pPr>
      <w:r>
        <w:t xml:space="preserve">Средства краевого бюджета, высвобождаемые в случаях, указанных в </w:t>
      </w:r>
      <w:hyperlink w:anchor="P1082" w:tooltip="    В случае непредставления органом местного самоуправления муниципального">
        <w:r>
          <w:rPr>
            <w:color w:val="0000FF"/>
          </w:rPr>
          <w:t>абзацах втором</w:t>
        </w:r>
      </w:hyperlink>
      <w:r>
        <w:t xml:space="preserve"> и </w:t>
      </w:r>
      <w:hyperlink w:anchor="P1090" w:tooltip="    В  случае  если между миндором края и муниципальным образованием края в">
        <w:r>
          <w:rPr>
            <w:color w:val="0000FF"/>
          </w:rPr>
          <w:t>третьем</w:t>
        </w:r>
      </w:hyperlink>
      <w:r>
        <w:t xml:space="preserve"> настоящего пункта, подлежат направлению</w:t>
      </w:r>
      <w:r>
        <w:t xml:space="preserve"> на исполнение иных бюджетных обязательств в соответствии с бюджетным законодательством Российской Федерации.</w:t>
      </w:r>
    </w:p>
    <w:p w:rsidR="005878C2" w:rsidRDefault="007D1D79">
      <w:pPr>
        <w:pStyle w:val="ConsPlusNormal0"/>
        <w:spacing w:before="240"/>
        <w:ind w:firstLine="540"/>
        <w:jc w:val="both"/>
      </w:pPr>
      <w:r>
        <w:t>24. В целях повышения эффективности реализации федерального проекта соглашением предусматриваются следующие обязательства муниципального образован</w:t>
      </w:r>
      <w:r>
        <w:t>ия края:</w:t>
      </w:r>
    </w:p>
    <w:p w:rsidR="005878C2" w:rsidRDefault="007D1D79">
      <w:pPr>
        <w:pStyle w:val="ConsPlusNormal0"/>
        <w:spacing w:before="240"/>
        <w:ind w:firstLine="540"/>
        <w:jc w:val="both"/>
      </w:pPr>
      <w:bookmarkStart w:id="58" w:name="P1097"/>
      <w:bookmarkEnd w:id="58"/>
      <w:r>
        <w:t xml:space="preserve">1) обеспечить заключение муниципального контракта на выполнение работ по строительству (реконструкции), капитальному ремонту, ремонту в отношении каждого объекта в срок, не превышающий 3 месяцев со дня заключения соглашения. </w:t>
      </w:r>
      <w:proofErr w:type="gramStart"/>
      <w:r>
        <w:t>В случае невозможности</w:t>
      </w:r>
      <w:r>
        <w:t xml:space="preserve"> заключения муниципального контракта на выполнение работ по строительству (реконструкции) объектов, капитальному ремонту объектов, ремонту объектов в указанный срок муниципальное образование края может обратиться в </w:t>
      </w:r>
      <w:proofErr w:type="spellStart"/>
      <w:r>
        <w:t>миндор</w:t>
      </w:r>
      <w:proofErr w:type="spellEnd"/>
      <w:r>
        <w:t xml:space="preserve"> края и инициировать внесение измен</w:t>
      </w:r>
      <w:r>
        <w:t>ений в соглашение в части увеличения срока, до которого должен быть заключен муниципальный контракт на выполнение работ по строительству (реконструкции) объектов, капитальному ремонту объектов, ремонту объектов, до 6</w:t>
      </w:r>
      <w:proofErr w:type="gramEnd"/>
      <w:r>
        <w:t xml:space="preserve"> месяцев со дня заключения соглашения;</w:t>
      </w:r>
    </w:p>
    <w:p w:rsidR="005878C2" w:rsidRDefault="007D1D79">
      <w:pPr>
        <w:pStyle w:val="ConsPlusNormal0"/>
        <w:spacing w:before="240"/>
        <w:ind w:firstLine="540"/>
        <w:jc w:val="both"/>
      </w:pPr>
      <w:proofErr w:type="gramStart"/>
      <w:r>
        <w:t>2</w:t>
      </w:r>
      <w:r>
        <w:t>) обеспечить в срок, не превышающий 10 рабочих дней со дня заключения муниципальных контрактов на закупку товаров, работ, услуг для обеспечения муниципальных нужд по реализуемым мероприятиям по развитию транспортной инфраструктуры и (или) образования эконо</w:t>
      </w:r>
      <w:r>
        <w:t xml:space="preserve">мии субсидии, сложившейся в процессе ее использования муниципальным образованием края (далее - экономия субсидии), направление в </w:t>
      </w:r>
      <w:proofErr w:type="spellStart"/>
      <w:r>
        <w:t>миндор</w:t>
      </w:r>
      <w:proofErr w:type="spellEnd"/>
      <w:r>
        <w:t xml:space="preserve"> края для представления в Федеральное дорожное агентство и Минсельхоз России информации</w:t>
      </w:r>
      <w:proofErr w:type="gramEnd"/>
      <w:r>
        <w:t xml:space="preserve"> о наличии (об отсутствии) экономи</w:t>
      </w:r>
      <w:r>
        <w:t>и субсидии и размере экономии субсидии и предложений о внесении изменений в соглашение в части уменьшения объема субсидии с учетом пропорционального сокращения расходов по каждому источнику финансирования (за исключением расходов из внебюджетных источников</w:t>
      </w:r>
      <w:r>
        <w:t>);</w:t>
      </w:r>
    </w:p>
    <w:p w:rsidR="005878C2" w:rsidRDefault="007D1D79">
      <w:pPr>
        <w:pStyle w:val="ConsPlusNormal0"/>
        <w:jc w:val="both"/>
      </w:pPr>
      <w:r>
        <w:t>(</w:t>
      </w:r>
      <w:proofErr w:type="spellStart"/>
      <w:r>
        <w:t>пп</w:t>
      </w:r>
      <w:proofErr w:type="spellEnd"/>
      <w:r>
        <w:t xml:space="preserve">. 2 в ред. </w:t>
      </w:r>
      <w:hyperlink r:id="rId243"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w:t>
      </w:r>
      <w:proofErr w:type="spellStart"/>
      <w:r>
        <w:t>N</w:t>
      </w:r>
      <w:proofErr w:type="spellEnd"/>
      <w:r>
        <w:t xml:space="preserve"> 245-п)</w:t>
      </w:r>
    </w:p>
    <w:p w:rsidR="005878C2" w:rsidRDefault="007D1D79">
      <w:pPr>
        <w:pStyle w:val="ConsPlusNormal0"/>
        <w:spacing w:before="240"/>
        <w:ind w:firstLine="540"/>
        <w:jc w:val="both"/>
      </w:pPr>
      <w:r>
        <w:t>3) обеспечить в срок не позднее уста</w:t>
      </w:r>
      <w:r>
        <w:t>новленного соглашением года завершения мероприятий по развитию транспортной инфраструктуры создание новых рабочих мест на объектах агропромышленного комплекса в количестве, соответствующем значению, указанному в заявке муниципального образования края при р</w:t>
      </w:r>
      <w:r>
        <w:t xml:space="preserve">еализации мероприятий по строительству (реконструкции) объекта, предусмотренных </w:t>
      </w:r>
      <w:hyperlink w:anchor="P926" w:tooltip="2) строительство (реконструкция), капитальный ремонт и ремонт автомобильных дорог общего пользования местного значения в целях их приведения в соответствие с нормативными требованиями к транспортно-эксплуатационному состоянию автомобильных дорог общего пользов">
        <w:r>
          <w:rPr>
            <w:color w:val="0000FF"/>
          </w:rPr>
          <w:t>подпунктом "2" пункта 2</w:t>
        </w:r>
      </w:hyperlink>
      <w:r>
        <w:t xml:space="preserve"> настоящих Правил;</w:t>
      </w:r>
    </w:p>
    <w:p w:rsidR="005878C2" w:rsidRDefault="007D1D79">
      <w:pPr>
        <w:pStyle w:val="ConsPlusNormal0"/>
        <w:jc w:val="both"/>
      </w:pPr>
      <w:r>
        <w:t>(</w:t>
      </w:r>
      <w:proofErr w:type="spellStart"/>
      <w:r>
        <w:t>пп</w:t>
      </w:r>
      <w:proofErr w:type="spellEnd"/>
      <w:r>
        <w:t xml:space="preserve">. 3 </w:t>
      </w:r>
      <w:proofErr w:type="gramStart"/>
      <w:r>
        <w:t>введен</w:t>
      </w:r>
      <w:proofErr w:type="gramEnd"/>
      <w:r>
        <w:t xml:space="preserve"> </w:t>
      </w:r>
      <w:hyperlink r:id="rId244"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постановлением</w:t>
        </w:r>
      </w:hyperlink>
      <w:r>
        <w:t xml:space="preserve"> Правительства Ставропольского края от 17.05.2024 </w:t>
      </w:r>
      <w:proofErr w:type="spellStart"/>
      <w:r>
        <w:t>N</w:t>
      </w:r>
      <w:proofErr w:type="spellEnd"/>
      <w:r>
        <w:t xml:space="preserve"> 245-п)</w:t>
      </w:r>
    </w:p>
    <w:p w:rsidR="005878C2" w:rsidRDefault="007D1D79">
      <w:pPr>
        <w:pStyle w:val="ConsPlusNormal0"/>
        <w:spacing w:before="240"/>
        <w:ind w:firstLine="540"/>
        <w:jc w:val="both"/>
      </w:pPr>
      <w:r>
        <w:t>4) обеспечить привлечение средств из внебюджетных исто</w:t>
      </w:r>
      <w:r>
        <w:t>чников на финансирование мероприятий по развитию транспортной инфраструктуры в объеме не менее 10,00 процента объема финансового обеспечения при реализации мероприятий, предусмотренных пунктом 2 настоящих Правил.</w:t>
      </w:r>
    </w:p>
    <w:p w:rsidR="005878C2" w:rsidRDefault="007D1D79">
      <w:pPr>
        <w:pStyle w:val="ConsPlusNormal0"/>
        <w:jc w:val="both"/>
      </w:pPr>
      <w:r>
        <w:t>(</w:t>
      </w:r>
      <w:proofErr w:type="spellStart"/>
      <w:r>
        <w:t>пп</w:t>
      </w:r>
      <w:proofErr w:type="spellEnd"/>
      <w:r>
        <w:t xml:space="preserve">. 4 </w:t>
      </w:r>
      <w:proofErr w:type="gramStart"/>
      <w:r>
        <w:t>введен</w:t>
      </w:r>
      <w:proofErr w:type="gramEnd"/>
      <w:r>
        <w:t xml:space="preserve"> </w:t>
      </w:r>
      <w:hyperlink r:id="rId245"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постановлением</w:t>
        </w:r>
      </w:hyperlink>
      <w:r>
        <w:t xml:space="preserve"> Правительства Ставропольского края от 17.05.2024 </w:t>
      </w:r>
      <w:proofErr w:type="spellStart"/>
      <w:r>
        <w:t>N</w:t>
      </w:r>
      <w:proofErr w:type="spellEnd"/>
      <w:r>
        <w:t xml:space="preserve"> 245-п)</w:t>
      </w:r>
    </w:p>
    <w:p w:rsidR="005878C2" w:rsidRDefault="007D1D79">
      <w:pPr>
        <w:pStyle w:val="ConsPlusNormal0"/>
        <w:spacing w:before="240"/>
        <w:ind w:firstLine="540"/>
        <w:jc w:val="both"/>
      </w:pPr>
      <w:r>
        <w:t>25. В случае невыполнения муниципальным образованием края обязательства, установл</w:t>
      </w:r>
      <w:r>
        <w:t xml:space="preserve">енного </w:t>
      </w:r>
      <w:hyperlink w:anchor="P1097" w:tooltip="1) обеспечить заключение муниципального контракта на выполнение работ по строительству (реконструкции), капитальному ремонту, ремонту в отношении каждого объекта в срок, не превышающий 3 месяцев со дня заключения соглашения. В случае невозможности заключения м">
        <w:r>
          <w:rPr>
            <w:color w:val="0000FF"/>
          </w:rPr>
          <w:t>подпунктом "1" пункта 24</w:t>
        </w:r>
      </w:hyperlink>
      <w:r>
        <w:t xml:space="preserve"> настоящих Правил, </w:t>
      </w:r>
      <w:proofErr w:type="spellStart"/>
      <w:r>
        <w:t>миндор</w:t>
      </w:r>
      <w:proofErr w:type="spellEnd"/>
      <w:r>
        <w:t xml:space="preserve"> края на основании решения Федерального дорожного агентства инициирует внесение изменений в соглашение либо его </w:t>
      </w:r>
      <w:r>
        <w:lastRenderedPageBreak/>
        <w:t>расторжение.</w:t>
      </w:r>
    </w:p>
    <w:p w:rsidR="005878C2" w:rsidRDefault="007D1D79">
      <w:pPr>
        <w:pStyle w:val="ConsPlusNormal0"/>
        <w:spacing w:before="240"/>
        <w:ind w:firstLine="540"/>
        <w:jc w:val="both"/>
      </w:pPr>
      <w:r>
        <w:t>26. Не допускается повторное использование субсидии муниципальным образованием края на объекты строительства (реконструкции), объекты капитального ремонта, объекты ремонта, срок гарантийного периода по которым не истек.</w:t>
      </w:r>
    </w:p>
    <w:p w:rsidR="005878C2" w:rsidRDefault="007D1D79">
      <w:pPr>
        <w:pStyle w:val="ConsPlusNormal0"/>
        <w:spacing w:before="240"/>
        <w:ind w:firstLine="540"/>
        <w:jc w:val="both"/>
      </w:pPr>
      <w:r>
        <w:t xml:space="preserve">27. </w:t>
      </w:r>
      <w:proofErr w:type="gramStart"/>
      <w:r>
        <w:t xml:space="preserve">Субсидии предоставляются </w:t>
      </w:r>
      <w:proofErr w:type="spellStart"/>
      <w:r>
        <w:t>миндоро</w:t>
      </w:r>
      <w:r>
        <w:t>м</w:t>
      </w:r>
      <w:proofErr w:type="spellEnd"/>
      <w:r>
        <w:t xml:space="preserve"> края за счет средств дорожного фонда Ставропольского края, предусматриваемых на цель, указанную в </w:t>
      </w:r>
      <w:hyperlink w:anchor="P916" w:tooltip="1. Настоящие Правила определяют методику расчета, цели, порядок и условия предоставления и распределения субсидий из бюджета Ставропольского края (далее - краевой бюджет), включая субсидию, предоставленную из федерального бюджета в краевой бюджет в целях софин">
        <w:r>
          <w:rPr>
            <w:color w:val="0000FF"/>
          </w:rPr>
          <w:t>пункте 1</w:t>
        </w:r>
      </w:hyperlink>
      <w:r>
        <w:t xml:space="preserve"> настоящих Правил, </w:t>
      </w:r>
      <w:proofErr w:type="spellStart"/>
      <w:r>
        <w:t>миндору</w:t>
      </w:r>
      <w:proofErr w:type="spellEnd"/>
      <w:r>
        <w:t xml:space="preserve"> края законом Ставропольского края о краевом бюджете на соответствующий финансовый год </w:t>
      </w:r>
      <w:r>
        <w:t>и плановый период, и утверждаемых лимитов бюджетных обязательств в соответствии со сводной бюджетной росписью краевого бюджета на соответствующий финансовый год и плановый период, утверждаемой в установленном законодательством Российской</w:t>
      </w:r>
      <w:proofErr w:type="gramEnd"/>
      <w:r>
        <w:t xml:space="preserve"> Федерации и законо</w:t>
      </w:r>
      <w:r>
        <w:t>дательством Ставропольского края порядке.</w:t>
      </w:r>
    </w:p>
    <w:p w:rsidR="005878C2" w:rsidRDefault="007D1D79">
      <w:pPr>
        <w:pStyle w:val="ConsPlusNormal0"/>
        <w:spacing w:before="240"/>
        <w:ind w:firstLine="540"/>
        <w:jc w:val="both"/>
      </w:pPr>
      <w:r>
        <w:t xml:space="preserve">28. Перечисление субсидии в бюджет муниципального образования края осуществляется на основании заявки муниципального образования края о перечислении субсидии, представляемой муниципальным образованием края в </w:t>
      </w:r>
      <w:proofErr w:type="spellStart"/>
      <w:r>
        <w:t>миндор</w:t>
      </w:r>
      <w:proofErr w:type="spellEnd"/>
      <w:r>
        <w:t xml:space="preserve"> края по форме и в срок, устанавливаемые </w:t>
      </w:r>
      <w:proofErr w:type="spellStart"/>
      <w:r>
        <w:t>миндором</w:t>
      </w:r>
      <w:proofErr w:type="spellEnd"/>
      <w:r>
        <w:t xml:space="preserve"> края.</w:t>
      </w:r>
    </w:p>
    <w:p w:rsidR="005878C2" w:rsidRDefault="007D1D79">
      <w:pPr>
        <w:pStyle w:val="ConsPlusNormal0"/>
        <w:spacing w:before="240"/>
        <w:ind w:firstLine="540"/>
        <w:jc w:val="both"/>
      </w:pPr>
      <w:r>
        <w:t>Перечисление субсидии в бюджет муниципального образования края осуществляется на единый счет бюджета муниципального образования края, открытый финансовому органу муниципального образования края, в пор</w:t>
      </w:r>
      <w:r>
        <w:t>ядке, установленном Федеральным казначейством.</w:t>
      </w:r>
    </w:p>
    <w:p w:rsidR="005878C2" w:rsidRDefault="007D1D79">
      <w:pPr>
        <w:pStyle w:val="ConsPlusNormal0"/>
        <w:spacing w:before="240"/>
        <w:ind w:firstLine="540"/>
        <w:jc w:val="both"/>
      </w:pPr>
      <w:bookmarkStart w:id="59" w:name="P1109"/>
      <w:bookmarkEnd w:id="59"/>
      <w:r>
        <w:t xml:space="preserve">29. </w:t>
      </w:r>
      <w:proofErr w:type="gramStart"/>
      <w:r>
        <w:t>Муниципальное образование края представляет отчетность об исполнении условий предоставления субсидии и ее использовании, включающую отчет об осуществлении расходов на исполнение расходного обязательства му</w:t>
      </w:r>
      <w:r>
        <w:t xml:space="preserve">ниципального образования края, в целях </w:t>
      </w:r>
      <w:proofErr w:type="spellStart"/>
      <w:r>
        <w:t>софинансирования</w:t>
      </w:r>
      <w:proofErr w:type="spellEnd"/>
      <w:r>
        <w:t xml:space="preserve"> которого предоставлена субсидия, и отчет о достижении значений результатов использования субсидии, в срок не позднее 2-го числа месяца, следующего за отчетным месяцем, по форме, устанавливаемой </w:t>
      </w:r>
      <w:proofErr w:type="spellStart"/>
      <w:r>
        <w:t>миндор</w:t>
      </w:r>
      <w:r>
        <w:t>ом</w:t>
      </w:r>
      <w:proofErr w:type="spellEnd"/>
      <w:r>
        <w:t xml:space="preserve"> края (далее - отчетность).</w:t>
      </w:r>
      <w:proofErr w:type="gramEnd"/>
    </w:p>
    <w:p w:rsidR="005878C2" w:rsidRDefault="007D1D79">
      <w:pPr>
        <w:pStyle w:val="ConsPlusNormal0"/>
        <w:jc w:val="both"/>
      </w:pPr>
      <w:r>
        <w:t>(</w:t>
      </w:r>
      <w:proofErr w:type="gramStart"/>
      <w:r>
        <w:t>в</w:t>
      </w:r>
      <w:proofErr w:type="gramEnd"/>
      <w:r>
        <w:t xml:space="preserve"> ред. постановлений Правительства Ставропольского края от 28.11.2024 </w:t>
      </w:r>
      <w:hyperlink r:id="rId246"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proofErr w:type="spellStart"/>
        <w:r>
          <w:rPr>
            <w:color w:val="0000FF"/>
          </w:rPr>
          <w:t>N</w:t>
        </w:r>
        <w:proofErr w:type="spellEnd"/>
        <w:r>
          <w:rPr>
            <w:color w:val="0000FF"/>
          </w:rPr>
          <w:t xml:space="preserve"> 687-п</w:t>
        </w:r>
      </w:hyperlink>
      <w:r>
        <w:t xml:space="preserve">, от 08.04.2025 </w:t>
      </w:r>
      <w:hyperlink r:id="rId247" w:tooltip="Постановление Правительства Ставропольского края от 08.04.2025 N 188-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proofErr w:type="spellStart"/>
        <w:r>
          <w:rPr>
            <w:color w:val="0000FF"/>
          </w:rPr>
          <w:t>N</w:t>
        </w:r>
        <w:proofErr w:type="spellEnd"/>
        <w:r>
          <w:rPr>
            <w:color w:val="0000FF"/>
          </w:rPr>
          <w:t xml:space="preserve"> 188-п</w:t>
        </w:r>
      </w:hyperlink>
      <w:r>
        <w:t>)</w:t>
      </w:r>
    </w:p>
    <w:p w:rsidR="005878C2" w:rsidRDefault="007D1D79">
      <w:pPr>
        <w:pStyle w:val="ConsPlusNormal0"/>
        <w:spacing w:before="240"/>
        <w:ind w:firstLine="540"/>
        <w:jc w:val="both"/>
      </w:pPr>
      <w:r>
        <w:t>Отчетность должна быть согласована с финансовым органом муниципального образования края.</w:t>
      </w:r>
    </w:p>
    <w:p w:rsidR="005878C2" w:rsidRDefault="007D1D79">
      <w:pPr>
        <w:pStyle w:val="ConsPlusNormal0"/>
        <w:spacing w:before="240"/>
        <w:ind w:firstLine="540"/>
        <w:jc w:val="both"/>
      </w:pPr>
      <w:proofErr w:type="gramStart"/>
      <w:r>
        <w:t>Муниципальное образование кр</w:t>
      </w:r>
      <w:r>
        <w:t xml:space="preserve">ая представляет в </w:t>
      </w:r>
      <w:proofErr w:type="spellStart"/>
      <w:r>
        <w:t>миндор</w:t>
      </w:r>
      <w:proofErr w:type="spellEnd"/>
      <w:r>
        <w:t xml:space="preserve"> края информацию о фактическом достижении контрольных точек, определенных в соответствии с </w:t>
      </w:r>
      <w:hyperlink r:id="rId248"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пунктом 13</w:t>
        </w:r>
      </w:hyperlink>
      <w:r>
        <w:t xml:space="preserve"> Порядка, в срок не позднее плановой и (или) фактической дат достижения каждой такой контрольной точки по форме, устанавливаемой </w:t>
      </w:r>
      <w:proofErr w:type="spellStart"/>
      <w:r>
        <w:t>миндором</w:t>
      </w:r>
      <w:proofErr w:type="spellEnd"/>
      <w:r>
        <w:t xml:space="preserve"> края (далее - информация).</w:t>
      </w:r>
      <w:proofErr w:type="gramEnd"/>
    </w:p>
    <w:p w:rsidR="005878C2" w:rsidRDefault="007D1D79">
      <w:pPr>
        <w:pStyle w:val="ConsPlusNormal0"/>
        <w:jc w:val="both"/>
      </w:pPr>
      <w:r>
        <w:t xml:space="preserve">(абзац введен </w:t>
      </w:r>
      <w:hyperlink r:id="rId249"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постановлением</w:t>
        </w:r>
      </w:hyperlink>
      <w:r>
        <w:t xml:space="preserve"> Правительства Ставропольского края от 28.11.2024 </w:t>
      </w:r>
      <w:proofErr w:type="spellStart"/>
      <w:r>
        <w:t>N</w:t>
      </w:r>
      <w:proofErr w:type="spellEnd"/>
      <w:r>
        <w:t xml:space="preserve"> 687-п)</w:t>
      </w:r>
    </w:p>
    <w:p w:rsidR="005878C2" w:rsidRDefault="007D1D79">
      <w:pPr>
        <w:pStyle w:val="ConsPlusNormal0"/>
        <w:spacing w:before="240"/>
        <w:ind w:firstLine="540"/>
        <w:jc w:val="both"/>
      </w:pPr>
      <w:r>
        <w:t>Муниципальное образование края размещает отчетность в сроки, установленные соглашением, в государственной интегрированной информа</w:t>
      </w:r>
      <w:r>
        <w:t>ционной системе управления общественными финансами "Электронный бюджет".</w:t>
      </w:r>
    </w:p>
    <w:p w:rsidR="005878C2" w:rsidRDefault="007D1D79">
      <w:pPr>
        <w:pStyle w:val="ConsPlusNormal0"/>
        <w:jc w:val="both"/>
      </w:pPr>
      <w:r>
        <w:t xml:space="preserve">(абзац введен </w:t>
      </w:r>
      <w:hyperlink r:id="rId250" w:tooltip="Постановление Правительства Ставропольского края от 08.04.2025 N 188-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постановлением</w:t>
        </w:r>
      </w:hyperlink>
      <w:r>
        <w:t xml:space="preserve"> Правительства Ставропол</w:t>
      </w:r>
      <w:r>
        <w:t xml:space="preserve">ьского края от 08.04.2025 </w:t>
      </w:r>
      <w:proofErr w:type="spellStart"/>
      <w:r>
        <w:t>N</w:t>
      </w:r>
      <w:proofErr w:type="spellEnd"/>
      <w:r>
        <w:t xml:space="preserve"> 188-п)</w:t>
      </w:r>
    </w:p>
    <w:p w:rsidR="005878C2" w:rsidRDefault="007D1D79">
      <w:pPr>
        <w:pStyle w:val="ConsPlusNonformat0"/>
        <w:spacing w:before="200"/>
        <w:jc w:val="both"/>
      </w:pPr>
      <w:r>
        <w:t xml:space="preserve">       1</w:t>
      </w:r>
    </w:p>
    <w:p w:rsidR="005878C2" w:rsidRDefault="007D1D79">
      <w:pPr>
        <w:pStyle w:val="ConsPlusNonformat0"/>
        <w:jc w:val="both"/>
      </w:pPr>
      <w:r>
        <w:t xml:space="preserve">    29 .   Муниципальные   образования   края   несут   ответственность  </w:t>
      </w:r>
      <w:proofErr w:type="gramStart"/>
      <w:r>
        <w:t>за</w:t>
      </w:r>
      <w:proofErr w:type="gramEnd"/>
    </w:p>
    <w:p w:rsidR="005878C2" w:rsidRDefault="007D1D79">
      <w:pPr>
        <w:pStyle w:val="ConsPlusNonformat0"/>
        <w:jc w:val="both"/>
      </w:pPr>
      <w:r>
        <w:t xml:space="preserve">достоверность  документов,  представляемых  в  соответствии  с  </w:t>
      </w:r>
      <w:hyperlink w:anchor="P1080" w:tooltip="23. Для заключения соглашения орган местного самоуправления муниципального образования края в течение 5 дней со дня получения от миндора края уведомления о предоставлении субсидии представляет в миндор края выписку из решения представительного органа муниципал">
        <w:r>
          <w:rPr>
            <w:color w:val="0000FF"/>
          </w:rPr>
          <w:t>пунктом  23</w:t>
        </w:r>
      </w:hyperlink>
    </w:p>
    <w:p w:rsidR="005878C2" w:rsidRDefault="007D1D79">
      <w:pPr>
        <w:pStyle w:val="ConsPlusNonformat0"/>
        <w:jc w:val="both"/>
      </w:pPr>
      <w:r>
        <w:t>настоящих  Правил,  а  т</w:t>
      </w:r>
      <w:r>
        <w:t xml:space="preserve">акже  за  достоверность  сведений,  содержащихся  </w:t>
      </w:r>
      <w:proofErr w:type="gramStart"/>
      <w:r>
        <w:t>в</w:t>
      </w:r>
      <w:proofErr w:type="gramEnd"/>
    </w:p>
    <w:p w:rsidR="005878C2" w:rsidRDefault="007D1D79">
      <w:pPr>
        <w:pStyle w:val="ConsPlusNonformat0"/>
        <w:jc w:val="both"/>
      </w:pPr>
      <w:r>
        <w:t xml:space="preserve">отчетности  и  информации,  представляемой  в  соответствии  с  </w:t>
      </w:r>
      <w:hyperlink w:anchor="P1109" w:tooltip="29. Муниципальное образование края представляет отчетность об исполнении условий предоставления субсидии и ее использовании, включающую отчет об осуществлении расходов на исполнение расходного обязательства муниципального образования края, в целях софинансиров">
        <w:r>
          <w:rPr>
            <w:color w:val="0000FF"/>
          </w:rPr>
          <w:t>пунктом  29</w:t>
        </w:r>
      </w:hyperlink>
    </w:p>
    <w:p w:rsidR="005878C2" w:rsidRDefault="007D1D79">
      <w:pPr>
        <w:pStyle w:val="ConsPlusNonformat0"/>
        <w:jc w:val="both"/>
      </w:pPr>
      <w:r>
        <w:t>настоящих Правил.</w:t>
      </w:r>
    </w:p>
    <w:p w:rsidR="005878C2" w:rsidRDefault="007D1D79">
      <w:pPr>
        <w:pStyle w:val="ConsPlusNormal0"/>
        <w:jc w:val="both"/>
      </w:pPr>
      <w:r>
        <w:t xml:space="preserve">(п. 29.1 </w:t>
      </w:r>
      <w:proofErr w:type="gramStart"/>
      <w:r>
        <w:t>введен</w:t>
      </w:r>
      <w:proofErr w:type="gramEnd"/>
      <w:r>
        <w:t xml:space="preserve"> </w:t>
      </w:r>
      <w:hyperlink r:id="rId251"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постановлением</w:t>
        </w:r>
      </w:hyperlink>
      <w:r>
        <w:t xml:space="preserve"> Правительства Ставропольского края от 28.11.2024 </w:t>
      </w:r>
      <w:proofErr w:type="spellStart"/>
      <w:r>
        <w:t>N</w:t>
      </w:r>
      <w:proofErr w:type="spellEnd"/>
      <w:r>
        <w:t xml:space="preserve"> 687-п)</w:t>
      </w:r>
    </w:p>
    <w:p w:rsidR="005878C2" w:rsidRDefault="007D1D79">
      <w:pPr>
        <w:pStyle w:val="ConsPlusNormal0"/>
        <w:spacing w:before="240"/>
        <w:ind w:firstLine="540"/>
        <w:jc w:val="both"/>
      </w:pPr>
      <w:r>
        <w:t>30. Эффективность использования субсидии муниципальным</w:t>
      </w:r>
      <w:r>
        <w:t xml:space="preserve"> образованием края ежегодно оценивается </w:t>
      </w:r>
      <w:proofErr w:type="spellStart"/>
      <w:r>
        <w:t>миндором</w:t>
      </w:r>
      <w:proofErr w:type="spellEnd"/>
      <w:r>
        <w:t xml:space="preserve"> края в соответствии со следующими результатами использования субсидии:</w:t>
      </w:r>
    </w:p>
    <w:p w:rsidR="005878C2" w:rsidRDefault="007D1D79">
      <w:pPr>
        <w:pStyle w:val="ConsPlusNormal0"/>
        <w:spacing w:before="240"/>
        <w:ind w:firstLine="540"/>
        <w:jc w:val="both"/>
      </w:pPr>
      <w:r>
        <w:t>построены (реконструированы) автомобильные дороги на сельских территориях (единиц);</w:t>
      </w:r>
    </w:p>
    <w:p w:rsidR="005878C2" w:rsidRDefault="007D1D79">
      <w:pPr>
        <w:pStyle w:val="ConsPlusNormal0"/>
        <w:spacing w:before="240"/>
        <w:ind w:firstLine="540"/>
        <w:jc w:val="both"/>
      </w:pPr>
      <w:r>
        <w:lastRenderedPageBreak/>
        <w:t>отремонтированы автомобильные дороги на сельских тер</w:t>
      </w:r>
      <w:r>
        <w:t>риториях (единиц).</w:t>
      </w:r>
    </w:p>
    <w:p w:rsidR="005878C2" w:rsidRDefault="007D1D79">
      <w:pPr>
        <w:pStyle w:val="ConsPlusNormal0"/>
        <w:spacing w:before="240"/>
        <w:ind w:firstLine="540"/>
        <w:jc w:val="both"/>
      </w:pPr>
      <w:r>
        <w:t xml:space="preserve">Оценка эффективности использования субсидии муниципальным образованием края осуществляется ежегодно </w:t>
      </w:r>
      <w:proofErr w:type="spellStart"/>
      <w:r>
        <w:t>миндором</w:t>
      </w:r>
      <w:proofErr w:type="spellEnd"/>
      <w:r>
        <w:t xml:space="preserve"> края путем сопоставления фактически достигнутых значений результатов использования субсидии с их плановыми значениями, установле</w:t>
      </w:r>
      <w:r>
        <w:t>нными соглашениями.</w:t>
      </w:r>
    </w:p>
    <w:p w:rsidR="005878C2" w:rsidRDefault="007D1D79">
      <w:pPr>
        <w:pStyle w:val="ConsPlusNormal0"/>
        <w:spacing w:before="240"/>
        <w:ind w:firstLine="540"/>
        <w:jc w:val="both"/>
      </w:pPr>
      <w:r>
        <w:t>Показатель эффективности использования субсидии i-м муниципальным образованием края (далее - показатель эффективности) рассчитывается по следующей формуле:</w:t>
      </w:r>
    </w:p>
    <w:p w:rsidR="005878C2" w:rsidRDefault="005878C2">
      <w:pPr>
        <w:pStyle w:val="ConsPlusNormal0"/>
        <w:jc w:val="both"/>
      </w:pPr>
    </w:p>
    <w:p w:rsidR="005878C2" w:rsidRDefault="007D1D79">
      <w:pPr>
        <w:pStyle w:val="ConsPlusNormal0"/>
        <w:ind w:firstLine="540"/>
        <w:jc w:val="both"/>
      </w:pPr>
      <w:r>
        <w:rPr>
          <w:noProof/>
          <w:position w:val="-32"/>
        </w:rPr>
        <w:drawing>
          <wp:inline distT="0" distB="0" distL="0" distR="0">
            <wp:extent cx="1223010" cy="5600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23010" cy="560070"/>
                    </a:xfrm>
                    <a:prstGeom prst="rect">
                      <a:avLst/>
                    </a:prstGeom>
                    <a:noFill/>
                    <a:ln>
                      <a:noFill/>
                    </a:ln>
                  </pic:spPr>
                </pic:pic>
              </a:graphicData>
            </a:graphic>
          </wp:inline>
        </w:drawing>
      </w:r>
      <w:r>
        <w:t>, где</w:t>
      </w:r>
    </w:p>
    <w:p w:rsidR="005878C2" w:rsidRDefault="005878C2">
      <w:pPr>
        <w:pStyle w:val="ConsPlusNormal0"/>
        <w:jc w:val="both"/>
      </w:pPr>
    </w:p>
    <w:p w:rsidR="005878C2" w:rsidRDefault="007D1D79">
      <w:pPr>
        <w:pStyle w:val="ConsPlusNormal0"/>
        <w:ind w:firstLine="540"/>
        <w:jc w:val="both"/>
      </w:pPr>
      <w:proofErr w:type="spellStart"/>
      <w:r>
        <w:t>P</w:t>
      </w:r>
      <w:r>
        <w:rPr>
          <w:vertAlign w:val="subscript"/>
        </w:rPr>
        <w:t>di</w:t>
      </w:r>
      <w:proofErr w:type="spellEnd"/>
      <w:r>
        <w:t xml:space="preserve"> - показатель эффективности;</w:t>
      </w:r>
    </w:p>
    <w:p w:rsidR="005878C2" w:rsidRDefault="007D1D79">
      <w:pPr>
        <w:pStyle w:val="ConsPlusNormal0"/>
        <w:spacing w:before="240"/>
        <w:ind w:firstLine="540"/>
        <w:jc w:val="both"/>
      </w:pPr>
      <w:r>
        <w:rPr>
          <w:noProof/>
          <w:position w:val="-12"/>
        </w:rPr>
        <w:drawing>
          <wp:inline distT="0" distB="0" distL="0" distR="0">
            <wp:extent cx="354330" cy="3086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4330" cy="308610"/>
                    </a:xfrm>
                    <a:prstGeom prst="rect">
                      <a:avLst/>
                    </a:prstGeom>
                    <a:noFill/>
                    <a:ln>
                      <a:noFill/>
                    </a:ln>
                  </pic:spPr>
                </pic:pic>
              </a:graphicData>
            </a:graphic>
          </wp:inline>
        </w:drawing>
      </w:r>
      <w:r>
        <w:t xml:space="preserve"> - знак суммирования;</w:t>
      </w:r>
    </w:p>
    <w:p w:rsidR="005878C2" w:rsidRDefault="007D1D79">
      <w:pPr>
        <w:pStyle w:val="ConsPlusNormal0"/>
        <w:spacing w:before="240"/>
        <w:ind w:firstLine="540"/>
        <w:jc w:val="both"/>
      </w:pPr>
      <w:proofErr w:type="spellStart"/>
      <w:r>
        <w:t>n</w:t>
      </w:r>
      <w:proofErr w:type="spellEnd"/>
      <w:r>
        <w:t xml:space="preserve"> - количество значений результатов использования субсидий, установленных соглашением;</w:t>
      </w:r>
    </w:p>
    <w:p w:rsidR="005878C2" w:rsidRDefault="007D1D79">
      <w:pPr>
        <w:pStyle w:val="ConsPlusNormal0"/>
        <w:spacing w:before="240"/>
        <w:ind w:firstLine="540"/>
        <w:jc w:val="both"/>
      </w:pPr>
      <w:proofErr w:type="spellStart"/>
      <w:r>
        <w:t>П</w:t>
      </w:r>
      <w:r>
        <w:rPr>
          <w:vertAlign w:val="subscript"/>
        </w:rPr>
        <w:t>ф</w:t>
      </w:r>
      <w:proofErr w:type="gramStart"/>
      <w:r>
        <w:rPr>
          <w:vertAlign w:val="subscript"/>
        </w:rPr>
        <w:t>ij</w:t>
      </w:r>
      <w:proofErr w:type="spellEnd"/>
      <w:proofErr w:type="gramEnd"/>
      <w:r>
        <w:t xml:space="preserve"> - фактически достигнутое значение j-го результата использования субсидии i-м муниципальным образованием края;</w:t>
      </w:r>
    </w:p>
    <w:p w:rsidR="005878C2" w:rsidRDefault="007D1D79">
      <w:pPr>
        <w:pStyle w:val="ConsPlusNormal0"/>
        <w:spacing w:before="240"/>
        <w:ind w:firstLine="540"/>
        <w:jc w:val="both"/>
      </w:pPr>
      <w:proofErr w:type="spellStart"/>
      <w:r>
        <w:t>П</w:t>
      </w:r>
      <w:r>
        <w:rPr>
          <w:vertAlign w:val="subscript"/>
        </w:rPr>
        <w:t>п</w:t>
      </w:r>
      <w:proofErr w:type="gramStart"/>
      <w:r>
        <w:rPr>
          <w:vertAlign w:val="subscript"/>
        </w:rPr>
        <w:t>ij</w:t>
      </w:r>
      <w:proofErr w:type="spellEnd"/>
      <w:proofErr w:type="gramEnd"/>
      <w:r>
        <w:t xml:space="preserve"> - значение j-го результата использования субсидии</w:t>
      </w:r>
      <w:r>
        <w:t xml:space="preserve"> i-м муниципальным образованием края, установленное соглашением.</w:t>
      </w:r>
    </w:p>
    <w:p w:rsidR="005878C2" w:rsidRDefault="007D1D79">
      <w:pPr>
        <w:pStyle w:val="ConsPlusNormal0"/>
        <w:spacing w:before="240"/>
        <w:ind w:firstLine="540"/>
        <w:jc w:val="both"/>
      </w:pPr>
      <w:r>
        <w:t>При значении показателя эффективности более 0,95 эффективность использования субсидии i-м муниципальным образованием края признается высокой.</w:t>
      </w:r>
    </w:p>
    <w:p w:rsidR="005878C2" w:rsidRDefault="007D1D79">
      <w:pPr>
        <w:pStyle w:val="ConsPlusNormal0"/>
        <w:spacing w:before="240"/>
        <w:ind w:firstLine="540"/>
        <w:jc w:val="both"/>
      </w:pPr>
      <w:r>
        <w:t xml:space="preserve">При значении показателя эффективности от 0,65 до </w:t>
      </w:r>
      <w:r>
        <w:t>0,95 включительно эффективность использования субсидии i-м муниципальным образованием края признается средней.</w:t>
      </w:r>
    </w:p>
    <w:p w:rsidR="005878C2" w:rsidRDefault="007D1D79">
      <w:pPr>
        <w:pStyle w:val="ConsPlusNormal0"/>
        <w:spacing w:before="240"/>
        <w:ind w:firstLine="540"/>
        <w:jc w:val="both"/>
      </w:pPr>
      <w:r>
        <w:t>При значении показателя эффективности менее 0,65 эффективность использования субсидии i-м муниципальным образованием края признается низкой.</w:t>
      </w:r>
    </w:p>
    <w:p w:rsidR="005878C2" w:rsidRDefault="007D1D79">
      <w:pPr>
        <w:pStyle w:val="ConsPlusNormal0"/>
        <w:spacing w:before="240"/>
        <w:ind w:firstLine="540"/>
        <w:jc w:val="both"/>
      </w:pPr>
      <w:r>
        <w:t>Резу</w:t>
      </w:r>
      <w:r>
        <w:t xml:space="preserve">льтаты оценки эффективности использования субсидии i-м муниципальным образованием края размещаются </w:t>
      </w:r>
      <w:proofErr w:type="spellStart"/>
      <w:r>
        <w:t>миндором</w:t>
      </w:r>
      <w:proofErr w:type="spellEnd"/>
      <w:r>
        <w:t xml:space="preserve"> края на официальном сайте </w:t>
      </w:r>
      <w:proofErr w:type="spellStart"/>
      <w:r>
        <w:t>миндора</w:t>
      </w:r>
      <w:proofErr w:type="spellEnd"/>
      <w:r>
        <w:t xml:space="preserve"> края в информационно-телекоммуникационной сети "Интернет" в течение 30 рабочих дней </w:t>
      </w:r>
      <w:proofErr w:type="gramStart"/>
      <w:r>
        <w:t>с даты представления</w:t>
      </w:r>
      <w:proofErr w:type="gramEnd"/>
      <w:r>
        <w:t xml:space="preserve"> муниципал</w:t>
      </w:r>
      <w:r>
        <w:t xml:space="preserve">ьными образованиями края в </w:t>
      </w:r>
      <w:proofErr w:type="spellStart"/>
      <w:r>
        <w:t>миндор</w:t>
      </w:r>
      <w:proofErr w:type="spellEnd"/>
      <w:r>
        <w:t xml:space="preserve"> края отчетности.</w:t>
      </w:r>
    </w:p>
    <w:p w:rsidR="005878C2" w:rsidRDefault="007D1D79">
      <w:pPr>
        <w:pStyle w:val="ConsPlusNormal0"/>
        <w:jc w:val="both"/>
      </w:pPr>
      <w:r>
        <w:t xml:space="preserve">(п. 30 в ред. </w:t>
      </w:r>
      <w:hyperlink r:id="rId254" w:tooltip="Постановление Правительства Ставропольского края от 08.04.2025 N 188-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08.04.20</w:t>
      </w:r>
      <w:r>
        <w:t xml:space="preserve">25 </w:t>
      </w:r>
      <w:proofErr w:type="spellStart"/>
      <w:r>
        <w:t>N</w:t>
      </w:r>
      <w:proofErr w:type="spellEnd"/>
      <w:r>
        <w:t xml:space="preserve"> 188-п)</w:t>
      </w:r>
    </w:p>
    <w:p w:rsidR="005878C2" w:rsidRDefault="007D1D79">
      <w:pPr>
        <w:pStyle w:val="ConsPlusNonformat0"/>
        <w:spacing w:before="200"/>
        <w:jc w:val="both"/>
      </w:pPr>
      <w:r>
        <w:t xml:space="preserve">    31.  Средства  подлежат  возврату из бюджета муниципального образования</w:t>
      </w:r>
    </w:p>
    <w:p w:rsidR="005878C2" w:rsidRDefault="007D1D79">
      <w:pPr>
        <w:pStyle w:val="ConsPlusNonformat0"/>
        <w:jc w:val="both"/>
      </w:pPr>
      <w:r>
        <w:t>края  в  краевой  бюджет  по  итогам отчетного финансового года в случаях и</w:t>
      </w:r>
    </w:p>
    <w:p w:rsidR="005878C2" w:rsidRDefault="007D1D79">
      <w:pPr>
        <w:pStyle w:val="ConsPlusNonformat0"/>
        <w:jc w:val="both"/>
      </w:pPr>
      <w:r>
        <w:t xml:space="preserve">                                          2     4</w:t>
      </w:r>
    </w:p>
    <w:p w:rsidR="005878C2" w:rsidRDefault="007D1D79">
      <w:pPr>
        <w:pStyle w:val="ConsPlusNonformat0"/>
        <w:jc w:val="both"/>
      </w:pPr>
      <w:proofErr w:type="gramStart"/>
      <w:r>
        <w:t>размерах</w:t>
      </w:r>
      <w:proofErr w:type="gramEnd"/>
      <w:r>
        <w:t xml:space="preserve">, определенных </w:t>
      </w:r>
      <w:hyperlink r:id="rId255"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пунктами 17</w:t>
        </w:r>
      </w:hyperlink>
      <w:r>
        <w:t xml:space="preserve">, </w:t>
      </w:r>
      <w:hyperlink r:id="rId256"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18</w:t>
        </w:r>
      </w:hyperlink>
      <w:r>
        <w:t xml:space="preserve">, </w:t>
      </w:r>
      <w:hyperlink r:id="rId257"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18</w:t>
        </w:r>
      </w:hyperlink>
      <w:r>
        <w:t xml:space="preserve">  и </w:t>
      </w:r>
      <w:hyperlink r:id="rId258"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18</w:t>
        </w:r>
      </w:hyperlink>
      <w:r>
        <w:t xml:space="preserve">  Порядка.</w:t>
      </w:r>
    </w:p>
    <w:p w:rsidR="005878C2" w:rsidRDefault="007D1D79">
      <w:pPr>
        <w:pStyle w:val="ConsPlusNonformat0"/>
        <w:jc w:val="both"/>
      </w:pPr>
      <w:r>
        <w:t xml:space="preserve">    32.  В случае если соглашением предусмотрено предоставление субсидии </w:t>
      </w:r>
      <w:proofErr w:type="gramStart"/>
      <w:r>
        <w:t>на</w:t>
      </w:r>
      <w:proofErr w:type="gramEnd"/>
    </w:p>
    <w:p w:rsidR="005878C2" w:rsidRDefault="007D1D79">
      <w:pPr>
        <w:pStyle w:val="ConsPlusNonformat0"/>
        <w:jc w:val="both"/>
      </w:pPr>
      <w:proofErr w:type="spellStart"/>
      <w:r>
        <w:t>софинансирование</w:t>
      </w:r>
      <w:proofErr w:type="spellEnd"/>
      <w:r>
        <w:t xml:space="preserve">   нескольких   объект</w:t>
      </w:r>
      <w:r>
        <w:t>ов   строительства   (реконструкции),</w:t>
      </w:r>
    </w:p>
    <w:p w:rsidR="005878C2" w:rsidRDefault="007D1D79">
      <w:pPr>
        <w:pStyle w:val="ConsPlusNonformat0"/>
        <w:jc w:val="both"/>
      </w:pPr>
      <w:r>
        <w:t>объектов капитального ремонта, объектов ремонта, размер средств, подлежащих</w:t>
      </w:r>
    </w:p>
    <w:p w:rsidR="005878C2" w:rsidRDefault="007D1D79">
      <w:pPr>
        <w:pStyle w:val="ConsPlusNonformat0"/>
        <w:jc w:val="both"/>
      </w:pPr>
      <w:r>
        <w:t>возврату  из  бюджета  муниципального  образования  края  в краевой бюджет,</w:t>
      </w:r>
    </w:p>
    <w:p w:rsidR="005878C2" w:rsidRDefault="007D1D79">
      <w:pPr>
        <w:pStyle w:val="ConsPlusNonformat0"/>
        <w:jc w:val="both"/>
      </w:pPr>
      <w:r>
        <w:t>рассчитывается в отношении каждого объекта.</w:t>
      </w:r>
    </w:p>
    <w:p w:rsidR="005878C2" w:rsidRDefault="007D1D79">
      <w:pPr>
        <w:pStyle w:val="ConsPlusNonformat0"/>
        <w:jc w:val="both"/>
      </w:pPr>
      <w:r>
        <w:t xml:space="preserve">    33.  Муниципальное</w:t>
      </w:r>
      <w:r>
        <w:t xml:space="preserve">  образование  края  освобождается  от применения мер</w:t>
      </w:r>
    </w:p>
    <w:p w:rsidR="005878C2" w:rsidRDefault="007D1D79">
      <w:pPr>
        <w:pStyle w:val="ConsPlusNonformat0"/>
        <w:jc w:val="both"/>
      </w:pPr>
      <w:r>
        <w:t xml:space="preserve">                                                      2</w:t>
      </w:r>
    </w:p>
    <w:p w:rsidR="005878C2" w:rsidRDefault="007D1D79">
      <w:pPr>
        <w:pStyle w:val="ConsPlusNonformat0"/>
        <w:jc w:val="both"/>
      </w:pPr>
      <w:r>
        <w:t xml:space="preserve">ответственности,  </w:t>
      </w:r>
      <w:proofErr w:type="gramStart"/>
      <w:r>
        <w:t>предусмотренных</w:t>
      </w:r>
      <w:proofErr w:type="gramEnd"/>
      <w:r>
        <w:t xml:space="preserve"> </w:t>
      </w:r>
      <w:hyperlink r:id="rId259"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пунктами 17</w:t>
        </w:r>
      </w:hyperlink>
      <w:r>
        <w:t xml:space="preserve">, </w:t>
      </w:r>
      <w:hyperlink r:id="rId260"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18</w:t>
        </w:r>
      </w:hyperlink>
      <w:r>
        <w:t xml:space="preserve"> и </w:t>
      </w:r>
      <w:hyperlink r:id="rId261"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18</w:t>
        </w:r>
      </w:hyperlink>
      <w:r>
        <w:t xml:space="preserve">  Порядка, в порядке,</w:t>
      </w:r>
    </w:p>
    <w:p w:rsidR="005878C2" w:rsidRDefault="007D1D79">
      <w:pPr>
        <w:pStyle w:val="ConsPlusNonformat0"/>
        <w:jc w:val="both"/>
      </w:pPr>
      <w:proofErr w:type="gramStart"/>
      <w:r>
        <w:t>установленном</w:t>
      </w:r>
      <w:proofErr w:type="gramEnd"/>
      <w:r>
        <w:t xml:space="preserve"> </w:t>
      </w:r>
      <w:hyperlink r:id="rId262"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пунктом 19</w:t>
        </w:r>
      </w:hyperlink>
      <w:r>
        <w:t xml:space="preserve"> Порядка.</w:t>
      </w:r>
    </w:p>
    <w:p w:rsidR="005878C2" w:rsidRDefault="007D1D79">
      <w:pPr>
        <w:pStyle w:val="ConsPlusNonformat0"/>
        <w:jc w:val="both"/>
      </w:pPr>
      <w:proofErr w:type="gramStart"/>
      <w:r>
        <w:t xml:space="preserve">(в  ред.  </w:t>
      </w:r>
      <w:hyperlink r:id="rId263"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w:t>
      </w:r>
      <w:proofErr w:type="gramEnd"/>
    </w:p>
    <w:p w:rsidR="005878C2" w:rsidRDefault="007D1D79">
      <w:pPr>
        <w:pStyle w:val="ConsPlusNonformat0"/>
        <w:jc w:val="both"/>
      </w:pPr>
      <w:proofErr w:type="spellStart"/>
      <w:proofErr w:type="gramStart"/>
      <w:r>
        <w:t>N</w:t>
      </w:r>
      <w:proofErr w:type="spellEnd"/>
      <w:r>
        <w:t xml:space="preserve"> 245-п)</w:t>
      </w:r>
      <w:proofErr w:type="gramEnd"/>
    </w:p>
    <w:p w:rsidR="005878C2" w:rsidRDefault="007D1D79">
      <w:pPr>
        <w:pStyle w:val="ConsPlusNonformat0"/>
        <w:jc w:val="both"/>
      </w:pPr>
      <w:r>
        <w:t xml:space="preserve">      1</w:t>
      </w:r>
    </w:p>
    <w:p w:rsidR="005878C2" w:rsidRDefault="007D1D79">
      <w:pPr>
        <w:pStyle w:val="ConsPlusNonformat0"/>
        <w:jc w:val="both"/>
      </w:pPr>
      <w:r>
        <w:t xml:space="preserve">    33 .   Наличие  экономии  субсидии  является  основанием  для  внесения</w:t>
      </w:r>
    </w:p>
    <w:p w:rsidR="005878C2" w:rsidRDefault="007D1D79">
      <w:pPr>
        <w:pStyle w:val="ConsPlusNonformat0"/>
        <w:jc w:val="both"/>
      </w:pPr>
      <w:r>
        <w:t>изменения  в распределение субсидий между муниципальными образованиями края</w:t>
      </w:r>
    </w:p>
    <w:p w:rsidR="005878C2" w:rsidRDefault="007D1D79">
      <w:pPr>
        <w:pStyle w:val="ConsPlusNonformat0"/>
        <w:jc w:val="both"/>
      </w:pPr>
      <w:r>
        <w:t xml:space="preserve">в соответствии с </w:t>
      </w:r>
      <w:hyperlink w:anchor="P1075" w:tooltip="21. Распределение субсидий между муниципальными образованиями края утверждается законом Ставропольского края о краевом бюджете на соответствующий финансовый год и плановый период.">
        <w:r>
          <w:rPr>
            <w:color w:val="0000FF"/>
          </w:rPr>
          <w:t>пунктом 21</w:t>
        </w:r>
      </w:hyperlink>
      <w:r>
        <w:t xml:space="preserve"> настоящих Правил.</w:t>
      </w:r>
    </w:p>
    <w:p w:rsidR="005878C2" w:rsidRDefault="007D1D79">
      <w:pPr>
        <w:pStyle w:val="ConsPlusNormal0"/>
        <w:ind w:firstLine="540"/>
        <w:jc w:val="both"/>
      </w:pPr>
      <w:r>
        <w:lastRenderedPageBreak/>
        <w:t>Экономия субсидии подлежит возврату в краевой бюджет.</w:t>
      </w:r>
    </w:p>
    <w:p w:rsidR="005878C2" w:rsidRDefault="007D1D79">
      <w:pPr>
        <w:pStyle w:val="ConsPlusNormal0"/>
        <w:jc w:val="both"/>
      </w:pPr>
      <w:r>
        <w:t xml:space="preserve">(п. 33.1 </w:t>
      </w:r>
      <w:proofErr w:type="gramStart"/>
      <w:r>
        <w:t>введен</w:t>
      </w:r>
      <w:proofErr w:type="gramEnd"/>
      <w:r>
        <w:t xml:space="preserve"> </w:t>
      </w:r>
      <w:hyperlink r:id="rId264"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постановлением</w:t>
        </w:r>
      </w:hyperlink>
      <w:r>
        <w:t xml:space="preserve"> Правительства Ставропольского края от 17.05.2024 </w:t>
      </w:r>
      <w:proofErr w:type="spellStart"/>
      <w:r>
        <w:t>N</w:t>
      </w:r>
      <w:proofErr w:type="spellEnd"/>
      <w:r>
        <w:t xml:space="preserve"> 245-п)</w:t>
      </w:r>
    </w:p>
    <w:p w:rsidR="005878C2" w:rsidRDefault="007D1D79">
      <w:pPr>
        <w:pStyle w:val="ConsPlusNormal0"/>
        <w:spacing w:before="240"/>
        <w:ind w:firstLine="540"/>
        <w:jc w:val="both"/>
      </w:pPr>
      <w:r>
        <w:t xml:space="preserve">34. Утратил силу. - </w:t>
      </w:r>
      <w:hyperlink r:id="rId265"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w:t>
        </w:r>
      </w:hyperlink>
      <w:r>
        <w:t xml:space="preserve"> Правительства Ставропольского края от 28.11.2024 </w:t>
      </w:r>
      <w:proofErr w:type="spellStart"/>
      <w:r>
        <w:t>N</w:t>
      </w:r>
      <w:proofErr w:type="spellEnd"/>
      <w:r>
        <w:t xml:space="preserve"> 687-п.</w:t>
      </w:r>
    </w:p>
    <w:p w:rsidR="005878C2" w:rsidRDefault="007D1D79">
      <w:pPr>
        <w:pStyle w:val="ConsPlusNonformat0"/>
        <w:spacing w:before="200"/>
        <w:jc w:val="both"/>
      </w:pPr>
      <w:r>
        <w:t xml:space="preserve">    35.   В   случае  нарушения  целей,  установленных  при  предоставлении</w:t>
      </w:r>
    </w:p>
    <w:p w:rsidR="005878C2" w:rsidRDefault="007D1D79">
      <w:pPr>
        <w:pStyle w:val="ConsPlusNonformat0"/>
        <w:jc w:val="both"/>
      </w:pPr>
      <w:r>
        <w:t>субсидии,   и  (или)  нарушения  муниципал</w:t>
      </w:r>
      <w:r>
        <w:t>ьным  образованием  края  условий</w:t>
      </w:r>
    </w:p>
    <w:p w:rsidR="005878C2" w:rsidRDefault="007D1D79">
      <w:pPr>
        <w:pStyle w:val="ConsPlusNonformat0"/>
        <w:jc w:val="both"/>
      </w:pPr>
      <w:r>
        <w:t xml:space="preserve">предоставления  субсидии, в том числе </w:t>
      </w:r>
      <w:proofErr w:type="spellStart"/>
      <w:r>
        <w:t>невозврата</w:t>
      </w:r>
      <w:proofErr w:type="spellEnd"/>
      <w:r>
        <w:t xml:space="preserve"> муниципальным образованием</w:t>
      </w:r>
    </w:p>
    <w:p w:rsidR="005878C2" w:rsidRDefault="007D1D79">
      <w:pPr>
        <w:pStyle w:val="ConsPlusNonformat0"/>
        <w:jc w:val="both"/>
      </w:pPr>
      <w:r>
        <w:t xml:space="preserve">                                                                    2     4</w:t>
      </w:r>
    </w:p>
    <w:p w:rsidR="005878C2" w:rsidRDefault="007D1D79">
      <w:pPr>
        <w:pStyle w:val="ConsPlusNonformat0"/>
        <w:jc w:val="both"/>
      </w:pPr>
      <w:r>
        <w:t>края  сре</w:t>
      </w:r>
      <w:proofErr w:type="gramStart"/>
      <w:r>
        <w:t>дств  в кр</w:t>
      </w:r>
      <w:proofErr w:type="gramEnd"/>
      <w:r>
        <w:t xml:space="preserve">аевой бюджет в соответствии с </w:t>
      </w:r>
      <w:hyperlink r:id="rId266"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пунктами 17</w:t>
        </w:r>
      </w:hyperlink>
      <w:r>
        <w:t xml:space="preserve">, </w:t>
      </w:r>
      <w:hyperlink r:id="rId267"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18</w:t>
        </w:r>
      </w:hyperlink>
      <w:r>
        <w:t xml:space="preserve">, </w:t>
      </w:r>
      <w:hyperlink r:id="rId268"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18</w:t>
        </w:r>
      </w:hyperlink>
      <w:r>
        <w:t xml:space="preserve">  и </w:t>
      </w:r>
      <w:hyperlink r:id="rId269" w:tooltip="Постановление Правительства Ставропольского края от 19.05.2009 N 133-п (ред. от 07.05.2025)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18</w:t>
        </w:r>
      </w:hyperlink>
    </w:p>
    <w:p w:rsidR="005878C2" w:rsidRDefault="007D1D79">
      <w:pPr>
        <w:pStyle w:val="ConsPlusNonformat0"/>
        <w:jc w:val="both"/>
      </w:pPr>
      <w:r>
        <w:t>Порядка,   к   нему   применяются   меры  ответственности,  предусмотренные</w:t>
      </w:r>
    </w:p>
    <w:p w:rsidR="005878C2" w:rsidRDefault="007D1D79">
      <w:pPr>
        <w:pStyle w:val="ConsPlusNonformat0"/>
        <w:jc w:val="both"/>
      </w:pPr>
      <w:r>
        <w:t>законодательством Российской Федерации.</w:t>
      </w:r>
    </w:p>
    <w:p w:rsidR="005878C2" w:rsidRDefault="007D1D79">
      <w:pPr>
        <w:pStyle w:val="ConsPlusNormal0"/>
        <w:ind w:firstLine="540"/>
        <w:jc w:val="both"/>
      </w:pPr>
      <w:r>
        <w:t xml:space="preserve">36. </w:t>
      </w:r>
      <w:proofErr w:type="spellStart"/>
      <w:r>
        <w:t>Миндор</w:t>
      </w:r>
      <w:proofErr w:type="spellEnd"/>
      <w:r>
        <w:t xml:space="preserve"> края обеспечивает соблюдение муниципальными образованиями края условий, целей и порядка, уста</w:t>
      </w:r>
      <w:r>
        <w:t>новленных при предоставлении субсидий.</w:t>
      </w:r>
    </w:p>
    <w:p w:rsidR="005878C2" w:rsidRDefault="007D1D79">
      <w:pPr>
        <w:pStyle w:val="ConsPlusNormal0"/>
        <w:spacing w:before="240"/>
        <w:ind w:firstLine="540"/>
        <w:jc w:val="both"/>
      </w:pPr>
      <w:r>
        <w:t xml:space="preserve">37. </w:t>
      </w:r>
      <w:proofErr w:type="gramStart"/>
      <w:r>
        <w:t>Контроль за</w:t>
      </w:r>
      <w:proofErr w:type="gramEnd"/>
      <w:r>
        <w:t xml:space="preserve"> соблюдением муниципальными образованиями края условий, целей и порядка предоставления субсидий осуществляется органами государственного финансового контроля.</w:t>
      </w:r>
    </w:p>
    <w:p w:rsidR="005878C2" w:rsidRDefault="005878C2">
      <w:pPr>
        <w:pStyle w:val="ConsPlusNormal0"/>
        <w:jc w:val="both"/>
      </w:pPr>
    </w:p>
    <w:p w:rsidR="005878C2" w:rsidRDefault="005878C2">
      <w:pPr>
        <w:pStyle w:val="ConsPlusNormal0"/>
        <w:jc w:val="both"/>
      </w:pPr>
    </w:p>
    <w:p w:rsidR="005878C2" w:rsidRDefault="005878C2">
      <w:pPr>
        <w:pStyle w:val="ConsPlusNormal0"/>
        <w:pBdr>
          <w:bottom w:val="single" w:sz="6" w:space="0" w:color="auto"/>
        </w:pBdr>
        <w:spacing w:before="100" w:after="100"/>
        <w:jc w:val="both"/>
        <w:rPr>
          <w:sz w:val="2"/>
          <w:szCs w:val="2"/>
        </w:rPr>
      </w:pPr>
    </w:p>
    <w:sectPr w:rsidR="005878C2" w:rsidSect="007D1D79">
      <w:headerReference w:type="first" r:id="rId270"/>
      <w:footerReference w:type="first" r:id="rId271"/>
      <w:pgSz w:w="11906" w:h="16838"/>
      <w:pgMar w:top="567" w:right="567" w:bottom="567"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8C2" w:rsidRDefault="005878C2" w:rsidP="005878C2">
      <w:r>
        <w:separator/>
      </w:r>
    </w:p>
  </w:endnote>
  <w:endnote w:type="continuationSeparator" w:id="0">
    <w:p w:rsidR="005878C2" w:rsidRDefault="005878C2" w:rsidP="005878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8C2" w:rsidRDefault="005878C2">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5878C2" w:rsidTr="007D1D79">
      <w:tblPrEx>
        <w:tblCellMar>
          <w:top w:w="0" w:type="dxa"/>
          <w:bottom w:w="0" w:type="dxa"/>
        </w:tblCellMar>
      </w:tblPrEx>
      <w:trPr>
        <w:trHeight w:hRule="exact" w:val="245"/>
      </w:trPr>
      <w:tc>
        <w:tcPr>
          <w:tcW w:w="1650" w:type="pct"/>
          <w:vAlign w:val="center"/>
        </w:tcPr>
        <w:p w:rsidR="005878C2" w:rsidRDefault="005878C2">
          <w:pPr>
            <w:pStyle w:val="ConsPlusNormal0"/>
          </w:pPr>
        </w:p>
      </w:tc>
      <w:tc>
        <w:tcPr>
          <w:tcW w:w="1700" w:type="pct"/>
          <w:vAlign w:val="center"/>
        </w:tcPr>
        <w:p w:rsidR="005878C2" w:rsidRDefault="005878C2">
          <w:pPr>
            <w:pStyle w:val="ConsPlusNormal0"/>
            <w:jc w:val="center"/>
          </w:pPr>
        </w:p>
      </w:tc>
      <w:tc>
        <w:tcPr>
          <w:tcW w:w="1650" w:type="pct"/>
          <w:vAlign w:val="center"/>
        </w:tcPr>
        <w:p w:rsidR="005878C2" w:rsidRDefault="005878C2">
          <w:pPr>
            <w:pStyle w:val="ConsPlusNormal0"/>
          </w:pPr>
        </w:p>
      </w:tc>
    </w:tr>
  </w:tbl>
  <w:p w:rsidR="005878C2" w:rsidRDefault="007D1D79">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8C2" w:rsidRDefault="005878C2" w:rsidP="005878C2">
      <w:r>
        <w:separator/>
      </w:r>
    </w:p>
  </w:footnote>
  <w:footnote w:type="continuationSeparator" w:id="0">
    <w:p w:rsidR="005878C2" w:rsidRDefault="005878C2" w:rsidP="005878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5878C2" w:rsidTr="007D1D79">
      <w:tblPrEx>
        <w:tblCellMar>
          <w:top w:w="0" w:type="dxa"/>
          <w:bottom w:w="0" w:type="dxa"/>
        </w:tblCellMar>
      </w:tblPrEx>
      <w:trPr>
        <w:trHeight w:hRule="exact" w:val="284"/>
      </w:trPr>
      <w:tc>
        <w:tcPr>
          <w:tcW w:w="2700" w:type="pct"/>
          <w:vAlign w:val="center"/>
        </w:tcPr>
        <w:p w:rsidR="005878C2" w:rsidRDefault="005878C2">
          <w:pPr>
            <w:pStyle w:val="ConsPlusNormal0"/>
            <w:rPr>
              <w:rFonts w:ascii="Tahoma" w:hAnsi="Tahoma" w:cs="Tahoma"/>
            </w:rPr>
          </w:pPr>
        </w:p>
      </w:tc>
      <w:tc>
        <w:tcPr>
          <w:tcW w:w="2300" w:type="pct"/>
          <w:vAlign w:val="center"/>
        </w:tcPr>
        <w:p w:rsidR="005878C2" w:rsidRDefault="005878C2">
          <w:pPr>
            <w:pStyle w:val="ConsPlusNormal0"/>
            <w:rPr>
              <w:rFonts w:ascii="Tahoma" w:hAnsi="Tahoma" w:cs="Tahoma"/>
            </w:rPr>
          </w:pPr>
        </w:p>
      </w:tc>
    </w:tr>
  </w:tbl>
  <w:p w:rsidR="005878C2" w:rsidRDefault="005878C2">
    <w:pPr>
      <w:pStyle w:val="ConsPlusNormal0"/>
      <w:pBdr>
        <w:bottom w:val="single" w:sz="12" w:space="0" w:color="auto"/>
      </w:pBdr>
      <w:rPr>
        <w:sz w:val="2"/>
        <w:szCs w:val="2"/>
      </w:rPr>
    </w:pPr>
  </w:p>
  <w:p w:rsidR="005878C2" w:rsidRDefault="005878C2">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ZyBouo0POjDELYGLWmmEyP1EzKU=" w:salt="xiIdRDbF3WBc0kCuPzDYYg=="/>
  <w:defaultTabStop w:val="708"/>
  <w:characterSpacingControl w:val="doNotCompress"/>
  <w:footnotePr>
    <w:footnote w:id="-1"/>
    <w:footnote w:id="0"/>
  </w:footnotePr>
  <w:endnotePr>
    <w:endnote w:id="-1"/>
    <w:endnote w:id="0"/>
  </w:endnotePr>
  <w:compat>
    <w:useFELayout/>
  </w:compat>
  <w:rsids>
    <w:rsidRoot w:val="005878C2"/>
    <w:rsid w:val="005878C2"/>
    <w:rsid w:val="007D1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78C2"/>
    <w:pPr>
      <w:widowControl w:val="0"/>
      <w:autoSpaceDE w:val="0"/>
      <w:autoSpaceDN w:val="0"/>
    </w:pPr>
    <w:rPr>
      <w:rFonts w:ascii="Times New Roman" w:hAnsi="Times New Roman" w:cs="Times New Roman"/>
      <w:sz w:val="24"/>
    </w:rPr>
  </w:style>
  <w:style w:type="paragraph" w:customStyle="1" w:styleId="ConsPlusNonformat">
    <w:name w:val="ConsPlusNonformat"/>
    <w:rsid w:val="005878C2"/>
    <w:pPr>
      <w:widowControl w:val="0"/>
      <w:autoSpaceDE w:val="0"/>
      <w:autoSpaceDN w:val="0"/>
    </w:pPr>
    <w:rPr>
      <w:rFonts w:ascii="Courier New" w:hAnsi="Courier New" w:cs="Courier New"/>
      <w:sz w:val="20"/>
    </w:rPr>
  </w:style>
  <w:style w:type="paragraph" w:customStyle="1" w:styleId="ConsPlusTitle">
    <w:name w:val="ConsPlusTitle"/>
    <w:rsid w:val="005878C2"/>
    <w:pPr>
      <w:widowControl w:val="0"/>
      <w:autoSpaceDE w:val="0"/>
      <w:autoSpaceDN w:val="0"/>
    </w:pPr>
    <w:rPr>
      <w:rFonts w:ascii="Arial" w:hAnsi="Arial" w:cs="Arial"/>
      <w:b/>
      <w:sz w:val="24"/>
    </w:rPr>
  </w:style>
  <w:style w:type="paragraph" w:customStyle="1" w:styleId="ConsPlusCell">
    <w:name w:val="ConsPlusCell"/>
    <w:rsid w:val="005878C2"/>
    <w:pPr>
      <w:widowControl w:val="0"/>
      <w:autoSpaceDE w:val="0"/>
      <w:autoSpaceDN w:val="0"/>
    </w:pPr>
    <w:rPr>
      <w:rFonts w:ascii="Courier New" w:hAnsi="Courier New" w:cs="Courier New"/>
      <w:sz w:val="20"/>
    </w:rPr>
  </w:style>
  <w:style w:type="paragraph" w:customStyle="1" w:styleId="ConsPlusDocList">
    <w:name w:val="ConsPlusDocList"/>
    <w:rsid w:val="005878C2"/>
    <w:pPr>
      <w:widowControl w:val="0"/>
      <w:autoSpaceDE w:val="0"/>
      <w:autoSpaceDN w:val="0"/>
    </w:pPr>
    <w:rPr>
      <w:rFonts w:ascii="Tahoma" w:hAnsi="Tahoma" w:cs="Tahoma"/>
      <w:sz w:val="18"/>
    </w:rPr>
  </w:style>
  <w:style w:type="paragraph" w:customStyle="1" w:styleId="ConsPlusTitlePage">
    <w:name w:val="ConsPlusTitlePage"/>
    <w:rsid w:val="005878C2"/>
    <w:pPr>
      <w:widowControl w:val="0"/>
      <w:autoSpaceDE w:val="0"/>
      <w:autoSpaceDN w:val="0"/>
    </w:pPr>
    <w:rPr>
      <w:rFonts w:ascii="Tahoma" w:hAnsi="Tahoma" w:cs="Tahoma"/>
      <w:sz w:val="20"/>
    </w:rPr>
  </w:style>
  <w:style w:type="paragraph" w:customStyle="1" w:styleId="ConsPlusJurTerm">
    <w:name w:val="ConsPlusJurTerm"/>
    <w:rsid w:val="005878C2"/>
    <w:pPr>
      <w:widowControl w:val="0"/>
      <w:autoSpaceDE w:val="0"/>
      <w:autoSpaceDN w:val="0"/>
    </w:pPr>
    <w:rPr>
      <w:rFonts w:ascii="Tahoma" w:hAnsi="Tahoma" w:cs="Tahoma"/>
      <w:sz w:val="26"/>
    </w:rPr>
  </w:style>
  <w:style w:type="paragraph" w:customStyle="1" w:styleId="ConsPlusTextList">
    <w:name w:val="ConsPlusTextList"/>
    <w:rsid w:val="005878C2"/>
    <w:pPr>
      <w:widowControl w:val="0"/>
      <w:autoSpaceDE w:val="0"/>
      <w:autoSpaceDN w:val="0"/>
    </w:pPr>
    <w:rPr>
      <w:rFonts w:ascii="Times New Roman" w:hAnsi="Times New Roman" w:cs="Times New Roman"/>
      <w:sz w:val="24"/>
    </w:rPr>
  </w:style>
  <w:style w:type="paragraph" w:customStyle="1" w:styleId="ConsPlusTextList0">
    <w:name w:val="ConsPlusTextList"/>
    <w:rsid w:val="005878C2"/>
    <w:pPr>
      <w:widowControl w:val="0"/>
      <w:autoSpaceDE w:val="0"/>
      <w:autoSpaceDN w:val="0"/>
    </w:pPr>
    <w:rPr>
      <w:rFonts w:ascii="Times New Roman" w:hAnsi="Times New Roman" w:cs="Times New Roman"/>
      <w:sz w:val="24"/>
    </w:rPr>
  </w:style>
  <w:style w:type="paragraph" w:customStyle="1" w:styleId="ConsPlusNormal0">
    <w:name w:val="ConsPlusNormal"/>
    <w:rsid w:val="005878C2"/>
    <w:pPr>
      <w:widowControl w:val="0"/>
      <w:autoSpaceDE w:val="0"/>
      <w:autoSpaceDN w:val="0"/>
    </w:pPr>
    <w:rPr>
      <w:rFonts w:ascii="Times New Roman" w:hAnsi="Times New Roman" w:cs="Times New Roman"/>
      <w:sz w:val="24"/>
    </w:rPr>
  </w:style>
  <w:style w:type="paragraph" w:customStyle="1" w:styleId="ConsPlusNonformat0">
    <w:name w:val="ConsPlusNonformat"/>
    <w:rsid w:val="005878C2"/>
    <w:pPr>
      <w:widowControl w:val="0"/>
      <w:autoSpaceDE w:val="0"/>
      <w:autoSpaceDN w:val="0"/>
    </w:pPr>
    <w:rPr>
      <w:rFonts w:ascii="Courier New" w:hAnsi="Courier New" w:cs="Courier New"/>
      <w:sz w:val="20"/>
    </w:rPr>
  </w:style>
  <w:style w:type="paragraph" w:customStyle="1" w:styleId="ConsPlusTitle0">
    <w:name w:val="ConsPlusTitle"/>
    <w:rsid w:val="005878C2"/>
    <w:pPr>
      <w:widowControl w:val="0"/>
      <w:autoSpaceDE w:val="0"/>
      <w:autoSpaceDN w:val="0"/>
    </w:pPr>
    <w:rPr>
      <w:rFonts w:ascii="Arial" w:hAnsi="Arial" w:cs="Arial"/>
      <w:b/>
      <w:sz w:val="24"/>
    </w:rPr>
  </w:style>
  <w:style w:type="paragraph" w:customStyle="1" w:styleId="ConsPlusCell0">
    <w:name w:val="ConsPlusCell"/>
    <w:rsid w:val="005878C2"/>
    <w:pPr>
      <w:widowControl w:val="0"/>
      <w:autoSpaceDE w:val="0"/>
      <w:autoSpaceDN w:val="0"/>
    </w:pPr>
    <w:rPr>
      <w:rFonts w:ascii="Courier New" w:hAnsi="Courier New" w:cs="Courier New"/>
      <w:sz w:val="20"/>
    </w:rPr>
  </w:style>
  <w:style w:type="paragraph" w:customStyle="1" w:styleId="ConsPlusDocList0">
    <w:name w:val="ConsPlusDocList"/>
    <w:rsid w:val="005878C2"/>
    <w:pPr>
      <w:widowControl w:val="0"/>
      <w:autoSpaceDE w:val="0"/>
      <w:autoSpaceDN w:val="0"/>
    </w:pPr>
    <w:rPr>
      <w:rFonts w:ascii="Tahoma" w:hAnsi="Tahoma" w:cs="Tahoma"/>
      <w:sz w:val="18"/>
    </w:rPr>
  </w:style>
  <w:style w:type="paragraph" w:customStyle="1" w:styleId="ConsPlusTitlePage0">
    <w:name w:val="ConsPlusTitlePage"/>
    <w:rsid w:val="005878C2"/>
    <w:pPr>
      <w:widowControl w:val="0"/>
      <w:autoSpaceDE w:val="0"/>
      <w:autoSpaceDN w:val="0"/>
    </w:pPr>
    <w:rPr>
      <w:rFonts w:ascii="Tahoma" w:hAnsi="Tahoma" w:cs="Tahoma"/>
      <w:sz w:val="20"/>
    </w:rPr>
  </w:style>
  <w:style w:type="paragraph" w:customStyle="1" w:styleId="ConsPlusJurTerm0">
    <w:name w:val="ConsPlusJurTerm"/>
    <w:rsid w:val="005878C2"/>
    <w:pPr>
      <w:widowControl w:val="0"/>
      <w:autoSpaceDE w:val="0"/>
      <w:autoSpaceDN w:val="0"/>
    </w:pPr>
    <w:rPr>
      <w:rFonts w:ascii="Tahoma" w:hAnsi="Tahoma" w:cs="Tahoma"/>
      <w:sz w:val="26"/>
    </w:rPr>
  </w:style>
  <w:style w:type="paragraph" w:customStyle="1" w:styleId="ConsPlusTextList1">
    <w:name w:val="ConsPlusTextList"/>
    <w:rsid w:val="005878C2"/>
    <w:pPr>
      <w:widowControl w:val="0"/>
      <w:autoSpaceDE w:val="0"/>
      <w:autoSpaceDN w:val="0"/>
    </w:pPr>
    <w:rPr>
      <w:rFonts w:ascii="Times New Roman" w:hAnsi="Times New Roman" w:cs="Times New Roman"/>
      <w:sz w:val="24"/>
    </w:rPr>
  </w:style>
  <w:style w:type="paragraph" w:customStyle="1" w:styleId="ConsPlusTextList2">
    <w:name w:val="ConsPlusTextList"/>
    <w:rsid w:val="005878C2"/>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7D1D79"/>
    <w:rPr>
      <w:rFonts w:ascii="Tahoma" w:hAnsi="Tahoma" w:cs="Tahoma"/>
      <w:sz w:val="16"/>
      <w:szCs w:val="16"/>
    </w:rPr>
  </w:style>
  <w:style w:type="character" w:customStyle="1" w:styleId="a4">
    <w:name w:val="Текст выноски Знак"/>
    <w:basedOn w:val="a0"/>
    <w:link w:val="a3"/>
    <w:uiPriority w:val="99"/>
    <w:semiHidden/>
    <w:rsid w:val="007D1D79"/>
    <w:rPr>
      <w:rFonts w:ascii="Tahoma" w:hAnsi="Tahoma" w:cs="Tahoma"/>
      <w:sz w:val="16"/>
      <w:szCs w:val="16"/>
    </w:rPr>
  </w:style>
  <w:style w:type="paragraph" w:styleId="a5">
    <w:name w:val="header"/>
    <w:basedOn w:val="a"/>
    <w:link w:val="a6"/>
    <w:uiPriority w:val="99"/>
    <w:semiHidden/>
    <w:unhideWhenUsed/>
    <w:rsid w:val="007D1D79"/>
    <w:pPr>
      <w:tabs>
        <w:tab w:val="center" w:pos="4677"/>
        <w:tab w:val="right" w:pos="9355"/>
      </w:tabs>
    </w:pPr>
  </w:style>
  <w:style w:type="character" w:customStyle="1" w:styleId="a6">
    <w:name w:val="Верхний колонтитул Знак"/>
    <w:basedOn w:val="a0"/>
    <w:link w:val="a5"/>
    <w:uiPriority w:val="99"/>
    <w:semiHidden/>
    <w:rsid w:val="007D1D79"/>
  </w:style>
  <w:style w:type="paragraph" w:styleId="a7">
    <w:name w:val="footer"/>
    <w:basedOn w:val="a"/>
    <w:link w:val="a8"/>
    <w:uiPriority w:val="99"/>
    <w:semiHidden/>
    <w:unhideWhenUsed/>
    <w:rsid w:val="007D1D79"/>
    <w:pPr>
      <w:tabs>
        <w:tab w:val="center" w:pos="4677"/>
        <w:tab w:val="right" w:pos="9355"/>
      </w:tabs>
    </w:pPr>
  </w:style>
  <w:style w:type="character" w:customStyle="1" w:styleId="a8">
    <w:name w:val="Нижний колонтитул Знак"/>
    <w:basedOn w:val="a0"/>
    <w:link w:val="a7"/>
    <w:uiPriority w:val="99"/>
    <w:semiHidden/>
    <w:rsid w:val="007D1D7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7&amp;n=231316&amp;date=09.09.2025&amp;dst=100048&amp;field=134" TargetMode="External"/><Relationship Id="rId21" Type="http://schemas.openxmlformats.org/officeDocument/2006/relationships/hyperlink" Target="https://login.consultant.ru/link/?req=doc&amp;base=RLAW077&amp;n=200716&amp;date=09.09.2025" TargetMode="External"/><Relationship Id="rId42" Type="http://schemas.openxmlformats.org/officeDocument/2006/relationships/hyperlink" Target="https://login.consultant.ru/link/?req=doc&amp;base=RLAW077&amp;n=237512&amp;date=09.09.2025&amp;dst=100018&amp;field=134" TargetMode="External"/><Relationship Id="rId63" Type="http://schemas.openxmlformats.org/officeDocument/2006/relationships/hyperlink" Target="https://login.consultant.ru/link/?req=doc&amp;base=RLAW077&amp;n=223478&amp;date=09.09.2025&amp;dst=100013&amp;field=134" TargetMode="External"/><Relationship Id="rId84" Type="http://schemas.openxmlformats.org/officeDocument/2006/relationships/hyperlink" Target="https://login.consultant.ru/link/?req=doc&amp;base=RLAW077&amp;n=239126&amp;date=09.09.2025&amp;dst=100462&amp;field=134" TargetMode="External"/><Relationship Id="rId138" Type="http://schemas.openxmlformats.org/officeDocument/2006/relationships/hyperlink" Target="https://login.consultant.ru/link/?req=doc&amp;base=RLAW077&amp;n=239126&amp;date=09.09.2025&amp;dst=100608&amp;field=134" TargetMode="External"/><Relationship Id="rId159" Type="http://schemas.openxmlformats.org/officeDocument/2006/relationships/hyperlink" Target="https://login.consultant.ru/link/?req=doc&amp;base=LAW&amp;n=511394&amp;date=09.09.2025&amp;dst=100748&amp;field=134" TargetMode="External"/><Relationship Id="rId170" Type="http://schemas.openxmlformats.org/officeDocument/2006/relationships/hyperlink" Target="https://login.consultant.ru/link/?req=doc&amp;base=LAW&amp;n=511394&amp;date=09.09.2025&amp;dst=3229&amp;field=134" TargetMode="External"/><Relationship Id="rId191" Type="http://schemas.openxmlformats.org/officeDocument/2006/relationships/hyperlink" Target="https://login.consultant.ru/link/?req=doc&amp;base=RLAW077&amp;n=231316&amp;date=09.09.2025&amp;dst=100077&amp;field=134" TargetMode="External"/><Relationship Id="rId205" Type="http://schemas.openxmlformats.org/officeDocument/2006/relationships/hyperlink" Target="https://login.consultant.ru/link/?req=doc&amp;base=RLAW077&amp;n=223478&amp;date=09.09.2025&amp;dst=100054&amp;field=134" TargetMode="External"/><Relationship Id="rId226" Type="http://schemas.openxmlformats.org/officeDocument/2006/relationships/hyperlink" Target="https://login.consultant.ru/link/?req=doc&amp;base=RLAW077&amp;n=231316&amp;date=09.09.2025&amp;dst=100087&amp;field=134" TargetMode="External"/><Relationship Id="rId247" Type="http://schemas.openxmlformats.org/officeDocument/2006/relationships/hyperlink" Target="https://login.consultant.ru/link/?req=doc&amp;base=RLAW077&amp;n=237512&amp;date=09.09.2025&amp;dst=100049&amp;field=134" TargetMode="External"/><Relationship Id="rId107" Type="http://schemas.openxmlformats.org/officeDocument/2006/relationships/hyperlink" Target="https://login.consultant.ru/link/?req=doc&amp;base=RLAW077&amp;n=223478&amp;date=09.09.2025&amp;dst=100028&amp;field=134" TargetMode="External"/><Relationship Id="rId268" Type="http://schemas.openxmlformats.org/officeDocument/2006/relationships/hyperlink" Target="https://login.consultant.ru/link/?req=doc&amp;base=RLAW077&amp;n=239126&amp;date=09.09.2025&amp;dst=100585&amp;field=134" TargetMode="External"/><Relationship Id="rId11" Type="http://schemas.openxmlformats.org/officeDocument/2006/relationships/hyperlink" Target="https://login.consultant.ru/link/?req=doc&amp;base=RLAW077&amp;n=242347&amp;date=09.09.2025&amp;dst=100115&amp;field=134" TargetMode="External"/><Relationship Id="rId32" Type="http://schemas.openxmlformats.org/officeDocument/2006/relationships/hyperlink" Target="https://login.consultant.ru/link/?req=doc&amp;base=LAW&amp;n=491669&amp;date=09.09.2025" TargetMode="External"/><Relationship Id="rId53" Type="http://schemas.openxmlformats.org/officeDocument/2006/relationships/hyperlink" Target="https://login.consultant.ru/link/?req=doc&amp;base=RLAW077&amp;n=237512&amp;date=09.09.2025&amp;dst=100026&amp;field=134" TargetMode="External"/><Relationship Id="rId74" Type="http://schemas.openxmlformats.org/officeDocument/2006/relationships/hyperlink" Target="https://login.consultant.ru/link/?req=doc&amp;base=RLAW077&amp;n=231316&amp;date=09.09.2025&amp;dst=100023&amp;field=134" TargetMode="External"/><Relationship Id="rId128" Type="http://schemas.openxmlformats.org/officeDocument/2006/relationships/hyperlink" Target="https://login.consultant.ru/link/?req=doc&amp;base=RLAW077&amp;n=231316&amp;date=09.09.2025&amp;dst=100053&amp;field=134" TargetMode="External"/><Relationship Id="rId149" Type="http://schemas.openxmlformats.org/officeDocument/2006/relationships/hyperlink" Target="https://login.consultant.ru/link/?req=doc&amp;base=RLAW077&amp;n=223478&amp;date=09.09.2025&amp;dst=100047&amp;field=134" TargetMode="External"/><Relationship Id="rId5" Type="http://schemas.openxmlformats.org/officeDocument/2006/relationships/endnotes" Target="endnotes.xml"/><Relationship Id="rId95" Type="http://schemas.openxmlformats.org/officeDocument/2006/relationships/hyperlink" Target="https://login.consultant.ru/link/?req=doc&amp;base=RLAW077&amp;n=237512&amp;date=09.09.2025&amp;dst=100029&amp;field=134" TargetMode="External"/><Relationship Id="rId160" Type="http://schemas.openxmlformats.org/officeDocument/2006/relationships/hyperlink" Target="https://login.consultant.ru/link/?req=doc&amp;base=LAW&amp;n=506905&amp;date=09.09.2025" TargetMode="External"/><Relationship Id="rId181" Type="http://schemas.openxmlformats.org/officeDocument/2006/relationships/hyperlink" Target="https://login.consultant.ru/link/?req=doc&amp;base=RLAW077&amp;n=239126&amp;date=09.09.2025&amp;dst=100462&amp;field=134" TargetMode="External"/><Relationship Id="rId216" Type="http://schemas.openxmlformats.org/officeDocument/2006/relationships/hyperlink" Target="https://login.consultant.ru/link/?req=doc&amp;base=RLAW077&amp;n=237512&amp;date=09.09.2025&amp;dst=100046&amp;field=134" TargetMode="External"/><Relationship Id="rId237" Type="http://schemas.openxmlformats.org/officeDocument/2006/relationships/hyperlink" Target="https://login.consultant.ru/link/?req=doc&amp;base=RLAW077&amp;n=239126&amp;date=09.09.2025&amp;dst=100537&amp;field=134" TargetMode="External"/><Relationship Id="rId258" Type="http://schemas.openxmlformats.org/officeDocument/2006/relationships/hyperlink" Target="https://login.consultant.ru/link/?req=doc&amp;base=RLAW077&amp;n=239126&amp;date=09.09.2025&amp;dst=100635&amp;field=134" TargetMode="External"/><Relationship Id="rId22" Type="http://schemas.openxmlformats.org/officeDocument/2006/relationships/hyperlink" Target="https://login.consultant.ru/link/?req=doc&amp;base=RLAW077&amp;n=204699&amp;date=09.09.2025" TargetMode="External"/><Relationship Id="rId43" Type="http://schemas.openxmlformats.org/officeDocument/2006/relationships/hyperlink" Target="https://login.consultant.ru/link/?req=doc&amp;base=RLAW077&amp;n=237512&amp;date=09.09.2025&amp;dst=100019&amp;field=134" TargetMode="External"/><Relationship Id="rId64" Type="http://schemas.openxmlformats.org/officeDocument/2006/relationships/hyperlink" Target="https://login.consultant.ru/link/?req=doc&amp;base=RLAW077&amp;n=223478&amp;date=09.09.2025&amp;dst=100014&amp;field=134" TargetMode="External"/><Relationship Id="rId118" Type="http://schemas.openxmlformats.org/officeDocument/2006/relationships/hyperlink" Target="https://login.consultant.ru/link/?req=doc&amp;base=RLAW077&amp;n=231316&amp;date=09.09.2025&amp;dst=100049&amp;field=134" TargetMode="External"/><Relationship Id="rId139" Type="http://schemas.openxmlformats.org/officeDocument/2006/relationships/hyperlink" Target="https://login.consultant.ru/link/?req=doc&amp;base=RLAW077&amp;n=239126&amp;date=09.09.2025&amp;dst=100585&amp;field=134" TargetMode="External"/><Relationship Id="rId85" Type="http://schemas.openxmlformats.org/officeDocument/2006/relationships/hyperlink" Target="https://login.consultant.ru/link/?req=doc&amp;base=RLAW077&amp;n=239126&amp;date=09.09.2025&amp;dst=100162&amp;field=134" TargetMode="External"/><Relationship Id="rId150" Type="http://schemas.openxmlformats.org/officeDocument/2006/relationships/hyperlink" Target="https://login.consultant.ru/link/?req=doc&amp;base=RLAW077&amp;n=231316&amp;date=09.09.2025&amp;dst=100058&amp;field=134" TargetMode="External"/><Relationship Id="rId171" Type="http://schemas.openxmlformats.org/officeDocument/2006/relationships/hyperlink" Target="https://login.consultant.ru/link/?req=doc&amp;base=RLAW077&amp;n=231316&amp;date=09.09.2025&amp;dst=100069&amp;field=134" TargetMode="External"/><Relationship Id="rId192" Type="http://schemas.openxmlformats.org/officeDocument/2006/relationships/hyperlink" Target="https://login.consultant.ru/link/?req=doc&amp;base=LAW&amp;n=494990&amp;date=09.09.2025" TargetMode="External"/><Relationship Id="rId206" Type="http://schemas.openxmlformats.org/officeDocument/2006/relationships/hyperlink" Target="https://login.consultant.ru/link/?req=doc&amp;base=RLAW077&amp;n=231316&amp;date=09.09.2025&amp;dst=100086&amp;field=134" TargetMode="External"/><Relationship Id="rId227" Type="http://schemas.openxmlformats.org/officeDocument/2006/relationships/hyperlink" Target="https://login.consultant.ru/link/?req=doc&amp;base=LAW&amp;n=511394&amp;date=09.09.2025&amp;dst=100748&amp;field=134" TargetMode="External"/><Relationship Id="rId248" Type="http://schemas.openxmlformats.org/officeDocument/2006/relationships/hyperlink" Target="https://login.consultant.ru/link/?req=doc&amp;base=RLAW077&amp;n=239126&amp;date=09.09.2025&amp;dst=100670&amp;field=134" TargetMode="External"/><Relationship Id="rId269" Type="http://schemas.openxmlformats.org/officeDocument/2006/relationships/hyperlink" Target="https://login.consultant.ru/link/?req=doc&amp;base=RLAW077&amp;n=239126&amp;date=09.09.2025&amp;dst=100635&amp;field=134" TargetMode="External"/><Relationship Id="rId12" Type="http://schemas.openxmlformats.org/officeDocument/2006/relationships/hyperlink" Target="https://login.consultant.ru/link/?req=doc&amp;base=RLAW077&amp;n=216473&amp;date=09.09.2025" TargetMode="External"/><Relationship Id="rId33" Type="http://schemas.openxmlformats.org/officeDocument/2006/relationships/hyperlink" Target="https://login.consultant.ru/link/?req=doc&amp;base=RLAW077&amp;n=237512&amp;date=09.09.2025&amp;dst=100014&amp;field=134" TargetMode="External"/><Relationship Id="rId108" Type="http://schemas.openxmlformats.org/officeDocument/2006/relationships/hyperlink" Target="https://login.consultant.ru/link/?req=doc&amp;base=RLAW077&amp;n=231316&amp;date=09.09.2025&amp;dst=100037&amp;field=134" TargetMode="External"/><Relationship Id="rId129" Type="http://schemas.openxmlformats.org/officeDocument/2006/relationships/hyperlink" Target="https://login.consultant.ru/link/?req=doc&amp;base=RLAW077&amp;n=239126&amp;date=09.09.2025&amp;dst=100392&amp;field=134" TargetMode="External"/><Relationship Id="rId54" Type="http://schemas.openxmlformats.org/officeDocument/2006/relationships/hyperlink" Target="https://login.consultant.ru/link/?req=doc&amp;base=RLAW077&amp;n=237512&amp;date=09.09.2025&amp;dst=100027&amp;field=134" TargetMode="External"/><Relationship Id="rId75" Type="http://schemas.openxmlformats.org/officeDocument/2006/relationships/hyperlink" Target="https://login.consultant.ru/link/?req=doc&amp;base=RLAW077&amp;n=231316&amp;date=09.09.2025&amp;dst=100025&amp;field=134" TargetMode="External"/><Relationship Id="rId96" Type="http://schemas.openxmlformats.org/officeDocument/2006/relationships/hyperlink" Target="https://login.consultant.ru/link/?req=doc&amp;base=RLAW077&amp;n=231316&amp;date=09.09.2025&amp;dst=100035&amp;field=134" TargetMode="External"/><Relationship Id="rId140" Type="http://schemas.openxmlformats.org/officeDocument/2006/relationships/hyperlink" Target="https://login.consultant.ru/link/?req=doc&amp;base=RLAW077&amp;n=239126&amp;date=09.09.2025&amp;dst=100635&amp;field=134" TargetMode="External"/><Relationship Id="rId161" Type="http://schemas.openxmlformats.org/officeDocument/2006/relationships/hyperlink" Target="https://login.consultant.ru/link/?req=doc&amp;base=LAW&amp;n=500984&amp;date=09.09.2025&amp;dst=100010&amp;field=134" TargetMode="External"/><Relationship Id="rId182" Type="http://schemas.openxmlformats.org/officeDocument/2006/relationships/hyperlink" Target="https://login.consultant.ru/link/?req=doc&amp;base=RLAW077&amp;n=239126&amp;date=09.09.2025&amp;dst=100162&amp;field=134" TargetMode="External"/><Relationship Id="rId217" Type="http://schemas.openxmlformats.org/officeDocument/2006/relationships/hyperlink" Target="https://login.consultant.ru/link/?req=doc&amp;base=LAW&amp;n=511262&amp;date=09.09.2025&amp;dst=62&amp;field=134" TargetMode="External"/><Relationship Id="rId6" Type="http://schemas.openxmlformats.org/officeDocument/2006/relationships/hyperlink" Target="https://login.consultant.ru/link/?req=doc&amp;base=RLAW077&amp;n=223478&amp;date=09.09.2025&amp;dst=100005&amp;field=134" TargetMode="External"/><Relationship Id="rId238" Type="http://schemas.openxmlformats.org/officeDocument/2006/relationships/hyperlink" Target="https://login.consultant.ru/link/?req=doc&amp;base=RLAW077&amp;n=235426&amp;date=09.09.2025" TargetMode="External"/><Relationship Id="rId259" Type="http://schemas.openxmlformats.org/officeDocument/2006/relationships/hyperlink" Target="https://login.consultant.ru/link/?req=doc&amp;base=RLAW077&amp;n=239126&amp;date=09.09.2025&amp;dst=100608&amp;field=134" TargetMode="External"/><Relationship Id="rId23" Type="http://schemas.openxmlformats.org/officeDocument/2006/relationships/hyperlink" Target="https://login.consultant.ru/link/?req=doc&amp;base=RLAW077&amp;n=216319&amp;date=09.09.2025" TargetMode="External"/><Relationship Id="rId119" Type="http://schemas.openxmlformats.org/officeDocument/2006/relationships/hyperlink" Target="https://login.consultant.ru/link/?req=doc&amp;base=RLAW077&amp;n=223478&amp;date=09.09.2025&amp;dst=100034&amp;field=134" TargetMode="External"/><Relationship Id="rId270" Type="http://schemas.openxmlformats.org/officeDocument/2006/relationships/header" Target="header1.xml"/><Relationship Id="rId44" Type="http://schemas.openxmlformats.org/officeDocument/2006/relationships/hyperlink" Target="https://login.consultant.ru/link/?req=doc&amp;base=RLAW077&amp;n=239701&amp;date=09.09.2025&amp;dst=100014&amp;field=134" TargetMode="External"/><Relationship Id="rId60" Type="http://schemas.openxmlformats.org/officeDocument/2006/relationships/hyperlink" Target="https://login.consultant.ru/link/?req=doc&amp;base=RLAW077&amp;n=231316&amp;date=09.09.2025&amp;dst=100011&amp;field=134" TargetMode="External"/><Relationship Id="rId65" Type="http://schemas.openxmlformats.org/officeDocument/2006/relationships/hyperlink" Target="https://login.consultant.ru/link/?req=doc&amp;base=RLAW077&amp;n=223478&amp;date=09.09.2025&amp;dst=100016&amp;field=134" TargetMode="External"/><Relationship Id="rId81" Type="http://schemas.openxmlformats.org/officeDocument/2006/relationships/hyperlink" Target="https://login.consultant.ru/link/?req=doc&amp;base=RLAW077&amp;n=223478&amp;date=09.09.2025&amp;dst=100024&amp;field=134" TargetMode="External"/><Relationship Id="rId86" Type="http://schemas.openxmlformats.org/officeDocument/2006/relationships/hyperlink" Target="https://login.consultant.ru/link/?req=doc&amp;base=RLAW077&amp;n=239126&amp;date=09.09.2025&amp;dst=100333&amp;field=134" TargetMode="External"/><Relationship Id="rId130" Type="http://schemas.openxmlformats.org/officeDocument/2006/relationships/hyperlink" Target="https://login.consultant.ru/link/?req=doc&amp;base=RLAW077&amp;n=231316&amp;date=09.09.2025&amp;dst=100054&amp;field=134" TargetMode="External"/><Relationship Id="rId135" Type="http://schemas.openxmlformats.org/officeDocument/2006/relationships/hyperlink" Target="https://login.consultant.ru/link/?req=doc&amp;base=RLAW077&amp;n=239126&amp;date=09.09.2025&amp;dst=100635&amp;field=134" TargetMode="External"/><Relationship Id="rId151" Type="http://schemas.openxmlformats.org/officeDocument/2006/relationships/hyperlink" Target="https://login.consultant.ru/link/?req=doc&amp;base=RLAW077&amp;n=237512&amp;date=09.09.2025&amp;dst=100032&amp;field=134" TargetMode="External"/><Relationship Id="rId156" Type="http://schemas.openxmlformats.org/officeDocument/2006/relationships/hyperlink" Target="https://login.consultant.ru/link/?req=doc&amp;base=RLAW077&amp;n=231316&amp;date=09.09.2025&amp;dst=100060&amp;field=134" TargetMode="External"/><Relationship Id="rId177" Type="http://schemas.openxmlformats.org/officeDocument/2006/relationships/hyperlink" Target="https://login.consultant.ru/link/?req=doc&amp;base=RLAW077&amp;n=235426&amp;date=09.09.2025&amp;dst=106&amp;field=134" TargetMode="External"/><Relationship Id="rId198" Type="http://schemas.openxmlformats.org/officeDocument/2006/relationships/hyperlink" Target="https://login.consultant.ru/link/?req=doc&amp;base=RLAW077&amp;n=239126&amp;date=09.09.2025&amp;dst=100590&amp;field=134" TargetMode="External"/><Relationship Id="rId172" Type="http://schemas.openxmlformats.org/officeDocument/2006/relationships/hyperlink" Target="https://login.consultant.ru/link/?req=doc&amp;base=RLAW077&amp;n=231316&amp;date=09.09.2025&amp;dst=100070&amp;field=134" TargetMode="External"/><Relationship Id="rId193" Type="http://schemas.openxmlformats.org/officeDocument/2006/relationships/hyperlink" Target="https://login.consultant.ru/link/?req=doc&amp;base=RLAW077&amp;n=223478&amp;date=09.09.2025&amp;dst=100053&amp;field=134" TargetMode="External"/><Relationship Id="rId202" Type="http://schemas.openxmlformats.org/officeDocument/2006/relationships/hyperlink" Target="https://login.consultant.ru/link/?req=doc&amp;base=RLAW077&amp;n=239126&amp;date=09.09.2025&amp;dst=100585&amp;field=134" TargetMode="External"/><Relationship Id="rId207" Type="http://schemas.openxmlformats.org/officeDocument/2006/relationships/hyperlink" Target="https://login.consultant.ru/link/?req=doc&amp;base=RLAW077&amp;n=237512&amp;date=09.09.2025&amp;dst=100040&amp;field=134" TargetMode="External"/><Relationship Id="rId223" Type="http://schemas.openxmlformats.org/officeDocument/2006/relationships/hyperlink" Target="https://login.consultant.ru/link/?req=doc&amp;base=LAW&amp;n=511394&amp;date=09.09.2025&amp;dst=100748&amp;field=134" TargetMode="External"/><Relationship Id="rId228" Type="http://schemas.openxmlformats.org/officeDocument/2006/relationships/hyperlink" Target="https://login.consultant.ru/link/?req=doc&amp;base=LAW&amp;n=511394&amp;date=09.09.2025&amp;dst=3229&amp;field=134" TargetMode="External"/><Relationship Id="rId244" Type="http://schemas.openxmlformats.org/officeDocument/2006/relationships/hyperlink" Target="https://login.consultant.ru/link/?req=doc&amp;base=RLAW077&amp;n=223478&amp;date=09.09.2025&amp;dst=100069&amp;field=134" TargetMode="External"/><Relationship Id="rId249" Type="http://schemas.openxmlformats.org/officeDocument/2006/relationships/hyperlink" Target="https://login.consultant.ru/link/?req=doc&amp;base=RLAW077&amp;n=231316&amp;date=09.09.2025&amp;dst=100095&amp;field=134" TargetMode="External"/><Relationship Id="rId13" Type="http://schemas.openxmlformats.org/officeDocument/2006/relationships/hyperlink" Target="https://login.consultant.ru/link/?req=doc&amp;base=RLAW077&amp;n=149109&amp;date=09.09.2025" TargetMode="External"/><Relationship Id="rId18" Type="http://schemas.openxmlformats.org/officeDocument/2006/relationships/hyperlink" Target="https://login.consultant.ru/link/?req=doc&amp;base=RLAW077&amp;n=177928&amp;date=09.09.2025" TargetMode="External"/><Relationship Id="rId39" Type="http://schemas.openxmlformats.org/officeDocument/2006/relationships/hyperlink" Target="https://login.consultant.ru/link/?req=doc&amp;base=RLAW077&amp;n=217345&amp;date=09.09.2025&amp;dst=100013&amp;field=134" TargetMode="External"/><Relationship Id="rId109" Type="http://schemas.openxmlformats.org/officeDocument/2006/relationships/hyperlink" Target="https://login.consultant.ru/link/?req=doc&amp;base=RLAW077&amp;n=223478&amp;date=09.09.2025&amp;dst=100029&amp;field=134" TargetMode="External"/><Relationship Id="rId260" Type="http://schemas.openxmlformats.org/officeDocument/2006/relationships/hyperlink" Target="https://login.consultant.ru/link/?req=doc&amp;base=RLAW077&amp;n=239126&amp;date=09.09.2025&amp;dst=100583&amp;field=134" TargetMode="External"/><Relationship Id="rId265" Type="http://schemas.openxmlformats.org/officeDocument/2006/relationships/hyperlink" Target="https://login.consultant.ru/link/?req=doc&amp;base=RLAW077&amp;n=231316&amp;date=09.09.2025&amp;dst=100099&amp;field=134" TargetMode="External"/><Relationship Id="rId34" Type="http://schemas.openxmlformats.org/officeDocument/2006/relationships/hyperlink" Target="https://login.consultant.ru/link/?req=doc&amp;base=LAW&amp;n=211112&amp;date=09.09.2025&amp;dst=100009&amp;field=134" TargetMode="External"/><Relationship Id="rId50" Type="http://schemas.openxmlformats.org/officeDocument/2006/relationships/hyperlink" Target="https://login.consultant.ru/link/?req=doc&amp;base=RLAW077&amp;n=239701&amp;date=09.09.2025&amp;dst=100017&amp;field=134" TargetMode="External"/><Relationship Id="rId55" Type="http://schemas.openxmlformats.org/officeDocument/2006/relationships/hyperlink" Target="https://login.consultant.ru/link/?req=doc&amp;base=RLAW077&amp;n=239701&amp;date=09.09.2025&amp;dst=100019&amp;field=134" TargetMode="External"/><Relationship Id="rId76" Type="http://schemas.openxmlformats.org/officeDocument/2006/relationships/image" Target="media/image1.wmf"/><Relationship Id="rId97" Type="http://schemas.openxmlformats.org/officeDocument/2006/relationships/hyperlink" Target="https://login.consultant.ru/link/?req=doc&amp;base=RLAW077&amp;n=239126&amp;date=09.09.2025&amp;dst=100608&amp;field=134" TargetMode="External"/><Relationship Id="rId104" Type="http://schemas.openxmlformats.org/officeDocument/2006/relationships/hyperlink" Target="https://login.consultant.ru/link/?req=doc&amp;base=RLAW077&amp;n=239126&amp;date=09.09.2025&amp;dst=100635&amp;field=134" TargetMode="External"/><Relationship Id="rId120" Type="http://schemas.openxmlformats.org/officeDocument/2006/relationships/hyperlink" Target="https://login.consultant.ru/link/?req=doc&amp;base=RLAW077&amp;n=231316&amp;date=09.09.2025&amp;dst=100051&amp;field=134" TargetMode="External"/><Relationship Id="rId125" Type="http://schemas.openxmlformats.org/officeDocument/2006/relationships/hyperlink" Target="https://login.consultant.ru/link/?req=doc&amp;base=RLAW077&amp;n=239126&amp;date=09.09.2025&amp;dst=100162&amp;field=134" TargetMode="External"/><Relationship Id="rId141" Type="http://schemas.openxmlformats.org/officeDocument/2006/relationships/hyperlink" Target="https://login.consultant.ru/link/?req=doc&amp;base=RLAW077&amp;n=223478&amp;date=09.09.2025&amp;dst=100039&amp;field=134" TargetMode="External"/><Relationship Id="rId146" Type="http://schemas.openxmlformats.org/officeDocument/2006/relationships/hyperlink" Target="https://login.consultant.ru/link/?req=doc&amp;base=RLAW077&amp;n=223478&amp;date=09.09.2025&amp;dst=100043&amp;field=134" TargetMode="External"/><Relationship Id="rId167" Type="http://schemas.openxmlformats.org/officeDocument/2006/relationships/hyperlink" Target="https://login.consultant.ru/link/?req=doc&amp;base=RLAW077&amp;n=231316&amp;date=09.09.2025&amp;dst=100064&amp;field=134" TargetMode="External"/><Relationship Id="rId188" Type="http://schemas.openxmlformats.org/officeDocument/2006/relationships/hyperlink" Target="https://login.consultant.ru/link/?req=doc&amp;base=RLAW077&amp;n=237512&amp;date=09.09.2025&amp;dst=100033&amp;field=134" TargetMode="External"/><Relationship Id="rId7" Type="http://schemas.openxmlformats.org/officeDocument/2006/relationships/hyperlink" Target="https://login.consultant.ru/link/?req=doc&amp;base=RLAW077&amp;n=231316&amp;date=09.09.2025&amp;dst=100005&amp;field=134" TargetMode="External"/><Relationship Id="rId71" Type="http://schemas.openxmlformats.org/officeDocument/2006/relationships/hyperlink" Target="https://login.consultant.ru/link/?req=doc&amp;base=RLAW077&amp;n=223478&amp;date=09.09.2025&amp;dst=100018&amp;field=134" TargetMode="External"/><Relationship Id="rId92" Type="http://schemas.openxmlformats.org/officeDocument/2006/relationships/hyperlink" Target="https://login.consultant.ru/link/?req=doc&amp;base=RLAW077&amp;n=231316&amp;date=09.09.2025&amp;dst=100034&amp;field=134" TargetMode="External"/><Relationship Id="rId162" Type="http://schemas.openxmlformats.org/officeDocument/2006/relationships/hyperlink" Target="https://login.consultant.ru/link/?req=doc&amp;base=LAW&amp;n=428282&amp;date=09.09.2025" TargetMode="External"/><Relationship Id="rId183" Type="http://schemas.openxmlformats.org/officeDocument/2006/relationships/hyperlink" Target="https://login.consultant.ru/link/?req=doc&amp;base=RLAW077&amp;n=239126&amp;date=09.09.2025&amp;dst=100537&amp;field=134" TargetMode="External"/><Relationship Id="rId213" Type="http://schemas.openxmlformats.org/officeDocument/2006/relationships/hyperlink" Target="https://login.consultant.ru/link/?req=doc&amp;base=LAW&amp;n=494911&amp;date=09.09.2025&amp;dst=20693&amp;field=134" TargetMode="External"/><Relationship Id="rId218" Type="http://schemas.openxmlformats.org/officeDocument/2006/relationships/hyperlink" Target="https://login.consultant.ru/link/?req=doc&amp;base=LAW&amp;n=494911&amp;date=09.09.2025&amp;dst=20898&amp;field=134" TargetMode="External"/><Relationship Id="rId234" Type="http://schemas.openxmlformats.org/officeDocument/2006/relationships/hyperlink" Target="https://login.consultant.ru/link/?req=doc&amp;base=RLAW077&amp;n=239126&amp;date=09.09.2025&amp;dst=100162&amp;field=134" TargetMode="External"/><Relationship Id="rId239" Type="http://schemas.openxmlformats.org/officeDocument/2006/relationships/hyperlink" Target="https://login.consultant.ru/link/?req=doc&amp;base=RLAW077&amp;n=231316&amp;date=09.09.2025&amp;dst=100091&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26376&amp;date=09.09.2025" TargetMode="External"/><Relationship Id="rId250" Type="http://schemas.openxmlformats.org/officeDocument/2006/relationships/hyperlink" Target="https://login.consultant.ru/link/?req=doc&amp;base=RLAW077&amp;n=237512&amp;date=09.09.2025&amp;dst=100050&amp;field=134" TargetMode="External"/><Relationship Id="rId255" Type="http://schemas.openxmlformats.org/officeDocument/2006/relationships/hyperlink" Target="https://login.consultant.ru/link/?req=doc&amp;base=RLAW077&amp;n=239126&amp;date=09.09.2025&amp;dst=100608&amp;field=134" TargetMode="External"/><Relationship Id="rId271" Type="http://schemas.openxmlformats.org/officeDocument/2006/relationships/footer" Target="footer1.xml"/><Relationship Id="rId24" Type="http://schemas.openxmlformats.org/officeDocument/2006/relationships/hyperlink" Target="https://login.consultant.ru/link/?req=doc&amp;base=RLAW077&amp;n=223478&amp;date=09.09.2025&amp;dst=100005&amp;field=134" TargetMode="External"/><Relationship Id="rId40" Type="http://schemas.openxmlformats.org/officeDocument/2006/relationships/hyperlink" Target="https://login.consultant.ru/link/?req=doc&amp;base=RLAW077&amp;n=239701&amp;date=09.09.2025&amp;dst=100011&amp;field=134" TargetMode="External"/><Relationship Id="rId45" Type="http://schemas.openxmlformats.org/officeDocument/2006/relationships/hyperlink" Target="https://login.consultant.ru/link/?req=doc&amp;base=RLAW077&amp;n=237512&amp;date=09.09.2025&amp;dst=100020&amp;field=134" TargetMode="External"/><Relationship Id="rId66" Type="http://schemas.openxmlformats.org/officeDocument/2006/relationships/hyperlink" Target="https://login.consultant.ru/link/?req=doc&amp;base=LAW&amp;n=494911&amp;date=09.09.2025&amp;dst=100470&amp;field=134" TargetMode="External"/><Relationship Id="rId87" Type="http://schemas.openxmlformats.org/officeDocument/2006/relationships/hyperlink" Target="https://login.consultant.ru/link/?req=doc&amp;base=RLAW077&amp;n=239126&amp;date=09.09.2025&amp;dst=100334&amp;field=134" TargetMode="External"/><Relationship Id="rId110" Type="http://schemas.openxmlformats.org/officeDocument/2006/relationships/hyperlink" Target="https://login.consultant.ru/link/?req=doc&amp;base=RLAW077&amp;n=223478&amp;date=09.09.2025&amp;dst=100031&amp;field=134" TargetMode="External"/><Relationship Id="rId115" Type="http://schemas.openxmlformats.org/officeDocument/2006/relationships/hyperlink" Target="https://login.consultant.ru/link/?req=doc&amp;base=RLAW077&amp;n=223478&amp;date=09.09.2025&amp;dst=100032&amp;field=134" TargetMode="External"/><Relationship Id="rId131" Type="http://schemas.openxmlformats.org/officeDocument/2006/relationships/hyperlink" Target="https://login.consultant.ru/link/?req=doc&amp;base=RLAW077&amp;n=239126&amp;date=09.09.2025&amp;dst=100392&amp;field=134" TargetMode="External"/><Relationship Id="rId136" Type="http://schemas.openxmlformats.org/officeDocument/2006/relationships/hyperlink" Target="https://login.consultant.ru/link/?req=doc&amp;base=RLAW077&amp;n=239126&amp;date=09.09.2025&amp;dst=100590&amp;field=134" TargetMode="External"/><Relationship Id="rId157" Type="http://schemas.openxmlformats.org/officeDocument/2006/relationships/hyperlink" Target="https://login.consultant.ru/link/?req=doc&amp;base=LAW&amp;n=509735&amp;date=09.09.2025" TargetMode="External"/><Relationship Id="rId178" Type="http://schemas.openxmlformats.org/officeDocument/2006/relationships/hyperlink" Target="https://login.consultant.ru/link/?req=doc&amp;base=RLAW077&amp;n=235426&amp;date=09.09.2025&amp;dst=103367&amp;field=134" TargetMode="External"/><Relationship Id="rId61" Type="http://schemas.openxmlformats.org/officeDocument/2006/relationships/hyperlink" Target="https://login.consultant.ru/link/?req=doc&amp;base=RLAW077&amp;n=237512&amp;date=09.09.2025&amp;dst=100029&amp;field=134" TargetMode="External"/><Relationship Id="rId82" Type="http://schemas.openxmlformats.org/officeDocument/2006/relationships/hyperlink" Target="https://login.consultant.ru/link/?req=doc&amp;base=RLAW077&amp;n=231316&amp;date=09.09.2025&amp;dst=100028&amp;field=134" TargetMode="External"/><Relationship Id="rId152" Type="http://schemas.openxmlformats.org/officeDocument/2006/relationships/hyperlink" Target="https://login.consultant.ru/link/?req=doc&amp;base=LAW&amp;n=511394&amp;date=09.09.2025&amp;dst=2505&amp;field=134" TargetMode="External"/><Relationship Id="rId173" Type="http://schemas.openxmlformats.org/officeDocument/2006/relationships/hyperlink" Target="https://login.consultant.ru/link/?req=doc&amp;base=LAW&amp;n=511394&amp;date=09.09.2025&amp;dst=3229&amp;field=134" TargetMode="External"/><Relationship Id="rId194" Type="http://schemas.openxmlformats.org/officeDocument/2006/relationships/hyperlink" Target="https://login.consultant.ru/link/?req=doc&amp;base=RLAW077&amp;n=239126&amp;date=09.09.2025&amp;dst=100608&amp;field=134" TargetMode="External"/><Relationship Id="rId199" Type="http://schemas.openxmlformats.org/officeDocument/2006/relationships/hyperlink" Target="https://login.consultant.ru/link/?req=doc&amp;base=RLAW077&amp;n=231316&amp;date=09.09.2025&amp;dst=100083&amp;field=134" TargetMode="External"/><Relationship Id="rId203" Type="http://schemas.openxmlformats.org/officeDocument/2006/relationships/hyperlink" Target="https://login.consultant.ru/link/?req=doc&amp;base=RLAW077&amp;n=239126&amp;date=09.09.2025&amp;dst=100635&amp;field=134" TargetMode="External"/><Relationship Id="rId208" Type="http://schemas.openxmlformats.org/officeDocument/2006/relationships/hyperlink" Target="https://login.consultant.ru/link/?req=doc&amp;base=LAW&amp;n=494911&amp;date=09.09.2025&amp;dst=100014&amp;field=134" TargetMode="External"/><Relationship Id="rId229" Type="http://schemas.openxmlformats.org/officeDocument/2006/relationships/hyperlink" Target="https://login.consultant.ru/link/?req=doc&amp;base=RLAW077&amp;n=223478&amp;date=09.09.2025&amp;dst=100063&amp;field=134" TargetMode="External"/><Relationship Id="rId19" Type="http://schemas.openxmlformats.org/officeDocument/2006/relationships/hyperlink" Target="https://login.consultant.ru/link/?req=doc&amp;base=RLAW077&amp;n=185877&amp;date=09.09.2025" TargetMode="External"/><Relationship Id="rId224" Type="http://schemas.openxmlformats.org/officeDocument/2006/relationships/hyperlink" Target="https://login.consultant.ru/link/?req=doc&amp;base=LAW&amp;n=511394&amp;date=09.09.2025&amp;dst=3229&amp;field=134" TargetMode="External"/><Relationship Id="rId240" Type="http://schemas.openxmlformats.org/officeDocument/2006/relationships/hyperlink" Target="https://login.consultant.ru/link/?req=doc&amp;base=RLAW077&amp;n=239126&amp;date=09.09.2025&amp;dst=100462&amp;field=134" TargetMode="External"/><Relationship Id="rId245" Type="http://schemas.openxmlformats.org/officeDocument/2006/relationships/hyperlink" Target="https://login.consultant.ru/link/?req=doc&amp;base=RLAW077&amp;n=223478&amp;date=09.09.2025&amp;dst=100071&amp;field=134" TargetMode="External"/><Relationship Id="rId261" Type="http://schemas.openxmlformats.org/officeDocument/2006/relationships/hyperlink" Target="https://login.consultant.ru/link/?req=doc&amp;base=RLAW077&amp;n=239126&amp;date=09.09.2025&amp;dst=100585&amp;field=134" TargetMode="External"/><Relationship Id="rId266" Type="http://schemas.openxmlformats.org/officeDocument/2006/relationships/hyperlink" Target="https://login.consultant.ru/link/?req=doc&amp;base=RLAW077&amp;n=239126&amp;date=09.09.2025&amp;dst=100608&amp;field=134" TargetMode="External"/><Relationship Id="rId14" Type="http://schemas.openxmlformats.org/officeDocument/2006/relationships/hyperlink" Target="https://login.consultant.ru/link/?req=doc&amp;base=RLAW077&amp;n=157233&amp;date=09.09.2025" TargetMode="External"/><Relationship Id="rId30" Type="http://schemas.openxmlformats.org/officeDocument/2006/relationships/hyperlink" Target="https://login.consultant.ru/link/?req=doc&amp;base=LAW&amp;n=475991&amp;date=09.09.2025" TargetMode="External"/><Relationship Id="rId35" Type="http://schemas.openxmlformats.org/officeDocument/2006/relationships/hyperlink" Target="https://login.consultant.ru/link/?req=doc&amp;base=LAW&amp;n=429257&amp;date=09.09.2025&amp;dst=100009&amp;field=134" TargetMode="External"/><Relationship Id="rId56" Type="http://schemas.openxmlformats.org/officeDocument/2006/relationships/hyperlink" Target="https://login.consultant.ru/link/?req=doc&amp;base=RLAW077&amp;n=239701&amp;date=09.09.2025&amp;dst=100020&amp;field=134" TargetMode="External"/><Relationship Id="rId77" Type="http://schemas.openxmlformats.org/officeDocument/2006/relationships/image" Target="media/image2.wmf"/><Relationship Id="rId100" Type="http://schemas.openxmlformats.org/officeDocument/2006/relationships/hyperlink" Target="https://login.consultant.ru/link/?req=doc&amp;base=RLAW077&amp;n=239126&amp;date=09.09.2025&amp;dst=100590&amp;field=134" TargetMode="External"/><Relationship Id="rId105" Type="http://schemas.openxmlformats.org/officeDocument/2006/relationships/hyperlink" Target="https://login.consultant.ru/link/?req=doc&amp;base=LAW&amp;n=494911&amp;date=09.09.2025&amp;dst=100014&amp;field=134" TargetMode="External"/><Relationship Id="rId126" Type="http://schemas.openxmlformats.org/officeDocument/2006/relationships/hyperlink" Target="https://login.consultant.ru/link/?req=doc&amp;base=RLAW077&amp;n=239126&amp;date=09.09.2025&amp;dst=100334&amp;field=134" TargetMode="External"/><Relationship Id="rId147" Type="http://schemas.openxmlformats.org/officeDocument/2006/relationships/hyperlink" Target="https://login.consultant.ru/link/?req=doc&amp;base=LAW&amp;n=513359&amp;date=09.09.2025&amp;dst=100006&amp;field=134" TargetMode="External"/><Relationship Id="rId168" Type="http://schemas.openxmlformats.org/officeDocument/2006/relationships/hyperlink" Target="https://login.consultant.ru/link/?req=doc&amp;base=RLAW077&amp;n=231316&amp;date=09.09.2025&amp;dst=100065&amp;field=134" TargetMode="External"/><Relationship Id="rId8" Type="http://schemas.openxmlformats.org/officeDocument/2006/relationships/hyperlink" Target="https://login.consultant.ru/link/?req=doc&amp;base=RLAW077&amp;n=237512&amp;date=09.09.2025&amp;dst=100005&amp;field=134" TargetMode="External"/><Relationship Id="rId51" Type="http://schemas.openxmlformats.org/officeDocument/2006/relationships/hyperlink" Target="https://login.consultant.ru/link/?req=doc&amp;base=RLAW077&amp;n=237512&amp;date=09.09.2025&amp;dst=100025&amp;field=134" TargetMode="External"/><Relationship Id="rId72" Type="http://schemas.openxmlformats.org/officeDocument/2006/relationships/hyperlink" Target="https://login.consultant.ru/link/?req=doc&amp;base=RLAW077&amp;n=231316&amp;date=09.09.2025&amp;dst=100019&amp;field=134" TargetMode="External"/><Relationship Id="rId93" Type="http://schemas.openxmlformats.org/officeDocument/2006/relationships/hyperlink" Target="https://login.consultant.ru/link/?req=doc&amp;base=RLAW077&amp;n=239126&amp;date=09.09.2025&amp;dst=100462&amp;field=134" TargetMode="External"/><Relationship Id="rId98" Type="http://schemas.openxmlformats.org/officeDocument/2006/relationships/hyperlink" Target="https://login.consultant.ru/link/?req=doc&amp;base=RLAW077&amp;n=239126&amp;date=09.09.2025&amp;dst=100585&amp;field=134" TargetMode="External"/><Relationship Id="rId121" Type="http://schemas.openxmlformats.org/officeDocument/2006/relationships/hyperlink" Target="https://login.consultant.ru/link/?req=doc&amp;base=LAW&amp;n=494990&amp;date=09.09.2025" TargetMode="External"/><Relationship Id="rId142" Type="http://schemas.openxmlformats.org/officeDocument/2006/relationships/hyperlink" Target="https://login.consultant.ru/link/?req=doc&amp;base=RLAW077&amp;n=231316&amp;date=09.09.2025&amp;dst=100057&amp;field=134" TargetMode="External"/><Relationship Id="rId163" Type="http://schemas.openxmlformats.org/officeDocument/2006/relationships/hyperlink" Target="https://login.consultant.ru/link/?req=doc&amp;base=RLAW077&amp;n=231316&amp;date=09.09.2025&amp;dst=100062&amp;field=134" TargetMode="External"/><Relationship Id="rId184" Type="http://schemas.openxmlformats.org/officeDocument/2006/relationships/hyperlink" Target="https://login.consultant.ru/link/?req=doc&amp;base=RLAW077&amp;n=231316&amp;date=09.09.2025&amp;dst=100073&amp;field=134" TargetMode="External"/><Relationship Id="rId189" Type="http://schemas.openxmlformats.org/officeDocument/2006/relationships/hyperlink" Target="https://login.consultant.ru/link/?req=doc&amp;base=RLAW077&amp;n=237512&amp;date=09.09.2025&amp;dst=100036&amp;field=134" TargetMode="External"/><Relationship Id="rId219" Type="http://schemas.openxmlformats.org/officeDocument/2006/relationships/hyperlink" Target="https://login.consultant.ru/link/?req=doc&amp;base=LAW&amp;n=494911&amp;date=09.09.2025&amp;dst=20954&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RLAW077&amp;n=237512&amp;date=09.09.2025&amp;dst=100045&amp;field=134" TargetMode="External"/><Relationship Id="rId230" Type="http://schemas.openxmlformats.org/officeDocument/2006/relationships/hyperlink" Target="https://login.consultant.ru/link/?req=doc&amp;base=LAW&amp;n=506905&amp;date=09.09.2025" TargetMode="External"/><Relationship Id="rId235" Type="http://schemas.openxmlformats.org/officeDocument/2006/relationships/hyperlink" Target="https://login.consultant.ru/link/?req=doc&amp;base=RLAW077&amp;n=239126&amp;date=09.09.2025&amp;dst=100171&amp;field=134" TargetMode="External"/><Relationship Id="rId251" Type="http://schemas.openxmlformats.org/officeDocument/2006/relationships/hyperlink" Target="https://login.consultant.ru/link/?req=doc&amp;base=RLAW077&amp;n=231316&amp;date=09.09.2025&amp;dst=100097&amp;field=134" TargetMode="External"/><Relationship Id="rId256" Type="http://schemas.openxmlformats.org/officeDocument/2006/relationships/hyperlink" Target="https://login.consultant.ru/link/?req=doc&amp;base=RLAW077&amp;n=239126&amp;date=09.09.2025&amp;dst=100583&amp;field=134" TargetMode="External"/><Relationship Id="rId25" Type="http://schemas.openxmlformats.org/officeDocument/2006/relationships/hyperlink" Target="https://login.consultant.ru/link/?req=doc&amp;base=RLAW077&amp;n=231316&amp;date=09.09.2025&amp;dst=100005&amp;field=134" TargetMode="External"/><Relationship Id="rId46" Type="http://schemas.openxmlformats.org/officeDocument/2006/relationships/hyperlink" Target="https://login.consultant.ru/link/?req=doc&amp;base=RLAW077&amp;n=237512&amp;date=09.09.2025&amp;dst=100021&amp;field=134" TargetMode="External"/><Relationship Id="rId67" Type="http://schemas.openxmlformats.org/officeDocument/2006/relationships/hyperlink" Target="https://login.consultant.ru/link/?req=doc&amp;base=RLAW077&amp;n=231316&amp;date=09.09.2025&amp;dst=100012&amp;field=134" TargetMode="External"/><Relationship Id="rId116" Type="http://schemas.openxmlformats.org/officeDocument/2006/relationships/hyperlink" Target="https://login.consultant.ru/link/?req=doc&amp;base=RLAW077&amp;n=231316&amp;date=09.09.2025&amp;dst=100046&amp;field=134" TargetMode="External"/><Relationship Id="rId137" Type="http://schemas.openxmlformats.org/officeDocument/2006/relationships/hyperlink" Target="https://login.consultant.ru/link/?req=doc&amp;base=RLAW077&amp;n=231316&amp;date=09.09.2025&amp;dst=100056&amp;field=134" TargetMode="External"/><Relationship Id="rId158" Type="http://schemas.openxmlformats.org/officeDocument/2006/relationships/hyperlink" Target="https://login.consultant.ru/link/?req=doc&amp;base=RLAW077&amp;n=231316&amp;date=09.09.2025&amp;dst=100061&amp;field=134" TargetMode="External"/><Relationship Id="rId272" Type="http://schemas.openxmlformats.org/officeDocument/2006/relationships/fontTable" Target="fontTable.xml"/><Relationship Id="rId20" Type="http://schemas.openxmlformats.org/officeDocument/2006/relationships/hyperlink" Target="https://login.consultant.ru/link/?req=doc&amp;base=RLAW077&amp;n=188639&amp;date=09.09.2025" TargetMode="External"/><Relationship Id="rId41" Type="http://schemas.openxmlformats.org/officeDocument/2006/relationships/hyperlink" Target="https://login.consultant.ru/link/?req=doc&amp;base=RLAW077&amp;n=239701&amp;date=09.09.2025&amp;dst=100013&amp;field=134" TargetMode="External"/><Relationship Id="rId62" Type="http://schemas.openxmlformats.org/officeDocument/2006/relationships/hyperlink" Target="https://login.consultant.ru/link/?req=doc&amp;base=LAW&amp;n=494911&amp;date=09.09.2025&amp;dst=100014&amp;field=134" TargetMode="External"/><Relationship Id="rId83" Type="http://schemas.openxmlformats.org/officeDocument/2006/relationships/hyperlink" Target="https://login.consultant.ru/link/?req=doc&amp;base=RLAW077&amp;n=231316&amp;date=09.09.2025&amp;dst=100030&amp;field=134" TargetMode="External"/><Relationship Id="rId88" Type="http://schemas.openxmlformats.org/officeDocument/2006/relationships/hyperlink" Target="https://login.consultant.ru/link/?req=doc&amp;base=RLAW077&amp;n=239126&amp;date=09.09.2025&amp;dst=100537&amp;field=134" TargetMode="External"/><Relationship Id="rId111" Type="http://schemas.openxmlformats.org/officeDocument/2006/relationships/hyperlink" Target="https://login.consultant.ru/link/?req=doc&amp;base=RLAW077&amp;n=231316&amp;date=09.09.2025&amp;dst=100038&amp;field=134" TargetMode="External"/><Relationship Id="rId132" Type="http://schemas.openxmlformats.org/officeDocument/2006/relationships/hyperlink" Target="https://login.consultant.ru/link/?req=doc&amp;base=RLAW077&amp;n=231316&amp;date=09.09.2025&amp;dst=100055&amp;field=134" TargetMode="External"/><Relationship Id="rId153" Type="http://schemas.openxmlformats.org/officeDocument/2006/relationships/hyperlink" Target="https://login.consultant.ru/link/?req=doc&amp;base=RLAW077&amp;n=223478&amp;date=09.09.2025&amp;dst=100048&amp;field=134" TargetMode="External"/><Relationship Id="rId174" Type="http://schemas.openxmlformats.org/officeDocument/2006/relationships/hyperlink" Target="https://login.consultant.ru/link/?req=doc&amp;base=RLAW077&amp;n=223478&amp;date=09.09.2025&amp;dst=100051&amp;field=134" TargetMode="External"/><Relationship Id="rId179" Type="http://schemas.openxmlformats.org/officeDocument/2006/relationships/hyperlink" Target="https://login.consultant.ru/link/?req=doc&amp;base=RLAW077&amp;n=235426&amp;date=09.09.2025" TargetMode="External"/><Relationship Id="rId195" Type="http://schemas.openxmlformats.org/officeDocument/2006/relationships/hyperlink" Target="https://login.consultant.ru/link/?req=doc&amp;base=RLAW077&amp;n=239126&amp;date=09.09.2025&amp;dst=100583&amp;field=134" TargetMode="External"/><Relationship Id="rId209" Type="http://schemas.openxmlformats.org/officeDocument/2006/relationships/hyperlink" Target="https://login.consultant.ru/link/?req=doc&amp;base=RLAW077&amp;n=223478&amp;date=09.09.2025&amp;dst=100055&amp;field=134" TargetMode="External"/><Relationship Id="rId190" Type="http://schemas.openxmlformats.org/officeDocument/2006/relationships/hyperlink" Target="https://login.consultant.ru/link/?req=doc&amp;base=RLAW077&amp;n=237512&amp;date=09.09.2025&amp;dst=100038&amp;field=134" TargetMode="External"/><Relationship Id="rId204" Type="http://schemas.openxmlformats.org/officeDocument/2006/relationships/hyperlink" Target="https://login.consultant.ru/link/?req=doc&amp;base=RLAW077&amp;n=231316&amp;date=09.09.2025&amp;dst=100084&amp;field=134" TargetMode="External"/><Relationship Id="rId220" Type="http://schemas.openxmlformats.org/officeDocument/2006/relationships/hyperlink" Target="https://login.consultant.ru/link/?req=doc&amp;base=LAW&amp;n=511394&amp;date=09.09.2025&amp;dst=100748&amp;field=134" TargetMode="External"/><Relationship Id="rId225" Type="http://schemas.openxmlformats.org/officeDocument/2006/relationships/hyperlink" Target="https://login.consultant.ru/link/?req=doc&amp;base=RLAW077&amp;n=223478&amp;date=09.09.2025&amp;dst=100060&amp;field=134" TargetMode="External"/><Relationship Id="rId241" Type="http://schemas.openxmlformats.org/officeDocument/2006/relationships/hyperlink" Target="https://login.consultant.ru/link/?req=doc&amp;base=RLAW077&amp;n=231316&amp;date=09.09.2025&amp;dst=100092&amp;field=134" TargetMode="External"/><Relationship Id="rId246" Type="http://schemas.openxmlformats.org/officeDocument/2006/relationships/hyperlink" Target="https://login.consultant.ru/link/?req=doc&amp;base=RLAW077&amp;n=231316&amp;date=09.09.2025&amp;dst=100094&amp;field=134" TargetMode="External"/><Relationship Id="rId267" Type="http://schemas.openxmlformats.org/officeDocument/2006/relationships/hyperlink" Target="https://login.consultant.ru/link/?req=doc&amp;base=RLAW077&amp;n=239126&amp;date=09.09.2025&amp;dst=100583&amp;field=134" TargetMode="External"/><Relationship Id="rId15" Type="http://schemas.openxmlformats.org/officeDocument/2006/relationships/hyperlink" Target="https://login.consultant.ru/link/?req=doc&amp;base=RLAW077&amp;n=160527&amp;date=09.09.2025" TargetMode="External"/><Relationship Id="rId36" Type="http://schemas.openxmlformats.org/officeDocument/2006/relationships/hyperlink" Target="https://login.consultant.ru/link/?req=doc&amp;base=LAW&amp;n=488680&amp;date=09.09.2025&amp;dst=100011&amp;field=134" TargetMode="External"/><Relationship Id="rId57" Type="http://schemas.openxmlformats.org/officeDocument/2006/relationships/hyperlink" Target="https://login.consultant.ru/link/?req=doc&amp;base=RLAW077&amp;n=237512&amp;date=09.09.2025&amp;dst=100028&amp;field=134" TargetMode="External"/><Relationship Id="rId106" Type="http://schemas.openxmlformats.org/officeDocument/2006/relationships/hyperlink" Target="https://login.consultant.ru/link/?req=doc&amp;base=LAW&amp;n=410092&amp;date=09.09.2025" TargetMode="External"/><Relationship Id="rId127" Type="http://schemas.openxmlformats.org/officeDocument/2006/relationships/hyperlink" Target="https://login.consultant.ru/link/?req=doc&amp;base=RLAW077&amp;n=239126&amp;date=09.09.2025&amp;dst=100537&amp;field=134" TargetMode="External"/><Relationship Id="rId262" Type="http://schemas.openxmlformats.org/officeDocument/2006/relationships/hyperlink" Target="https://login.consultant.ru/link/?req=doc&amp;base=RLAW077&amp;n=239126&amp;date=09.09.2025&amp;dst=100590&amp;field=134" TargetMode="External"/><Relationship Id="rId10" Type="http://schemas.openxmlformats.org/officeDocument/2006/relationships/hyperlink" Target="https://login.consultant.ru/link/?req=doc&amp;base=RLAW077&amp;n=242672&amp;date=09.09.2025&amp;dst=100101&amp;field=134" TargetMode="External"/><Relationship Id="rId31" Type="http://schemas.openxmlformats.org/officeDocument/2006/relationships/hyperlink" Target="https://login.consultant.ru/link/?req=doc&amp;base=RLAW077&amp;n=237512&amp;date=09.09.2025&amp;dst=100012&amp;field=134" TargetMode="External"/><Relationship Id="rId52" Type="http://schemas.openxmlformats.org/officeDocument/2006/relationships/hyperlink" Target="https://login.consultant.ru/link/?req=doc&amp;base=RLAW077&amp;n=239701&amp;date=09.09.2025&amp;dst=100018&amp;field=134" TargetMode="External"/><Relationship Id="rId73" Type="http://schemas.openxmlformats.org/officeDocument/2006/relationships/hyperlink" Target="https://login.consultant.ru/link/?req=doc&amp;base=RLAW077&amp;n=231316&amp;date=09.09.2025&amp;dst=100021&amp;field=134" TargetMode="External"/><Relationship Id="rId78" Type="http://schemas.openxmlformats.org/officeDocument/2006/relationships/hyperlink" Target="https://login.consultant.ru/link/?req=doc&amp;base=RLAW077&amp;n=223478&amp;date=09.09.2025&amp;dst=100022&amp;field=134" TargetMode="External"/><Relationship Id="rId94" Type="http://schemas.openxmlformats.org/officeDocument/2006/relationships/hyperlink" Target="https://login.consultant.ru/link/?req=doc&amp;base=RLAW077&amp;n=223478&amp;date=09.09.2025&amp;dst=100027&amp;field=134" TargetMode="External"/><Relationship Id="rId99" Type="http://schemas.openxmlformats.org/officeDocument/2006/relationships/hyperlink" Target="https://login.consultant.ru/link/?req=doc&amp;base=RLAW077&amp;n=239126&amp;date=09.09.2025&amp;dst=100635&amp;field=134" TargetMode="External"/><Relationship Id="rId101" Type="http://schemas.openxmlformats.org/officeDocument/2006/relationships/hyperlink" Target="https://login.consultant.ru/link/?req=doc&amp;base=RLAW077&amp;n=231316&amp;date=09.09.2025&amp;dst=100036&amp;field=134" TargetMode="External"/><Relationship Id="rId122" Type="http://schemas.openxmlformats.org/officeDocument/2006/relationships/hyperlink" Target="https://login.consultant.ru/link/?req=doc&amp;base=RLAW077&amp;n=223478&amp;date=09.09.2025&amp;dst=100036&amp;field=134" TargetMode="External"/><Relationship Id="rId143" Type="http://schemas.openxmlformats.org/officeDocument/2006/relationships/hyperlink" Target="https://login.consultant.ru/link/?req=doc&amp;base=RLAW077&amp;n=237512&amp;date=09.09.2025&amp;dst=100031&amp;field=134" TargetMode="External"/><Relationship Id="rId148" Type="http://schemas.openxmlformats.org/officeDocument/2006/relationships/hyperlink" Target="https://login.consultant.ru/link/?req=doc&amp;base=RLAW077&amp;n=223478&amp;date=09.09.2025&amp;dst=100044&amp;field=134" TargetMode="External"/><Relationship Id="rId164" Type="http://schemas.openxmlformats.org/officeDocument/2006/relationships/hyperlink" Target="https://login.consultant.ru/link/?req=doc&amp;base=LAW&amp;n=501480&amp;date=09.09.2025&amp;dst=100241&amp;field=134" TargetMode="External"/><Relationship Id="rId169" Type="http://schemas.openxmlformats.org/officeDocument/2006/relationships/hyperlink" Target="https://login.consultant.ru/link/?req=doc&amp;base=RLAW077&amp;n=231316&amp;date=09.09.2025&amp;dst=100066&amp;field=134" TargetMode="External"/><Relationship Id="rId185" Type="http://schemas.openxmlformats.org/officeDocument/2006/relationships/hyperlink" Target="https://login.consultant.ru/link/?req=doc&amp;base=RLAW077&amp;n=231316&amp;date=09.09.2025&amp;dst=100074&amp;field=134" TargetMode="External"/><Relationship Id="rId4" Type="http://schemas.openxmlformats.org/officeDocument/2006/relationships/footnotes" Target="footnotes.xml"/><Relationship Id="rId9" Type="http://schemas.openxmlformats.org/officeDocument/2006/relationships/hyperlink" Target="https://login.consultant.ru/link/?req=doc&amp;base=RLAW077&amp;n=239701&amp;date=09.09.2025&amp;dst=100005&amp;field=134" TargetMode="External"/><Relationship Id="rId180" Type="http://schemas.openxmlformats.org/officeDocument/2006/relationships/hyperlink" Target="https://login.consultant.ru/link/?req=doc&amp;base=RLAW077&amp;n=239126&amp;date=09.09.2025&amp;dst=100392&amp;field=134" TargetMode="External"/><Relationship Id="rId210" Type="http://schemas.openxmlformats.org/officeDocument/2006/relationships/hyperlink" Target="https://login.consultant.ru/link/?req=doc&amp;base=RLAW077&amp;n=237512&amp;date=09.09.2025&amp;dst=100041&amp;field=134" TargetMode="External"/><Relationship Id="rId215" Type="http://schemas.openxmlformats.org/officeDocument/2006/relationships/hyperlink" Target="https://login.consultant.ru/link/?req=doc&amp;base=RLAW077&amp;n=223478&amp;date=09.09.2025&amp;dst=100057&amp;field=134" TargetMode="External"/><Relationship Id="rId236" Type="http://schemas.openxmlformats.org/officeDocument/2006/relationships/hyperlink" Target="https://login.consultant.ru/link/?req=doc&amp;base=RLAW077&amp;n=239126&amp;date=09.09.2025&amp;dst=100333&amp;field=134" TargetMode="External"/><Relationship Id="rId257" Type="http://schemas.openxmlformats.org/officeDocument/2006/relationships/hyperlink" Target="https://login.consultant.ru/link/?req=doc&amp;base=RLAW077&amp;n=239126&amp;date=09.09.2025&amp;dst=100585&amp;field=134" TargetMode="External"/><Relationship Id="rId26" Type="http://schemas.openxmlformats.org/officeDocument/2006/relationships/hyperlink" Target="https://login.consultant.ru/link/?req=doc&amp;base=RLAW077&amp;n=237512&amp;date=09.09.2025&amp;dst=100005&amp;field=134" TargetMode="External"/><Relationship Id="rId231" Type="http://schemas.openxmlformats.org/officeDocument/2006/relationships/hyperlink" Target="https://login.consultant.ru/link/?req=doc&amp;base=RLAW077&amp;n=223478&amp;date=09.09.2025&amp;dst=100065&amp;field=134" TargetMode="External"/><Relationship Id="rId252" Type="http://schemas.openxmlformats.org/officeDocument/2006/relationships/image" Target="media/image3.wmf"/><Relationship Id="rId273" Type="http://schemas.openxmlformats.org/officeDocument/2006/relationships/theme" Target="theme/theme1.xml"/><Relationship Id="rId47" Type="http://schemas.openxmlformats.org/officeDocument/2006/relationships/hyperlink" Target="https://login.consultant.ru/link/?req=doc&amp;base=RLAW077&amp;n=237512&amp;date=09.09.2025&amp;dst=100022&amp;field=134" TargetMode="External"/><Relationship Id="rId68" Type="http://schemas.openxmlformats.org/officeDocument/2006/relationships/hyperlink" Target="https://login.consultant.ru/link/?req=doc&amp;base=RLAW077&amp;n=231316&amp;date=09.09.2025&amp;dst=100014&amp;field=134" TargetMode="External"/><Relationship Id="rId89" Type="http://schemas.openxmlformats.org/officeDocument/2006/relationships/hyperlink" Target="https://login.consultant.ru/link/?req=doc&amp;base=RLAW077&amp;n=231316&amp;date=09.09.2025&amp;dst=100033&amp;field=134" TargetMode="External"/><Relationship Id="rId112" Type="http://schemas.openxmlformats.org/officeDocument/2006/relationships/hyperlink" Target="https://login.consultant.ru/link/?req=doc&amp;base=RLAW077&amp;n=231316&amp;date=09.09.2025&amp;dst=100041&amp;field=134" TargetMode="External"/><Relationship Id="rId133" Type="http://schemas.openxmlformats.org/officeDocument/2006/relationships/hyperlink" Target="https://login.consultant.ru/link/?req=doc&amp;base=RLAW077&amp;n=239126&amp;date=09.09.2025&amp;dst=100608&amp;field=134" TargetMode="External"/><Relationship Id="rId154" Type="http://schemas.openxmlformats.org/officeDocument/2006/relationships/hyperlink" Target="https://login.consultant.ru/link/?req=doc&amp;base=RLAW077&amp;n=223478&amp;date=09.09.2025&amp;dst=100049&amp;field=134" TargetMode="External"/><Relationship Id="rId175" Type="http://schemas.openxmlformats.org/officeDocument/2006/relationships/hyperlink" Target="https://login.consultant.ru/link/?req=doc&amp;base=RLAW077&amp;n=231316&amp;date=09.09.2025&amp;dst=100071&amp;field=134" TargetMode="External"/><Relationship Id="rId196" Type="http://schemas.openxmlformats.org/officeDocument/2006/relationships/hyperlink" Target="https://login.consultant.ru/link/?req=doc&amp;base=RLAW077&amp;n=239126&amp;date=09.09.2025&amp;dst=100585&amp;field=134" TargetMode="External"/><Relationship Id="rId200" Type="http://schemas.openxmlformats.org/officeDocument/2006/relationships/hyperlink" Target="https://login.consultant.ru/link/?req=doc&amp;base=RLAW077&amp;n=239126&amp;date=09.09.2025&amp;dst=100608&amp;field=134" TargetMode="External"/><Relationship Id="rId16" Type="http://schemas.openxmlformats.org/officeDocument/2006/relationships/hyperlink" Target="https://login.consultant.ru/link/?req=doc&amp;base=RLAW077&amp;n=170618&amp;date=09.09.2025" TargetMode="External"/><Relationship Id="rId221" Type="http://schemas.openxmlformats.org/officeDocument/2006/relationships/hyperlink" Target="https://login.consultant.ru/link/?req=doc&amp;base=LAW&amp;n=511394&amp;date=09.09.2025&amp;dst=3229&amp;field=134" TargetMode="External"/><Relationship Id="rId242" Type="http://schemas.openxmlformats.org/officeDocument/2006/relationships/hyperlink" Target="https://login.consultant.ru/link/?req=doc&amp;base=RLAW077&amp;n=239126&amp;date=09.09.2025&amp;dst=100462&amp;field=134" TargetMode="External"/><Relationship Id="rId263" Type="http://schemas.openxmlformats.org/officeDocument/2006/relationships/hyperlink" Target="https://login.consultant.ru/link/?req=doc&amp;base=RLAW077&amp;n=223478&amp;date=09.09.2025&amp;dst=100076&amp;field=134" TargetMode="External"/><Relationship Id="rId37" Type="http://schemas.openxmlformats.org/officeDocument/2006/relationships/hyperlink" Target="https://login.consultant.ru/link/?req=doc&amp;base=LAW&amp;n=495567&amp;date=09.09.2025&amp;dst=100012&amp;field=134" TargetMode="External"/><Relationship Id="rId58" Type="http://schemas.openxmlformats.org/officeDocument/2006/relationships/hyperlink" Target="https://login.consultant.ru/link/?req=doc&amp;base=RLAW077&amp;n=239701&amp;date=09.09.2025&amp;dst=100022&amp;field=134" TargetMode="External"/><Relationship Id="rId79" Type="http://schemas.openxmlformats.org/officeDocument/2006/relationships/hyperlink" Target="https://login.consultant.ru/link/?req=doc&amp;base=RLAW077&amp;n=231316&amp;date=09.09.2025&amp;dst=100027&amp;field=134" TargetMode="External"/><Relationship Id="rId102" Type="http://schemas.openxmlformats.org/officeDocument/2006/relationships/hyperlink" Target="https://login.consultant.ru/link/?req=doc&amp;base=RLAW077&amp;n=239126&amp;date=09.09.2025&amp;dst=100608&amp;field=134" TargetMode="External"/><Relationship Id="rId123" Type="http://schemas.openxmlformats.org/officeDocument/2006/relationships/hyperlink" Target="https://login.consultant.ru/link/?req=doc&amp;base=RLAW077&amp;n=223478&amp;date=09.09.2025&amp;dst=100037&amp;field=134" TargetMode="External"/><Relationship Id="rId144" Type="http://schemas.openxmlformats.org/officeDocument/2006/relationships/hyperlink" Target="https://login.consultant.ru/link/?req=doc&amp;base=LAW&amp;n=494911&amp;date=09.09.2025&amp;dst=100014&amp;field=134" TargetMode="External"/><Relationship Id="rId90" Type="http://schemas.openxmlformats.org/officeDocument/2006/relationships/hyperlink" Target="https://login.consultant.ru/link/?req=doc&amp;base=RLAW077&amp;n=239126&amp;date=09.09.2025&amp;dst=100462&amp;field=134" TargetMode="External"/><Relationship Id="rId165" Type="http://schemas.openxmlformats.org/officeDocument/2006/relationships/hyperlink" Target="https://login.consultant.ru/link/?req=doc&amp;base=LAW&amp;n=511394&amp;date=09.09.2025&amp;dst=100464&amp;field=134" TargetMode="External"/><Relationship Id="rId186" Type="http://schemas.openxmlformats.org/officeDocument/2006/relationships/hyperlink" Target="https://login.consultant.ru/link/?req=doc&amp;base=RLAW077&amp;n=239126&amp;date=09.09.2025&amp;dst=100670&amp;field=134" TargetMode="External"/><Relationship Id="rId211" Type="http://schemas.openxmlformats.org/officeDocument/2006/relationships/hyperlink" Target="https://login.consultant.ru/link/?req=doc&amp;base=LAW&amp;n=513359&amp;date=09.09.2025&amp;dst=100006&amp;field=134" TargetMode="External"/><Relationship Id="rId232" Type="http://schemas.openxmlformats.org/officeDocument/2006/relationships/hyperlink" Target="https://login.consultant.ru/link/?req=doc&amp;base=RLAW077&amp;n=231316&amp;date=09.09.2025&amp;dst=100089&amp;field=134" TargetMode="External"/><Relationship Id="rId253" Type="http://schemas.openxmlformats.org/officeDocument/2006/relationships/image" Target="media/image4.wmf"/><Relationship Id="rId27" Type="http://schemas.openxmlformats.org/officeDocument/2006/relationships/hyperlink" Target="https://login.consultant.ru/link/?req=doc&amp;base=RLAW077&amp;n=239701&amp;date=09.09.2025&amp;dst=100005&amp;field=134" TargetMode="External"/><Relationship Id="rId48" Type="http://schemas.openxmlformats.org/officeDocument/2006/relationships/hyperlink" Target="https://login.consultant.ru/link/?req=doc&amp;base=RLAW077&amp;n=239701&amp;date=09.09.2025&amp;dst=100016&amp;field=134" TargetMode="External"/><Relationship Id="rId69" Type="http://schemas.openxmlformats.org/officeDocument/2006/relationships/hyperlink" Target="https://login.consultant.ru/link/?req=doc&amp;base=RLAW077&amp;n=231316&amp;date=09.09.2025&amp;dst=100016&amp;field=134" TargetMode="External"/><Relationship Id="rId113" Type="http://schemas.openxmlformats.org/officeDocument/2006/relationships/hyperlink" Target="https://login.consultant.ru/link/?req=doc&amp;base=RLAW077&amp;n=231316&amp;date=09.09.2025&amp;dst=100043&amp;field=134" TargetMode="External"/><Relationship Id="rId134" Type="http://schemas.openxmlformats.org/officeDocument/2006/relationships/hyperlink" Target="https://login.consultant.ru/link/?req=doc&amp;base=RLAW077&amp;n=239126&amp;date=09.09.2025&amp;dst=100585&amp;field=134" TargetMode="External"/><Relationship Id="rId80" Type="http://schemas.openxmlformats.org/officeDocument/2006/relationships/hyperlink" Target="https://login.consultant.ru/link/?req=doc&amp;base=LAW&amp;n=494990&amp;date=09.09.2025" TargetMode="External"/><Relationship Id="rId155" Type="http://schemas.openxmlformats.org/officeDocument/2006/relationships/hyperlink" Target="https://login.consultant.ru/link/?req=doc&amp;base=LAW&amp;n=490978&amp;date=09.09.2025" TargetMode="External"/><Relationship Id="rId176" Type="http://schemas.openxmlformats.org/officeDocument/2006/relationships/hyperlink" Target="https://login.consultant.ru/link/?req=doc&amp;base=RLAW077&amp;n=235426&amp;date=09.09.2025&amp;dst=103401&amp;field=134" TargetMode="External"/><Relationship Id="rId197" Type="http://schemas.openxmlformats.org/officeDocument/2006/relationships/hyperlink" Target="https://login.consultant.ru/link/?req=doc&amp;base=RLAW077&amp;n=239126&amp;date=09.09.2025&amp;dst=100635&amp;field=134" TargetMode="External"/><Relationship Id="rId201" Type="http://schemas.openxmlformats.org/officeDocument/2006/relationships/hyperlink" Target="https://login.consultant.ru/link/?req=doc&amp;base=RLAW077&amp;n=239126&amp;date=09.09.2025&amp;dst=100583&amp;field=134" TargetMode="External"/><Relationship Id="rId222" Type="http://schemas.openxmlformats.org/officeDocument/2006/relationships/hyperlink" Target="https://login.consultant.ru/link/?req=doc&amp;base=RLAW077&amp;n=223478&amp;date=09.09.2025&amp;dst=100058&amp;field=134" TargetMode="External"/><Relationship Id="rId243" Type="http://schemas.openxmlformats.org/officeDocument/2006/relationships/hyperlink" Target="https://login.consultant.ru/link/?req=doc&amp;base=RLAW077&amp;n=223478&amp;date=09.09.2025&amp;dst=100067&amp;field=134" TargetMode="External"/><Relationship Id="rId264" Type="http://schemas.openxmlformats.org/officeDocument/2006/relationships/hyperlink" Target="https://login.consultant.ru/link/?req=doc&amp;base=RLAW077&amp;n=223478&amp;date=09.09.2025&amp;dst=100077&amp;field=134" TargetMode="External"/><Relationship Id="rId17" Type="http://schemas.openxmlformats.org/officeDocument/2006/relationships/hyperlink" Target="https://login.consultant.ru/link/?req=doc&amp;base=RLAW077&amp;n=174373&amp;date=09.09.2025" TargetMode="External"/><Relationship Id="rId38" Type="http://schemas.openxmlformats.org/officeDocument/2006/relationships/hyperlink" Target="https://login.consultant.ru/link/?req=doc&amp;base=RLAW077&amp;n=237512&amp;date=09.09.2025&amp;dst=100015&amp;field=134" TargetMode="External"/><Relationship Id="rId59" Type="http://schemas.openxmlformats.org/officeDocument/2006/relationships/hyperlink" Target="https://login.consultant.ru/link/?req=doc&amp;base=RLAW077&amp;n=223478&amp;date=09.09.2025&amp;dst=100011&amp;field=134" TargetMode="External"/><Relationship Id="rId103" Type="http://schemas.openxmlformats.org/officeDocument/2006/relationships/hyperlink" Target="https://login.consultant.ru/link/?req=doc&amp;base=RLAW077&amp;n=239126&amp;date=09.09.2025&amp;dst=100585&amp;field=134" TargetMode="External"/><Relationship Id="rId124" Type="http://schemas.openxmlformats.org/officeDocument/2006/relationships/hyperlink" Target="https://login.consultant.ru/link/?req=doc&amp;base=RLAW077&amp;n=239126&amp;date=09.09.2025&amp;dst=100392&amp;field=134" TargetMode="External"/><Relationship Id="rId70" Type="http://schemas.openxmlformats.org/officeDocument/2006/relationships/hyperlink" Target="https://login.consultant.ru/link/?req=doc&amp;base=RLAW077&amp;n=231316&amp;date=09.09.2025&amp;dst=100018&amp;field=134" TargetMode="External"/><Relationship Id="rId91" Type="http://schemas.openxmlformats.org/officeDocument/2006/relationships/hyperlink" Target="https://login.consultant.ru/link/?req=doc&amp;base=RLAW077&amp;n=223478&amp;date=09.09.2025&amp;dst=100027&amp;field=134" TargetMode="External"/><Relationship Id="rId145" Type="http://schemas.openxmlformats.org/officeDocument/2006/relationships/hyperlink" Target="https://login.consultant.ru/link/?req=doc&amp;base=RLAW077&amp;n=223478&amp;date=09.09.2025&amp;dst=100041&amp;field=134" TargetMode="External"/><Relationship Id="rId166" Type="http://schemas.openxmlformats.org/officeDocument/2006/relationships/hyperlink" Target="https://login.consultant.ru/link/?req=doc&amp;base=LAW&amp;n=511394&amp;date=09.09.2025&amp;dst=100510&amp;field=134" TargetMode="External"/><Relationship Id="rId187" Type="http://schemas.openxmlformats.org/officeDocument/2006/relationships/hyperlink" Target="https://login.consultant.ru/link/?req=doc&amp;base=RLAW077&amp;n=231316&amp;date=09.09.2025&amp;dst=100075&amp;field=134" TargetMode="External"/><Relationship Id="rId1" Type="http://schemas.openxmlformats.org/officeDocument/2006/relationships/styles" Target="styles.xml"/><Relationship Id="rId212" Type="http://schemas.openxmlformats.org/officeDocument/2006/relationships/hyperlink" Target="https://login.consultant.ru/link/?req=doc&amp;base=RLAW077&amp;n=237512&amp;date=09.09.2025&amp;dst=100043&amp;field=134" TargetMode="External"/><Relationship Id="rId233" Type="http://schemas.openxmlformats.org/officeDocument/2006/relationships/hyperlink" Target="https://login.consultant.ru/link/?req=doc&amp;base=RLAW077&amp;n=239126&amp;date=09.09.2025&amp;dst=100462&amp;field=134" TargetMode="External"/><Relationship Id="rId254" Type="http://schemas.openxmlformats.org/officeDocument/2006/relationships/hyperlink" Target="https://login.consultant.ru/link/?req=doc&amp;base=RLAW077&amp;n=237512&amp;date=09.09.2025&amp;dst=100052&amp;field=134" TargetMode="External"/><Relationship Id="rId28" Type="http://schemas.openxmlformats.org/officeDocument/2006/relationships/hyperlink" Target="https://login.consultant.ru/link/?req=doc&amp;base=LAW&amp;n=357927&amp;date=09.09.2025" TargetMode="External"/><Relationship Id="rId49" Type="http://schemas.openxmlformats.org/officeDocument/2006/relationships/hyperlink" Target="https://login.consultant.ru/link/?req=doc&amp;base=RLAW077&amp;n=237512&amp;date=09.09.2025&amp;dst=100024&amp;field=134" TargetMode="External"/><Relationship Id="rId114" Type="http://schemas.openxmlformats.org/officeDocument/2006/relationships/hyperlink" Target="https://login.consultant.ru/link/?req=doc&amp;base=RLAW077&amp;n=231316&amp;date=09.09.2025&amp;dst=10004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46273</Words>
  <Characters>263761</Characters>
  <Application>Microsoft Office Word</Application>
  <DocSecurity>8</DocSecurity>
  <Lines>2198</Lines>
  <Paragraphs>618</Paragraphs>
  <ScaleCrop>false</ScaleCrop>
  <Company>КонсультантПлюс Версия 4024.00.50</Company>
  <LinksUpToDate>false</LinksUpToDate>
  <CharactersWithSpaces>309416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Ставропольского края от 28.12.2023 N 828-п
(ред. от 26.05.2025)
"Об утверждении государственной программы Ставропольского края "Развитие сельского хозяйства"</dc:title>
  <cp:lastModifiedBy>ГКУ</cp:lastModifiedBy>
  <cp:revision>2</cp:revision>
  <dcterms:created xsi:type="dcterms:W3CDTF">2025-09-09T10:35:00Z</dcterms:created>
  <dcterms:modified xsi:type="dcterms:W3CDTF">2025-09-11T09:07:00Z</dcterms:modified>
</cp:coreProperties>
</file>